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CE" w:rsidRDefault="009F31CE" w:rsidP="009F31CE">
      <w:pPr>
        <w:spacing w:after="100" w:afterAutospacing="1" w:line="525" w:lineRule="atLeast"/>
        <w:jc w:val="center"/>
        <w:outlineLvl w:val="0"/>
        <w:rPr>
          <w:rFonts w:ascii="Verdana" w:eastAsia="Times New Roman" w:hAnsi="Verdana" w:cs="Times New Roman"/>
          <w:color w:val="374146"/>
          <w:spacing w:val="45"/>
          <w:kern w:val="36"/>
          <w:sz w:val="60"/>
          <w:szCs w:val="60"/>
          <w:lang w:eastAsia="pt-BR"/>
        </w:rPr>
      </w:pPr>
      <w:r>
        <w:rPr>
          <w:rFonts w:ascii="Verdana" w:eastAsia="Times New Roman" w:hAnsi="Verdana" w:cs="Times New Roman"/>
          <w:color w:val="374146"/>
          <w:spacing w:val="45"/>
          <w:kern w:val="36"/>
          <w:sz w:val="60"/>
          <w:szCs w:val="60"/>
          <w:lang w:eastAsia="pt-BR"/>
        </w:rPr>
        <w:t>Simple LED</w:t>
      </w:r>
    </w:p>
    <w:p w:rsidR="009F31CE" w:rsidRPr="009F31CE" w:rsidRDefault="009F31CE" w:rsidP="009F31CE">
      <w:pPr>
        <w:spacing w:after="100" w:afterAutospacing="1" w:line="525" w:lineRule="atLeast"/>
        <w:outlineLvl w:val="0"/>
        <w:rPr>
          <w:rFonts w:ascii="Verdana" w:eastAsia="Times New Roman" w:hAnsi="Verdana" w:cs="Times New Roman"/>
          <w:color w:val="374146"/>
          <w:spacing w:val="45"/>
          <w:kern w:val="36"/>
          <w:sz w:val="60"/>
          <w:szCs w:val="60"/>
          <w:lang w:eastAsia="pt-BR"/>
        </w:rPr>
      </w:pPr>
    </w:p>
    <w:p w:rsidR="009F31CE" w:rsidRPr="009F31CE" w:rsidRDefault="009F31CE" w:rsidP="009F31CE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  <w:t xml:space="preserve">Esse projeto tem como objetivo demonstrar o funcionamento de um Arduino utilizando Ethernet Sheld que liga um LED pelo Browser via </w:t>
      </w:r>
      <w:r w:rsidRPr="00F63DC1">
        <w:rPr>
          <w:rFonts w:ascii="Verdana" w:eastAsia="Times New Roman" w:hAnsi="Verdana" w:cs="Times New Roman"/>
          <w:b/>
          <w:color w:val="374146"/>
          <w:spacing w:val="8"/>
          <w:sz w:val="24"/>
          <w:szCs w:val="24"/>
          <w:lang w:eastAsia="pt-BR"/>
        </w:rPr>
        <w:t>IP</w:t>
      </w:r>
      <w:r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  <w:t>.</w:t>
      </w:r>
    </w:p>
    <w:p w:rsidR="009F31CE" w:rsidRPr="009F31CE" w:rsidRDefault="009F31CE" w:rsidP="009F31CE">
      <w:pPr>
        <w:spacing w:before="480" w:after="480"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bookmarkStart w:id="0" w:name="_GoBack"/>
      <w:bookmarkEnd w:id="0"/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pict>
          <v:rect id="_x0000_i1025" style="width:0;height:.75pt" o:hralign="center" o:hrstd="t" o:hr="t" fillcolor="#a0a0a0" stroked="f"/>
        </w:pict>
      </w:r>
    </w:p>
    <w:p w:rsidR="009F31CE" w:rsidRPr="009F31CE" w:rsidRDefault="009F31CE" w:rsidP="009F31CE">
      <w:pPr>
        <w:spacing w:before="100" w:beforeAutospacing="1" w:after="100" w:afterAutospacing="1" w:line="480" w:lineRule="atLeast"/>
        <w:outlineLvl w:val="1"/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</w:pPr>
      <w:r w:rsidRPr="009F31CE"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  <w:t>FUNÇÕES</w:t>
      </w:r>
    </w:p>
    <w:p w:rsidR="009F31CE" w:rsidRPr="009F31CE" w:rsidRDefault="009F31CE" w:rsidP="009F31CE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  <w:t>Para controlar a placa Arduino e realizar computações.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Entradas e Saídas digitais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D35400"/>
          <w:sz w:val="24"/>
          <w:szCs w:val="24"/>
          <w:u w:val="single"/>
          <w:lang w:eastAsia="pt-BR"/>
        </w:rPr>
        <w:t>digitalRead()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D35400"/>
          <w:sz w:val="24"/>
          <w:szCs w:val="24"/>
          <w:u w:val="single"/>
          <w:lang w:eastAsia="pt-BR"/>
        </w:rPr>
        <w:t>digitalWrite()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D35400"/>
          <w:sz w:val="24"/>
          <w:szCs w:val="24"/>
          <w:u w:val="single"/>
          <w:lang w:eastAsia="pt-BR"/>
        </w:rPr>
        <w:t>pinMode() 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Funções Temporizadoras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D35400"/>
          <w:sz w:val="24"/>
          <w:szCs w:val="24"/>
          <w:u w:val="single"/>
          <w:lang w:eastAsia="pt-BR"/>
        </w:rPr>
        <w:t>delay()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Comunicação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D35400"/>
          <w:sz w:val="24"/>
          <w:szCs w:val="24"/>
          <w:u w:val="single"/>
          <w:lang w:eastAsia="pt-BR"/>
        </w:rPr>
        <w:t>Serial </w:t>
      </w:r>
    </w:p>
    <w:p w:rsidR="009F31CE" w:rsidRPr="009F31CE" w:rsidRDefault="009F31CE" w:rsidP="009F31CE">
      <w:pPr>
        <w:spacing w:before="480" w:after="480"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pict>
          <v:rect id="_x0000_i1034" style="width:0;height:.75pt" o:hralign="center" o:hrstd="t" o:hr="t" fillcolor="#a0a0a0" stroked="f"/>
        </w:pict>
      </w:r>
    </w:p>
    <w:p w:rsidR="009F31CE" w:rsidRPr="009F31CE" w:rsidRDefault="009F31CE" w:rsidP="009F31CE">
      <w:pPr>
        <w:spacing w:before="100" w:beforeAutospacing="1" w:after="100" w:afterAutospacing="1" w:line="480" w:lineRule="atLeast"/>
        <w:outlineLvl w:val="1"/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</w:pPr>
      <w:r w:rsidRPr="009F31CE"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  <w:t>VARIÁVEIS</w:t>
      </w:r>
    </w:p>
    <w:p w:rsidR="009F31CE" w:rsidRPr="009F31CE" w:rsidRDefault="009F31CE" w:rsidP="009F31CE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  <w:t>Tipos de dados e constantes da linguagem Arduino.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Conversão</w:t>
      </w:r>
    </w:p>
    <w:p w:rsidR="00B16E13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byte()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char()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proofErr w:type="spellStart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int</w:t>
      </w:r>
      <w:proofErr w:type="spellEnd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</w:p>
    <w:p w:rsidR="00B16E13" w:rsidRPr="009F31CE" w:rsidRDefault="00B16E13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lastRenderedPageBreak/>
        <w:t>Tipos de Dados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proofErr w:type="spellStart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String</w:t>
      </w:r>
      <w:proofErr w:type="spellEnd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proofErr w:type="spellStart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boolean</w:t>
      </w:r>
      <w:proofErr w:type="spellEnd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byte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char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proofErr w:type="spellStart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int</w:t>
      </w:r>
      <w:proofErr w:type="spellEnd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t xml:space="preserve"> 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Utilitários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PROGMEM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proofErr w:type="spellStart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sizeof</w:t>
      </w:r>
      <w:proofErr w:type="spellEnd"/>
      <w:r w:rsidRPr="009F31CE">
        <w:rPr>
          <w:rFonts w:ascii="Verdana" w:eastAsia="Times New Roman" w:hAnsi="Verdana" w:cs="Times New Roman"/>
          <w:color w:val="00979D"/>
          <w:sz w:val="24"/>
          <w:szCs w:val="24"/>
          <w:u w:val="single"/>
          <w:lang w:eastAsia="pt-BR"/>
        </w:rPr>
        <w:t>() </w:t>
      </w:r>
    </w:p>
    <w:p w:rsidR="009F31CE" w:rsidRPr="009F31CE" w:rsidRDefault="009F31CE" w:rsidP="009F31CE">
      <w:pPr>
        <w:spacing w:before="480" w:after="480"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pict>
          <v:rect id="_x0000_i1027" style="width:0;height:.75pt" o:hralign="center" o:hrstd="t" o:hr="t" fillcolor="#a0a0a0" stroked="f"/>
        </w:pict>
      </w:r>
    </w:p>
    <w:p w:rsidR="009F31CE" w:rsidRPr="009F31CE" w:rsidRDefault="009F31CE" w:rsidP="009F31CE">
      <w:pPr>
        <w:spacing w:before="100" w:beforeAutospacing="1" w:after="100" w:afterAutospacing="1" w:line="480" w:lineRule="atLeast"/>
        <w:outlineLvl w:val="1"/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</w:pPr>
      <w:r w:rsidRPr="009F31CE">
        <w:rPr>
          <w:rFonts w:ascii="Verdana" w:eastAsia="Times New Roman" w:hAnsi="Verdana" w:cs="Times New Roman"/>
          <w:caps/>
          <w:color w:val="7F8C8D"/>
          <w:spacing w:val="15"/>
          <w:sz w:val="33"/>
          <w:szCs w:val="33"/>
          <w:lang w:eastAsia="pt-BR"/>
        </w:rPr>
        <w:t>ESTRUTURAS</w:t>
      </w:r>
    </w:p>
    <w:p w:rsidR="009F31CE" w:rsidRPr="009F31CE" w:rsidRDefault="009F31CE" w:rsidP="009F31CE">
      <w:pPr>
        <w:spacing w:before="100" w:beforeAutospacing="1" w:after="100" w:afterAutospacing="1" w:line="330" w:lineRule="atLeast"/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374146"/>
          <w:spacing w:val="8"/>
          <w:sz w:val="24"/>
          <w:szCs w:val="24"/>
          <w:lang w:eastAsia="pt-BR"/>
        </w:rPr>
        <w:t>Os elementos da linguagem Arduino (C++).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Sketch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728E00"/>
          <w:sz w:val="24"/>
          <w:szCs w:val="24"/>
          <w:u w:val="single"/>
          <w:lang w:eastAsia="pt-BR"/>
        </w:rPr>
        <w:t>loop()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728E00"/>
          <w:sz w:val="24"/>
          <w:szCs w:val="24"/>
          <w:u w:val="single"/>
          <w:lang w:eastAsia="pt-BR"/>
        </w:rPr>
        <w:t>setup() </w:t>
      </w:r>
    </w:p>
    <w:p w:rsidR="009F31CE" w:rsidRPr="009F31CE" w:rsidRDefault="009F31CE" w:rsidP="009F31CE">
      <w:pPr>
        <w:spacing w:before="225" w:after="105" w:line="240" w:lineRule="auto"/>
        <w:outlineLvl w:val="4"/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b/>
          <w:bCs/>
          <w:color w:val="374146"/>
          <w:sz w:val="24"/>
          <w:szCs w:val="24"/>
          <w:lang w:eastAsia="pt-BR"/>
        </w:rPr>
        <w:t>Estruturas de Controle</w:t>
      </w:r>
    </w:p>
    <w:p w:rsidR="009F31CE" w:rsidRPr="009F31CE" w:rsidRDefault="009F31CE" w:rsidP="009F31CE">
      <w:pPr>
        <w:spacing w:line="240" w:lineRule="auto"/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</w:pPr>
      <w:r w:rsidRPr="009F31CE">
        <w:rPr>
          <w:rFonts w:ascii="Verdana" w:eastAsia="Times New Roman" w:hAnsi="Verdana" w:cs="Times New Roman"/>
          <w:color w:val="728E00"/>
          <w:sz w:val="24"/>
          <w:szCs w:val="24"/>
          <w:u w:val="single"/>
          <w:lang w:eastAsia="pt-BR"/>
        </w:rPr>
        <w:t>break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728E00"/>
          <w:sz w:val="24"/>
          <w:szCs w:val="24"/>
          <w:u w:val="single"/>
          <w:lang w:eastAsia="pt-BR"/>
        </w:rPr>
        <w:t>if...else </w:t>
      </w:r>
      <w:r w:rsidRPr="009F31CE">
        <w:rPr>
          <w:rFonts w:ascii="Verdana" w:eastAsia="Times New Roman" w:hAnsi="Verdana" w:cs="Times New Roman"/>
          <w:color w:val="434F54"/>
          <w:sz w:val="24"/>
          <w:szCs w:val="24"/>
          <w:lang w:eastAsia="pt-BR"/>
        </w:rPr>
        <w:br/>
      </w:r>
      <w:r w:rsidRPr="009F31CE">
        <w:rPr>
          <w:rFonts w:ascii="Verdana" w:eastAsia="Times New Roman" w:hAnsi="Verdana" w:cs="Times New Roman"/>
          <w:color w:val="728E00"/>
          <w:sz w:val="24"/>
          <w:szCs w:val="24"/>
          <w:u w:val="single"/>
          <w:lang w:eastAsia="pt-BR"/>
        </w:rPr>
        <w:t>while </w:t>
      </w:r>
    </w:p>
    <w:p w:rsidR="00994D5E" w:rsidRDefault="00994D5E"/>
    <w:sectPr w:rsidR="0099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CE"/>
    <w:rsid w:val="00994D5E"/>
    <w:rsid w:val="009F31CE"/>
    <w:rsid w:val="00B16E13"/>
    <w:rsid w:val="00F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D15A"/>
  <w15:chartTrackingRefBased/>
  <w15:docId w15:val="{73AB63D3-F961-4C65-AAF9-6892498B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3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3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F31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1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1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F31C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3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5242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0827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0018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3027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1682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4457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828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0609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2718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6341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26647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52667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6209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5946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3174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9543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339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7660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906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9458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3004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5345">
                      <w:marLeft w:val="30"/>
                      <w:marRight w:val="3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2018-11-27T00:16:00Z</dcterms:created>
  <dcterms:modified xsi:type="dcterms:W3CDTF">2018-11-27T00:27:00Z</dcterms:modified>
</cp:coreProperties>
</file>