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53B63" w14:textId="77777777" w:rsidR="00153B26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FATEC – SÃO ROQUE</w:t>
      </w:r>
    </w:p>
    <w:p w14:paraId="5F440BC5" w14:textId="77777777" w:rsidR="00153B26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Sistemas para Internet</w:t>
      </w:r>
    </w:p>
    <w:p w14:paraId="5084775B" w14:textId="77777777" w:rsidR="00153B26" w:rsidRDefault="00153B26">
      <w:pPr>
        <w:jc w:val="center"/>
        <w:rPr>
          <w:sz w:val="24"/>
          <w:szCs w:val="24"/>
        </w:rPr>
      </w:pPr>
    </w:p>
    <w:p w14:paraId="04E3C264" w14:textId="77777777" w:rsidR="00153B26" w:rsidRDefault="00153B26">
      <w:pPr>
        <w:jc w:val="center"/>
        <w:rPr>
          <w:sz w:val="24"/>
          <w:szCs w:val="24"/>
        </w:rPr>
      </w:pPr>
    </w:p>
    <w:p w14:paraId="30A5321F" w14:textId="77777777" w:rsidR="00153B26" w:rsidRDefault="00153B26">
      <w:pPr>
        <w:jc w:val="center"/>
        <w:rPr>
          <w:sz w:val="24"/>
          <w:szCs w:val="24"/>
        </w:rPr>
      </w:pPr>
    </w:p>
    <w:p w14:paraId="4C80A727" w14:textId="77777777" w:rsidR="00153B26" w:rsidRDefault="00153B26">
      <w:pPr>
        <w:jc w:val="center"/>
        <w:rPr>
          <w:sz w:val="24"/>
          <w:szCs w:val="24"/>
        </w:rPr>
      </w:pPr>
    </w:p>
    <w:p w14:paraId="7E995F7A" w14:textId="77777777" w:rsidR="00153B26" w:rsidRDefault="00000000">
      <w:pPr>
        <w:jc w:val="center"/>
      </w:pPr>
      <w:r>
        <w:rPr>
          <w:b/>
          <w:bCs/>
          <w:sz w:val="24"/>
          <w:szCs w:val="24"/>
        </w:rPr>
        <w:t>CAIO DA MATA E VINÍCIUS VENÂNCIO</w:t>
      </w:r>
    </w:p>
    <w:p w14:paraId="5CF0C321" w14:textId="77777777" w:rsidR="00153B26" w:rsidRDefault="00153B26">
      <w:pPr>
        <w:jc w:val="center"/>
        <w:rPr>
          <w:b/>
          <w:sz w:val="24"/>
          <w:szCs w:val="24"/>
        </w:rPr>
      </w:pPr>
    </w:p>
    <w:p w14:paraId="1B7AB3EA" w14:textId="77777777" w:rsidR="00153B26" w:rsidRDefault="00153B26">
      <w:pPr>
        <w:jc w:val="center"/>
        <w:rPr>
          <w:sz w:val="24"/>
          <w:szCs w:val="24"/>
        </w:rPr>
      </w:pPr>
    </w:p>
    <w:p w14:paraId="4D54D333" w14:textId="77777777" w:rsidR="00153B26" w:rsidRDefault="00153B26">
      <w:pPr>
        <w:jc w:val="center"/>
        <w:rPr>
          <w:sz w:val="24"/>
          <w:szCs w:val="24"/>
        </w:rPr>
      </w:pPr>
    </w:p>
    <w:p w14:paraId="4A373866" w14:textId="77777777" w:rsidR="00153B26" w:rsidRDefault="00153B26">
      <w:pPr>
        <w:jc w:val="center"/>
        <w:rPr>
          <w:sz w:val="24"/>
          <w:szCs w:val="24"/>
        </w:rPr>
      </w:pPr>
    </w:p>
    <w:p w14:paraId="437B77F9" w14:textId="77777777" w:rsidR="00153B26" w:rsidRDefault="00153B26">
      <w:pPr>
        <w:jc w:val="center"/>
        <w:rPr>
          <w:b/>
          <w:sz w:val="24"/>
          <w:szCs w:val="24"/>
        </w:rPr>
      </w:pPr>
    </w:p>
    <w:p w14:paraId="72B659E7" w14:textId="77777777" w:rsidR="00153B26" w:rsidRDefault="00153B26">
      <w:pPr>
        <w:jc w:val="center"/>
        <w:rPr>
          <w:b/>
          <w:sz w:val="24"/>
          <w:szCs w:val="24"/>
        </w:rPr>
      </w:pPr>
    </w:p>
    <w:p w14:paraId="58A3F9F0" w14:textId="77777777" w:rsidR="00153B26" w:rsidRDefault="00153B26">
      <w:pPr>
        <w:jc w:val="center"/>
        <w:rPr>
          <w:b/>
          <w:sz w:val="24"/>
          <w:szCs w:val="24"/>
        </w:rPr>
      </w:pPr>
    </w:p>
    <w:p w14:paraId="25B85251" w14:textId="77777777" w:rsidR="00153B26" w:rsidRDefault="00153B26">
      <w:pPr>
        <w:jc w:val="center"/>
        <w:rPr>
          <w:b/>
          <w:sz w:val="24"/>
          <w:szCs w:val="24"/>
        </w:rPr>
      </w:pPr>
    </w:p>
    <w:p w14:paraId="2B3AB702" w14:textId="77777777" w:rsidR="00153B26" w:rsidRDefault="00153B26">
      <w:pPr>
        <w:jc w:val="center"/>
        <w:rPr>
          <w:b/>
          <w:sz w:val="24"/>
          <w:szCs w:val="24"/>
        </w:rPr>
      </w:pPr>
    </w:p>
    <w:p w14:paraId="068B8971" w14:textId="77777777" w:rsidR="00153B26" w:rsidRDefault="00000000">
      <w:pPr>
        <w:jc w:val="center"/>
      </w:pPr>
      <w:r>
        <w:rPr>
          <w:b/>
          <w:bCs/>
          <w:sz w:val="24"/>
          <w:szCs w:val="24"/>
        </w:rPr>
        <w:t>CONSTRUCTO</w:t>
      </w:r>
    </w:p>
    <w:p w14:paraId="322472FE" w14:textId="77777777" w:rsidR="00153B26" w:rsidRDefault="00153B26">
      <w:pPr>
        <w:jc w:val="center"/>
        <w:rPr>
          <w:sz w:val="24"/>
          <w:szCs w:val="24"/>
        </w:rPr>
      </w:pPr>
    </w:p>
    <w:p w14:paraId="3B5C43EE" w14:textId="77777777" w:rsidR="00153B26" w:rsidRDefault="00153B26">
      <w:pPr>
        <w:jc w:val="center"/>
        <w:rPr>
          <w:sz w:val="24"/>
          <w:szCs w:val="24"/>
        </w:rPr>
      </w:pPr>
    </w:p>
    <w:p w14:paraId="5DA6CA24" w14:textId="77777777" w:rsidR="00153B26" w:rsidRDefault="00153B26">
      <w:pPr>
        <w:jc w:val="center"/>
        <w:rPr>
          <w:sz w:val="24"/>
          <w:szCs w:val="24"/>
        </w:rPr>
      </w:pPr>
    </w:p>
    <w:p w14:paraId="62A5A842" w14:textId="77777777" w:rsidR="00153B26" w:rsidRDefault="00153B26">
      <w:pPr>
        <w:jc w:val="center"/>
        <w:rPr>
          <w:sz w:val="24"/>
          <w:szCs w:val="24"/>
        </w:rPr>
      </w:pPr>
    </w:p>
    <w:p w14:paraId="0834DC5F" w14:textId="77777777" w:rsidR="00153B26" w:rsidRDefault="00153B26">
      <w:pPr>
        <w:jc w:val="center"/>
        <w:rPr>
          <w:sz w:val="24"/>
          <w:szCs w:val="24"/>
        </w:rPr>
      </w:pPr>
    </w:p>
    <w:p w14:paraId="6EF6EDAB" w14:textId="77777777" w:rsidR="00153B26" w:rsidRDefault="00153B26">
      <w:pPr>
        <w:jc w:val="center"/>
        <w:rPr>
          <w:sz w:val="24"/>
          <w:szCs w:val="24"/>
        </w:rPr>
      </w:pPr>
    </w:p>
    <w:p w14:paraId="1208AC10" w14:textId="77777777" w:rsidR="00153B26" w:rsidRDefault="00153B26">
      <w:pPr>
        <w:jc w:val="center"/>
        <w:rPr>
          <w:sz w:val="24"/>
          <w:szCs w:val="24"/>
        </w:rPr>
      </w:pPr>
    </w:p>
    <w:p w14:paraId="71BDADDD" w14:textId="77777777" w:rsidR="00153B26" w:rsidRDefault="00153B26">
      <w:pPr>
        <w:jc w:val="center"/>
        <w:rPr>
          <w:sz w:val="24"/>
          <w:szCs w:val="24"/>
        </w:rPr>
      </w:pPr>
    </w:p>
    <w:p w14:paraId="14C3DF24" w14:textId="77777777" w:rsidR="00153B26" w:rsidRDefault="00153B26">
      <w:pPr>
        <w:jc w:val="center"/>
        <w:rPr>
          <w:sz w:val="24"/>
          <w:szCs w:val="24"/>
        </w:rPr>
      </w:pPr>
    </w:p>
    <w:p w14:paraId="39541243" w14:textId="77777777" w:rsidR="00153B26" w:rsidRDefault="00153B26">
      <w:pPr>
        <w:jc w:val="center"/>
        <w:rPr>
          <w:b/>
          <w:sz w:val="24"/>
          <w:szCs w:val="24"/>
        </w:rPr>
      </w:pPr>
    </w:p>
    <w:p w14:paraId="694D784B" w14:textId="77777777" w:rsidR="00153B26" w:rsidRDefault="00153B26">
      <w:pPr>
        <w:jc w:val="center"/>
        <w:rPr>
          <w:b/>
          <w:sz w:val="24"/>
          <w:szCs w:val="24"/>
        </w:rPr>
      </w:pPr>
    </w:p>
    <w:p w14:paraId="5C0CBAEC" w14:textId="77777777" w:rsidR="00153B26" w:rsidRDefault="00153B26">
      <w:pPr>
        <w:jc w:val="center"/>
        <w:rPr>
          <w:b/>
          <w:sz w:val="24"/>
          <w:szCs w:val="24"/>
        </w:rPr>
      </w:pPr>
    </w:p>
    <w:p w14:paraId="6F6BDC3A" w14:textId="77777777" w:rsidR="00153B26" w:rsidRDefault="00153B26">
      <w:pPr>
        <w:jc w:val="center"/>
        <w:rPr>
          <w:b/>
          <w:sz w:val="24"/>
          <w:szCs w:val="24"/>
        </w:rPr>
      </w:pPr>
    </w:p>
    <w:p w14:paraId="17EC9DE0" w14:textId="77777777" w:rsidR="00153B26" w:rsidRDefault="00153B26">
      <w:pPr>
        <w:jc w:val="center"/>
        <w:rPr>
          <w:b/>
          <w:sz w:val="24"/>
          <w:szCs w:val="24"/>
        </w:rPr>
      </w:pPr>
    </w:p>
    <w:p w14:paraId="6B715724" w14:textId="77777777" w:rsidR="00153B26" w:rsidRDefault="00153B26">
      <w:pPr>
        <w:jc w:val="center"/>
        <w:rPr>
          <w:b/>
          <w:sz w:val="24"/>
          <w:szCs w:val="24"/>
        </w:rPr>
      </w:pPr>
    </w:p>
    <w:p w14:paraId="7628E5D4" w14:textId="77777777" w:rsidR="00153B26" w:rsidRDefault="00153B26">
      <w:pPr>
        <w:jc w:val="center"/>
        <w:rPr>
          <w:b/>
          <w:sz w:val="24"/>
          <w:szCs w:val="24"/>
        </w:rPr>
      </w:pPr>
    </w:p>
    <w:p w14:paraId="1A05E9A2" w14:textId="77777777" w:rsidR="00153B26" w:rsidRDefault="00153B26">
      <w:pPr>
        <w:jc w:val="center"/>
        <w:rPr>
          <w:b/>
          <w:sz w:val="24"/>
          <w:szCs w:val="24"/>
        </w:rPr>
      </w:pPr>
    </w:p>
    <w:p w14:paraId="6FE0A9D1" w14:textId="77777777" w:rsidR="00153B26" w:rsidRDefault="00153B26">
      <w:pPr>
        <w:jc w:val="center"/>
        <w:rPr>
          <w:b/>
          <w:sz w:val="24"/>
          <w:szCs w:val="24"/>
        </w:rPr>
      </w:pPr>
    </w:p>
    <w:p w14:paraId="18DF9916" w14:textId="77777777" w:rsidR="00153B26" w:rsidRDefault="00153B26">
      <w:pPr>
        <w:jc w:val="center"/>
        <w:rPr>
          <w:b/>
          <w:sz w:val="24"/>
          <w:szCs w:val="24"/>
        </w:rPr>
      </w:pPr>
    </w:p>
    <w:p w14:paraId="550092AB" w14:textId="77777777" w:rsidR="00153B26" w:rsidRDefault="00153B26">
      <w:pPr>
        <w:jc w:val="center"/>
        <w:rPr>
          <w:b/>
          <w:sz w:val="24"/>
          <w:szCs w:val="24"/>
        </w:rPr>
      </w:pPr>
    </w:p>
    <w:p w14:paraId="1207945F" w14:textId="77777777" w:rsidR="00153B26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São Roque</w:t>
      </w:r>
    </w:p>
    <w:p w14:paraId="47D3C9B7" w14:textId="77777777" w:rsidR="00153B26" w:rsidRDefault="00000000">
      <w:pPr>
        <w:jc w:val="center"/>
        <w:rPr>
          <w:b/>
          <w:sz w:val="24"/>
          <w:szCs w:val="24"/>
        </w:rPr>
        <w:sectPr w:rsidR="00153B26">
          <w:headerReference w:type="default" r:id="rId6"/>
          <w:pgSz w:w="11909" w:h="16834"/>
          <w:pgMar w:top="1440" w:right="1440" w:bottom="1440" w:left="1440" w:header="720" w:footer="720" w:gutter="0"/>
          <w:pgNumType w:start="0"/>
          <w:cols w:space="720"/>
        </w:sectPr>
      </w:pPr>
      <w:r>
        <w:rPr>
          <w:b/>
          <w:sz w:val="24"/>
          <w:szCs w:val="24"/>
        </w:rPr>
        <w:t>17 de MARÇO de 2024</w:t>
      </w:r>
    </w:p>
    <w:p w14:paraId="22EE5D14" w14:textId="77777777" w:rsidR="00153B26" w:rsidRDefault="00153B26">
      <w:pPr>
        <w:jc w:val="center"/>
        <w:rPr>
          <w:b/>
          <w:sz w:val="24"/>
          <w:szCs w:val="24"/>
        </w:rPr>
      </w:pPr>
    </w:p>
    <w:p w14:paraId="2D759BD0" w14:textId="77777777" w:rsidR="00153B26" w:rsidRDefault="00000000">
      <w:pPr>
        <w:pStyle w:val="CabealhodoSumrio"/>
        <w:outlineLvl w:val="9"/>
      </w:pPr>
      <w:r>
        <w:t>Sumário</w:t>
      </w:r>
    </w:p>
    <w:p w14:paraId="13E74259" w14:textId="77777777" w:rsidR="00153B26" w:rsidRDefault="00000000">
      <w:pPr>
        <w:pStyle w:val="Sumrio1"/>
        <w:tabs>
          <w:tab w:val="right" w:leader="dot" w:pos="9019"/>
        </w:tabs>
      </w:pPr>
      <w:r>
        <w:rPr>
          <w:rFonts w:ascii="Calibri" w:eastAsia="MS Gothic" w:hAnsi="Calibri"/>
          <w:color w:val="365F91"/>
          <w:sz w:val="32"/>
          <w:szCs w:val="32"/>
        </w:rPr>
        <w:fldChar w:fldCharType="begin"/>
      </w:r>
      <w:r>
        <w:instrText xml:space="preserve"> TOC \o "1-3" \u \h </w:instrText>
      </w:r>
      <w:r>
        <w:rPr>
          <w:rFonts w:ascii="Calibri" w:eastAsia="MS Gothic" w:hAnsi="Calibri"/>
          <w:color w:val="365F91"/>
          <w:sz w:val="32"/>
          <w:szCs w:val="32"/>
        </w:rPr>
        <w:fldChar w:fldCharType="separate"/>
      </w:r>
      <w:hyperlink r:id="rId7" w:history="1">
        <w:r>
          <w:rPr>
            <w:rStyle w:val="Hyperlink"/>
          </w:rPr>
          <w:t>INTRODUÇÃO</w:t>
        </w:r>
        <w:r>
          <w:tab/>
          <w:t>1</w:t>
        </w:r>
      </w:hyperlink>
    </w:p>
    <w:p w14:paraId="29E90442" w14:textId="77777777" w:rsidR="00153B26" w:rsidRDefault="00000000">
      <w:pPr>
        <w:pStyle w:val="Sumrio1"/>
        <w:tabs>
          <w:tab w:val="right" w:leader="dot" w:pos="9019"/>
        </w:tabs>
      </w:pPr>
      <w:hyperlink r:id="rId8" w:history="1">
        <w:r>
          <w:rPr>
            <w:rStyle w:val="Hyperlink"/>
          </w:rPr>
          <w:t>2. PROBLEMA PROPOSTO</w:t>
        </w:r>
        <w:r>
          <w:tab/>
          <w:t>2</w:t>
        </w:r>
      </w:hyperlink>
    </w:p>
    <w:p w14:paraId="6B552D18" w14:textId="77777777" w:rsidR="00153B26" w:rsidRDefault="00000000">
      <w:pPr>
        <w:pStyle w:val="Sumrio1"/>
        <w:tabs>
          <w:tab w:val="right" w:leader="dot" w:pos="9019"/>
        </w:tabs>
      </w:pPr>
      <w:hyperlink r:id="rId9" w:history="1">
        <w:r>
          <w:rPr>
            <w:rStyle w:val="Hyperlink"/>
          </w:rPr>
          <w:t>3. RESOLUÇÃO DO PROBLEMA</w:t>
        </w:r>
        <w:r>
          <w:tab/>
          <w:t>3</w:t>
        </w:r>
      </w:hyperlink>
    </w:p>
    <w:p w14:paraId="3DAFD8BF" w14:textId="77777777" w:rsidR="00153B26" w:rsidRDefault="00000000">
      <w:pPr>
        <w:pStyle w:val="Sumrio2"/>
        <w:tabs>
          <w:tab w:val="right" w:leader="dot" w:pos="9019"/>
        </w:tabs>
      </w:pPr>
      <w:hyperlink r:id="rId10" w:history="1">
        <w:r>
          <w:rPr>
            <w:rStyle w:val="Hyperlink"/>
          </w:rPr>
          <w:t>3.1 Arquitetura da Informação</w:t>
        </w:r>
        <w:r>
          <w:tab/>
          <w:t>4</w:t>
        </w:r>
      </w:hyperlink>
    </w:p>
    <w:p w14:paraId="1E1AE7F0" w14:textId="77777777" w:rsidR="00153B26" w:rsidRDefault="00000000">
      <w:pPr>
        <w:pStyle w:val="Sumrio2"/>
        <w:tabs>
          <w:tab w:val="right" w:leader="dot" w:pos="9019"/>
        </w:tabs>
      </w:pPr>
      <w:hyperlink r:id="rId11" w:history="1">
        <w:r>
          <w:rPr>
            <w:rStyle w:val="Hyperlink"/>
          </w:rPr>
          <w:t>3.2 Wireframes</w:t>
        </w:r>
        <w:r>
          <w:tab/>
          <w:t>5-11</w:t>
        </w:r>
      </w:hyperlink>
    </w:p>
    <w:p w14:paraId="09409FC8" w14:textId="77777777" w:rsidR="00153B26" w:rsidRDefault="00000000">
      <w:pPr>
        <w:pStyle w:val="Sumrio2"/>
        <w:tabs>
          <w:tab w:val="right" w:leader="dot" w:pos="9019"/>
        </w:tabs>
      </w:pPr>
      <w:hyperlink r:id="rId12" w:history="1">
        <w:r>
          <w:rPr>
            <w:rStyle w:val="Hyperlink"/>
          </w:rPr>
          <w:t>3.3 Mockups</w:t>
        </w:r>
        <w:r>
          <w:tab/>
          <w:t>10-16</w:t>
        </w:r>
      </w:hyperlink>
    </w:p>
    <w:p w14:paraId="0F3E7AF9" w14:textId="77777777" w:rsidR="00153B26" w:rsidRDefault="00000000">
      <w:pPr>
        <w:pStyle w:val="Sumrio2"/>
        <w:tabs>
          <w:tab w:val="right" w:leader="dot" w:pos="9019"/>
        </w:tabs>
      </w:pPr>
      <w:hyperlink r:id="rId13" w:history="1">
        <w:r>
          <w:rPr>
            <w:rStyle w:val="Hyperlink"/>
          </w:rPr>
          <w:t>3.4 Personas</w:t>
        </w:r>
        <w:r>
          <w:tab/>
          <w:t>17</w:t>
        </w:r>
      </w:hyperlink>
    </w:p>
    <w:p w14:paraId="6B006896" w14:textId="77777777" w:rsidR="00153B26" w:rsidRDefault="00000000">
      <w:pPr>
        <w:pStyle w:val="Sumrio2"/>
        <w:tabs>
          <w:tab w:val="right" w:leader="dot" w:pos="9019"/>
        </w:tabs>
      </w:pPr>
      <w:hyperlink r:id="rId14" w:history="1">
        <w:r>
          <w:rPr>
            <w:rStyle w:val="Hyperlink"/>
          </w:rPr>
          <w:t>3.5 Diagramas</w:t>
        </w:r>
        <w:r>
          <w:tab/>
          <w:t>18-1</w:t>
        </w:r>
      </w:hyperlink>
      <w:r>
        <w:t>9</w:t>
      </w:r>
    </w:p>
    <w:p w14:paraId="09B9434C" w14:textId="77777777" w:rsidR="00153B26" w:rsidRDefault="00000000">
      <w:pPr>
        <w:pStyle w:val="Sumrio2"/>
        <w:tabs>
          <w:tab w:val="right" w:leader="dot" w:pos="9019"/>
        </w:tabs>
      </w:pPr>
      <w:hyperlink r:id="rId15" w:history="1">
        <w:r>
          <w:rPr>
            <w:rStyle w:val="Hyperlink"/>
          </w:rPr>
          <w:t>3.6 Listagem de Funcionalidades</w:t>
        </w:r>
        <w:r>
          <w:tab/>
          <w:t>20</w:t>
        </w:r>
      </w:hyperlink>
    </w:p>
    <w:p w14:paraId="23577761" w14:textId="77777777" w:rsidR="00153B26" w:rsidRDefault="00000000">
      <w:pPr>
        <w:pStyle w:val="Sumrio2"/>
        <w:tabs>
          <w:tab w:val="right" w:leader="dot" w:pos="9019"/>
        </w:tabs>
      </w:pPr>
      <w:hyperlink r:id="rId16" w:history="1">
        <w:r>
          <w:rPr>
            <w:rStyle w:val="Hyperlink"/>
          </w:rPr>
          <w:t>3.7 Fluxo de Navegação e Interação</w:t>
        </w:r>
        <w:r>
          <w:tab/>
          <w:t>20</w:t>
        </w:r>
      </w:hyperlink>
    </w:p>
    <w:p w14:paraId="6D8B83A0" w14:textId="77777777" w:rsidR="00153B26" w:rsidRDefault="00000000">
      <w:pPr>
        <w:pStyle w:val="Sumrio2"/>
        <w:tabs>
          <w:tab w:val="right" w:leader="dot" w:pos="9019"/>
        </w:tabs>
      </w:pPr>
      <w:hyperlink r:id="rId17" w:history="1">
        <w:r>
          <w:rPr>
            <w:rStyle w:val="Hyperlink"/>
          </w:rPr>
          <w:t>3.8 Públoco-Alvo</w:t>
        </w:r>
        <w:r>
          <w:tab/>
          <w:t>21</w:t>
        </w:r>
      </w:hyperlink>
    </w:p>
    <w:p w14:paraId="1C458498" w14:textId="77777777" w:rsidR="00153B26" w:rsidRDefault="00000000">
      <w:pPr>
        <w:pStyle w:val="Sumrio2"/>
        <w:tabs>
          <w:tab w:val="right" w:leader="dot" w:pos="9019"/>
        </w:tabs>
      </w:pPr>
      <w:hyperlink r:id="rId18" w:history="1">
        <w:r>
          <w:rPr>
            <w:rStyle w:val="Hyperlink"/>
          </w:rPr>
          <w:t>3.9 Planejamento</w:t>
        </w:r>
        <w:r>
          <w:tab/>
          <w:t>22</w:t>
        </w:r>
      </w:hyperlink>
    </w:p>
    <w:p w14:paraId="31FC6B40" w14:textId="77777777" w:rsidR="00153B26" w:rsidRDefault="00000000">
      <w:pPr>
        <w:pStyle w:val="Sumrio1"/>
        <w:tabs>
          <w:tab w:val="right" w:leader="dot" w:pos="9019"/>
        </w:tabs>
      </w:pPr>
      <w:hyperlink r:id="rId19" w:history="1">
        <w:r>
          <w:rPr>
            <w:rStyle w:val="Hyperlink"/>
          </w:rPr>
          <w:t>4. CONSIDERAÇÕES FINAIS</w:t>
        </w:r>
        <w:r>
          <w:tab/>
          <w:t>23</w:t>
        </w:r>
      </w:hyperlink>
    </w:p>
    <w:p w14:paraId="3BAB3A49" w14:textId="77777777" w:rsidR="00153B26" w:rsidRDefault="00000000">
      <w:pPr>
        <w:pStyle w:val="Sumrio1"/>
        <w:tabs>
          <w:tab w:val="right" w:leader="dot" w:pos="9019"/>
        </w:tabs>
      </w:pPr>
      <w:hyperlink r:id="rId20" w:history="1">
        <w:r>
          <w:rPr>
            <w:rStyle w:val="Hyperlink"/>
          </w:rPr>
          <w:t>5. REFERÊNCIA BIBLIOGRÁFICA</w:t>
        </w:r>
        <w:r>
          <w:tab/>
          <w:t>24</w:t>
        </w:r>
      </w:hyperlink>
    </w:p>
    <w:p w14:paraId="32E7D9AA" w14:textId="77777777" w:rsidR="00153B26" w:rsidRDefault="00000000">
      <w:r>
        <w:rPr>
          <w:rFonts w:ascii="Cambria" w:eastAsia="MS Mincho" w:hAnsi="Cambria" w:cs="Times New Roman"/>
        </w:rPr>
        <w:fldChar w:fldCharType="end"/>
      </w:r>
    </w:p>
    <w:p w14:paraId="03960BC1" w14:textId="77777777" w:rsidR="00153B26" w:rsidRDefault="00153B26">
      <w:pPr>
        <w:pStyle w:val="CabealhodoSumrio"/>
        <w:outlineLvl w:val="9"/>
      </w:pPr>
    </w:p>
    <w:p w14:paraId="2E4D990C" w14:textId="77777777" w:rsidR="00153B26" w:rsidRDefault="00153B26">
      <w:pPr>
        <w:jc w:val="both"/>
        <w:rPr>
          <w:sz w:val="24"/>
          <w:szCs w:val="24"/>
        </w:rPr>
      </w:pPr>
    </w:p>
    <w:p w14:paraId="71F52218" w14:textId="77777777" w:rsidR="00153B26" w:rsidRDefault="00153B26">
      <w:pPr>
        <w:pageBreakBefore/>
        <w:jc w:val="both"/>
        <w:rPr>
          <w:sz w:val="24"/>
          <w:szCs w:val="24"/>
        </w:rPr>
      </w:pPr>
    </w:p>
    <w:p w14:paraId="6429F085" w14:textId="77777777" w:rsidR="00153B26" w:rsidRDefault="00000000">
      <w:pPr>
        <w:pStyle w:val="Ttulo1"/>
        <w:rPr>
          <w:sz w:val="24"/>
          <w:szCs w:val="24"/>
        </w:rPr>
      </w:pPr>
      <w:bookmarkStart w:id="0" w:name="_Toc163669565"/>
      <w:bookmarkStart w:id="1" w:name="_Toc163670290"/>
      <w:r>
        <w:rPr>
          <w:sz w:val="24"/>
          <w:szCs w:val="24"/>
        </w:rPr>
        <w:t>INTRODUÇÃO</w:t>
      </w:r>
      <w:bookmarkEnd w:id="0"/>
      <w:bookmarkEnd w:id="1"/>
    </w:p>
    <w:p w14:paraId="37FD1D9F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presente projeto visa desenvolver um aplicativo web disponível e conveniência, destinado a auxiliar o público leigo no desenvolvimento de plantas residenciais. A seguir, destaca-se que o aplicativo foi projetado para um usuário comum com pouco ou nenhum conhecimento específico em engenharia civil. Por essa razão, sua criação e interface direta permitem que qualquer pessoa comece a trabalhar com sua planta do zero e obtenha um resultado que atenda às necessidades mencionadas. </w:t>
      </w:r>
    </w:p>
    <w:p w14:paraId="0466278B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07BD9C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Cabe ressaltar que um dos diferenciais do aplicativo é o desenvolvimento de uma calculadora de materiais. A necessidade e os alicerces deste elemento decorrem do fato de a aplicação ultrapassar a barreira e atuar no domínio de uma descrição do projeto a um nível suficiente. Posto que a quantidade e os metros quadrados são discerníveis, a calculadora descreverá qualquer tipo de projeta especificando os tipos e as quantidades de tijolos, cimento, areia e outros elementos fundamentais. </w:t>
      </w:r>
    </w:p>
    <w:p w14:paraId="6A01F9C3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D7A3DA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Além disso, a aplicação oferecerá estimativas de preços dos materiais com base no índice de construção civil, permitindo aos usuários terem uma visão clara dos custos envolvidos no projeto. Essa funcionalidade é fundamental para ajudar no planejamento financeiro e na tomada de decisões, garantindo que os usuários possam gerenciar seus orçamentos de maneira mais eficiente e realista. </w:t>
      </w:r>
    </w:p>
    <w:p w14:paraId="33B5BF42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771161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Ao democratizar o processo de criação de plantas baixas, esta aplicação visa empoderar pessoas que desejam planejar suas próprias casas de maneira simples e eficiente. Seja para quem está pensando em construir uma nova residência ou para quem quer fazer reformas em sua casa atual, a ferramenta oferece uma solução prática e acessível, eliminando a complexidade e tornando o sonho da casa própria mais tangível para todos.</w:t>
      </w:r>
    </w:p>
    <w:p w14:paraId="18E29E3E" w14:textId="77777777" w:rsidR="00153B26" w:rsidRDefault="00153B26"/>
    <w:p w14:paraId="48DD687F" w14:textId="77777777" w:rsidR="00153B26" w:rsidRDefault="00153B26">
      <w:pPr>
        <w:jc w:val="both"/>
        <w:rPr>
          <w:sz w:val="24"/>
          <w:szCs w:val="24"/>
        </w:rPr>
      </w:pPr>
    </w:p>
    <w:p w14:paraId="70FE9DE9" w14:textId="77777777" w:rsidR="00153B26" w:rsidRDefault="00153B26">
      <w:pPr>
        <w:jc w:val="both"/>
        <w:rPr>
          <w:sz w:val="24"/>
          <w:szCs w:val="24"/>
        </w:rPr>
      </w:pPr>
    </w:p>
    <w:p w14:paraId="72FCE250" w14:textId="77777777" w:rsidR="00153B26" w:rsidRDefault="00153B26">
      <w:pPr>
        <w:jc w:val="both"/>
        <w:rPr>
          <w:sz w:val="24"/>
          <w:szCs w:val="24"/>
        </w:rPr>
      </w:pPr>
    </w:p>
    <w:p w14:paraId="6A82FBD7" w14:textId="77777777" w:rsidR="00153B26" w:rsidRDefault="00153B26">
      <w:pPr>
        <w:pageBreakBefore/>
        <w:jc w:val="both"/>
        <w:rPr>
          <w:sz w:val="24"/>
          <w:szCs w:val="24"/>
        </w:rPr>
      </w:pPr>
    </w:p>
    <w:p w14:paraId="3E044CC9" w14:textId="77777777" w:rsidR="00153B26" w:rsidRDefault="00000000">
      <w:pPr>
        <w:pStyle w:val="Ttulo1"/>
        <w:rPr>
          <w:sz w:val="24"/>
          <w:szCs w:val="24"/>
        </w:rPr>
      </w:pPr>
      <w:bookmarkStart w:id="2" w:name="_Toc163669566"/>
      <w:bookmarkStart w:id="3" w:name="_Toc163670291"/>
      <w:r>
        <w:rPr>
          <w:sz w:val="24"/>
          <w:szCs w:val="24"/>
        </w:rPr>
        <w:t>2. PROBLEMA PROPOSTO</w:t>
      </w:r>
      <w:bookmarkEnd w:id="2"/>
      <w:bookmarkEnd w:id="3"/>
    </w:p>
    <w:p w14:paraId="46028127" w14:textId="77777777" w:rsidR="00153B2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Planejar e executar uma construção residencial é um desafio significativo tanto para pessoas comuns quanto para aquelas com experiência na área de construção civil. Uma das principais dificuldades encontradas durante esse processo é a estimativa precisa do gasto com materiais. Muitas vezes, os orçamentos iniciais não consideram adequadamente imprevistos e flutuações de preços, resultando em custos inesperados e dificuldades financeiras. </w:t>
      </w:r>
    </w:p>
    <w:p w14:paraId="69218F9B" w14:textId="77777777" w:rsidR="00153B2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8F105D" w14:textId="77777777" w:rsidR="00153B2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pessoas comuns, a falta de conhecimento técnico torna ainda mais complexo o cálculo das quantidades de materiais necessários e a previsão dos custos. Por outro lado, mesmo profissionais experientes podem enfrentar desafios ao lidar com variáveis como desperdício de material, alterações de projeto e variações nos preços dos insumos, influenciados por fatores econômicos e regionais.</w:t>
      </w:r>
    </w:p>
    <w:p w14:paraId="56739E92" w14:textId="77777777" w:rsidR="00153B26" w:rsidRDefault="00153B2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971843" w14:textId="77777777" w:rsidR="00153B26" w:rsidRDefault="00153B26"/>
    <w:p w14:paraId="3B8A9848" w14:textId="77777777" w:rsidR="00153B26" w:rsidRDefault="00153B26">
      <w:pPr>
        <w:pageBreakBefore/>
        <w:jc w:val="both"/>
        <w:rPr>
          <w:sz w:val="24"/>
          <w:szCs w:val="24"/>
        </w:rPr>
      </w:pPr>
    </w:p>
    <w:p w14:paraId="4F00E91B" w14:textId="77777777" w:rsidR="00153B26" w:rsidRDefault="00000000">
      <w:pPr>
        <w:pStyle w:val="Ttulo1"/>
        <w:rPr>
          <w:sz w:val="24"/>
          <w:szCs w:val="24"/>
        </w:rPr>
      </w:pPr>
      <w:bookmarkStart w:id="4" w:name="_Toc163669567"/>
      <w:bookmarkStart w:id="5" w:name="_Toc163670292"/>
      <w:r>
        <w:rPr>
          <w:sz w:val="24"/>
          <w:szCs w:val="24"/>
        </w:rPr>
        <w:t>3. RESOLUÇÃO DO PROBLEMA</w:t>
      </w:r>
      <w:bookmarkEnd w:id="4"/>
      <w:bookmarkEnd w:id="5"/>
    </w:p>
    <w:p w14:paraId="70FBA0AD" w14:textId="77777777" w:rsidR="00153B2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Nossa aplicação web se propõe a resolver esses problemas ao oferecer uma plataforma simples e eficiente para a criação de plantas baixas, complementada por uma calculadora de materiais que leva em conta o índice de construção civil para fornecer estimativas de preços atualizadas. No entanto, é importante ressaltar que, apesar dos nossos esforços para fornecer estimativas precisas, essas previsões são baseadas em médias regionais de preços e não podem calcular exatamente o custo final de cada projeto. Isso se deve a vários fatores, como variações locais nos preços dos materiais e a inclusão dos custos de mão de obra, que podem variar significativamente dependendo dos profissionais contratados, como pedreiros e outros trabalhadores especializados. </w:t>
      </w:r>
    </w:p>
    <w:p w14:paraId="004FEDF5" w14:textId="77777777" w:rsidR="00153B2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689311" w14:textId="77777777" w:rsidR="00153B2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 resumo, enquanto nossa aplicação oferece uma base sólida para o planejamento financeiro e de materiais, recomendamos que os usuários também consultem profissionais locais para obter uma visão mais detalhada e precisa dos custos totais envolvidos em seus projetos específicos. Desta forma, buscamos reduzir a incerteza e proporcionar aos usuários uma ferramenta confiável para o planejamento de suas obras, minimizando riscos e garantindo uma gestão mais eficaz dos recursos.</w:t>
      </w:r>
    </w:p>
    <w:p w14:paraId="67DEBC74" w14:textId="77777777" w:rsidR="00153B26" w:rsidRDefault="00153B2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0AF12" w14:textId="77777777" w:rsidR="00153B26" w:rsidRDefault="00153B26">
      <w:pPr>
        <w:jc w:val="both"/>
        <w:rPr>
          <w:sz w:val="24"/>
          <w:szCs w:val="24"/>
        </w:rPr>
      </w:pPr>
    </w:p>
    <w:p w14:paraId="3A793E66" w14:textId="77777777" w:rsidR="00153B26" w:rsidRDefault="00153B26">
      <w:pPr>
        <w:jc w:val="both"/>
        <w:rPr>
          <w:sz w:val="24"/>
          <w:szCs w:val="24"/>
        </w:rPr>
      </w:pPr>
    </w:p>
    <w:p w14:paraId="585BA85E" w14:textId="77777777" w:rsidR="00153B26" w:rsidRDefault="00153B26">
      <w:pPr>
        <w:jc w:val="both"/>
        <w:rPr>
          <w:sz w:val="24"/>
          <w:szCs w:val="24"/>
        </w:rPr>
      </w:pPr>
    </w:p>
    <w:p w14:paraId="4F570BC5" w14:textId="77777777" w:rsidR="00153B26" w:rsidRDefault="00000000">
      <w:pPr>
        <w:pStyle w:val="Ttulo2"/>
        <w:rPr>
          <w:sz w:val="24"/>
          <w:szCs w:val="24"/>
        </w:rPr>
      </w:pPr>
      <w:bookmarkStart w:id="6" w:name="_Toc163669568"/>
      <w:bookmarkStart w:id="7" w:name="_Toc163670293"/>
      <w:r>
        <w:rPr>
          <w:sz w:val="24"/>
          <w:szCs w:val="24"/>
        </w:rPr>
        <w:lastRenderedPageBreak/>
        <w:t>3.1 Arquitetura da Informação</w:t>
      </w:r>
      <w:bookmarkEnd w:id="6"/>
      <w:bookmarkEnd w:id="7"/>
    </w:p>
    <w:p w14:paraId="596B5470" w14:textId="77777777" w:rsidR="00153B26" w:rsidRDefault="00000000">
      <w:pPr>
        <w:jc w:val="both"/>
      </w:pPr>
      <w:r>
        <w:rPr>
          <w:noProof/>
        </w:rPr>
        <w:drawing>
          <wp:inline distT="0" distB="0" distL="0" distR="0" wp14:anchorId="2FF5C329" wp14:editId="024CC40E">
            <wp:extent cx="4733921" cy="5724528"/>
            <wp:effectExtent l="0" t="0" r="0" b="9522"/>
            <wp:docPr id="2119873903" name="Imagem 1431690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1" cy="57245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5933EA8" w14:textId="77777777" w:rsidR="00153B26" w:rsidRDefault="00153B26">
      <w:pPr>
        <w:jc w:val="both"/>
        <w:rPr>
          <w:sz w:val="24"/>
          <w:szCs w:val="24"/>
        </w:rPr>
      </w:pPr>
    </w:p>
    <w:p w14:paraId="7CD77112" w14:textId="77777777" w:rsidR="00153B26" w:rsidRDefault="00153B26">
      <w:pPr>
        <w:jc w:val="both"/>
        <w:rPr>
          <w:sz w:val="24"/>
          <w:szCs w:val="24"/>
        </w:rPr>
      </w:pPr>
    </w:p>
    <w:p w14:paraId="7019A8A9" w14:textId="77777777" w:rsidR="00153B26" w:rsidRDefault="00153B26">
      <w:pPr>
        <w:jc w:val="both"/>
        <w:rPr>
          <w:sz w:val="24"/>
          <w:szCs w:val="24"/>
        </w:rPr>
      </w:pPr>
    </w:p>
    <w:p w14:paraId="2368559B" w14:textId="77777777" w:rsidR="00153B26" w:rsidRDefault="00153B26">
      <w:pPr>
        <w:jc w:val="both"/>
        <w:rPr>
          <w:sz w:val="24"/>
          <w:szCs w:val="24"/>
        </w:rPr>
      </w:pPr>
    </w:p>
    <w:p w14:paraId="74A8D8AC" w14:textId="77777777" w:rsidR="00153B26" w:rsidRDefault="00153B26">
      <w:pPr>
        <w:jc w:val="both"/>
        <w:rPr>
          <w:sz w:val="24"/>
          <w:szCs w:val="24"/>
        </w:rPr>
      </w:pPr>
    </w:p>
    <w:p w14:paraId="0C8D35A0" w14:textId="77777777" w:rsidR="00153B26" w:rsidRDefault="00153B26">
      <w:pPr>
        <w:jc w:val="both"/>
        <w:rPr>
          <w:sz w:val="24"/>
          <w:szCs w:val="24"/>
        </w:rPr>
      </w:pPr>
    </w:p>
    <w:p w14:paraId="204EE769" w14:textId="77777777" w:rsidR="00153B26" w:rsidRDefault="00153B26">
      <w:pPr>
        <w:jc w:val="both"/>
        <w:rPr>
          <w:sz w:val="24"/>
          <w:szCs w:val="24"/>
        </w:rPr>
      </w:pPr>
    </w:p>
    <w:p w14:paraId="0E106809" w14:textId="77777777" w:rsidR="00153B26" w:rsidRDefault="00153B26">
      <w:pPr>
        <w:jc w:val="both"/>
        <w:rPr>
          <w:sz w:val="24"/>
          <w:szCs w:val="24"/>
        </w:rPr>
      </w:pPr>
    </w:p>
    <w:p w14:paraId="2673E049" w14:textId="77777777" w:rsidR="00153B26" w:rsidRDefault="00153B26">
      <w:pPr>
        <w:jc w:val="both"/>
        <w:rPr>
          <w:sz w:val="24"/>
          <w:szCs w:val="24"/>
        </w:rPr>
      </w:pPr>
    </w:p>
    <w:p w14:paraId="46702124" w14:textId="77777777" w:rsidR="00153B26" w:rsidRDefault="00153B26">
      <w:pPr>
        <w:jc w:val="both"/>
        <w:rPr>
          <w:sz w:val="24"/>
          <w:szCs w:val="24"/>
        </w:rPr>
      </w:pPr>
    </w:p>
    <w:p w14:paraId="56B44D00" w14:textId="77777777" w:rsidR="00153B26" w:rsidRDefault="00153B26">
      <w:pPr>
        <w:jc w:val="both"/>
        <w:rPr>
          <w:sz w:val="24"/>
          <w:szCs w:val="24"/>
        </w:rPr>
      </w:pPr>
    </w:p>
    <w:p w14:paraId="5DFADA8E" w14:textId="77777777" w:rsidR="00153B26" w:rsidRDefault="00000000">
      <w:pPr>
        <w:pStyle w:val="Ttulo2"/>
        <w:rPr>
          <w:sz w:val="24"/>
          <w:szCs w:val="24"/>
        </w:rPr>
      </w:pPr>
      <w:bookmarkStart w:id="8" w:name="_Toc163669569"/>
      <w:bookmarkStart w:id="9" w:name="_Toc163670294"/>
      <w:r>
        <w:rPr>
          <w:sz w:val="24"/>
          <w:szCs w:val="24"/>
        </w:rPr>
        <w:lastRenderedPageBreak/>
        <w:t xml:space="preserve">3.2 </w:t>
      </w:r>
      <w:proofErr w:type="spellStart"/>
      <w:r>
        <w:rPr>
          <w:sz w:val="24"/>
          <w:szCs w:val="24"/>
        </w:rPr>
        <w:t>Wireframe</w:t>
      </w:r>
      <w:bookmarkStart w:id="10" w:name="_Toc163670295"/>
      <w:bookmarkEnd w:id="8"/>
      <w:bookmarkEnd w:id="9"/>
      <w:proofErr w:type="spellEnd"/>
    </w:p>
    <w:p w14:paraId="7B9F6674" w14:textId="77777777" w:rsidR="00153B26" w:rsidRDefault="00000000">
      <w:r>
        <w:rPr>
          <w:noProof/>
        </w:rPr>
        <w:drawing>
          <wp:inline distT="0" distB="0" distL="0" distR="0" wp14:anchorId="5609FD7D" wp14:editId="584E8B4A">
            <wp:extent cx="5733416" cy="4077337"/>
            <wp:effectExtent l="0" t="0" r="634" b="0"/>
            <wp:docPr id="1567680648" name="Imagem 29" descr="Interface gráfica do usuário, Text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26F6C" wp14:editId="07B95E66">
            <wp:extent cx="5733416" cy="4077337"/>
            <wp:effectExtent l="0" t="0" r="634" b="0"/>
            <wp:docPr id="1716503104" name="Imagem 30" descr="Interface gráfica do usuário,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73290" wp14:editId="2B0BB167">
            <wp:extent cx="5733416" cy="4077337"/>
            <wp:effectExtent l="0" t="0" r="634" b="0"/>
            <wp:docPr id="1333581430" name="Imagem 31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19641" wp14:editId="240E33A7">
            <wp:extent cx="5733416" cy="4077337"/>
            <wp:effectExtent l="0" t="0" r="634" b="0"/>
            <wp:docPr id="1946661354" name="Imagem 32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040D8" wp14:editId="69247AA1">
            <wp:extent cx="5733416" cy="4077337"/>
            <wp:effectExtent l="0" t="0" r="634" b="0"/>
            <wp:docPr id="2060905720" name="Imagem 33" descr="Diagram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15C5D" wp14:editId="78C12882">
            <wp:extent cx="5733416" cy="4077337"/>
            <wp:effectExtent l="0" t="0" r="634" b="0"/>
            <wp:docPr id="54627726" name="Imagem 34" descr="Interface gráfica do usuário, Texto, Aplicativo, Email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53C036E" wp14:editId="0A5C64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3416" cy="4077337"/>
            <wp:effectExtent l="0" t="0" r="634" b="0"/>
            <wp:wrapSquare wrapText="bothSides"/>
            <wp:docPr id="724625149" name="Imagem 35" descr="Interface gráfica do usuário, Text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590541D" wp14:editId="5CF7A6A3">
            <wp:extent cx="5733416" cy="5060947"/>
            <wp:effectExtent l="0" t="0" r="634" b="6353"/>
            <wp:docPr id="1346948163" name="Imagem 36" descr="Código QR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50609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C0ADB5" wp14:editId="31D4C136">
            <wp:extent cx="5733416" cy="4074164"/>
            <wp:effectExtent l="0" t="0" r="634" b="2536"/>
            <wp:docPr id="477691132" name="Imagem 37" descr="Interface gráfica do usuári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41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500E5" wp14:editId="3D002796">
            <wp:extent cx="5733416" cy="4074164"/>
            <wp:effectExtent l="0" t="0" r="634" b="2536"/>
            <wp:docPr id="300484623" name="Imagem 38" descr="Uma imagem contendo Linha do tem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41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FB6987" wp14:editId="4D0C372F">
            <wp:extent cx="5733416" cy="4074164"/>
            <wp:effectExtent l="0" t="0" r="634" b="2536"/>
            <wp:docPr id="1173221450" name="Imagem 39" descr="Diagram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41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2A6D6C" w14:textId="77777777" w:rsidR="00153B26" w:rsidRDefault="00000000">
      <w:pPr>
        <w:pStyle w:val="Ttulo2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3.3 </w:t>
      </w:r>
      <w:proofErr w:type="spellStart"/>
      <w:r>
        <w:rPr>
          <w:sz w:val="24"/>
          <w:szCs w:val="24"/>
        </w:rPr>
        <w:t>Mockups</w:t>
      </w:r>
      <w:bookmarkEnd w:id="10"/>
      <w:proofErr w:type="spellEnd"/>
    </w:p>
    <w:p w14:paraId="4FB496AF" w14:textId="39B152B9" w:rsidR="00153B26" w:rsidRDefault="00000000">
      <w:pPr>
        <w:jc w:val="both"/>
      </w:pPr>
      <w:r>
        <w:rPr>
          <w:noProof/>
        </w:rPr>
        <w:drawing>
          <wp:inline distT="0" distB="0" distL="0" distR="0" wp14:anchorId="68ADE96D" wp14:editId="72E0F541">
            <wp:extent cx="5733416" cy="4077337"/>
            <wp:effectExtent l="0" t="0" r="634" b="0"/>
            <wp:docPr id="223499514" name="Imagem 2" descr="Tela de celular com mensagem de text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DA5B7" wp14:editId="613B34EC">
            <wp:extent cx="5733416" cy="4077337"/>
            <wp:effectExtent l="0" t="0" r="634" b="0"/>
            <wp:docPr id="1712870836" name="Imagem 10" descr="Tela de um aparelho eletrônic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A1A9A" wp14:editId="7C8B49C1">
            <wp:extent cx="5733416" cy="4077337"/>
            <wp:effectExtent l="0" t="0" r="634" b="0"/>
            <wp:docPr id="1738743865" name="Imagem 11" descr="Tela de um aparelho eletrônic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959B8" wp14:editId="44138AD6">
            <wp:extent cx="5733416" cy="4077337"/>
            <wp:effectExtent l="0" t="0" r="634" b="0"/>
            <wp:docPr id="1772386192" name="Imagem 12" descr="Tela de computador com texto preto sobre fundo branc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206EA" wp14:editId="7A900A4F">
            <wp:extent cx="5733416" cy="4077337"/>
            <wp:effectExtent l="0" t="0" r="634" b="0"/>
            <wp:docPr id="2022271965" name="Imagem 3" descr="Tela de celular com mensagem de text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E14C0D">
        <w:t>3</w:t>
      </w:r>
      <w:r>
        <w:rPr>
          <w:noProof/>
        </w:rPr>
        <w:drawing>
          <wp:inline distT="0" distB="0" distL="0" distR="0" wp14:anchorId="02E86799" wp14:editId="28DB0577">
            <wp:extent cx="5733416" cy="4077337"/>
            <wp:effectExtent l="0" t="0" r="634" b="0"/>
            <wp:docPr id="278954971" name="Imagem 4" descr="Interface gráfica do usuário, Site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56D7880" wp14:editId="03B4C84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3416" cy="4077337"/>
            <wp:effectExtent l="0" t="0" r="634" b="0"/>
            <wp:wrapTopAndBottom/>
            <wp:docPr id="980005257" name="Imagem 5" descr="Tela de computador com texto preto sobre fundo branc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9741659" wp14:editId="058A23E9">
            <wp:extent cx="5733416" cy="5064120"/>
            <wp:effectExtent l="0" t="0" r="634" b="3180"/>
            <wp:docPr id="2041274810" name="Imagem 17" descr="Interface gráfica do usuári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50641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E14C0D">
        <w:rPr>
          <w:noProof/>
        </w:rPr>
        <w:lastRenderedPageBreak/>
        <w:drawing>
          <wp:inline distT="0" distB="0" distL="0" distR="0" wp14:anchorId="62BF4AE9" wp14:editId="55D28F11">
            <wp:extent cx="5733415" cy="4077335"/>
            <wp:effectExtent l="0" t="0" r="635" b="0"/>
            <wp:docPr id="1486580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0326" name="Imagem 148658032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F96AE" wp14:editId="2E247325">
            <wp:extent cx="5733416" cy="4077337"/>
            <wp:effectExtent l="0" t="0" r="634" b="0"/>
            <wp:docPr id="1066904116" name="Imagem 9" descr="Interface gráfica do usuári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E05983B" w14:textId="77777777" w:rsidR="00153B26" w:rsidRDefault="00153B26">
      <w:pPr>
        <w:jc w:val="both"/>
      </w:pPr>
    </w:p>
    <w:p w14:paraId="17ADF56A" w14:textId="77777777" w:rsidR="00153B26" w:rsidRDefault="00000000">
      <w:pPr>
        <w:jc w:val="both"/>
      </w:pPr>
      <w:r>
        <w:rPr>
          <w:noProof/>
        </w:rPr>
        <w:lastRenderedPageBreak/>
        <w:drawing>
          <wp:inline distT="0" distB="0" distL="0" distR="0" wp14:anchorId="4762156D" wp14:editId="18DCDF46">
            <wp:extent cx="5733416" cy="4077337"/>
            <wp:effectExtent l="0" t="0" r="634" b="0"/>
            <wp:docPr id="695864353" name="Imagem 8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40773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AC9F28" w14:textId="77777777" w:rsidR="00153B26" w:rsidRDefault="00153B26">
      <w:pPr>
        <w:jc w:val="both"/>
      </w:pPr>
    </w:p>
    <w:p w14:paraId="04626520" w14:textId="77777777" w:rsidR="00153B26" w:rsidRDefault="00153B26">
      <w:pPr>
        <w:jc w:val="both"/>
      </w:pPr>
    </w:p>
    <w:p w14:paraId="4DCE3AD1" w14:textId="77777777" w:rsidR="00153B26" w:rsidRDefault="00153B26">
      <w:pPr>
        <w:jc w:val="both"/>
      </w:pPr>
    </w:p>
    <w:p w14:paraId="7BB3349F" w14:textId="77777777" w:rsidR="00153B26" w:rsidRDefault="00153B26">
      <w:pPr>
        <w:jc w:val="both"/>
      </w:pPr>
    </w:p>
    <w:p w14:paraId="24F6A9A8" w14:textId="77777777" w:rsidR="00153B26" w:rsidRDefault="00153B26">
      <w:pPr>
        <w:jc w:val="both"/>
      </w:pPr>
    </w:p>
    <w:p w14:paraId="25D7491B" w14:textId="77777777" w:rsidR="00153B26" w:rsidRDefault="00153B26">
      <w:pPr>
        <w:jc w:val="both"/>
      </w:pPr>
    </w:p>
    <w:p w14:paraId="4F1C57B1" w14:textId="77777777" w:rsidR="00153B26" w:rsidRDefault="00153B26">
      <w:pPr>
        <w:jc w:val="both"/>
      </w:pPr>
    </w:p>
    <w:p w14:paraId="0D5CF4B3" w14:textId="77777777" w:rsidR="00153B26" w:rsidRDefault="00153B26">
      <w:pPr>
        <w:jc w:val="both"/>
      </w:pPr>
    </w:p>
    <w:p w14:paraId="422430DF" w14:textId="77777777" w:rsidR="00153B26" w:rsidRDefault="00153B26">
      <w:pPr>
        <w:jc w:val="both"/>
      </w:pPr>
    </w:p>
    <w:p w14:paraId="0173BD8C" w14:textId="77777777" w:rsidR="00153B26" w:rsidRDefault="00153B26">
      <w:pPr>
        <w:jc w:val="both"/>
      </w:pPr>
    </w:p>
    <w:p w14:paraId="503B51DD" w14:textId="77777777" w:rsidR="00153B26" w:rsidRDefault="00153B26">
      <w:pPr>
        <w:jc w:val="both"/>
      </w:pPr>
    </w:p>
    <w:p w14:paraId="0EC0795C" w14:textId="77777777" w:rsidR="00153B26" w:rsidRDefault="00153B26">
      <w:pPr>
        <w:jc w:val="both"/>
      </w:pPr>
    </w:p>
    <w:p w14:paraId="08FC76D9" w14:textId="77777777" w:rsidR="00153B26" w:rsidRDefault="00153B26">
      <w:pPr>
        <w:jc w:val="both"/>
      </w:pPr>
    </w:p>
    <w:p w14:paraId="58680DB1" w14:textId="77777777" w:rsidR="00153B26" w:rsidRDefault="00153B26">
      <w:pPr>
        <w:jc w:val="both"/>
      </w:pPr>
    </w:p>
    <w:p w14:paraId="2AE2153F" w14:textId="77777777" w:rsidR="00153B26" w:rsidRDefault="00153B26">
      <w:pPr>
        <w:jc w:val="both"/>
      </w:pPr>
    </w:p>
    <w:p w14:paraId="3E55D27A" w14:textId="77777777" w:rsidR="00153B26" w:rsidRDefault="00153B26">
      <w:pPr>
        <w:jc w:val="both"/>
      </w:pPr>
    </w:p>
    <w:p w14:paraId="7D785BD2" w14:textId="77777777" w:rsidR="00153B26" w:rsidRDefault="00153B26">
      <w:pPr>
        <w:jc w:val="both"/>
      </w:pPr>
    </w:p>
    <w:p w14:paraId="0D678EC3" w14:textId="77777777" w:rsidR="00153B26" w:rsidRDefault="00153B26">
      <w:pPr>
        <w:jc w:val="both"/>
      </w:pPr>
    </w:p>
    <w:p w14:paraId="58DC91E6" w14:textId="77777777" w:rsidR="00153B26" w:rsidRDefault="00153B26">
      <w:pPr>
        <w:jc w:val="both"/>
      </w:pPr>
    </w:p>
    <w:p w14:paraId="20D61433" w14:textId="77777777" w:rsidR="00153B26" w:rsidRDefault="00153B26">
      <w:pPr>
        <w:jc w:val="both"/>
      </w:pPr>
    </w:p>
    <w:p w14:paraId="4FD1B4BB" w14:textId="77777777" w:rsidR="00153B26" w:rsidRDefault="00153B26">
      <w:pPr>
        <w:jc w:val="both"/>
      </w:pPr>
    </w:p>
    <w:p w14:paraId="3B0F395C" w14:textId="77777777" w:rsidR="00153B26" w:rsidRDefault="00153B26">
      <w:pPr>
        <w:jc w:val="both"/>
      </w:pPr>
    </w:p>
    <w:p w14:paraId="52184694" w14:textId="77777777" w:rsidR="00153B26" w:rsidRDefault="00153B26">
      <w:pPr>
        <w:jc w:val="both"/>
      </w:pPr>
    </w:p>
    <w:p w14:paraId="08587289" w14:textId="77777777" w:rsidR="00153B26" w:rsidRDefault="00000000">
      <w:pPr>
        <w:pStyle w:val="Ttulo2"/>
      </w:pPr>
      <w:bookmarkStart w:id="11" w:name="_Toc163669570"/>
      <w:bookmarkStart w:id="12" w:name="_Toc163670296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6E50C0" wp14:editId="5F1CCB29">
            <wp:simplePos x="0" y="0"/>
            <wp:positionH relativeFrom="margin">
              <wp:align>right</wp:align>
            </wp:positionH>
            <wp:positionV relativeFrom="paragraph">
              <wp:posOffset>-89044</wp:posOffset>
            </wp:positionV>
            <wp:extent cx="857250" cy="857250"/>
            <wp:effectExtent l="0" t="0" r="0" b="0"/>
            <wp:wrapNone/>
            <wp:docPr id="593296772" name="Image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3.4 Personas</w:t>
      </w:r>
      <w:bookmarkEnd w:id="11"/>
      <w:bookmarkEnd w:id="12"/>
    </w:p>
    <w:p w14:paraId="442EB248" w14:textId="77777777" w:rsidR="00153B26" w:rsidRDefault="00000000">
      <w:r>
        <w:t>1. João Silva</w:t>
      </w:r>
    </w:p>
    <w:p w14:paraId="4E7A5D0E" w14:textId="77777777" w:rsidR="00153B26" w:rsidRDefault="00000000">
      <w:r>
        <w:t>Idade: 35 anos</w:t>
      </w:r>
    </w:p>
    <w:p w14:paraId="4750C750" w14:textId="77777777" w:rsidR="00153B26" w:rsidRDefault="00000000">
      <w:r>
        <w:t>Papel: Engenheiro Civil</w:t>
      </w:r>
    </w:p>
    <w:p w14:paraId="00FB311E" w14:textId="77777777" w:rsidR="00153B26" w:rsidRDefault="00000000">
      <w:r>
        <w:t>Descrição: João é um engenheiro civil com mais de 10 anos de experiência em projetos de construção. Ele utiliza o aplicativo para calcular rapidamente a quantidade de materiais necessários para suas obras. João valoriza a precisão e a facilidade de uso, e frequentemente exporta os projetos para compartilhar com sua equipe no canteiro de obras.</w:t>
      </w:r>
    </w:p>
    <w:p w14:paraId="3F97F256" w14:textId="77777777" w:rsidR="00153B26" w:rsidRDefault="00153B26"/>
    <w:p w14:paraId="4338AE0D" w14:textId="77777777" w:rsidR="00153B26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6EAAD602" wp14:editId="2AE0FD12">
            <wp:simplePos x="0" y="0"/>
            <wp:positionH relativeFrom="margin">
              <wp:align>right</wp:align>
            </wp:positionH>
            <wp:positionV relativeFrom="paragraph">
              <wp:posOffset>19860</wp:posOffset>
            </wp:positionV>
            <wp:extent cx="732791" cy="723025"/>
            <wp:effectExtent l="0" t="0" r="0" b="875"/>
            <wp:wrapNone/>
            <wp:docPr id="79476773" name="Imagem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32791" cy="723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07A01BC" w14:textId="77777777" w:rsidR="00153B26" w:rsidRDefault="00000000">
      <w:r>
        <w:t>2. Maria Oliveira</w:t>
      </w:r>
    </w:p>
    <w:p w14:paraId="13A18169" w14:textId="77777777" w:rsidR="00153B26" w:rsidRDefault="00000000">
      <w:r>
        <w:t>Idade: 28 anos</w:t>
      </w:r>
    </w:p>
    <w:p w14:paraId="35EE5337" w14:textId="77777777" w:rsidR="00153B26" w:rsidRDefault="00000000">
      <w:r>
        <w:t>Papel: Arquiteta</w:t>
      </w:r>
    </w:p>
    <w:p w14:paraId="12FB360E" w14:textId="77777777" w:rsidR="00153B26" w:rsidRDefault="00000000">
      <w:r>
        <w:t>Descrição: Maria é uma arquiteta inovadora que trabalha com projetos residenciais e comerciais. Ela usa o aplicativo para esboçar rapidamente as paredes e calcular os blocos necessários durante a fase de planejamento. Maria aprecia as funcionalidades de edição e exportação para apresentar suas ideias aos clientes de forma visualmente clara e profissional.</w:t>
      </w:r>
    </w:p>
    <w:p w14:paraId="4A557F17" w14:textId="77777777" w:rsidR="00153B26" w:rsidRDefault="00153B26"/>
    <w:p w14:paraId="4CF9848C" w14:textId="77777777" w:rsidR="00153B26" w:rsidRDefault="00000000">
      <w:r>
        <w:rPr>
          <w:noProof/>
        </w:rPr>
        <w:drawing>
          <wp:anchor distT="0" distB="0" distL="114300" distR="114300" simplePos="0" relativeHeight="251660288" behindDoc="0" locked="0" layoutInCell="1" allowOverlap="1" wp14:anchorId="14595636" wp14:editId="424D11B6">
            <wp:simplePos x="0" y="0"/>
            <wp:positionH relativeFrom="margin">
              <wp:align>right</wp:align>
            </wp:positionH>
            <wp:positionV relativeFrom="paragraph">
              <wp:posOffset>16514</wp:posOffset>
            </wp:positionV>
            <wp:extent cx="700677" cy="691359"/>
            <wp:effectExtent l="0" t="0" r="4173" b="0"/>
            <wp:wrapNone/>
            <wp:docPr id="1743181755" name="Imagem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677" cy="6913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B5EDDFB" w14:textId="77777777" w:rsidR="00153B26" w:rsidRDefault="00000000">
      <w:r>
        <w:t>3. Pedro Costa</w:t>
      </w:r>
    </w:p>
    <w:p w14:paraId="2176A7F9" w14:textId="77777777" w:rsidR="00153B26" w:rsidRDefault="00000000">
      <w:r>
        <w:t>Idade: 40 anos</w:t>
      </w:r>
    </w:p>
    <w:p w14:paraId="6016C15D" w14:textId="77777777" w:rsidR="00153B26" w:rsidRDefault="00000000">
      <w:r>
        <w:t>Papel: Mestre de Obras</w:t>
      </w:r>
    </w:p>
    <w:p w14:paraId="6404F8AE" w14:textId="77777777" w:rsidR="00153B26" w:rsidRDefault="00000000">
      <w:r>
        <w:t>Descrição: Pedro é responsável pela execução dos projetos no local de construção. Ele utiliza o aplicativo para verificar os cálculos fornecidos pelos engenheiros e arquitetos, garantindo que a quantidade de materiais esteja correta. Pedro gosta da possibilidade de acessar e revisar os projetos diretamente no local, sem a necessidade de documentos em papel.</w:t>
      </w:r>
    </w:p>
    <w:p w14:paraId="2DC51AA1" w14:textId="77777777" w:rsidR="00153B26" w:rsidRDefault="00153B26"/>
    <w:p w14:paraId="7D9B7025" w14:textId="77777777" w:rsidR="00153B26" w:rsidRDefault="00000000">
      <w:r>
        <w:rPr>
          <w:noProof/>
        </w:rPr>
        <w:drawing>
          <wp:anchor distT="0" distB="0" distL="114300" distR="114300" simplePos="0" relativeHeight="251661312" behindDoc="0" locked="0" layoutInCell="1" allowOverlap="1" wp14:anchorId="21AD4085" wp14:editId="0E90FA26">
            <wp:simplePos x="0" y="0"/>
            <wp:positionH relativeFrom="margin">
              <wp:align>right</wp:align>
            </wp:positionH>
            <wp:positionV relativeFrom="paragraph">
              <wp:posOffset>12719</wp:posOffset>
            </wp:positionV>
            <wp:extent cx="647696" cy="647696"/>
            <wp:effectExtent l="0" t="0" r="4" b="4"/>
            <wp:wrapNone/>
            <wp:docPr id="18322862" name="Image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96" cy="6476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F2A3D97" w14:textId="77777777" w:rsidR="00153B26" w:rsidRDefault="00000000">
      <w:r>
        <w:t>4. Ana Mendes</w:t>
      </w:r>
    </w:p>
    <w:p w14:paraId="2289B754" w14:textId="77777777" w:rsidR="00153B26" w:rsidRDefault="00000000">
      <w:r>
        <w:t>Idade: 22 anos</w:t>
      </w:r>
    </w:p>
    <w:p w14:paraId="184AD375" w14:textId="77777777" w:rsidR="00153B26" w:rsidRDefault="00000000">
      <w:r>
        <w:t>Papel: Estudante de Engenharia Civil</w:t>
      </w:r>
    </w:p>
    <w:p w14:paraId="099EDCFD" w14:textId="77777777" w:rsidR="00153B26" w:rsidRDefault="00000000">
      <w:r>
        <w:t>Descrição: Ana está no último ano do curso de Engenharia Civil e usa o aplicativo para aprender e praticar os cálculos de materiais para projetos de construção. Ela valoriza as ferramentas de desenho intuitivas e a capacidade de salvar e rever seus projetos à medida que aprende e experimenta diferentes designs.</w:t>
      </w:r>
    </w:p>
    <w:p w14:paraId="2E909334" w14:textId="77777777" w:rsidR="00153B26" w:rsidRDefault="00153B26"/>
    <w:p w14:paraId="7B6BFBB1" w14:textId="77777777" w:rsidR="00153B26" w:rsidRDefault="00000000">
      <w:r>
        <w:rPr>
          <w:noProof/>
        </w:rPr>
        <w:drawing>
          <wp:anchor distT="0" distB="0" distL="114300" distR="114300" simplePos="0" relativeHeight="251662336" behindDoc="0" locked="0" layoutInCell="1" allowOverlap="1" wp14:anchorId="6AD93062" wp14:editId="292222BA">
            <wp:simplePos x="0" y="0"/>
            <wp:positionH relativeFrom="margin">
              <wp:align>right</wp:align>
            </wp:positionH>
            <wp:positionV relativeFrom="paragraph">
              <wp:posOffset>104269</wp:posOffset>
            </wp:positionV>
            <wp:extent cx="630908" cy="620392"/>
            <wp:effectExtent l="0" t="0" r="0" b="8258"/>
            <wp:wrapNone/>
            <wp:docPr id="624908967" name="Imagem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08" cy="62039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8A3B247" w14:textId="77777777" w:rsidR="00153B26" w:rsidRDefault="00000000">
      <w:r>
        <w:t>5. Carlos Souza</w:t>
      </w:r>
    </w:p>
    <w:p w14:paraId="3AFB4D19" w14:textId="77777777" w:rsidR="00153B26" w:rsidRDefault="00000000">
      <w:r>
        <w:t>Idade: 30 anos</w:t>
      </w:r>
    </w:p>
    <w:p w14:paraId="55C982EF" w14:textId="77777777" w:rsidR="00153B26" w:rsidRDefault="00000000">
      <w:r>
        <w:t>Papel: Autônomo/Construtor</w:t>
      </w:r>
    </w:p>
    <w:p w14:paraId="2EB0F646" w14:textId="77777777" w:rsidR="00153B26" w:rsidRDefault="00000000">
      <w:r>
        <w:t>Descrição: Carlos trabalha por conta própria e pega pequenos projetos de construção e reforma. Ele usa o aplicativo para planejar suas obras e calcular os materiais necessários antes de comprar. Carlos aprecia a simplicidade e a funcionalidade de exportar o projeto para apresentação aos clientes.</w:t>
      </w:r>
    </w:p>
    <w:p w14:paraId="55E4A109" w14:textId="77777777" w:rsidR="00153B26" w:rsidRDefault="00153B26">
      <w:pPr>
        <w:pStyle w:val="Ttulo2"/>
        <w:rPr>
          <w:sz w:val="24"/>
          <w:szCs w:val="24"/>
        </w:rPr>
      </w:pPr>
      <w:bookmarkStart w:id="13" w:name="_Toc163669571"/>
      <w:bookmarkStart w:id="14" w:name="_Toc163670297"/>
    </w:p>
    <w:p w14:paraId="3F02CCA8" w14:textId="77777777" w:rsidR="00153B26" w:rsidRDefault="00000000">
      <w:pPr>
        <w:pStyle w:val="Ttulo2"/>
        <w:rPr>
          <w:sz w:val="24"/>
          <w:szCs w:val="24"/>
        </w:rPr>
      </w:pPr>
      <w:r>
        <w:rPr>
          <w:sz w:val="24"/>
          <w:szCs w:val="24"/>
        </w:rPr>
        <w:t>3.5 Diagramas</w:t>
      </w:r>
      <w:bookmarkEnd w:id="13"/>
      <w:bookmarkEnd w:id="14"/>
    </w:p>
    <w:p w14:paraId="69722291" w14:textId="77777777" w:rsidR="00153B26" w:rsidRDefault="00153B26">
      <w:pPr>
        <w:jc w:val="both"/>
        <w:rPr>
          <w:sz w:val="24"/>
          <w:szCs w:val="24"/>
        </w:rPr>
      </w:pPr>
    </w:p>
    <w:p w14:paraId="5AA51733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Diagrama de Caso de Uso</w:t>
      </w:r>
    </w:p>
    <w:p w14:paraId="0A77E968" w14:textId="77777777" w:rsidR="00153B26" w:rsidRDefault="00153B26">
      <w:pPr>
        <w:jc w:val="both"/>
        <w:rPr>
          <w:sz w:val="24"/>
          <w:szCs w:val="24"/>
        </w:rPr>
      </w:pPr>
    </w:p>
    <w:p w14:paraId="3541E125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Um diagrama de caso de uso é uma representação visual em UML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que descreve as interações entre os usuários (atores) e um sistema, mostrando os principais serviços (casos de uso) que o sistema oferece. Ele é usado para capturar os requisitos funcionais e visualizar as funções que o sistema deve executar a partir da perspectiva do usuário.</w:t>
      </w:r>
    </w:p>
    <w:p w14:paraId="3B672248" w14:textId="77777777" w:rsidR="00153B26" w:rsidRDefault="00153B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AF5D3" w14:textId="77777777" w:rsidR="00153B26" w:rsidRDefault="00000000">
      <w:pPr>
        <w:jc w:val="both"/>
      </w:pPr>
      <w:r>
        <w:rPr>
          <w:noProof/>
        </w:rPr>
        <w:drawing>
          <wp:inline distT="0" distB="0" distL="0" distR="0" wp14:anchorId="1D9B0E9E" wp14:editId="608C7D17">
            <wp:extent cx="5724528" cy="5343525"/>
            <wp:effectExtent l="0" t="0" r="9522" b="9525"/>
            <wp:docPr id="831149542" name="Imagem 879879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53435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9D59F68" w14:textId="77777777" w:rsidR="00153B26" w:rsidRDefault="00153B26">
      <w:pPr>
        <w:pageBreakBefore/>
      </w:pPr>
    </w:p>
    <w:p w14:paraId="33512715" w14:textId="77777777" w:rsidR="00153B26" w:rsidRDefault="00000000">
      <w:r>
        <w:t>Diagrama de Atividade</w:t>
      </w:r>
    </w:p>
    <w:p w14:paraId="4B552359" w14:textId="77777777" w:rsidR="00153B26" w:rsidRDefault="00153B26"/>
    <w:p w14:paraId="1C39FB8E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Um diagrama de atividade é outro tipo de diagrama UML que ilustra o fluxo de atividades ou ações em um processo ou sistema. Ele é usado para modelar o comportamento dinâmico, destacando o fluxo de controle e a sequência de atividades, incluindo bifurcações, paralelismos e iterações, proporcionando uma visão detalhada de como os processos se desenrolam.</w:t>
      </w:r>
    </w:p>
    <w:p w14:paraId="7774317A" w14:textId="77777777" w:rsidR="00153B26" w:rsidRDefault="00153B26">
      <w:pPr>
        <w:jc w:val="both"/>
      </w:pPr>
    </w:p>
    <w:p w14:paraId="3F9B0CAE" w14:textId="77777777" w:rsidR="00153B26" w:rsidRDefault="00000000">
      <w:r>
        <w:rPr>
          <w:noProof/>
        </w:rPr>
        <w:drawing>
          <wp:inline distT="0" distB="0" distL="0" distR="0" wp14:anchorId="08A7D651" wp14:editId="29D597AD">
            <wp:extent cx="2428874" cy="5724528"/>
            <wp:effectExtent l="0" t="0" r="0" b="9522"/>
            <wp:docPr id="679502496" name="Imagem 2013774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4" cy="57245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A4256B0" w14:textId="77777777" w:rsidR="00153B26" w:rsidRDefault="00153B26">
      <w:pPr>
        <w:jc w:val="both"/>
        <w:rPr>
          <w:sz w:val="24"/>
          <w:szCs w:val="24"/>
        </w:rPr>
      </w:pPr>
    </w:p>
    <w:p w14:paraId="1E0471DC" w14:textId="77777777" w:rsidR="00153B26" w:rsidRDefault="00153B26">
      <w:pPr>
        <w:jc w:val="both"/>
        <w:rPr>
          <w:sz w:val="24"/>
          <w:szCs w:val="24"/>
        </w:rPr>
      </w:pPr>
    </w:p>
    <w:p w14:paraId="2B90C92F" w14:textId="77777777" w:rsidR="00153B26" w:rsidRDefault="00153B26">
      <w:pPr>
        <w:pStyle w:val="Ttulo2"/>
        <w:jc w:val="both"/>
        <w:rPr>
          <w:sz w:val="24"/>
          <w:szCs w:val="24"/>
        </w:rPr>
      </w:pPr>
    </w:p>
    <w:p w14:paraId="6C82D5C1" w14:textId="77777777" w:rsidR="00153B26" w:rsidRDefault="00153B26"/>
    <w:p w14:paraId="724F4A77" w14:textId="77777777" w:rsidR="00153B26" w:rsidRDefault="00000000">
      <w:pPr>
        <w:pStyle w:val="Ttulo2"/>
        <w:rPr>
          <w:sz w:val="24"/>
          <w:szCs w:val="24"/>
        </w:rPr>
      </w:pPr>
      <w:bookmarkStart w:id="15" w:name="_Toc163669572"/>
      <w:bookmarkStart w:id="16" w:name="_Toc163670298"/>
      <w:r>
        <w:rPr>
          <w:sz w:val="24"/>
          <w:szCs w:val="24"/>
        </w:rPr>
        <w:lastRenderedPageBreak/>
        <w:t>3.6 Listagem de Funcionalidades</w:t>
      </w:r>
      <w:bookmarkEnd w:id="15"/>
      <w:bookmarkEnd w:id="16"/>
    </w:p>
    <w:p w14:paraId="66E8B316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listagem de funcionalidades a partir do inventário de conteúdo envolve a identificação e organização das principais características e capacidades de um sistema com base nos elementos e informações disponíveis. Esse processo começa com a análise detalhada do inventário de conteúdo, que inclui todos os dados, documentos, e materiais relevantes. A partir dessa análise, são extraídas e descritas as funcionalidades necessárias para atender aos objetivos do projeto e às necessidades dos usuários, facilitando o desenvolvimento e a implementação de um sistema que seja abrangente, funcional e alinhado com os requisitos iniciais.</w:t>
      </w:r>
    </w:p>
    <w:p w14:paraId="082B3693" w14:textId="77777777" w:rsidR="00153B26" w:rsidRDefault="00153B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D9683C" w14:textId="77777777" w:rsidR="00153B26" w:rsidRDefault="00000000">
      <w:r>
        <w:rPr>
          <w:noProof/>
        </w:rPr>
        <w:drawing>
          <wp:inline distT="0" distB="0" distL="0" distR="0" wp14:anchorId="02288ECF" wp14:editId="68FB4F33">
            <wp:extent cx="5724528" cy="1524003"/>
            <wp:effectExtent l="0" t="0" r="9522" b="0"/>
            <wp:docPr id="1647068772" name="Imagem 1346610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1524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B80C6E6" w14:textId="77777777" w:rsidR="00153B26" w:rsidRDefault="00000000">
      <w:pPr>
        <w:pStyle w:val="Ttulo2"/>
        <w:rPr>
          <w:sz w:val="24"/>
          <w:szCs w:val="24"/>
          <w:u w:val="single"/>
        </w:rPr>
      </w:pPr>
      <w:bookmarkStart w:id="17" w:name="_Toc163670299"/>
      <w:r>
        <w:rPr>
          <w:sz w:val="24"/>
          <w:szCs w:val="24"/>
          <w:u w:val="single"/>
        </w:rPr>
        <w:t>3.7 Fluxo de Navegação e Interação</w:t>
      </w:r>
      <w:bookmarkEnd w:id="17"/>
    </w:p>
    <w:p w14:paraId="565B3E32" w14:textId="7E880BFF" w:rsidR="00153B26" w:rsidRDefault="00E14C0D">
      <w:r>
        <w:rPr>
          <w:noProof/>
        </w:rPr>
        <w:drawing>
          <wp:inline distT="0" distB="0" distL="0" distR="0" wp14:anchorId="44412DE6" wp14:editId="53FE1759">
            <wp:extent cx="5733415" cy="4244340"/>
            <wp:effectExtent l="0" t="0" r="635" b="3810"/>
            <wp:docPr id="968387156" name="Imagem 2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87156" name="Imagem 2" descr="Uma imagem contendo Interface gráfica do usuário&#10;&#10;Descrição gerada automaticamente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D970" w14:textId="77777777" w:rsidR="00153B26" w:rsidRDefault="00153B26">
      <w:pPr>
        <w:rPr>
          <w:sz w:val="24"/>
          <w:szCs w:val="24"/>
        </w:rPr>
      </w:pPr>
    </w:p>
    <w:p w14:paraId="623B45EC" w14:textId="77777777" w:rsidR="00153B26" w:rsidRDefault="00153B26">
      <w:pPr>
        <w:rPr>
          <w:sz w:val="24"/>
          <w:szCs w:val="24"/>
        </w:rPr>
      </w:pPr>
    </w:p>
    <w:p w14:paraId="16F65D55" w14:textId="77777777" w:rsidR="00153B26" w:rsidRDefault="00153B26">
      <w:pPr>
        <w:rPr>
          <w:sz w:val="24"/>
          <w:szCs w:val="24"/>
        </w:rPr>
      </w:pPr>
    </w:p>
    <w:p w14:paraId="04673D41" w14:textId="77777777" w:rsidR="00153B26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3.8 Público-alvo</w:t>
      </w:r>
    </w:p>
    <w:p w14:paraId="07A5A302" w14:textId="77777777" w:rsidR="00153B26" w:rsidRDefault="00153B26">
      <w:pPr>
        <w:rPr>
          <w:sz w:val="24"/>
          <w:szCs w:val="24"/>
        </w:rPr>
      </w:pPr>
    </w:p>
    <w:p w14:paraId="786B46A2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 aplicação de planta baixa foi desenvolvida para atender a um público diversificado, abrangendo desde indivíduos sem experiência em construção até pequenos empreendedores do setor. A seguir, descrevemos os principais segmentos do público-alvo:</w:t>
      </w:r>
    </w:p>
    <w:p w14:paraId="4681BCEC" w14:textId="77777777" w:rsidR="00153B26" w:rsidRDefault="00153B26">
      <w:pPr>
        <w:jc w:val="both"/>
        <w:rPr>
          <w:sz w:val="24"/>
          <w:szCs w:val="24"/>
        </w:rPr>
      </w:pPr>
    </w:p>
    <w:p w14:paraId="7A397E2D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Indivíduos que estão planejando construir sua primeira casa e possuem pouco ou nenhum conhecimento em construção civil. Este grupo busca uma ferramenta intuitiva que permita desenhar plantas baixas de forma simples, calcular materiais necessários e estimar custos, tudo para evitar surpresas financeiras e garantir que o projeto se mantenha dentro do orçamento.</w:t>
      </w:r>
    </w:p>
    <w:p w14:paraId="0AAA7964" w14:textId="77777777" w:rsidR="00153B26" w:rsidRDefault="00153B26">
      <w:pPr>
        <w:jc w:val="both"/>
        <w:rPr>
          <w:sz w:val="24"/>
          <w:szCs w:val="24"/>
        </w:rPr>
      </w:pPr>
    </w:p>
    <w:p w14:paraId="48FF9A50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Pessoas que desejam reformar ou expandir suas casas existentes. Este público precisa de uma ferramenta que permita visualizar mudanças na planta baixa e calcular os materiais adicionais necessários, proporcionando um planejamento eficiente e um controle mais preciso sobre os custos das reformas.</w:t>
      </w:r>
    </w:p>
    <w:p w14:paraId="10CFD69E" w14:textId="77777777" w:rsidR="00153B26" w:rsidRDefault="00153B26">
      <w:pPr>
        <w:jc w:val="both"/>
        <w:rPr>
          <w:sz w:val="24"/>
          <w:szCs w:val="24"/>
        </w:rPr>
      </w:pPr>
    </w:p>
    <w:p w14:paraId="10691FED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Aposentados e entusiastas da construção que desejam se envolver pessoalmente no planejamento de suas residências. Este grupo valoriza uma aplicação que oferece autonomia para criar e personalizar plantas baixas, além de fornecer estimativas detalhadas de materiais e custos para facilitar a tomada de decisões.</w:t>
      </w:r>
    </w:p>
    <w:p w14:paraId="2BFA873D" w14:textId="77777777" w:rsidR="00153B26" w:rsidRDefault="00153B26">
      <w:pPr>
        <w:jc w:val="both"/>
        <w:rPr>
          <w:sz w:val="24"/>
          <w:szCs w:val="24"/>
        </w:rPr>
      </w:pPr>
    </w:p>
    <w:p w14:paraId="4522F538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Profissionais como designers de interiores, construtores independentes e pequenos empreendedores que oferecem serviços de planejamento e construção. Esses usuários buscam uma ferramenta acessível para melhorar a qualidade de seus serviços, oferecendo aos clientes plantas baixas detalhadas, cálculos de materiais e estimativas de custos baseados em índices regionais.</w:t>
      </w:r>
    </w:p>
    <w:p w14:paraId="692638D0" w14:textId="77777777" w:rsidR="00153B26" w:rsidRDefault="00153B26">
      <w:pPr>
        <w:jc w:val="both"/>
        <w:rPr>
          <w:sz w:val="24"/>
          <w:szCs w:val="24"/>
        </w:rPr>
      </w:pPr>
    </w:p>
    <w:p w14:paraId="7A5E6ABC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Casais jovens ou recém-casados que estão planejando construir sua primeira casa juntos. Eles necessitam de uma aplicação colaborativa que permita a criação conjunta de plantas baixas, ajudando a visualizar e ajustar o projeto conforme as necessidades e preferências de ambos, além de gerenciar o orçamento de maneira eficaz.</w:t>
      </w:r>
    </w:p>
    <w:p w14:paraId="1331B313" w14:textId="77777777" w:rsidR="00153B26" w:rsidRDefault="00153B26">
      <w:pPr>
        <w:jc w:val="both"/>
        <w:rPr>
          <w:sz w:val="24"/>
          <w:szCs w:val="24"/>
        </w:rPr>
      </w:pPr>
    </w:p>
    <w:p w14:paraId="74AF8E48" w14:textId="77777777" w:rsidR="00153B26" w:rsidRDefault="00000000">
      <w:pPr>
        <w:jc w:val="both"/>
        <w:rPr>
          <w:sz w:val="24"/>
          <w:szCs w:val="24"/>
        </w:rPr>
      </w:pPr>
      <w:bookmarkStart w:id="18" w:name="_Int_UNaDdypT"/>
      <w:proofErr w:type="gramStart"/>
      <w:r>
        <w:rPr>
          <w:sz w:val="24"/>
          <w:szCs w:val="24"/>
        </w:rPr>
        <w:t>Pais</w:t>
      </w:r>
      <w:bookmarkEnd w:id="18"/>
      <w:proofErr w:type="gramEnd"/>
      <w:r>
        <w:rPr>
          <w:sz w:val="24"/>
          <w:szCs w:val="24"/>
        </w:rPr>
        <w:t xml:space="preserve"> solo que desejam construir uma casa funcional e segura para seus filhos, frequentemente com um orçamento limitado. Este público precisa de uma ferramenta que simplifique o planejamento da construção, fornecendo estimativas precisas de materiais e custos para garantir que o projeto seja economicamente viável.</w:t>
      </w:r>
    </w:p>
    <w:p w14:paraId="0DF24AB5" w14:textId="77777777" w:rsidR="00153B26" w:rsidRDefault="00153B26">
      <w:pPr>
        <w:rPr>
          <w:sz w:val="24"/>
          <w:szCs w:val="24"/>
        </w:rPr>
      </w:pPr>
    </w:p>
    <w:p w14:paraId="2328C09F" w14:textId="77777777" w:rsidR="00153B26" w:rsidRDefault="00153B26">
      <w:pPr>
        <w:rPr>
          <w:sz w:val="24"/>
          <w:szCs w:val="24"/>
        </w:rPr>
      </w:pPr>
    </w:p>
    <w:p w14:paraId="6D725672" w14:textId="77777777" w:rsidR="00153B26" w:rsidRDefault="00153B26">
      <w:pPr>
        <w:rPr>
          <w:sz w:val="24"/>
          <w:szCs w:val="24"/>
        </w:rPr>
      </w:pPr>
    </w:p>
    <w:p w14:paraId="566B4694" w14:textId="77777777" w:rsidR="00153B26" w:rsidRDefault="00000000">
      <w:pPr>
        <w:pStyle w:val="Ttulo2"/>
        <w:rPr>
          <w:sz w:val="24"/>
          <w:szCs w:val="24"/>
        </w:rPr>
      </w:pPr>
      <w:bookmarkStart w:id="19" w:name="_Toc163669573"/>
      <w:bookmarkStart w:id="20" w:name="_Toc163670300"/>
      <w:r>
        <w:rPr>
          <w:sz w:val="24"/>
          <w:szCs w:val="24"/>
        </w:rPr>
        <w:lastRenderedPageBreak/>
        <w:t>3.9 Planejamento</w:t>
      </w:r>
      <w:bookmarkEnd w:id="19"/>
      <w:bookmarkEnd w:id="20"/>
    </w:p>
    <w:p w14:paraId="6C7F7CA5" w14:textId="77777777" w:rsidR="00153B26" w:rsidRDefault="00153B26">
      <w:pPr>
        <w:jc w:val="both"/>
        <w:rPr>
          <w:sz w:val="24"/>
          <w:szCs w:val="24"/>
        </w:rPr>
      </w:pPr>
    </w:p>
    <w:p w14:paraId="71DDC0D2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planejamento de software é uma etapa crucial no desenvolvimento de sistemas, onde são definidas as metas, escopo, cronograma, recursos e custos do projeto. Esse processo envolve a análise das necessidades dos usuários, a especificação dos requisitos funcionais e não funcionais, a elaboração de um cronograma detalhado e a alocação de recursos humanos e materiais. O objetivo é garantir que o desenvolvimento do software seja realizado de maneira organizada, eficiente e dentro dos prazos e orçamentos estabelecidos, minimizando riscos e maximizando a qualidade do </w:t>
      </w:r>
      <w:bookmarkStart w:id="21" w:name="_Int_XDIxz6WV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produto final</w:t>
      </w:r>
      <w:bookmarkEnd w:id="21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B344B" w14:textId="77777777" w:rsidR="00153B26" w:rsidRDefault="00153B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5212C3" w14:textId="77777777" w:rsidR="00153B26" w:rsidRDefault="00000000">
      <w:pPr>
        <w:jc w:val="both"/>
      </w:pPr>
      <w:r>
        <w:rPr>
          <w:noProof/>
        </w:rPr>
        <w:drawing>
          <wp:inline distT="0" distB="0" distL="0" distR="0" wp14:anchorId="47AC96B2" wp14:editId="431E04F4">
            <wp:extent cx="5724528" cy="4362446"/>
            <wp:effectExtent l="0" t="0" r="9522" b="4"/>
            <wp:docPr id="42468579" name="Imagem 39467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3624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A6A3CB" w14:textId="77777777" w:rsidR="00153B26" w:rsidRDefault="00000000">
      <w:pPr>
        <w:pStyle w:val="Ttulo1"/>
        <w:rPr>
          <w:sz w:val="24"/>
          <w:szCs w:val="24"/>
        </w:rPr>
      </w:pPr>
      <w:bookmarkStart w:id="22" w:name="_Toc163669574"/>
      <w:r>
        <w:rPr>
          <w:sz w:val="24"/>
          <w:szCs w:val="24"/>
        </w:rPr>
        <w:t xml:space="preserve"> </w:t>
      </w:r>
    </w:p>
    <w:p w14:paraId="37E6A4BF" w14:textId="77777777" w:rsidR="00153B26" w:rsidRDefault="00153B26">
      <w:pPr>
        <w:pageBreakBefore/>
        <w:rPr>
          <w:sz w:val="24"/>
          <w:szCs w:val="24"/>
        </w:rPr>
      </w:pPr>
    </w:p>
    <w:p w14:paraId="264B12EC" w14:textId="77777777" w:rsidR="00153B26" w:rsidRDefault="00000000">
      <w:pPr>
        <w:pStyle w:val="Ttulo1"/>
        <w:rPr>
          <w:sz w:val="24"/>
          <w:szCs w:val="24"/>
        </w:rPr>
      </w:pPr>
      <w:bookmarkStart w:id="23" w:name="_Toc163670301"/>
      <w:r>
        <w:rPr>
          <w:sz w:val="24"/>
          <w:szCs w:val="24"/>
        </w:rPr>
        <w:t>4. CONSIDERAÇÕES FINAIS</w:t>
      </w:r>
      <w:bookmarkEnd w:id="22"/>
      <w:bookmarkEnd w:id="23"/>
    </w:p>
    <w:p w14:paraId="2921B1EA" w14:textId="77777777" w:rsidR="00153B2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aplicação de planta baixa é uma ferramenta versátil e acessível que atende às necessidades de um público diversificado, desde proprietários de primeira viagem até pequenos empreendedores do setor de construção. Ao oferecer uma plataforma intuitiva para criar e personalizar plantas baixas, calcular materiais e estimar custos, a aplicação empodera os usuários, promovendo um planejamento mais eficiente e seguro para projetos residenciais de todos os tipos.</w:t>
      </w:r>
    </w:p>
    <w:p w14:paraId="0CB3311B" w14:textId="77777777" w:rsidR="00153B26" w:rsidRDefault="00153B26">
      <w:pPr>
        <w:jc w:val="both"/>
        <w:rPr>
          <w:sz w:val="24"/>
          <w:szCs w:val="24"/>
        </w:rPr>
      </w:pPr>
    </w:p>
    <w:p w14:paraId="516F9D24" w14:textId="77777777" w:rsidR="00153B26" w:rsidRDefault="00153B26">
      <w:pPr>
        <w:jc w:val="both"/>
        <w:rPr>
          <w:sz w:val="24"/>
          <w:szCs w:val="24"/>
        </w:rPr>
      </w:pPr>
    </w:p>
    <w:p w14:paraId="41EC6118" w14:textId="77777777" w:rsidR="00153B26" w:rsidRDefault="00153B26">
      <w:pPr>
        <w:jc w:val="both"/>
        <w:rPr>
          <w:sz w:val="24"/>
          <w:szCs w:val="24"/>
        </w:rPr>
      </w:pPr>
    </w:p>
    <w:p w14:paraId="2455A897" w14:textId="77777777" w:rsidR="00153B26" w:rsidRDefault="00153B26">
      <w:pPr>
        <w:rPr>
          <w:sz w:val="24"/>
          <w:szCs w:val="24"/>
        </w:rPr>
      </w:pPr>
      <w:bookmarkStart w:id="24" w:name="_Toc163669575"/>
    </w:p>
    <w:p w14:paraId="05317EA7" w14:textId="77777777" w:rsidR="00153B26" w:rsidRDefault="00000000">
      <w:pPr>
        <w:pStyle w:val="Ttulo1"/>
        <w:pageBreakBefore/>
        <w:rPr>
          <w:sz w:val="24"/>
          <w:szCs w:val="24"/>
        </w:rPr>
      </w:pPr>
      <w:bookmarkStart w:id="25" w:name="_Toc163670302"/>
      <w:r>
        <w:rPr>
          <w:sz w:val="24"/>
          <w:szCs w:val="24"/>
        </w:rPr>
        <w:lastRenderedPageBreak/>
        <w:t>5. R</w:t>
      </w:r>
      <w:bookmarkEnd w:id="24"/>
      <w:r>
        <w:rPr>
          <w:sz w:val="24"/>
          <w:szCs w:val="24"/>
        </w:rPr>
        <w:t>EFERÊNCIA BIBLIOGRÁFICA</w:t>
      </w:r>
      <w:bookmarkEnd w:id="25"/>
    </w:p>
    <w:p w14:paraId="56D47F52" w14:textId="77777777" w:rsidR="00153B26" w:rsidRDefault="00153B26">
      <w:pPr>
        <w:jc w:val="both"/>
        <w:rPr>
          <w:sz w:val="24"/>
          <w:szCs w:val="24"/>
        </w:rPr>
      </w:pPr>
    </w:p>
    <w:p w14:paraId="31253E89" w14:textId="77777777" w:rsidR="00153B2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7CDCEE20" w14:textId="77777777" w:rsidR="00153B26" w:rsidRDefault="00153B26">
      <w:pPr>
        <w:pageBreakBefore/>
        <w:jc w:val="both"/>
        <w:rPr>
          <w:sz w:val="24"/>
          <w:szCs w:val="24"/>
        </w:rPr>
      </w:pPr>
    </w:p>
    <w:p w14:paraId="42A83218" w14:textId="77777777" w:rsidR="00153B26" w:rsidRDefault="00153B26">
      <w:pPr>
        <w:jc w:val="both"/>
        <w:rPr>
          <w:sz w:val="24"/>
          <w:szCs w:val="24"/>
        </w:rPr>
      </w:pPr>
    </w:p>
    <w:p w14:paraId="49968EEC" w14:textId="77777777" w:rsidR="00153B26" w:rsidRDefault="00153B26">
      <w:pPr>
        <w:jc w:val="both"/>
        <w:rPr>
          <w:sz w:val="24"/>
          <w:szCs w:val="24"/>
        </w:rPr>
      </w:pPr>
    </w:p>
    <w:sectPr w:rsidR="00153B26">
      <w:headerReference w:type="default" r:id="rId54"/>
      <w:headerReference w:type="first" r:id="rId55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D9257" w14:textId="77777777" w:rsidR="009328D0" w:rsidRDefault="009328D0">
      <w:pPr>
        <w:spacing w:line="240" w:lineRule="auto"/>
      </w:pPr>
      <w:r>
        <w:separator/>
      </w:r>
    </w:p>
  </w:endnote>
  <w:endnote w:type="continuationSeparator" w:id="0">
    <w:p w14:paraId="2B52011F" w14:textId="77777777" w:rsidR="009328D0" w:rsidRDefault="009328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4FD8F" w14:textId="77777777" w:rsidR="009328D0" w:rsidRDefault="009328D0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3CFD8424" w14:textId="77777777" w:rsidR="009328D0" w:rsidRDefault="009328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A7FEE" w14:textId="77777777" w:rsidR="00000000" w:rsidRDefault="00000000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5D8A79BE" w14:textId="77777777" w:rsidR="00000000" w:rsidRDefault="000000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D43D0" w14:textId="77777777" w:rsidR="00000000" w:rsidRDefault="00000000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27CF2CD3" w14:textId="77777777" w:rsidR="00000000" w:rsidRDefault="0000000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C7C2D" w14:textId="77777777" w:rsidR="00000000" w:rsidRDefault="000000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53B26"/>
    <w:rsid w:val="00153B26"/>
    <w:rsid w:val="003407EA"/>
    <w:rsid w:val="0075716B"/>
    <w:rsid w:val="009328D0"/>
    <w:rsid w:val="009A17BB"/>
    <w:rsid w:val="00E1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1C39"/>
  <w15:docId w15:val="{7D57D99F-F1ED-4E10-A25B-269A1093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autoSpaceDN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doSumrio">
    <w:name w:val="TOC Heading"/>
    <w:basedOn w:val="Ttulo1"/>
    <w:next w:val="Normal"/>
    <w:pPr>
      <w:spacing w:before="240" w:after="0" w:line="251" w:lineRule="auto"/>
    </w:pPr>
    <w:rPr>
      <w:rFonts w:ascii="Calibri" w:eastAsia="MS Gothic" w:hAnsi="Calibri" w:cs="Times New Roman"/>
      <w:color w:val="365F91"/>
      <w:sz w:val="32"/>
      <w:szCs w:val="32"/>
    </w:rPr>
  </w:style>
  <w:style w:type="paragraph" w:styleId="Sumrio2">
    <w:name w:val="toc 2"/>
    <w:basedOn w:val="Normal"/>
    <w:next w:val="Normal"/>
    <w:autoRedefine/>
    <w:pPr>
      <w:spacing w:after="100" w:line="251" w:lineRule="auto"/>
      <w:ind w:left="220"/>
    </w:pPr>
    <w:rPr>
      <w:rFonts w:ascii="Cambria" w:eastAsia="MS Mincho" w:hAnsi="Cambria" w:cs="Times New Roman"/>
    </w:rPr>
  </w:style>
  <w:style w:type="paragraph" w:styleId="Sumrio1">
    <w:name w:val="toc 1"/>
    <w:basedOn w:val="Normal"/>
    <w:next w:val="Normal"/>
    <w:autoRedefine/>
    <w:pPr>
      <w:spacing w:after="100" w:line="251" w:lineRule="auto"/>
    </w:pPr>
    <w:rPr>
      <w:rFonts w:ascii="Cambria" w:eastAsia="MS Mincho" w:hAnsi="Cambria" w:cs="Times New Roman"/>
    </w:rPr>
  </w:style>
  <w:style w:type="paragraph" w:styleId="Sumrio3">
    <w:name w:val="toc 3"/>
    <w:basedOn w:val="Normal"/>
    <w:next w:val="Normal"/>
    <w:autoRedefine/>
    <w:pPr>
      <w:spacing w:after="100" w:line="251" w:lineRule="auto"/>
      <w:ind w:left="440"/>
    </w:pPr>
    <w:rPr>
      <w:rFonts w:ascii="Cambria" w:eastAsia="MS Mincho" w:hAnsi="Cambria" w:cs="Times New Roman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Toc163670296" TargetMode="External"/><Relationship Id="rId18" Type="http://schemas.openxmlformats.org/officeDocument/2006/relationships/hyperlink" Target="#_Toc163670300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image" Target="media/image1.png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header" Target="header3.xml"/><Relationship Id="rId7" Type="http://schemas.openxmlformats.org/officeDocument/2006/relationships/hyperlink" Target="#_Toc163670290" TargetMode="External"/><Relationship Id="rId2" Type="http://schemas.openxmlformats.org/officeDocument/2006/relationships/settings" Target="settings.xml"/><Relationship Id="rId16" Type="http://schemas.openxmlformats.org/officeDocument/2006/relationships/hyperlink" Target="#_Toc163670299" TargetMode="External"/><Relationship Id="rId29" Type="http://schemas.openxmlformats.org/officeDocument/2006/relationships/image" Target="media/image9.png"/><Relationship Id="rId11" Type="http://schemas.openxmlformats.org/officeDocument/2006/relationships/hyperlink" Target="#_Toc163670294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" Type="http://schemas.openxmlformats.org/officeDocument/2006/relationships/endnotes" Target="endnotes.xml"/><Relationship Id="rId19" Type="http://schemas.openxmlformats.org/officeDocument/2006/relationships/hyperlink" Target="#_Toc163670301" TargetMode="External"/><Relationship Id="rId4" Type="http://schemas.openxmlformats.org/officeDocument/2006/relationships/footnotes" Target="footnotes.xml"/><Relationship Id="rId9" Type="http://schemas.openxmlformats.org/officeDocument/2006/relationships/hyperlink" Target="#_Toc163670292" TargetMode="External"/><Relationship Id="rId14" Type="http://schemas.openxmlformats.org/officeDocument/2006/relationships/hyperlink" Target="#_Toc163670297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fontTable" Target="fontTable.xml"/><Relationship Id="rId8" Type="http://schemas.openxmlformats.org/officeDocument/2006/relationships/hyperlink" Target="#_Toc163670291" TargetMode="External"/><Relationship Id="rId51" Type="http://schemas.openxmlformats.org/officeDocument/2006/relationships/image" Target="media/image31.jpeg"/><Relationship Id="rId3" Type="http://schemas.openxmlformats.org/officeDocument/2006/relationships/webSettings" Target="webSettings.xml"/><Relationship Id="rId12" Type="http://schemas.openxmlformats.org/officeDocument/2006/relationships/hyperlink" Target="#_Toc163670295" TargetMode="External"/><Relationship Id="rId17" Type="http://schemas.openxmlformats.org/officeDocument/2006/relationships/hyperlink" Target="#_Toc163670300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0" Type="http://schemas.openxmlformats.org/officeDocument/2006/relationships/hyperlink" Target="#_Toc163670302" TargetMode="External"/><Relationship Id="rId41" Type="http://schemas.openxmlformats.org/officeDocument/2006/relationships/image" Target="media/image21.png"/><Relationship Id="rId54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yperlink" Target="#_Toc163670298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theme" Target="theme/theme1.xml"/><Relationship Id="rId10" Type="http://schemas.openxmlformats.org/officeDocument/2006/relationships/hyperlink" Target="#_Toc163670293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1858</Words>
  <Characters>10036</Characters>
  <Application>Microsoft Office Word</Application>
  <DocSecurity>0</DocSecurity>
  <Lines>83</Lines>
  <Paragraphs>23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Paula Borges</dc:creator>
  <cp:lastModifiedBy>Caio Martins</cp:lastModifiedBy>
  <cp:revision>2</cp:revision>
  <dcterms:created xsi:type="dcterms:W3CDTF">2024-06-12T21:39:00Z</dcterms:created>
  <dcterms:modified xsi:type="dcterms:W3CDTF">2024-06-12T21:39:00Z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2024-04-10T22:31:57Z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05ad9f89-dd8a-44d3-b35d-8b28912999a7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0x010100C1B4BA751337BB4F91F22F3BE2A1A3AC</vt:lpwstr>
  </property>
</Properties>
</file>