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Exemplo: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Perfil: Ativo - João Fernando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Antes da coleta: 21:31h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Temas: Carros (gosta), Comédia (não gosta)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*Print da home (ou informações da home):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837578" cy="230628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7578" cy="2306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Início da coleta: 21:31h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Fim da coleta: 22:02h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Tempo total de coleta: 28:20 min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Resultado da coleta (dia 27/05/25)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Video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Tempo de tela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Comentário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SdxcQHGfvSA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21:40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Comédia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S5usbVF7J-A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6:40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“Não gostei”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Id de Vídeos da Home após a coleta: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272088" cy="251580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515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