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88546" w14:textId="74151CF9" w:rsidR="00140F85" w:rsidRDefault="00140F85" w:rsidP="00140F85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Caio Mauro</w:t>
      </w:r>
    </w:p>
    <w:p w14:paraId="0F7E5452" w14:textId="51400CEF" w:rsidR="00140F85" w:rsidRDefault="00140F85" w:rsidP="00140F85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3D Scene</w:t>
      </w:r>
    </w:p>
    <w:p w14:paraId="680C5D56" w14:textId="77777777" w:rsidR="00140F85" w:rsidRDefault="00140F85" w:rsidP="00C93743">
      <w:pPr>
        <w:rPr>
          <w:rFonts w:ascii="Times New Roman" w:hAnsi="Times New Roman" w:cs="Times New Roman"/>
          <w:b/>
          <w:bCs/>
        </w:rPr>
      </w:pPr>
    </w:p>
    <w:p w14:paraId="2EF04798" w14:textId="7E5AE0DD" w:rsidR="006B6D0C" w:rsidRPr="00C93743" w:rsidRDefault="006B6D0C" w:rsidP="00140F85">
      <w:pPr>
        <w:jc w:val="center"/>
        <w:rPr>
          <w:rFonts w:ascii="Times New Roman" w:hAnsi="Times New Roman" w:cs="Times New Roman"/>
          <w:b/>
          <w:bCs/>
        </w:rPr>
      </w:pPr>
      <w:r w:rsidRPr="00C93743">
        <w:rPr>
          <w:rFonts w:ascii="Times New Roman" w:hAnsi="Times New Roman" w:cs="Times New Roman"/>
          <w:b/>
          <w:bCs/>
        </w:rPr>
        <w:t xml:space="preserve">Development </w:t>
      </w:r>
      <w:r w:rsidR="00140F85">
        <w:rPr>
          <w:rFonts w:ascii="Times New Roman" w:hAnsi="Times New Roman" w:cs="Times New Roman"/>
          <w:b/>
          <w:bCs/>
        </w:rPr>
        <w:t xml:space="preserve">and Design </w:t>
      </w:r>
      <w:r w:rsidRPr="00C93743">
        <w:rPr>
          <w:rFonts w:ascii="Times New Roman" w:hAnsi="Times New Roman" w:cs="Times New Roman"/>
          <w:b/>
          <w:bCs/>
        </w:rPr>
        <w:t>Choices</w:t>
      </w:r>
    </w:p>
    <w:p w14:paraId="21156B03" w14:textId="4FFDDEF2" w:rsidR="006B6D0C" w:rsidRPr="00C93743" w:rsidRDefault="006B6D0C" w:rsidP="00140F85">
      <w:pPr>
        <w:spacing w:after="120"/>
        <w:ind w:firstLine="720"/>
        <w:rPr>
          <w:rFonts w:ascii="Times New Roman" w:hAnsi="Times New Roman" w:cs="Times New Roman"/>
        </w:rPr>
      </w:pPr>
      <w:r w:rsidRPr="00C93743">
        <w:rPr>
          <w:rFonts w:ascii="Times New Roman" w:hAnsi="Times New Roman" w:cs="Times New Roman"/>
        </w:rPr>
        <w:t>In creating my 3D scene, I made several development choices to ensure a visually appealing and functional environment. First, I selected objects that are commonly found on a desk, such as a keyboard, mouse, monitor, and lightbar. These objects are easily recognizable and relatable to users, enhancing the overall realism of the scene.</w:t>
      </w:r>
    </w:p>
    <w:p w14:paraId="0662438B" w14:textId="6FC2C918" w:rsidR="006B6D0C" w:rsidRPr="00C93743" w:rsidRDefault="006B6D0C" w:rsidP="00140F85">
      <w:pPr>
        <w:spacing w:after="120"/>
        <w:ind w:firstLine="720"/>
        <w:rPr>
          <w:rFonts w:ascii="Times New Roman" w:hAnsi="Times New Roman" w:cs="Times New Roman"/>
        </w:rPr>
      </w:pPr>
      <w:r w:rsidRPr="00C93743">
        <w:rPr>
          <w:rFonts w:ascii="Times New Roman" w:hAnsi="Times New Roman" w:cs="Times New Roman"/>
        </w:rPr>
        <w:t>To illuminate the scene, I used a main light source to provide general lighting and a secondary light source to highlight the objects on the desk. This combination of lighting creates depth and contrast, making the scene more visually interesting.</w:t>
      </w:r>
    </w:p>
    <w:p w14:paraId="59A520F1" w14:textId="571AD195" w:rsidR="00140F85" w:rsidRPr="00140F85" w:rsidRDefault="00140F85" w:rsidP="00140F85">
      <w:pPr>
        <w:spacing w:after="120"/>
        <w:ind w:firstLine="720"/>
        <w:rPr>
          <w:rFonts w:ascii="Times New Roman" w:hAnsi="Times New Roman" w:cs="Times New Roman"/>
        </w:rPr>
      </w:pPr>
      <w:r w:rsidRPr="00140F85">
        <w:rPr>
          <w:rFonts w:ascii="Times New Roman" w:hAnsi="Times New Roman" w:cs="Times New Roman"/>
        </w:rPr>
        <w:t xml:space="preserve">In terms of programming, I used OpenGL to create and render the 3D objects in the scene. OpenGL is a powerful graphics library that provides a wide range of tools and functions for creating 3D graphics. </w:t>
      </w:r>
      <w:r>
        <w:rPr>
          <w:rFonts w:ascii="Times New Roman" w:hAnsi="Times New Roman" w:cs="Times New Roman"/>
        </w:rPr>
        <w:t>OpenGL allows for</w:t>
      </w:r>
      <w:r w:rsidRPr="00140F85">
        <w:rPr>
          <w:rFonts w:ascii="Times New Roman" w:hAnsi="Times New Roman" w:cs="Times New Roman"/>
        </w:rPr>
        <w:t xml:space="preserve"> custom shaders for the objects in the scene, allowing for realistic lighting and shading effects.</w:t>
      </w:r>
      <w:r>
        <w:rPr>
          <w:rFonts w:ascii="Times New Roman" w:hAnsi="Times New Roman" w:cs="Times New Roman"/>
        </w:rPr>
        <w:t xml:space="preserve"> I applied textures to the objects making it easy for users to distinguish what is what in the </w:t>
      </w:r>
      <w:r w:rsidR="00CE3443">
        <w:rPr>
          <w:rFonts w:ascii="Times New Roman" w:hAnsi="Times New Roman" w:cs="Times New Roman"/>
        </w:rPr>
        <w:t>scene</w:t>
      </w:r>
      <w:r>
        <w:rPr>
          <w:rFonts w:ascii="Times New Roman" w:hAnsi="Times New Roman" w:cs="Times New Roman"/>
        </w:rPr>
        <w:t>.</w:t>
      </w:r>
    </w:p>
    <w:p w14:paraId="3BFF8280" w14:textId="2C65D4E5" w:rsidR="006B6D0C" w:rsidRPr="00C93743" w:rsidRDefault="006B6D0C" w:rsidP="00140F85">
      <w:pPr>
        <w:spacing w:after="120"/>
        <w:rPr>
          <w:rFonts w:ascii="Times New Roman" w:hAnsi="Times New Roman" w:cs="Times New Roman"/>
          <w:b/>
          <w:bCs/>
        </w:rPr>
      </w:pPr>
      <w:r w:rsidRPr="00C93743">
        <w:rPr>
          <w:rFonts w:ascii="Times New Roman" w:hAnsi="Times New Roman" w:cs="Times New Roman"/>
          <w:b/>
          <w:bCs/>
        </w:rPr>
        <w:t>User Navigation:</w:t>
      </w:r>
    </w:p>
    <w:p w14:paraId="7341B840" w14:textId="6EB3EC1C" w:rsidR="006B6D0C" w:rsidRPr="00C93743" w:rsidRDefault="006B6D0C" w:rsidP="00140F85">
      <w:pPr>
        <w:spacing w:after="120"/>
        <w:ind w:firstLine="720"/>
        <w:rPr>
          <w:rFonts w:ascii="Times New Roman" w:hAnsi="Times New Roman" w:cs="Times New Roman"/>
        </w:rPr>
      </w:pPr>
      <w:r w:rsidRPr="00C93743">
        <w:rPr>
          <w:rFonts w:ascii="Times New Roman" w:hAnsi="Times New Roman" w:cs="Times New Roman"/>
        </w:rPr>
        <w:t>Users can navigate the 3D scene using different input devices, such as a keyboard</w:t>
      </w:r>
      <w:r w:rsidR="00213AEB">
        <w:rPr>
          <w:rFonts w:ascii="Times New Roman" w:hAnsi="Times New Roman" w:cs="Times New Roman"/>
        </w:rPr>
        <w:t xml:space="preserve"> and mouse. </w:t>
      </w:r>
      <w:r w:rsidRPr="00C93743">
        <w:rPr>
          <w:rFonts w:ascii="Times New Roman" w:hAnsi="Times New Roman" w:cs="Times New Roman"/>
        </w:rPr>
        <w:t>I set up controls for the virtual camera, allowing users to move the camera around the scene</w:t>
      </w:r>
      <w:r w:rsidR="000A355E">
        <w:rPr>
          <w:rFonts w:ascii="Times New Roman" w:hAnsi="Times New Roman" w:cs="Times New Roman"/>
        </w:rPr>
        <w:t xml:space="preserve"> </w:t>
      </w:r>
      <w:r w:rsidRPr="00C93743">
        <w:rPr>
          <w:rFonts w:ascii="Times New Roman" w:hAnsi="Times New Roman" w:cs="Times New Roman"/>
        </w:rPr>
        <w:t>and rotate the view.</w:t>
      </w:r>
      <w:r w:rsidR="000A355E">
        <w:rPr>
          <w:rFonts w:ascii="Times New Roman" w:hAnsi="Times New Roman" w:cs="Times New Roman"/>
        </w:rPr>
        <w:t xml:space="preserve"> Users can speed up the camera movement speed and use WASD to control it around the scene.</w:t>
      </w:r>
      <w:r w:rsidRPr="00C93743">
        <w:rPr>
          <w:rFonts w:ascii="Times New Roman" w:hAnsi="Times New Roman" w:cs="Times New Roman"/>
        </w:rPr>
        <w:t xml:space="preserve"> This gives users a sense of control and immersion, making the scene more engaging.</w:t>
      </w:r>
    </w:p>
    <w:p w14:paraId="15124ACA" w14:textId="7C54A6A5" w:rsidR="006B6D0C" w:rsidRPr="00C93743" w:rsidRDefault="006B6D0C" w:rsidP="00140F85">
      <w:pPr>
        <w:spacing w:after="120"/>
        <w:rPr>
          <w:rFonts w:ascii="Times New Roman" w:hAnsi="Times New Roman" w:cs="Times New Roman"/>
          <w:b/>
          <w:bCs/>
        </w:rPr>
      </w:pPr>
      <w:r w:rsidRPr="00C93743">
        <w:rPr>
          <w:rFonts w:ascii="Times New Roman" w:hAnsi="Times New Roman" w:cs="Times New Roman"/>
          <w:b/>
          <w:bCs/>
        </w:rPr>
        <w:t>Custom Functions:</w:t>
      </w:r>
    </w:p>
    <w:p w14:paraId="11B85BA4" w14:textId="68DDA143" w:rsidR="009D6D32" w:rsidRPr="00C93743" w:rsidRDefault="006B6D0C" w:rsidP="000A355E">
      <w:pPr>
        <w:spacing w:after="120"/>
        <w:ind w:firstLine="720"/>
        <w:rPr>
          <w:rFonts w:ascii="Times New Roman" w:hAnsi="Times New Roman" w:cs="Times New Roman"/>
        </w:rPr>
      </w:pPr>
      <w:r w:rsidRPr="00C93743">
        <w:rPr>
          <w:rFonts w:ascii="Times New Roman" w:hAnsi="Times New Roman" w:cs="Times New Roman"/>
        </w:rPr>
        <w:t xml:space="preserve">In my program, I developed several custom functions to make the code more modular and organized. For example, I created a function to handle </w:t>
      </w:r>
      <w:r w:rsidR="000A355E">
        <w:rPr>
          <w:rFonts w:ascii="Times New Roman" w:hAnsi="Times New Roman" w:cs="Times New Roman"/>
        </w:rPr>
        <w:t>texture swapping</w:t>
      </w:r>
      <w:r w:rsidRPr="00C93743">
        <w:rPr>
          <w:rFonts w:ascii="Times New Roman" w:hAnsi="Times New Roman" w:cs="Times New Roman"/>
        </w:rPr>
        <w:t xml:space="preserve">, allowing for easy customization of </w:t>
      </w:r>
      <w:r w:rsidR="000A355E">
        <w:rPr>
          <w:rFonts w:ascii="Times New Roman" w:hAnsi="Times New Roman" w:cs="Times New Roman"/>
        </w:rPr>
        <w:t>textures for different objects</w:t>
      </w:r>
      <w:r w:rsidRPr="00C93743">
        <w:rPr>
          <w:rFonts w:ascii="Times New Roman" w:hAnsi="Times New Roman" w:cs="Times New Roman"/>
        </w:rPr>
        <w:t xml:space="preserve">. </w:t>
      </w:r>
      <w:r w:rsidR="000A355E">
        <w:rPr>
          <w:rFonts w:ascii="Times New Roman" w:hAnsi="Times New Roman" w:cs="Times New Roman"/>
        </w:rPr>
        <w:t xml:space="preserve">You can assign an object an ID which can be filtered to when applying textures. </w:t>
      </w:r>
      <w:r w:rsidRPr="00C93743">
        <w:rPr>
          <w:rFonts w:ascii="Times New Roman" w:hAnsi="Times New Roman" w:cs="Times New Roman"/>
        </w:rPr>
        <w:t xml:space="preserve">These </w:t>
      </w:r>
      <w:r w:rsidR="000A355E">
        <w:rPr>
          <w:rFonts w:ascii="Times New Roman" w:hAnsi="Times New Roman" w:cs="Times New Roman"/>
        </w:rPr>
        <w:t xml:space="preserve">types of </w:t>
      </w:r>
      <w:r w:rsidRPr="00C93743">
        <w:rPr>
          <w:rFonts w:ascii="Times New Roman" w:hAnsi="Times New Roman" w:cs="Times New Roman"/>
        </w:rPr>
        <w:t>functions are reusable, meaning they can be easily adapted and reused in other projects. This makes the code more efficient and maintainable, saving time and effort in the long run.</w:t>
      </w:r>
    </w:p>
    <w:sectPr w:rsidR="009D6D32" w:rsidRPr="00C93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0C"/>
    <w:rsid w:val="000A355E"/>
    <w:rsid w:val="00140F85"/>
    <w:rsid w:val="00213AEB"/>
    <w:rsid w:val="00585F69"/>
    <w:rsid w:val="006B6D0C"/>
    <w:rsid w:val="009D6D32"/>
    <w:rsid w:val="00A50874"/>
    <w:rsid w:val="00A7515C"/>
    <w:rsid w:val="00C93743"/>
    <w:rsid w:val="00CE3443"/>
    <w:rsid w:val="00D17160"/>
    <w:rsid w:val="00EB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B18A"/>
  <w15:chartTrackingRefBased/>
  <w15:docId w15:val="{3C930B95-132A-4C7C-8E80-70C52271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D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D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D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D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D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Mauro, Caio</dc:creator>
  <cp:keywords/>
  <dc:description/>
  <cp:lastModifiedBy>Mauro, Caio</cp:lastModifiedBy>
  <cp:revision>7</cp:revision>
  <dcterms:created xsi:type="dcterms:W3CDTF">2024-03-03T23:40:00Z</dcterms:created>
  <dcterms:modified xsi:type="dcterms:W3CDTF">2024-03-03T23:47:00Z</dcterms:modified>
</cp:coreProperties>
</file>