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B6EBC" w:rsidRDefault="00D903AB" w14:paraId="0503F5A3" w14:textId="77777777">
      <w:pPr>
        <w:pStyle w:val="Ttulo"/>
        <w:spacing w:after="240"/>
        <w:rPr>
          <w:sz w:val="20"/>
          <w:szCs w:val="20"/>
        </w:rPr>
      </w:pPr>
      <w:r>
        <w:rPr>
          <w:sz w:val="20"/>
          <w:szCs w:val="20"/>
        </w:rPr>
        <w:t>TERMO DE COMPROMISSO DE ESTÁGIO E PLANO DE ATIVIDADES</w:t>
      </w:r>
    </w:p>
    <w:tbl>
      <w:tblPr>
        <w:tblW w:w="9119" w:type="dxa"/>
        <w:jc w:val="center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999"/>
        <w:gridCol w:w="998"/>
        <w:gridCol w:w="98"/>
        <w:gridCol w:w="901"/>
        <w:gridCol w:w="941"/>
        <w:gridCol w:w="142"/>
        <w:gridCol w:w="37"/>
        <w:gridCol w:w="105"/>
        <w:gridCol w:w="283"/>
        <w:gridCol w:w="467"/>
        <w:gridCol w:w="99"/>
        <w:gridCol w:w="284"/>
        <w:gridCol w:w="567"/>
        <w:gridCol w:w="194"/>
        <w:gridCol w:w="798"/>
        <w:gridCol w:w="201"/>
        <w:gridCol w:w="1000"/>
        <w:gridCol w:w="1005"/>
      </w:tblGrid>
      <w:tr w:rsidR="007B6EBC" w:rsidTr="0AEEDB55" w14:paraId="1ECB32B8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03F31076" w14:textId="77777777">
            <w:pPr>
              <w:pStyle w:val="Subttulo"/>
            </w:pPr>
            <w:r>
              <w:t>INSTITUIÇÃO DE ENSINO</w:t>
            </w:r>
          </w:p>
        </w:tc>
      </w:tr>
      <w:tr w:rsidR="007B6EBC" w:rsidTr="0AEEDB55" w14:paraId="5E7F887B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4658AFE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Instituição de ensino: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6921D6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CNPJ: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10.764.307/0002-01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                         </w:t>
            </w:r>
          </w:p>
        </w:tc>
      </w:tr>
      <w:tr w:rsidR="007B6EBC" w:rsidTr="0AEEDB55" w14:paraId="6A913DE8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DA3C53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ED132A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Cidade: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Salvador/BA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7B6EBC" w:rsidTr="0AEEDB55" w14:paraId="0385A03E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100D641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40301-015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76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82867CE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148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41235521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quimica@ifba.edu.br                                                                   </w:t>
            </w:r>
          </w:p>
        </w:tc>
      </w:tr>
      <w:tr w:rsidR="007B6EBC" w:rsidTr="0AEEDB55" w14:paraId="0F7699AE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3861286A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Diretor(a) Geral: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Ives Lima de Jesus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5003" w:type="dxa"/>
            <w:gridSpan w:val="11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25845B3" w14:textId="43A0C699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Professor(a) Orientador(a):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</w:t>
            </w:r>
            <w:r w:rsidR="00965B8D">
              <w:rPr>
                <w:rFonts w:ascii="Arial" w:hAnsi="Arial" w:eastAsia="Arial" w:cs="Arial"/>
                <w:color w:val="000000"/>
                <w:sz w:val="16"/>
                <w:szCs w:val="16"/>
              </w:rPr>
              <w:t>Denise Santos de Sá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</w:t>
            </w:r>
          </w:p>
        </w:tc>
      </w:tr>
      <w:tr w:rsidR="007B6EBC" w:rsidTr="0AEEDB55" w14:paraId="1404D3FF" w14:textId="77777777">
        <w:trPr>
          <w:trHeight w:val="276"/>
          <w:jc w:val="center"/>
        </w:trPr>
        <w:tc>
          <w:tcPr>
            <w:tcW w:w="9119" w:type="dxa"/>
            <w:gridSpan w:val="18"/>
            <w:shd w:val="clear" w:color="auto" w:fill="auto"/>
            <w:tcMar/>
            <w:vAlign w:val="center"/>
          </w:tcPr>
          <w:p w:rsidR="007B6EBC" w:rsidRDefault="007B6EBC" w14:paraId="53F25DC9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:rsidTr="0AEEDB55" w14:paraId="3E644826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1845874D" w14:textId="77777777">
            <w:pPr>
              <w:spacing w:after="0" w:line="240" w:lineRule="auto"/>
              <w:jc w:val="center"/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  <w:t>UNIDADE CONCEDENTE DE ESTÁGIO</w:t>
            </w:r>
          </w:p>
        </w:tc>
      </w:tr>
      <w:tr w:rsidR="007B6EBC" w:rsidTr="0AEEDB55" w14:paraId="74543D08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830B5F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Razão Social / Nome: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3004" w:type="dxa"/>
            <w:gridSpan w:val="4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FC1AE9A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CNPJ / CPF: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                             </w:t>
            </w:r>
          </w:p>
        </w:tc>
      </w:tr>
      <w:tr w:rsidR="007B6EBC" w:rsidTr="0AEEDB55" w14:paraId="19EA6ABB" w14:textId="77777777">
        <w:trPr>
          <w:trHeight w:val="317"/>
          <w:jc w:val="center"/>
        </w:trPr>
        <w:tc>
          <w:tcPr>
            <w:tcW w:w="5354" w:type="dxa"/>
            <w:gridSpan w:val="1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EB65C1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Nome Fantasia: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IFBA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3765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4F86FEC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Ramo de Atividade: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Ensino, Pesquisa E Extensão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</w:t>
            </w:r>
          </w:p>
        </w:tc>
      </w:tr>
      <w:tr w:rsidR="007B6EBC" w:rsidTr="0AEEDB55" w14:paraId="357CA24C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10D5209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Roboto" w:hAnsi="Roboto" w:eastAsia="Roboto" w:cs="Roboto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3004" w:type="dxa"/>
            <w:gridSpan w:val="4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71115C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Cidade: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Salvador</w:t>
            </w:r>
            <w:r>
              <w:rPr>
                <w:rFonts w:ascii="Arial" w:hAnsi="Arial" w:eastAsia="Arial" w:cs="Arial"/>
                <w:sz w:val="20"/>
                <w:szCs w:val="20"/>
              </w:rPr>
              <w:t>/BA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</w:p>
        </w:tc>
      </w:tr>
      <w:tr w:rsidR="007B6EBC" w:rsidTr="0AEEDB55" w14:paraId="126AD426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96B09E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40301-015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</w:t>
            </w:r>
          </w:p>
        </w:tc>
        <w:tc>
          <w:tcPr>
            <w:tcW w:w="2975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A671FD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049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13DFEF6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quimica@ifba.edu.br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7B6EBC" w:rsidTr="0AEEDB55" w14:paraId="6768E684" w14:textId="77777777">
        <w:trPr>
          <w:trHeight w:val="317"/>
          <w:jc w:val="center"/>
        </w:trPr>
        <w:tc>
          <w:tcPr>
            <w:tcW w:w="407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75972CC" w14:textId="05A422BD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Representante Legal: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Tereza Cristiane Souza da Cruz</w:t>
            </w:r>
          </w:p>
        </w:tc>
        <w:tc>
          <w:tcPr>
            <w:tcW w:w="5040" w:type="dxa"/>
            <w:gridSpan w:val="12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D95D068" w14:textId="627D6183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Chefa Departament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o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A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ca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d. Química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</w:t>
            </w:r>
            <w:r w:rsidRPr="00C37196"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                     </w:t>
            </w:r>
          </w:p>
        </w:tc>
      </w:tr>
      <w:tr w:rsidR="007B6EBC" w:rsidTr="0AEEDB55" w14:paraId="361E7DC8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3E6053C2" w14:textId="3FD920DE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Supervisor(a) do Estágio:</w:t>
            </w:r>
            <w:r w:rsidR="00965B8D"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Carlos Daniel Silva da Silva </w:t>
            </w:r>
          </w:p>
        </w:tc>
        <w:tc>
          <w:tcPr>
            <w:tcW w:w="5003" w:type="dxa"/>
            <w:gridSpan w:val="11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07A125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</w:t>
            </w:r>
          </w:p>
        </w:tc>
      </w:tr>
      <w:tr w:rsidR="007B6EBC" w:rsidTr="0AEEDB55" w14:paraId="4C6B2FEF" w14:textId="77777777">
        <w:trPr>
          <w:trHeight w:val="276"/>
          <w:jc w:val="center"/>
        </w:trPr>
        <w:tc>
          <w:tcPr>
            <w:tcW w:w="999" w:type="dxa"/>
            <w:shd w:val="clear" w:color="auto" w:fill="auto"/>
            <w:tcMar/>
            <w:vAlign w:val="center"/>
          </w:tcPr>
          <w:p w:rsidR="007B6EBC" w:rsidRDefault="007B6EBC" w14:paraId="4ACC23E4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/>
            <w:vAlign w:val="center"/>
          </w:tcPr>
          <w:p w:rsidR="007B6EBC" w:rsidRDefault="007B6EBC" w14:paraId="1489D18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tcMar/>
            <w:vAlign w:val="center"/>
          </w:tcPr>
          <w:p w:rsidR="007B6EBC" w:rsidRDefault="007B6EBC" w14:paraId="0638BB09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gridSpan w:val="3"/>
            <w:shd w:val="clear" w:color="auto" w:fill="auto"/>
            <w:tcMar/>
            <w:vAlign w:val="center"/>
          </w:tcPr>
          <w:p w:rsidR="007B6EBC" w:rsidRDefault="007B6EBC" w14:paraId="496BED35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  <w:gridSpan w:val="5"/>
            <w:shd w:val="clear" w:color="auto" w:fill="auto"/>
            <w:tcMar/>
            <w:vAlign w:val="center"/>
          </w:tcPr>
          <w:p w:rsidR="007B6EBC" w:rsidRDefault="007B6EBC" w14:paraId="4C77F92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shd w:val="clear" w:color="auto" w:fill="auto"/>
            <w:tcMar/>
            <w:vAlign w:val="center"/>
          </w:tcPr>
          <w:p w:rsidR="007B6EBC" w:rsidRDefault="007B6EBC" w14:paraId="319DFA0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tcMar/>
            <w:vAlign w:val="center"/>
          </w:tcPr>
          <w:p w:rsidR="007B6EBC" w:rsidRDefault="007B6EBC" w14:paraId="148E96FF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shd w:val="clear" w:color="auto" w:fill="auto"/>
            <w:tcMar/>
            <w:vAlign w:val="center"/>
          </w:tcPr>
          <w:p w:rsidR="007B6EBC" w:rsidRDefault="007B6EBC" w14:paraId="3D43790C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  <w:tcMar/>
            <w:vAlign w:val="center"/>
          </w:tcPr>
          <w:p w:rsidR="007B6EBC" w:rsidRDefault="007B6EBC" w14:paraId="608794FA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:rsidTr="0AEEDB55" w14:paraId="675E1AC4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471AB9FE" w14:textId="77777777">
            <w:pPr>
              <w:spacing w:after="0" w:line="240" w:lineRule="auto"/>
              <w:jc w:val="center"/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  <w:t>ESTAGIÁRIO(A)</w:t>
            </w:r>
          </w:p>
        </w:tc>
      </w:tr>
      <w:tr w:rsidR="007B6EBC" w:rsidTr="0AEEDB55" w14:paraId="0C5F94FA" w14:textId="77777777">
        <w:trPr>
          <w:trHeight w:val="317"/>
          <w:jc w:val="center"/>
        </w:trPr>
        <w:tc>
          <w:tcPr>
            <w:tcW w:w="4221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2035B4B6" w14:textId="5E38B1F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Nome: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</w:t>
            </w:r>
            <w:r w:rsidRPr="0AEEDB55" w:rsidR="0AEEDB55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Carlos Alberto Santos Sales Junior</w:t>
            </w:r>
          </w:p>
        </w:tc>
        <w:tc>
          <w:tcPr>
            <w:tcW w:w="2692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476265FC" w14:textId="10B57E5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Data de Nascimento: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17/ 12/2004</w:t>
            </w:r>
          </w:p>
        </w:tc>
        <w:tc>
          <w:tcPr>
            <w:tcW w:w="2206" w:type="dxa"/>
            <w:gridSpan w:val="3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24EF5368" w14:textId="7C418C1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RG: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1589542118</w:t>
            </w:r>
          </w:p>
        </w:tc>
      </w:tr>
      <w:tr w:rsidR="007B6EBC" w:rsidTr="0AEEDB55" w14:paraId="2985BD64" w14:textId="77777777">
        <w:trPr>
          <w:trHeight w:val="317"/>
          <w:jc w:val="center"/>
        </w:trPr>
        <w:tc>
          <w:tcPr>
            <w:tcW w:w="3937" w:type="dxa"/>
            <w:gridSpan w:val="5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49E2E647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Curso: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Técnico em Química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198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20A9191F" w14:textId="22FE2EF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Ano / Período: 3</w:t>
            </w:r>
            <w:r w:rsidRPr="0AEEDB55" w:rsidR="0AEEDB55">
              <w:rPr>
                <w:rFonts w:ascii="Arial" w:hAnsi="Arial" w:eastAsia="Arial" w:cs="Arial"/>
                <w:sz w:val="20"/>
                <w:szCs w:val="20"/>
              </w:rPr>
              <w:t>° ano – Em andamento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235803F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Tipo de Estágio: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Obrigatório</w:t>
            </w:r>
          </w:p>
        </w:tc>
      </w:tr>
      <w:tr w:rsidR="007B6EBC" w:rsidTr="0AEEDB55" w14:paraId="3069BD24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0ABF6A44" w14:textId="270AE0E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20"/>
                <w:szCs w:val="20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Endereço: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Rua das Patativas, 43, Imbui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C5C6A5F" w14:textId="77777777">
            <w:pPr>
              <w:spacing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Cidade: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  <w:r w:rsidRPr="00D3375F">
              <w:rPr>
                <w:rFonts w:ascii="Arial" w:hAnsi="Arial" w:eastAsia="Arial" w:cs="Arial"/>
                <w:sz w:val="20"/>
                <w:szCs w:val="20"/>
              </w:rPr>
              <w:t>Salvador/BA</w:t>
            </w:r>
          </w:p>
        </w:tc>
      </w:tr>
      <w:tr w:rsidR="007B6EBC" w:rsidTr="0AEEDB55" w14:paraId="082B98C3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6389E704" w14:textId="52B1F5B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CEP: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41720100</w:t>
            </w:r>
          </w:p>
        </w:tc>
        <w:tc>
          <w:tcPr>
            <w:tcW w:w="2975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EF4372" w:rsidR="00EF4372" w:rsidRDefault="00D903AB" w14:paraId="3C707598" w14:textId="4A2951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Telefone: 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+55</w:t>
            </w:r>
            <w:r w:rsidRPr="0AEEDB55" w:rsidR="0AEEDB55">
              <w:rPr>
                <w:rFonts w:ascii="Arial" w:hAnsi="Arial" w:eastAsia="Arial" w:cs="Arial"/>
                <w:sz w:val="20"/>
                <w:szCs w:val="20"/>
              </w:rPr>
              <w:t xml:space="preserve"> 71 988241717</w:t>
            </w:r>
          </w:p>
        </w:tc>
        <w:tc>
          <w:tcPr>
            <w:tcW w:w="4049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0AEEDB55" w:rsidRDefault="00D903AB" w14:paraId="415C2CB3" w14:textId="3ACE127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0AEEDB55" w:rsidR="0AEEDB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E-mail:</w:t>
            </w:r>
            <w:r w:rsidRPr="0AEEDB55" w:rsidR="0AEEDB55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 kkjunior2004@gmail.com</w:t>
            </w:r>
          </w:p>
        </w:tc>
      </w:tr>
      <w:tr w:rsidR="007B6EBC" w:rsidTr="0AEEDB55" w14:paraId="6CD79C57" w14:textId="77777777">
        <w:trPr>
          <w:trHeight w:val="317"/>
          <w:jc w:val="center"/>
        </w:trPr>
        <w:tc>
          <w:tcPr>
            <w:tcW w:w="4971" w:type="dxa"/>
            <w:gridSpan w:val="1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B901A21" w14:textId="5A1014A2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Possui necessidade especial?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  <w:r w:rsidR="00EF4372">
              <w:rPr>
                <w:rFonts w:ascii="Arial" w:hAnsi="Arial" w:eastAsia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4148" w:type="dxa"/>
            <w:gridSpan w:val="8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32471AB0" w14:textId="32F72199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Qual?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</w:t>
            </w:r>
          </w:p>
        </w:tc>
      </w:tr>
      <w:tr w:rsidR="007B6EBC" w:rsidTr="0AEEDB55" w14:paraId="363384B8" w14:textId="77777777">
        <w:trPr>
          <w:trHeight w:val="317"/>
          <w:jc w:val="center"/>
        </w:trPr>
        <w:tc>
          <w:tcPr>
            <w:tcW w:w="450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6959D9C" w14:textId="62C0DF15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N° Apólice</w:t>
            </w:r>
            <w:r w:rsidRPr="00D3375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   </w:t>
            </w:r>
            <w:r w:rsidRPr="00D3375F" w:rsidR="00D3375F">
              <w:rPr>
                <w:rFonts w:ascii="Arial" w:hAnsi="Arial" w:cs="Arial"/>
                <w:color w:val="000000"/>
                <w:sz w:val="20"/>
                <w:szCs w:val="20"/>
              </w:rPr>
              <w:t>11-0982-055490-0001</w:t>
            </w:r>
          </w:p>
        </w:tc>
        <w:tc>
          <w:tcPr>
            <w:tcW w:w="461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4CC21A4" w14:textId="44CDF828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bookmarkStart w:name="_gjdgxs" w:colFirst="0" w:colLast="0" w:id="0"/>
            <w:bookmarkEnd w:id="0"/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Seguradora</w:t>
            </w:r>
            <w:r w:rsidRPr="00D3375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</w:t>
            </w:r>
            <w:r w:rsidRPr="00D3375F" w:rsidR="00E1639D">
              <w:rPr>
                <w:rFonts w:ascii="Arial" w:hAnsi="Arial" w:eastAsia="Arial" w:cs="Arial"/>
                <w:color w:val="000000"/>
                <w:sz w:val="20"/>
                <w:szCs w:val="20"/>
              </w:rPr>
              <w:t>MBM SEGURADORA SA</w:t>
            </w:r>
            <w:r w:rsidR="00E1639D"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</w:p>
        </w:tc>
      </w:tr>
    </w:tbl>
    <w:p w:rsidR="007B6EBC" w:rsidRDefault="007B6EBC" w14:paraId="71774F26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24"/>
          <w:szCs w:val="24"/>
        </w:rPr>
      </w:pPr>
    </w:p>
    <w:p w:rsidR="007B6EBC" w:rsidRDefault="00D903AB" w14:paraId="0924498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As partes supracitadas resolvem celebrar o presente Termo de Compromisso de Estágio, em conformidade com a Lei nº 11.788, de 25 de setembro de 2008 e com o Regulamento de Estágio do IFBA, aprovado pela Resolução CONSEPE n° 78, de 13 de dezembro de 2018, e será regido a partir das cláusulas e condições a seguir estipuladas.</w:t>
      </w:r>
    </w:p>
    <w:p w:rsidR="007B6EBC" w:rsidRDefault="007B6EBC" w14:paraId="5024DEDC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1868792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PRIMEIRA – DO OBJETO</w:t>
      </w:r>
    </w:p>
    <w:p w:rsidR="007B6EBC" w:rsidRDefault="00D903AB" w14:paraId="110BCA3A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1.1 </w:t>
      </w:r>
      <w:r>
        <w:rPr>
          <w:rFonts w:ascii="Arial Narrow" w:hAnsi="Arial Narrow" w:eastAsia="Arial Narrow" w:cs="Arial Narrow"/>
          <w:sz w:val="18"/>
          <w:szCs w:val="18"/>
        </w:rPr>
        <w:t>Este instrumento tem como objeto a concessão de estágio curricular pela CONCEDENTE ao estagiário acima qualificado, entendendo-se como estágio, o ato educativo escolar supervisionado, desenvolvido no ambiente de trabalho, que visa ao aprendizado de competências próprias da atividade profissional e à contextualização curricular, objetivando o desenvolvimento do educando para a vida cidadã e para o trabalho.</w:t>
      </w:r>
    </w:p>
    <w:p w:rsidR="007B6EBC" w:rsidRDefault="00D903AB" w14:paraId="0C59D2EA" w14:textId="77777777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B6EBC" w:rsidRDefault="00D903AB" w14:paraId="6CFD0531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SEGUNDA – DA VIGÊNCIA</w:t>
      </w:r>
    </w:p>
    <w:p w:rsidR="007B6EBC" w:rsidRDefault="00D903AB" w14:paraId="41BD0CC1" w14:textId="52142299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 w:rsidRPr="0AEEDB55" w:rsidR="0AEEDB55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2.1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O vínculo de estágio, objeto do presente Termo de Compromisso terá início </w:t>
      </w:r>
      <w:r w:rsidRPr="0AEEDB55" w:rsidR="0AEEDB55">
        <w:rPr>
          <w:rFonts w:ascii="Arial Narrow" w:hAnsi="Arial Narrow" w:eastAsia="Arial Narrow" w:cs="Arial Narrow"/>
          <w:sz w:val="18"/>
          <w:szCs w:val="18"/>
        </w:rPr>
        <w:t>em _</w:t>
      </w:r>
      <w:r w:rsidRPr="0AEEDB55" w:rsidR="0AEEDB55">
        <w:rPr>
          <w:rFonts w:ascii="Arial" w:hAnsi="Arial" w:eastAsia="Arial" w:cs="Arial"/>
          <w:b w:val="1"/>
          <w:bCs w:val="1"/>
          <w:sz w:val="20"/>
          <w:szCs w:val="20"/>
        </w:rPr>
        <w:t>01_/ _07_/__2024</w:t>
      </w:r>
      <w:r w:rsidRPr="0AEEDB55" w:rsidR="0AEEDB55">
        <w:rPr>
          <w:rFonts w:ascii="Arial Narrow" w:hAnsi="Arial Narrow" w:eastAsia="Arial Narrow" w:cs="Arial Narrow"/>
          <w:sz w:val="18"/>
          <w:szCs w:val="18"/>
        </w:rPr>
        <w:t>_</w:t>
      </w:r>
      <w:r w:rsidRPr="0AEEDB55" w:rsidR="0AEEDB55">
        <w:rPr>
          <w:rFonts w:ascii="Arial Narrow" w:hAnsi="Arial Narrow" w:eastAsia="Arial Narrow" w:cs="Arial Narrow"/>
          <w:color w:val="FF0000"/>
          <w:sz w:val="18"/>
          <w:szCs w:val="18"/>
        </w:rPr>
        <w:t xml:space="preserve">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e término em </w:t>
      </w:r>
      <w:r w:rsidRPr="0AEEDB55" w:rsidR="0AEEDB55">
        <w:rPr>
          <w:rFonts w:ascii="Arial Narrow" w:hAnsi="Arial Narrow" w:eastAsia="Arial Narrow" w:cs="Arial Narrow"/>
          <w:sz w:val="18"/>
          <w:szCs w:val="18"/>
        </w:rPr>
        <w:t>_</w:t>
      </w:r>
      <w:r w:rsidRPr="0AEEDB55" w:rsidR="0AEEDB55">
        <w:rPr>
          <w:rFonts w:ascii="Arial" w:hAnsi="Arial" w:eastAsia="Arial" w:cs="Arial"/>
          <w:b w:val="1"/>
          <w:bCs w:val="1"/>
        </w:rPr>
        <w:t>14_/_08__/_</w:t>
      </w:r>
      <w:r w:rsidRPr="0AEEDB55" w:rsidR="0AEEDB55">
        <w:rPr>
          <w:rFonts w:ascii="Arial" w:hAnsi="Arial" w:eastAsia="Arial" w:cs="Arial"/>
          <w:b w:val="1"/>
          <w:bCs w:val="1"/>
          <w:sz w:val="20"/>
          <w:szCs w:val="20"/>
        </w:rPr>
        <w:t>2023</w:t>
      </w:r>
      <w:r w:rsidRPr="0AEEDB55" w:rsidR="0AEEDB55">
        <w:rPr>
          <w:rFonts w:ascii="Arial Narrow" w:hAnsi="Arial Narrow" w:eastAsia="Arial Narrow" w:cs="Arial Narrow"/>
          <w:sz w:val="18"/>
          <w:szCs w:val="18"/>
        </w:rPr>
        <w:t xml:space="preserve">_,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desde que mantido o vínculo do ESTAGIÁRIO com a Instituição de Ensino, nos termos da Lei 11.788/2008.</w:t>
      </w:r>
    </w:p>
    <w:p w:rsidR="007B6EBC" w:rsidRDefault="00D903AB" w14:paraId="0C9F2DF2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2.2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presente Termo de Compromisso poderá ser prorrogado, mediante a celebração de Termo Aditivo, observado o limite máximo de 02 (dois) anos, exceto para os casos de estagiário portador de deficiência.</w:t>
      </w:r>
    </w:p>
    <w:p w:rsidR="007B6EBC" w:rsidRDefault="007B6EBC" w14:paraId="51B24A9F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7B6EBC" w14:paraId="3FE587F5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639DA5CE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TERCEIRA – DA JORNADA DE ESTÁGIO</w:t>
      </w:r>
    </w:p>
    <w:p w:rsidR="007B6EBC" w:rsidRDefault="00D903AB" w14:paraId="31EECDF1" w14:textId="47E055C9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 w:rsidRPr="0AEEDB55" w:rsidR="0AEEDB55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3.1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O estágio ocorrerá no turno Vespertino, com carga horária semanal de </w:t>
      </w:r>
      <w:r w:rsidRPr="0AEEDB55" w:rsidR="0AEEDB55">
        <w:rPr>
          <w:rFonts w:ascii="Arial" w:hAnsi="Arial" w:eastAsia="Arial" w:cs="Arial"/>
          <w:b w:val="1"/>
          <w:bCs w:val="1"/>
          <w:sz w:val="20"/>
          <w:szCs w:val="20"/>
        </w:rPr>
        <w:t xml:space="preserve">40 </w:t>
      </w:r>
      <w:r w:rsidRPr="0AEEDB55" w:rsidR="0AEEDB55">
        <w:rPr>
          <w:rFonts w:ascii="Arial Narrow" w:hAnsi="Arial Narrow" w:eastAsia="Arial Narrow" w:cs="Arial Narrow"/>
          <w:sz w:val="18"/>
          <w:szCs w:val="18"/>
        </w:rPr>
        <w:t>horas (quarenta horas).</w:t>
      </w:r>
    </w:p>
    <w:p w:rsidR="007B6EBC" w:rsidRDefault="00D903AB" w14:paraId="315F64ED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3.2 </w:t>
      </w:r>
      <w:r>
        <w:rPr>
          <w:rFonts w:ascii="Arial Narrow" w:hAnsi="Arial Narrow" w:eastAsia="Arial Narrow" w:cs="Arial Narrow"/>
          <w:sz w:val="18"/>
          <w:szCs w:val="18"/>
        </w:rPr>
        <w:t>O horário de estágio será combinado de acordo com as conveniências mútuas, respeitadas as horas de aulas e demais compromissos acadêmicos.</w:t>
      </w:r>
    </w:p>
    <w:p w:rsidR="007B6EBC" w:rsidRDefault="00D903AB" w14:paraId="33AFB1CA" w14:textId="178A4E88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 w:rsidRPr="0AEEDB55" w:rsidR="0AEEDB55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3.3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As atividades de estágio não poderão ser superiores a 08 (oito) horas diárias e a 40 (quarenta) horas semanais.</w:t>
      </w:r>
    </w:p>
    <w:p w:rsidR="007B6EBC" w:rsidRDefault="007B6EBC" w14:paraId="7644561D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6A89E88" w14:textId="77777777">
      <w:pPr>
        <w:pStyle w:val="Ttulo2"/>
        <w:ind w:left="0"/>
        <w:rPr>
          <w:sz w:val="18"/>
          <w:szCs w:val="18"/>
        </w:rPr>
      </w:pPr>
      <w:r>
        <w:rPr>
          <w:sz w:val="18"/>
          <w:szCs w:val="18"/>
        </w:rPr>
        <w:t>CLÁUSULA QUARTA – DO DESENVOLVIMENTO DO ESTÁGIO</w:t>
      </w:r>
    </w:p>
    <w:p w:rsidR="007B6EBC" w:rsidRDefault="00D903AB" w14:paraId="7DD694F4" w14:textId="32A0C740">
      <w:pPr>
        <w:spacing w:after="0"/>
        <w:jc w:val="both"/>
        <w:rPr>
          <w:rFonts w:ascii="Arial Narrow" w:hAnsi="Arial Narrow" w:eastAsia="Arial Narrow" w:cs="Arial Narrow"/>
          <w:color w:val="FF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4.1 </w:t>
      </w:r>
      <w:r>
        <w:rPr>
          <w:rFonts w:ascii="Arial Narrow" w:hAnsi="Arial Narrow" w:eastAsia="Arial Narrow" w:cs="Arial Narrow"/>
          <w:sz w:val="18"/>
          <w:szCs w:val="18"/>
        </w:rPr>
        <w:t xml:space="preserve">Durante a realização do estágio, o ESTAGIÁRIO estará coberto contra Acidentes Pessoais pela apólice de seguro nº </w:t>
      </w:r>
      <w:r w:rsidRPr="00D3375F" w:rsidR="00D3375F">
        <w:rPr>
          <w:rFonts w:ascii="Arial" w:hAnsi="Arial" w:cs="Arial"/>
          <w:color w:val="000000"/>
          <w:sz w:val="20"/>
          <w:szCs w:val="20"/>
        </w:rPr>
        <w:t>11-0982-055490-0001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       </w:t>
      </w:r>
      <w:proofErr w:type="gramStart"/>
      <w:r>
        <w:rPr>
          <w:rFonts w:ascii="Arial" w:hAnsi="Arial" w:eastAsia="Arial" w:cs="Arial"/>
          <w:color w:val="000000"/>
          <w:sz w:val="16"/>
          <w:szCs w:val="16"/>
        </w:rPr>
        <w:t xml:space="preserve">  </w:t>
      </w:r>
      <w:r>
        <w:rPr>
          <w:rFonts w:ascii="Arial Narrow" w:hAnsi="Arial Narrow" w:eastAsia="Arial Narrow" w:cs="Arial Narrow"/>
          <w:sz w:val="18"/>
          <w:szCs w:val="18"/>
        </w:rPr>
        <w:t>,</w:t>
      </w:r>
      <w:proofErr w:type="gramEnd"/>
      <w:r>
        <w:rPr>
          <w:rFonts w:ascii="Arial Narrow" w:hAnsi="Arial Narrow" w:eastAsia="Arial Narrow" w:cs="Arial Narrow"/>
          <w:sz w:val="18"/>
          <w:szCs w:val="18"/>
        </w:rPr>
        <w:t xml:space="preserve"> da Seguradora 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MBM SEGURADORA SA         </w:t>
      </w:r>
      <w:r>
        <w:rPr>
          <w:rFonts w:ascii="Arial Narrow" w:hAnsi="Arial Narrow" w:eastAsia="Arial Narrow" w:cs="Arial Narrow"/>
          <w:sz w:val="18"/>
          <w:szCs w:val="18"/>
        </w:rPr>
        <w:t xml:space="preserve">, no valor de R$  </w:t>
      </w:r>
      <w:r>
        <w:rPr>
          <w:color w:val="000000"/>
        </w:rPr>
        <w:t>R$10.000,00</w:t>
      </w:r>
      <w:r>
        <w:rPr>
          <w:rFonts w:ascii="Arial Narrow" w:hAnsi="Arial Narrow" w:eastAsia="Arial Narrow" w:cs="Arial Narrow"/>
          <w:sz w:val="18"/>
          <w:szCs w:val="18"/>
        </w:rPr>
        <w:t xml:space="preserve">  (dez mil reais).</w:t>
      </w:r>
    </w:p>
    <w:p w:rsidR="007B6EBC" w:rsidRDefault="00D903AB" w14:paraId="2C1D54C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estágio será desenvolvido com base no Plano de Atividades de Estágio, elaborado conjuntamente entre o ESTAGIÁRIO, a INSTITUIÇÃO DE ENSINO e a UNIDADE CONCEDENTE, consubstanciada na Cláusula Décima deste Termo de Compromisso.</w:t>
      </w:r>
    </w:p>
    <w:p w:rsidR="007B6EBC" w:rsidRDefault="00D903AB" w14:paraId="7C49D46B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As atividades principais poderão ser ampliadas, reduzidas, alteradas ou substituídas, com prévia e expressa anuência do ESTAGIÁRIO e da INSTITUIÇÃO DE ENSINO.</w:t>
      </w:r>
    </w:p>
    <w:p w:rsidR="007B6EBC" w:rsidRDefault="00D903AB" w14:paraId="3766F85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4.4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desempenhadas pelo ESTAGIÁRIO devem ser realizadas sempre dentro do contexto básico da profissão, do Projeto Pedagógico do Curso e com a concordância do Professor Orientador.</w:t>
      </w:r>
    </w:p>
    <w:p w:rsidR="007B6EBC" w:rsidRDefault="00D903AB" w14:paraId="0451278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Nos períodos de avaliações escolares, a carga horária do estágio poderá ser reduzida à metade para garantir o bom desempenho do educando, desde que a INSTITUIÇÃO DE ENSINO comunique a CONCEDENTE as datas de realização de tais avaliações.</w:t>
      </w:r>
    </w:p>
    <w:p w:rsidR="007B6EBC" w:rsidRDefault="00D903AB" w14:paraId="386703D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ESTAGIÁRIO não terá vínculo empregatício de qualquer natureza com a CONCEDENTE, conforme os termos do artigo 3º da Lei 11.788/2008, inclusive para fins de Legislação do Fundo de Garantia por Tempo de Serviço e Seguridade Social.</w:t>
      </w:r>
    </w:p>
    <w:p w:rsidR="007B6EBC" w:rsidRDefault="007B6EBC" w14:paraId="630A609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20283768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CLÁUSULA QUINTA – </w:t>
      </w:r>
      <w:r>
        <w:rPr>
          <w:rFonts w:ascii="Arial Narrow" w:hAnsi="Arial Narrow" w:eastAsia="Arial Narrow" w:cs="Arial Narrow"/>
          <w:b/>
          <w:sz w:val="18"/>
          <w:szCs w:val="18"/>
        </w:rPr>
        <w:t>DAS OBRIGAÇÕES DA INSTITUIÇÃO DE ENSINO</w:t>
      </w:r>
    </w:p>
    <w:p w:rsidR="007B6EBC" w:rsidRDefault="00D903AB" w14:paraId="41E24D40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5.1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Compete ao 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INSTITUTO FEDERAL DA BAHIA - </w:t>
      </w:r>
      <w:r>
        <w:rPr>
          <w:rFonts w:ascii="Arial Narrow" w:hAnsi="Arial Narrow" w:eastAsia="Arial Narrow" w:cs="Arial Narrow"/>
          <w:b/>
          <w:sz w:val="18"/>
          <w:szCs w:val="18"/>
        </w:rPr>
        <w:t>CAMPUS DE SALVADOR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:</w:t>
      </w:r>
    </w:p>
    <w:p w:rsidR="007B6EBC" w:rsidRDefault="00D903AB" w14:paraId="21BA5A2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Avaliar as instalações da CONCEDENTE de estágio e sua adequação à formação cultural e profissional do ESTAGIÁRIO;</w:t>
      </w:r>
    </w:p>
    <w:p w:rsidR="007B6EBC" w:rsidRDefault="00D903AB" w14:paraId="05208194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Indicar Professor Orientador, da área a ser desenvolvida no estágio, como responsável pelo acompanhamento e avaliação das atividades do ESTAGIÁRIO;</w:t>
      </w:r>
    </w:p>
    <w:p w:rsidR="007B6EBC" w:rsidRDefault="00D903AB" w14:paraId="4B17B93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Exigir do ESTAGIÁRIO a apresentação periódica de Relatório de Atividades, </w:t>
      </w:r>
      <w:r>
        <w:rPr>
          <w:rFonts w:ascii="Arial Narrow" w:hAnsi="Arial Narrow" w:eastAsia="Arial Narrow" w:cs="Arial Narrow"/>
          <w:sz w:val="18"/>
          <w:szCs w:val="18"/>
        </w:rPr>
        <w:t>conforme as disposições da Lei nº 11.788/2008 e do Regulamento de Estágio do IFBA;</w:t>
      </w:r>
    </w:p>
    <w:p w:rsidR="007B6EBC" w:rsidRDefault="00D903AB" w14:paraId="68298ADC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Receber e arquivar os Relatórios das Atividades;</w:t>
      </w:r>
    </w:p>
    <w:p w:rsidR="007B6EBC" w:rsidRDefault="00D903AB" w14:paraId="1CC0FAE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5.1.5 </w:t>
      </w:r>
      <w:r>
        <w:rPr>
          <w:rFonts w:ascii="Arial Narrow" w:hAnsi="Arial Narrow" w:eastAsia="Arial Narrow" w:cs="Arial Narrow"/>
          <w:sz w:val="18"/>
          <w:szCs w:val="18"/>
        </w:rPr>
        <w:t xml:space="preserve">Zelar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pelo cumprimento do Termo de Compromisso de Estágio;</w:t>
      </w:r>
    </w:p>
    <w:p w:rsidR="007B6EBC" w:rsidRDefault="00D903AB" w14:paraId="3265653A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Comunicar à CONCEDENTE de Estágio, as datas de realização das avaliações escolares.</w:t>
      </w:r>
    </w:p>
    <w:p w:rsidR="007B6EBC" w:rsidRDefault="007B6EBC" w14:paraId="76E93397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6B6D19AB" w14:textId="77777777">
      <w:pPr>
        <w:pStyle w:val="Ttulo3"/>
        <w:rPr>
          <w:color w:val="000000"/>
        </w:rPr>
      </w:pPr>
      <w:r>
        <w:t>CLÁUSULA SEXTA – DAS OBRIGAÇÕES DA PARTE CONCEDENTE DE ESTÁGIO</w:t>
      </w:r>
    </w:p>
    <w:p w:rsidR="007B6EBC" w:rsidRDefault="00D903AB" w14:paraId="537EB20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6.1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Compete à </w:t>
      </w:r>
      <w:r>
        <w:rPr>
          <w:rFonts w:ascii="Arial Narrow" w:hAnsi="Arial Narrow" w:eastAsia="Arial Narrow" w:cs="Arial Narrow"/>
          <w:b/>
          <w:sz w:val="18"/>
          <w:szCs w:val="18"/>
        </w:rPr>
        <w:t>INSTITUTO FEDERAL DA BAHIA – CAMPUS SALVADOR:</w:t>
      </w:r>
    </w:p>
    <w:p w:rsidR="007B6EBC" w:rsidRDefault="00D903AB" w14:paraId="3E80889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Ofertar instalações que tenham condições de proporcionar ao ESTAGIÁRIO as atividades de aprendizagem relacionadas ao seu curso de formação;</w:t>
      </w:r>
    </w:p>
    <w:p w:rsidR="007B6EBC" w:rsidRDefault="00D903AB" w14:paraId="6404DEB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Designar um profissional com formação ou experiência profissional na área de conhecimento desenvolvida no curso do ESTAGIÁRIO, a fim de orientar e supervisionar suas atividades;</w:t>
      </w:r>
    </w:p>
    <w:p w:rsidR="007B6EBC" w:rsidRDefault="00D903AB" w14:paraId="29E13F31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Por ocasião do desligamento do ESTAGIÁRIO, entregar Termo de Realização de Estágio, com indicação resumida das atividades desenvolvidas, dos períodos e da avaliação de desempenho;</w:t>
      </w:r>
    </w:p>
    <w:p w:rsidR="007B6EBC" w:rsidRDefault="00D903AB" w14:paraId="4142086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Manter a disposição da fiscalização os documentos que comprovem a relação de estágio;</w:t>
      </w:r>
    </w:p>
    <w:p w:rsidR="007B6EBC" w:rsidRDefault="00D903AB" w14:paraId="1D4A1E5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Zelar pela aprendizagem do ESTAGIÁRIO, em conformidade com o currículo de seu curso de formação;</w:t>
      </w:r>
    </w:p>
    <w:p w:rsidR="007B6EBC" w:rsidRDefault="00D903AB" w14:paraId="3F7A697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Fornecer à INSTITUIÇÃO DE ENSINO, quando solicitadas, todas as informações necessárias à avaliação e ao acompanhamento do estágio;</w:t>
      </w:r>
    </w:p>
    <w:p w:rsidR="007B6EBC" w:rsidRDefault="00D903AB" w14:paraId="562CB1C0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6.1.7 </w:t>
      </w:r>
      <w:r>
        <w:rPr>
          <w:rFonts w:ascii="Arial Narrow" w:hAnsi="Arial Narrow" w:eastAsia="Arial Narrow" w:cs="Arial Narrow"/>
          <w:sz w:val="18"/>
          <w:szCs w:val="18"/>
        </w:rPr>
        <w:t xml:space="preserve">Efetuar o pagamento de bolsa-auxílio no valor de </w:t>
      </w:r>
      <w:r>
        <w:rPr>
          <w:rFonts w:ascii="Arial Narrow" w:hAnsi="Arial Narrow" w:eastAsia="Arial Narrow" w:cs="Arial Narrow"/>
          <w:b/>
          <w:sz w:val="18"/>
          <w:szCs w:val="18"/>
        </w:rPr>
        <w:t>R$ 0,00 (SEM BOLSA)</w:t>
      </w:r>
      <w:r>
        <w:rPr>
          <w:rFonts w:ascii="Arial Narrow" w:hAnsi="Arial Narrow" w:eastAsia="Arial Narrow" w:cs="Arial Narrow"/>
          <w:sz w:val="18"/>
          <w:szCs w:val="18"/>
        </w:rPr>
        <w:t xml:space="preserve"> diretamente ao ESTAGIÁRIO, conforme acordado entre as partes;</w:t>
      </w:r>
    </w:p>
    <w:p w:rsidR="007B6EBC" w:rsidRDefault="00D903AB" w14:paraId="0BAC037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6.1.8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Reduzir a carga horária do estágio, quando previamente solicitado pelo ESTAGIÁRIO, nos períodos de avaliações acadêmicas informados pela INSTITUIÇÃO DE ENSINO em, no mínimo, a metade daquela estabelecida na Cláusula 3.1;</w:t>
      </w:r>
    </w:p>
    <w:p w:rsidR="007B6EBC" w:rsidRDefault="00D903AB" w14:paraId="610CE71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6.1.9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Conceder ao ESTAGIÁRIO recesso de 30 (trinta) dias, preferencialmente, no período de férias acadêmicas, quando o estágio tiver duração igual ou superior a 1 (um) ano, e deve ser REMUNERADO, conforme o valor atualizado da bolsa;</w:t>
      </w:r>
    </w:p>
    <w:p w:rsidR="007B6EBC" w:rsidRDefault="00D903AB" w14:paraId="4709F31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6.1.10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Avaliar e validar os Relatóri</w:t>
      </w:r>
      <w:r>
        <w:rPr>
          <w:rFonts w:ascii="Arial Narrow" w:hAnsi="Arial Narrow" w:eastAsia="Arial Narrow" w:cs="Arial Narrow"/>
          <w:sz w:val="18"/>
          <w:szCs w:val="18"/>
        </w:rPr>
        <w:t>os de Atividades desenvolvidos no âmbito da CONCEDENTE, conforme as disposições da Lei nº 11.788/2008 e do Regulamento de Estágio do IFBA.</w:t>
      </w:r>
    </w:p>
    <w:p w:rsidR="007B6EBC" w:rsidRDefault="00D903AB" w14:paraId="63BF6064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984806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Efetuar a contratação de seguro contra acidentes pessoais em favor do ESTAGIÁRIO durante o período do estágio, sem quaisquer ônus para o ESTAGIÁRIO. Quando se tratar de estágios obrigatórios, a responsabilidade do seguro poderá ser da INSTITUIÇÃO DE ENSINO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.</w:t>
      </w:r>
    </w:p>
    <w:p w:rsidR="007B6EBC" w:rsidRDefault="007B6EBC" w14:paraId="3FE1CE85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54BC9743" w14:textId="77777777">
      <w:pPr>
        <w:pStyle w:val="Ttulo3"/>
        <w:rPr>
          <w:color w:val="000000"/>
        </w:rPr>
      </w:pPr>
      <w:r>
        <w:t xml:space="preserve">CLÁUSULA SÉTIMA – DAS OBRIGAÇÕES DO ESTAGIÁRIO </w:t>
      </w:r>
    </w:p>
    <w:p w:rsidR="007B6EBC" w:rsidRDefault="00D903AB" w14:paraId="6203C219" w14:textId="1DB8BB69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 w:rsidRPr="0AEEDB55" w:rsidR="0AEEDB55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7.1 </w:t>
      </w:r>
      <w:r w:rsidRPr="0AEEDB55" w:rsidR="0AEEDB55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Compete à</w:t>
      </w:r>
      <w:r w:rsidRPr="0AEEDB55" w:rsidR="0AEEDB55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 Carlos Alberto Santos Sales Junior:</w:t>
      </w:r>
    </w:p>
    <w:p w:rsidR="007B6EBC" w:rsidRDefault="00D903AB" w14:paraId="453A345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Cumprir com zelo e responsabilidade as tarefas que lhe forem submetidas;</w:t>
      </w:r>
    </w:p>
    <w:p w:rsidR="007B6EBC" w:rsidRDefault="00D903AB" w14:paraId="64F6BFBA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Cumprir integralmente as horas previstas para o seu estágio, conforme especificado em Cláusula 3.1;</w:t>
      </w:r>
    </w:p>
    <w:p w:rsidR="007B6EBC" w:rsidRDefault="00D903AB" w14:paraId="69261F6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Acatar as normas internas da CONCEDENTE, bem como as orientações e recomendações do seu Supervisor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; </w:t>
      </w:r>
    </w:p>
    <w:p w:rsidR="007B6EBC" w:rsidRDefault="00D903AB" w14:paraId="768FB4A4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Apresentar ao Professor Orientador</w:t>
      </w:r>
      <w:r>
        <w:rPr>
          <w:rFonts w:ascii="Arial Narrow" w:hAnsi="Arial Narrow" w:eastAsia="Arial Narrow" w:cs="Arial Narrow"/>
          <w:sz w:val="18"/>
          <w:szCs w:val="18"/>
        </w:rPr>
        <w:t xml:space="preserve">, no prazo previsto no Regulamento de Estágio do IFBA,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os Relatórios de Atividades devidamente conferidos pelo Supervisor de Estágio indicado pela CONCEDENTE;</w:t>
      </w:r>
    </w:p>
    <w:p w:rsidR="007B6EBC" w:rsidRDefault="00D903AB" w14:paraId="0211EBF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Fornecer à CONCEDENTE, semestralmente, atestado de matrícula do período letivo, bem como informar, por escrito, qualquer fato que interrompa, suspenda ou cancele sua matrícula na INSTITUIÇÃO DE ENSINO;</w:t>
      </w:r>
    </w:p>
    <w:p w:rsidR="007B6EBC" w:rsidRDefault="00D903AB" w14:paraId="049559D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Manter atualizados os seus dados cadastrais;</w:t>
      </w:r>
    </w:p>
    <w:p w:rsidR="007B6EBC" w:rsidRDefault="00D903AB" w14:paraId="70A4460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7.1.7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Informar ao Professor Orientador quaisquer situações que caracterizem descumprimento, pela CONCEDENTE, do estabelecido nas cláusulas do presente Termo de Compromisso de Estágio;</w:t>
      </w:r>
    </w:p>
    <w:p w:rsidR="007B6EBC" w:rsidRDefault="00D903AB" w14:paraId="6920535A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7.1.8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Assinar, quando findado o estágio, o Termo de Realização de Estágio.</w:t>
      </w:r>
    </w:p>
    <w:p w:rsidR="007B6EBC" w:rsidRDefault="007B6EBC" w14:paraId="182A9151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415A04D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OITAVA – DA RESCISÃO</w:t>
      </w:r>
    </w:p>
    <w:p w:rsidR="007B6EBC" w:rsidRDefault="00D903AB" w14:paraId="3CB37593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8.1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O presente Termo de Compromisso de Estágio extinguir-se-á automaticamente:</w:t>
      </w:r>
    </w:p>
    <w:p w:rsidR="007B6EBC" w:rsidRDefault="00D903AB" w14:paraId="4BB26CCE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A.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Pela conclusão, trancamento, desligamento e abandono do curso;</w:t>
      </w:r>
    </w:p>
    <w:p w:rsidR="007B6EBC" w:rsidRDefault="00D903AB" w14:paraId="170503F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B.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Não cumprimento dos termos de compromisso;</w:t>
      </w:r>
    </w:p>
    <w:p w:rsidR="007B6EBC" w:rsidRDefault="00D903AB" w14:paraId="3675C823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 pedido de qualquer uma das partes, a qualquer tempo;</w:t>
      </w:r>
    </w:p>
    <w:p w:rsidR="007B6EBC" w:rsidRDefault="00D903AB" w14:paraId="5F8BC36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D.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Automaticamente, ao término do estágio;</w:t>
      </w:r>
    </w:p>
    <w:p w:rsidR="007B6EBC" w:rsidRDefault="00D903AB" w14:paraId="0FD4145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E.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Quando atingido o período máximo permitido pela Lei nº 11.788/08.</w:t>
      </w:r>
    </w:p>
    <w:p w:rsidR="007B6EBC" w:rsidRDefault="007B6EBC" w14:paraId="561D4A36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CB4D614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NONA – DO FORO</w:t>
      </w:r>
    </w:p>
    <w:p w:rsidR="007B6EBC" w:rsidRDefault="00D903AB" w14:paraId="00859CA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9.1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Fica eleito o Foro da Seção Judiciária de Salvador, da Justiça Federal, com renúncia de qualquer outro por mais privilegiado que seja, para dirimir quaisquer dúvidas que se originarem deste Termo de Compromisso e que não possam ser solucionadas amigavelmente.</w:t>
      </w:r>
    </w:p>
    <w:p w:rsidR="007B6EBC" w:rsidRDefault="007B6EBC" w14:paraId="20D76EEA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03C6BBFD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DÉCIMA – DO PLANO DE ATIVIDADES</w:t>
      </w:r>
    </w:p>
    <w:p w:rsidR="007B6EBC" w:rsidRDefault="00D903AB" w14:paraId="7A2681A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10.1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a serem desenvolvidas pelo ESTAGIÁRIO na CONCEDENTE são as seguintes:</w:t>
      </w:r>
    </w:p>
    <w:p w:rsidR="007B6EBC" w:rsidRDefault="007B6EBC" w14:paraId="3248063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102282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0"/>
          <w:szCs w:val="20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rotinas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nos laboratórios de química: preparo de soluções;</w:t>
      </w:r>
      <w:r>
        <w:rPr>
          <w:rFonts w:ascii="Arial Narrow" w:hAnsi="Arial Narrow" w:eastAsia="Arial Narrow" w:cs="Arial Narrow"/>
          <w:sz w:val="24"/>
          <w:szCs w:val="24"/>
        </w:rPr>
        <w:t xml:space="preserve"> padronização de soluções; manipulação de solventes orgânicos, ácidos e bases inorgânicas</w:t>
      </w: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; organização de laboratório, execução </w:t>
      </w:r>
      <w:r>
        <w:rPr>
          <w:rFonts w:ascii="Arial Narrow" w:hAnsi="Arial Narrow" w:eastAsia="Arial Narrow" w:cs="Arial Narrow"/>
          <w:sz w:val="24"/>
          <w:szCs w:val="24"/>
        </w:rPr>
        <w:t>de testes de roteiros de práticas; segurança em laboratório; gerenciamento de resíduos; recuperação de resíduos; apoio ao corpo técnico em química do DAQ;</w:t>
      </w:r>
    </w:p>
    <w:p w:rsidR="007B6EBC" w:rsidRDefault="00D903AB" w14:paraId="16F1AC3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operação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instrumentos para análises de compostos orgânicos (HPLC, Infravermelho, UV-Vis, RMN e outros);</w:t>
      </w:r>
    </w:p>
    <w:p w:rsidR="007B6EBC" w:rsidRDefault="00D903AB" w14:paraId="5069A5E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suporte às atividades de ensino e pesquisa, envolvendo cromatografia clássica e preparativa, planejamento e execução de experimentos, reações de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sínteses,  identificação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e caracterização de compostos orgânicos</w:t>
      </w:r>
      <w:r>
        <w:rPr>
          <w:rFonts w:ascii="Arial Narrow" w:hAnsi="Arial Narrow" w:eastAsia="Arial Narrow" w:cs="Arial Narrow"/>
          <w:color w:val="000000"/>
          <w:sz w:val="20"/>
          <w:szCs w:val="20"/>
        </w:rPr>
        <w:t>;</w:t>
      </w:r>
    </w:p>
    <w:p w:rsidR="007B6EBC" w:rsidRDefault="00D903AB" w14:paraId="000E97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planejamento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experimentos</w:t>
      </w:r>
      <w:r>
        <w:rPr>
          <w:rFonts w:ascii="Arial Narrow" w:hAnsi="Arial Narrow" w:eastAsia="Arial Narrow" w:cs="Arial Narrow"/>
          <w:color w:val="000000"/>
          <w:sz w:val="20"/>
          <w:szCs w:val="20"/>
        </w:rPr>
        <w:t>;</w:t>
      </w:r>
    </w:p>
    <w:p w:rsidR="007B6EBC" w:rsidRDefault="00D903AB" w14:paraId="4AE5BAC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sz w:val="24"/>
          <w:szCs w:val="24"/>
        </w:rPr>
        <w:t>execução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atividades inerentes a profissão Técnica em Química.</w:t>
      </w:r>
    </w:p>
    <w:p w:rsidR="007B6EBC" w:rsidRDefault="007B6EBC" w14:paraId="6A3C346C" w14:textId="77777777">
      <w:pPr>
        <w:spacing w:after="0"/>
        <w:ind w:left="36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22B3F49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10.2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acima descritas estão ADEQUADAS ao curso, conforme exigência da Lei nº 11.788/2008 e do Regulamento de Estágio do IFBA.</w:t>
      </w:r>
    </w:p>
    <w:p w:rsidR="007B6EBC" w:rsidRDefault="007B6EBC" w14:paraId="6CBA36A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3ECF14D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E por estarem de acordo, assinam este Termo de Compromisso de Estágio e Plano de Atividades os representantes das partes, em 03 (três) vias de igual teor e forma, na presença de 02 (duas) testemunhas, abaixo identificadas.</w:t>
      </w:r>
    </w:p>
    <w:p w:rsidR="007B6EBC" w:rsidRDefault="007B6EBC" w14:paraId="29600953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7B6EBC" w14:paraId="645280FA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4C2AF021" w14:textId="1039B73B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  <w:bookmarkStart w:name="_30j0zll" w:colFirst="0" w:colLast="0" w:id="1"/>
      <w:bookmarkEnd w:id="1"/>
      <w:r>
        <w:rPr>
          <w:rFonts w:ascii="Arial Narrow" w:hAnsi="Arial Narrow" w:eastAsia="Arial Narrow" w:cs="Arial Narrow"/>
          <w:sz w:val="18"/>
          <w:szCs w:val="18"/>
        </w:rPr>
        <w:t xml:space="preserve"> </w:t>
      </w:r>
    </w:p>
    <w:p w:rsidR="007B6EBC" w:rsidRDefault="00D903AB" w14:paraId="264AFEC0" w14:textId="081F5FC9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  <w:bookmarkStart w:name="_5w5uj0u3lj0p" w:id="2"/>
      <w:bookmarkEnd w:id="2"/>
      <w:r w:rsidRPr="0AEEDB55" w:rsidR="0AEEDB55">
        <w:rPr>
          <w:rFonts w:ascii="Arial Narrow" w:hAnsi="Arial Narrow" w:eastAsia="Arial Narrow" w:cs="Arial Narrow"/>
          <w:sz w:val="18"/>
          <w:szCs w:val="18"/>
        </w:rPr>
        <w:t>_Salvador - BA__, _17_ de __junho___ de __2024__.</w:t>
      </w:r>
    </w:p>
    <w:p w:rsidR="00D3375F" w:rsidRDefault="00D3375F" w14:paraId="06B3EFC7" w14:textId="400259E5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</w:p>
    <w:p w:rsidRPr="001A393C" w:rsidR="00F361B8" w:rsidP="001A393C" w:rsidRDefault="001D1DB8" w14:paraId="4E3ADFD7" w14:noSpellErr="1" w14:textId="59B9C750">
      <w:pPr>
        <w:spacing w:after="0"/>
        <w:ind w:left="-1080"/>
        <w:jc w:val="center"/>
      </w:pPr>
    </w:p>
    <w:p w:rsidR="0AEEDB55" w:rsidP="0AEEDB55" w:rsidRDefault="0AEEDB55" w14:paraId="161C7241" w14:textId="0D555ACB">
      <w:pPr>
        <w:pStyle w:val="Normal"/>
        <w:spacing w:after="0"/>
        <w:ind w:left="-1080"/>
        <w:jc w:val="center"/>
      </w:pPr>
    </w:p>
    <w:p w:rsidR="0AEEDB55" w:rsidP="0AEEDB55" w:rsidRDefault="0AEEDB55" w14:paraId="616040CF" w14:textId="57E1C6F6">
      <w:pPr>
        <w:pStyle w:val="Normal"/>
        <w:spacing w:after="0"/>
        <w:ind w:left="-1080"/>
        <w:jc w:val="center"/>
      </w:pPr>
    </w:p>
    <w:p w:rsidR="007B6EBC" w:rsidRDefault="00D903AB" w14:paraId="55DF022A" w14:textId="6B433002">
      <w:pPr>
        <w:spacing w:after="0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_____________________________</w:t>
      </w:r>
      <w:r w:rsidR="00965B8D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        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____________________________________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>____________________________________</w:t>
      </w:r>
    </w:p>
    <w:p w:rsidR="007B6EBC" w:rsidRDefault="00D903AB" w14:paraId="6762F99F" w14:textId="7373F1E3">
      <w:pPr>
        <w:pStyle w:val="Ttulo4"/>
      </w:pPr>
      <w:r>
        <w:t xml:space="preserve">            IFBA – SSA / DAQ</w:t>
      </w:r>
      <w:r>
        <w:tab/>
      </w:r>
      <w:r>
        <w:t xml:space="preserve">                    </w:t>
      </w:r>
      <w:r>
        <w:tab/>
      </w:r>
      <w:r>
        <w:t xml:space="preserve"> Estagiário(</w:t>
      </w:r>
      <w:proofErr w:type="gramStart"/>
      <w:r w:rsidR="00965B8D">
        <w:t xml:space="preserve">a)  </w:t>
      </w:r>
      <w:r>
        <w:t xml:space="preserve"> </w:t>
      </w:r>
      <w:proofErr w:type="gramEnd"/>
      <w:r>
        <w:t xml:space="preserve">                           </w:t>
      </w:r>
      <w:r>
        <w:tab/>
      </w:r>
      <w:r>
        <w:t xml:space="preserve"> IFBA – Campus</w:t>
      </w:r>
    </w:p>
    <w:p w:rsidR="007B6EBC" w:rsidRDefault="007B6EBC" w14:paraId="5B0F25F9" w14:textId="0842A3A0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6F3099CC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368906DE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41D951E2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49271FC5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D903AB" w14:paraId="7CFAAC25" w14:textId="77777777">
      <w:pPr>
        <w:spacing w:after="0"/>
        <w:ind w:left="2124" w:hanging="707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       ___________________________________      ___________________________________</w:t>
      </w:r>
    </w:p>
    <w:p w:rsidR="007B6EBC" w:rsidRDefault="00D903AB" w14:paraId="37AAF0A4" w14:textId="77777777">
      <w:pPr>
        <w:spacing w:after="0"/>
        <w:ind w:left="2124" w:firstLine="707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Testemunha 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        Testemunha</w:t>
      </w:r>
    </w:p>
    <w:p w:rsidR="007B6EBC" w:rsidRDefault="007B6EBC" w14:paraId="33DE9E51" w14:textId="77777777">
      <w:pPr>
        <w:spacing w:after="0"/>
        <w:ind w:left="-567" w:firstLine="567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7E6C61FD" w14:textId="77777777">
      <w:pPr>
        <w:spacing w:after="0"/>
        <w:ind w:left="1557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Nome:                                       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Nome:                                                   </w:t>
      </w:r>
    </w:p>
    <w:p w:rsidR="007B6EBC" w:rsidRDefault="00D903AB" w14:paraId="1EF81B93" w14:textId="77777777">
      <w:pPr>
        <w:spacing w:after="0"/>
        <w:ind w:left="141" w:firstLine="1275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RG: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                      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RG:                                          </w:t>
      </w:r>
    </w:p>
    <w:p w:rsidR="007B6EBC" w:rsidRDefault="00D903AB" w14:paraId="2F46A933" w14:textId="77777777">
      <w:pPr>
        <w:spacing w:after="0"/>
        <w:ind w:left="849" w:firstLine="567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CPF:                                         </w:t>
      </w:r>
      <w:proofErr w:type="gramStart"/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proofErr w:type="gramEnd"/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CPF:                                                  </w:t>
      </w:r>
    </w:p>
    <w:p w:rsidR="007B6EBC" w:rsidRDefault="007B6EBC" w14:paraId="44D5D85A" w14:textId="77777777">
      <w:bookmarkStart w:name="_1fob9te" w:colFirst="0" w:colLast="0" w:id="3"/>
      <w:bookmarkEnd w:id="3"/>
    </w:p>
    <w:p w:rsidR="007B6EBC" w:rsidRDefault="007B6EBC" w14:paraId="5AD9D1D4" w14:textId="77777777">
      <w:pPr>
        <w:spacing w:after="0"/>
        <w:jc w:val="right"/>
      </w:pPr>
    </w:p>
    <w:sectPr w:rsidR="007B6EBC">
      <w:headerReference w:type="default" r:id="rId11"/>
      <w:footerReference w:type="default" r:id="rId12"/>
      <w:pgSz w:w="11906" w:h="16838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D3B" w:rsidRDefault="00515D3B" w14:paraId="21C7B4A2" w14:textId="77777777">
      <w:pPr>
        <w:spacing w:after="0" w:line="240" w:lineRule="auto"/>
      </w:pPr>
      <w:r>
        <w:separator/>
      </w:r>
    </w:p>
  </w:endnote>
  <w:endnote w:type="continuationSeparator" w:id="0">
    <w:p w:rsidR="00515D3B" w:rsidRDefault="00515D3B" w14:paraId="3A56C005" w14:textId="77777777">
      <w:pPr>
        <w:spacing w:after="0" w:line="240" w:lineRule="auto"/>
      </w:pPr>
      <w:r>
        <w:continuationSeparator/>
      </w:r>
    </w:p>
  </w:endnote>
  <w:endnote w:type="continuationNotice" w:id="1">
    <w:p w:rsidR="00515D3B" w:rsidRDefault="00515D3B" w14:paraId="0B958B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6EBC" w:rsidRDefault="007B6EBC" w14:paraId="7C8D243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7B6EBC" w:rsidRDefault="00D903AB" w14:paraId="4DB4015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0EA9">
      <w:rPr>
        <w:noProof/>
        <w:color w:val="000000"/>
      </w:rPr>
      <w:t>1</w:t>
    </w:r>
    <w:r>
      <w:rPr>
        <w:color w:val="000000"/>
      </w:rPr>
      <w:fldChar w:fldCharType="end"/>
    </w:r>
  </w:p>
  <w:p w:rsidR="007B6EBC" w:rsidRDefault="007B6EBC" w14:paraId="0DA546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D3B" w:rsidRDefault="00515D3B" w14:paraId="79398BD5" w14:textId="77777777">
      <w:pPr>
        <w:spacing w:after="0" w:line="240" w:lineRule="auto"/>
      </w:pPr>
      <w:r>
        <w:separator/>
      </w:r>
    </w:p>
  </w:footnote>
  <w:footnote w:type="continuationSeparator" w:id="0">
    <w:p w:rsidR="00515D3B" w:rsidRDefault="00515D3B" w14:paraId="00387517" w14:textId="77777777">
      <w:pPr>
        <w:spacing w:after="0" w:line="240" w:lineRule="auto"/>
      </w:pPr>
      <w:r>
        <w:continuationSeparator/>
      </w:r>
    </w:p>
  </w:footnote>
  <w:footnote w:type="continuationNotice" w:id="1">
    <w:p w:rsidR="00515D3B" w:rsidRDefault="00515D3B" w14:paraId="7A54358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B6EBC" w:rsidRDefault="00D903AB" w14:paraId="3D1C422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A2B3EB" wp14:editId="7CDCF7FD">
          <wp:simplePos x="0" y="0"/>
          <wp:positionH relativeFrom="column">
            <wp:posOffset>2400300</wp:posOffset>
          </wp:positionH>
          <wp:positionV relativeFrom="paragraph">
            <wp:posOffset>-192402</wp:posOffset>
          </wp:positionV>
          <wp:extent cx="1734185" cy="468630"/>
          <wp:effectExtent l="0" t="0" r="0" b="0"/>
          <wp:wrapSquare wrapText="bothSides" distT="0" distB="0" distL="114300" distR="11430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FAF"/>
    <w:multiLevelType w:val="multilevel"/>
    <w:tmpl w:val="2D8CA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6190733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BC"/>
    <w:rsid w:val="000711A3"/>
    <w:rsid w:val="00140EA9"/>
    <w:rsid w:val="001A393C"/>
    <w:rsid w:val="001D1DB8"/>
    <w:rsid w:val="00223C7A"/>
    <w:rsid w:val="0029501B"/>
    <w:rsid w:val="003263DA"/>
    <w:rsid w:val="003716EF"/>
    <w:rsid w:val="00515D3B"/>
    <w:rsid w:val="005C385E"/>
    <w:rsid w:val="00715BD8"/>
    <w:rsid w:val="00746262"/>
    <w:rsid w:val="007B6EBC"/>
    <w:rsid w:val="008137D7"/>
    <w:rsid w:val="00822113"/>
    <w:rsid w:val="008441CA"/>
    <w:rsid w:val="008A0ED8"/>
    <w:rsid w:val="00931C3B"/>
    <w:rsid w:val="00965B8D"/>
    <w:rsid w:val="009E7889"/>
    <w:rsid w:val="00A43D61"/>
    <w:rsid w:val="00AE02C6"/>
    <w:rsid w:val="00B43FBC"/>
    <w:rsid w:val="00B51D0D"/>
    <w:rsid w:val="00C37196"/>
    <w:rsid w:val="00D3375F"/>
    <w:rsid w:val="00D371EC"/>
    <w:rsid w:val="00D903AB"/>
    <w:rsid w:val="00E1639D"/>
    <w:rsid w:val="00E611DE"/>
    <w:rsid w:val="00EF4372"/>
    <w:rsid w:val="00F361B8"/>
    <w:rsid w:val="00F44BC8"/>
    <w:rsid w:val="00FC7CB7"/>
    <w:rsid w:val="0AEED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9BD3"/>
  <w15:docId w15:val="{6E5B05B3-FF95-49F4-B7CD-45AC85A3B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/>
      <w:ind w:left="-567"/>
      <w:jc w:val="both"/>
      <w:outlineLvl w:val="1"/>
    </w:pPr>
    <w:rPr>
      <w:rFonts w:ascii="Arial Narrow" w:hAnsi="Arial Narrow" w:eastAsia="Arial Narrow" w:cs="Arial Narrow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after="0"/>
      <w:jc w:val="both"/>
      <w:outlineLvl w:val="2"/>
    </w:pPr>
    <w:rPr>
      <w:rFonts w:ascii="Arial Narrow" w:hAnsi="Arial Narrow" w:eastAsia="Arial Narrow" w:cs="Arial Narrow"/>
      <w:b/>
      <w:sz w:val="18"/>
      <w:szCs w:val="1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after="0"/>
      <w:outlineLvl w:val="3"/>
    </w:pPr>
    <w:rPr>
      <w:rFonts w:ascii="Arial Narrow" w:hAnsi="Arial Narrow" w:eastAsia="Arial Narrow" w:cs="Arial Narrow"/>
      <w:b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hAnsi="Arial" w:eastAsia="Arial" w:cs="Arial"/>
      <w:b/>
    </w:rPr>
  </w:style>
  <w:style w:type="paragraph" w:styleId="Subttulo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rebuchet MS" w:hAnsi="Trebuchet MS" w:eastAsia="Trebuchet MS" w:cs="Trebuchet MS"/>
      <w:b/>
      <w:color w:val="000000"/>
      <w:sz w:val="16"/>
      <w:szCs w:val="16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0711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3375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8A0ED8"/>
  </w:style>
  <w:style w:type="paragraph" w:styleId="Rodap">
    <w:name w:val="footer"/>
    <w:basedOn w:val="Normal"/>
    <w:link w:val="Rodap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8A0ED8"/>
  </w:style>
  <w:style w:type="table" w:styleId="TableNormal1" w:customStyle="1">
    <w:name w:val="Table Normal1"/>
    <w:rsid w:val="008A0ED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FF69CF79572409AF2FF24CD22F54A" ma:contentTypeVersion="9" ma:contentTypeDescription="Create a new document." ma:contentTypeScope="" ma:versionID="2f6690ff2eef933405d5633e68e3afc5">
  <xsd:schema xmlns:xsd="http://www.w3.org/2001/XMLSchema" xmlns:xs="http://www.w3.org/2001/XMLSchema" xmlns:p="http://schemas.microsoft.com/office/2006/metadata/properties" xmlns:ns3="1fa5229c-787a-4df3-928f-cc95185754ee" targetNamespace="http://schemas.microsoft.com/office/2006/metadata/properties" ma:root="true" ma:fieldsID="28a32c66344f0e7b054a64c9544f9c97" ns3:_="">
    <xsd:import namespace="1fa5229c-787a-4df3-928f-cc9518575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5229c-787a-4df3-928f-cc951857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1B207-A264-400E-9E9E-E2FDD519C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FEA1C-B199-4CAE-9DCC-14ABDF4CA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68853-5430-4C75-9ABE-B52D571CE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5229c-787a-4df3-928f-cc9518575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Verena Barros</dc:creator>
  <keywords/>
  <lastModifiedBy>Carlos Alberto</lastModifiedBy>
  <revision>12</revision>
  <lastPrinted>2022-09-28T19:27:00.0000000Z</lastPrinted>
  <dcterms:created xsi:type="dcterms:W3CDTF">2023-05-24T16:30:00.0000000Z</dcterms:created>
  <dcterms:modified xsi:type="dcterms:W3CDTF">2024-06-17T14:48:14.3555234Z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2023-05-24T12:30:31Z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b1068c20-5699-42d1-9efe-43b4a73ffe05</vt:lpwstr>
  </property>
  <property fmtid="{D5CDD505-2E9C-101B-9397-08002B2CF9AE}" pid="7" name="MSIP_Label_defa4170-0d19-0005-0000-bc88714345d2_ActionId">
    <vt:lpwstr>386e5671-01a4-4a92-b315-ec7715ab72d0</vt:lpwstr>
  </property>
  <property fmtid="{D5CDD505-2E9C-101B-9397-08002B2CF9AE}" pid="8" name="MSIP_Label_defa4170-0d19-0005-0000-bc88714345d2_ContentBits">
    <vt:lpwstr>0</vt:lpwstr>
  </property>
  <property fmtid="{D5CDD505-2E9C-101B-9397-08002B2CF9AE}" pid="9" name="ContentTypeId">
    <vt:lpwstr>0x01010045AFF69CF79572409AF2FF24CD22F54A</vt:lpwstr>
  </property>
</Properties>
</file>