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12165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UNIVERSIDADE NOVE DE JULHO</w:t>
      </w:r>
    </w:p>
    <w:p w14:paraId="00000002" w14:textId="77777777" w:rsidR="00112165" w:rsidRDefault="00000000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DIRETORIA DOS CURSOS DE INFORMÁTICA</w:t>
      </w:r>
    </w:p>
    <w:p w14:paraId="00000003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04" w14:textId="77777777" w:rsidR="00112165" w:rsidRPr="00002D96" w:rsidRDefault="00112165">
      <w:pPr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3164735" w14:textId="38B6BDBB" w:rsidR="00002D96" w:rsidRDefault="00002D96" w:rsidP="00160615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002D96">
        <w:rPr>
          <w:rFonts w:ascii="Arial" w:hAnsi="Arial" w:cs="Arial"/>
          <w:color w:val="000000"/>
          <w:sz w:val="24"/>
          <w:szCs w:val="24"/>
        </w:rPr>
        <w:t>Caio Rodrigues Do Nascimento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000000" w:rsidRPr="00002D96">
        <w:rPr>
          <w:rFonts w:ascii="Arial" w:hAnsi="Arial" w:cs="Arial"/>
          <w:color w:val="000000"/>
          <w:sz w:val="24"/>
          <w:szCs w:val="24"/>
        </w:rPr>
        <w:t xml:space="preserve">- </w:t>
      </w:r>
      <w:r w:rsidR="00000000" w:rsidRPr="00002D96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 w:rsidR="00000000" w:rsidRPr="00002D96">
        <w:rPr>
          <w:rFonts w:ascii="Arial" w:hAnsi="Arial" w:cs="Arial"/>
          <w:color w:val="000000"/>
          <w:sz w:val="24"/>
          <w:szCs w:val="24"/>
        </w:rPr>
        <w:t xml:space="preserve"> </w:t>
      </w:r>
      <w:r w:rsidRPr="00002D96">
        <w:rPr>
          <w:rFonts w:ascii="Arial" w:hAnsi="Arial" w:cs="Arial"/>
          <w:color w:val="000000"/>
          <w:sz w:val="24"/>
          <w:szCs w:val="24"/>
        </w:rPr>
        <w:t>2221200005</w:t>
      </w:r>
    </w:p>
    <w:p w14:paraId="724D7527" w14:textId="559983FA" w:rsidR="00002D96" w:rsidRDefault="00002D96" w:rsidP="00160615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002D96">
        <w:rPr>
          <w:rFonts w:ascii="Arial" w:hAnsi="Arial" w:cs="Arial"/>
          <w:color w:val="000000"/>
          <w:sz w:val="24"/>
          <w:szCs w:val="24"/>
        </w:rPr>
        <w:t>Rodrigo Alisson da Silva</w:t>
      </w:r>
      <w:r w:rsidR="00000000" w:rsidRPr="00002D96">
        <w:rPr>
          <w:rFonts w:ascii="Arial" w:hAnsi="Arial" w:cs="Arial"/>
          <w:color w:val="000000"/>
          <w:sz w:val="24"/>
          <w:szCs w:val="24"/>
        </w:rPr>
        <w:t xml:space="preserve"> - </w:t>
      </w:r>
      <w:r w:rsidR="00000000" w:rsidRPr="00002D96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 w:rsidR="00000000" w:rsidRPr="00002D96">
        <w:rPr>
          <w:rFonts w:ascii="Arial" w:hAnsi="Arial" w:cs="Arial"/>
          <w:color w:val="000000"/>
          <w:sz w:val="24"/>
          <w:szCs w:val="24"/>
        </w:rPr>
        <w:t xml:space="preserve"> </w:t>
      </w:r>
      <w:r w:rsidRPr="00002D96">
        <w:rPr>
          <w:rFonts w:ascii="Arial" w:hAnsi="Arial" w:cs="Arial"/>
          <w:color w:val="000000"/>
          <w:sz w:val="24"/>
          <w:szCs w:val="24"/>
        </w:rPr>
        <w:t>2221201839</w:t>
      </w:r>
    </w:p>
    <w:p w14:paraId="42C33239" w14:textId="7D68EDE0" w:rsidR="00002D96" w:rsidRDefault="00002D96" w:rsidP="00160615">
      <w:pPr>
        <w:ind w:left="1440" w:firstLine="720"/>
        <w:rPr>
          <w:rFonts w:ascii="Arial" w:hAnsi="Arial" w:cs="Arial"/>
          <w:color w:val="000000"/>
          <w:sz w:val="24"/>
          <w:szCs w:val="24"/>
        </w:rPr>
      </w:pPr>
      <w:r w:rsidRPr="00002D96">
        <w:rPr>
          <w:rFonts w:ascii="Arial" w:hAnsi="Arial" w:cs="Arial"/>
          <w:color w:val="000000"/>
          <w:sz w:val="24"/>
          <w:szCs w:val="24"/>
        </w:rPr>
        <w:t xml:space="preserve">Jonathan Ferreira da Silva </w:t>
      </w:r>
      <w:r w:rsidR="00000000" w:rsidRPr="00002D96">
        <w:rPr>
          <w:rFonts w:ascii="Arial" w:hAnsi="Arial" w:cs="Arial"/>
          <w:color w:val="000000"/>
          <w:sz w:val="24"/>
          <w:szCs w:val="24"/>
        </w:rPr>
        <w:t xml:space="preserve">- </w:t>
      </w:r>
      <w:r w:rsidR="00000000" w:rsidRPr="00002D96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 w:rsidR="00000000" w:rsidRPr="00002D96">
        <w:rPr>
          <w:rFonts w:ascii="Arial" w:hAnsi="Arial" w:cs="Arial"/>
          <w:color w:val="000000"/>
          <w:sz w:val="24"/>
          <w:szCs w:val="24"/>
        </w:rPr>
        <w:t xml:space="preserve"> </w:t>
      </w:r>
      <w:r w:rsidRPr="00002D96">
        <w:rPr>
          <w:rFonts w:ascii="Arial" w:hAnsi="Arial" w:cs="Arial"/>
          <w:color w:val="000000"/>
          <w:sz w:val="24"/>
          <w:szCs w:val="24"/>
        </w:rPr>
        <w:t>2222109547</w:t>
      </w:r>
    </w:p>
    <w:p w14:paraId="79E565B3" w14:textId="77777777" w:rsidR="00002D96" w:rsidRDefault="00002D96" w:rsidP="00160615">
      <w:pPr>
        <w:ind w:left="1440" w:firstLine="720"/>
        <w:rPr>
          <w:rFonts w:ascii="Arial" w:hAnsi="Arial" w:cs="Arial"/>
          <w:color w:val="000000"/>
          <w:sz w:val="24"/>
          <w:szCs w:val="24"/>
        </w:rPr>
      </w:pPr>
      <w:r w:rsidRPr="00002D96">
        <w:rPr>
          <w:rFonts w:ascii="Arial" w:hAnsi="Arial" w:cs="Arial"/>
          <w:color w:val="000000"/>
          <w:sz w:val="24"/>
          <w:szCs w:val="24"/>
        </w:rPr>
        <w:t>Guilherme Dias Barbosa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="00000000" w:rsidRPr="00002D96">
        <w:rPr>
          <w:rFonts w:ascii="Arial" w:hAnsi="Arial" w:cs="Arial"/>
          <w:color w:val="000000"/>
          <w:sz w:val="24"/>
          <w:szCs w:val="24"/>
        </w:rPr>
        <w:t xml:space="preserve">- </w:t>
      </w:r>
      <w:r w:rsidR="00000000" w:rsidRPr="00002D96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 w:rsidR="00000000" w:rsidRPr="00002D96">
        <w:rPr>
          <w:rFonts w:ascii="Arial" w:hAnsi="Arial" w:cs="Arial"/>
          <w:color w:val="000000"/>
          <w:sz w:val="24"/>
          <w:szCs w:val="24"/>
        </w:rPr>
        <w:t xml:space="preserve"> </w:t>
      </w:r>
      <w:r w:rsidRPr="00002D96">
        <w:rPr>
          <w:rFonts w:ascii="Arial" w:hAnsi="Arial" w:cs="Arial"/>
          <w:color w:val="000000"/>
          <w:sz w:val="24"/>
          <w:szCs w:val="24"/>
        </w:rPr>
        <w:t>2222109530</w:t>
      </w:r>
    </w:p>
    <w:p w14:paraId="6E7E5025" w14:textId="4E3920F6" w:rsidR="00002D96" w:rsidRPr="00002D96" w:rsidRDefault="00002D96" w:rsidP="00160615">
      <w:pPr>
        <w:ind w:left="1440" w:firstLine="720"/>
        <w:rPr>
          <w:rFonts w:ascii="Arial" w:hAnsi="Arial" w:cs="Arial"/>
          <w:color w:val="000000"/>
          <w:sz w:val="24"/>
          <w:szCs w:val="24"/>
        </w:rPr>
      </w:pPr>
      <w:r w:rsidRPr="00002D96">
        <w:rPr>
          <w:rFonts w:ascii="Arial" w:hAnsi="Arial" w:cs="Arial"/>
          <w:color w:val="000000"/>
          <w:sz w:val="24"/>
          <w:szCs w:val="24"/>
        </w:rPr>
        <w:t>Daniel Cordeiro Francisco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000000" w:rsidRPr="00002D96">
        <w:rPr>
          <w:rFonts w:ascii="Arial" w:hAnsi="Arial" w:cs="Arial"/>
          <w:color w:val="000000"/>
          <w:sz w:val="24"/>
          <w:szCs w:val="24"/>
        </w:rPr>
        <w:t xml:space="preserve"> - </w:t>
      </w:r>
      <w:r w:rsidR="00000000" w:rsidRPr="00002D96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 w:rsidR="00000000" w:rsidRPr="00002D96">
        <w:rPr>
          <w:rFonts w:ascii="Arial" w:hAnsi="Arial" w:cs="Arial"/>
          <w:color w:val="000000"/>
          <w:sz w:val="24"/>
          <w:szCs w:val="24"/>
        </w:rPr>
        <w:t xml:space="preserve"> </w:t>
      </w:r>
      <w:r w:rsidRPr="00002D96">
        <w:rPr>
          <w:rFonts w:ascii="Arial" w:hAnsi="Arial" w:cs="Arial"/>
          <w:color w:val="000000"/>
          <w:sz w:val="24"/>
          <w:szCs w:val="24"/>
        </w:rPr>
        <w:t>2222200241</w:t>
      </w:r>
    </w:p>
    <w:p w14:paraId="7CEA410A" w14:textId="1B23DBCE" w:rsidR="00002D96" w:rsidRDefault="00002D96" w:rsidP="00160615">
      <w:pPr>
        <w:ind w:left="1440" w:firstLine="720"/>
        <w:rPr>
          <w:rFonts w:ascii="Arial" w:hAnsi="Arial" w:cs="Arial"/>
          <w:color w:val="000000"/>
          <w:sz w:val="24"/>
          <w:szCs w:val="24"/>
        </w:rPr>
      </w:pPr>
      <w:r w:rsidRPr="00002D96">
        <w:rPr>
          <w:rFonts w:ascii="Arial" w:hAnsi="Arial" w:cs="Arial"/>
          <w:color w:val="000000"/>
          <w:sz w:val="24"/>
          <w:szCs w:val="24"/>
        </w:rPr>
        <w:t xml:space="preserve">Nicolas Santos </w:t>
      </w:r>
      <w:proofErr w:type="spellStart"/>
      <w:r w:rsidRPr="00002D96">
        <w:rPr>
          <w:rFonts w:ascii="Arial" w:hAnsi="Arial" w:cs="Arial"/>
          <w:color w:val="000000"/>
          <w:sz w:val="24"/>
          <w:szCs w:val="24"/>
        </w:rPr>
        <w:t>Hengler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– </w:t>
      </w:r>
      <w:r w:rsidRPr="00002D96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002D96">
        <w:rPr>
          <w:rFonts w:ascii="Arial" w:hAnsi="Arial" w:cs="Arial"/>
          <w:color w:val="000000"/>
          <w:sz w:val="24"/>
          <w:szCs w:val="24"/>
        </w:rPr>
        <w:t>2222105976</w:t>
      </w:r>
    </w:p>
    <w:p w14:paraId="40EE5BF2" w14:textId="134A3A3E" w:rsidR="00002D96" w:rsidRPr="00002D96" w:rsidRDefault="00002D96" w:rsidP="00160615">
      <w:pPr>
        <w:ind w:left="1440"/>
        <w:rPr>
          <w:rFonts w:ascii="Arial" w:hAnsi="Arial" w:cs="Arial"/>
          <w:color w:val="000000"/>
          <w:sz w:val="24"/>
          <w:szCs w:val="24"/>
        </w:rPr>
      </w:pPr>
      <w:r w:rsidRPr="00002D96">
        <w:rPr>
          <w:rFonts w:ascii="Arial" w:hAnsi="Arial" w:cs="Arial"/>
          <w:color w:val="000000"/>
          <w:sz w:val="24"/>
          <w:szCs w:val="24"/>
        </w:rPr>
        <w:t>Sara Santos Ferreira das Neves</w:t>
      </w:r>
      <w:r>
        <w:rPr>
          <w:rFonts w:ascii="Arial" w:hAnsi="Arial" w:cs="Arial"/>
          <w:color w:val="000000"/>
          <w:sz w:val="24"/>
          <w:szCs w:val="24"/>
        </w:rPr>
        <w:t xml:space="preserve"> – </w:t>
      </w:r>
      <w:r w:rsidRPr="00002D96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002D96">
        <w:rPr>
          <w:rFonts w:ascii="Arial" w:hAnsi="Arial" w:cs="Arial"/>
          <w:color w:val="000000"/>
          <w:sz w:val="24"/>
          <w:szCs w:val="24"/>
        </w:rPr>
        <w:t>2222109000</w:t>
      </w:r>
    </w:p>
    <w:p w14:paraId="38531E99" w14:textId="49663C6E" w:rsidR="00160615" w:rsidRPr="00160615" w:rsidRDefault="00160615" w:rsidP="00160615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160615">
        <w:rPr>
          <w:rFonts w:ascii="Arial" w:hAnsi="Arial" w:cs="Arial"/>
          <w:color w:val="000000"/>
          <w:sz w:val="24"/>
          <w:szCs w:val="24"/>
        </w:rPr>
        <w:t>Guilherme Fernandes Lopes</w:t>
      </w:r>
      <w:r>
        <w:rPr>
          <w:rFonts w:ascii="Arial" w:hAnsi="Arial" w:cs="Arial"/>
          <w:color w:val="000000"/>
          <w:sz w:val="24"/>
          <w:szCs w:val="24"/>
        </w:rPr>
        <w:t xml:space="preserve"> – </w:t>
      </w:r>
      <w:r w:rsidRPr="00160615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60615">
        <w:rPr>
          <w:rFonts w:ascii="Arial" w:hAnsi="Arial" w:cs="Arial"/>
          <w:color w:val="000000"/>
          <w:sz w:val="24"/>
          <w:szCs w:val="24"/>
        </w:rPr>
        <w:t>2222108731</w:t>
      </w:r>
    </w:p>
    <w:p w14:paraId="56AE6B8A" w14:textId="722931AF" w:rsidR="00160615" w:rsidRPr="00160615" w:rsidRDefault="00160615" w:rsidP="00160615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160615">
        <w:rPr>
          <w:rFonts w:ascii="Arial" w:hAnsi="Arial" w:cs="Arial"/>
          <w:color w:val="000000"/>
          <w:sz w:val="24"/>
          <w:szCs w:val="24"/>
        </w:rPr>
        <w:t xml:space="preserve">Andressa Fernandes da Silva </w:t>
      </w:r>
      <w:r>
        <w:rPr>
          <w:rFonts w:ascii="Arial" w:hAnsi="Arial" w:cs="Arial"/>
          <w:color w:val="000000"/>
          <w:sz w:val="24"/>
          <w:szCs w:val="24"/>
        </w:rPr>
        <w:t xml:space="preserve">– </w:t>
      </w:r>
      <w:r w:rsidRPr="00160615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60615">
        <w:rPr>
          <w:rFonts w:ascii="Arial" w:hAnsi="Arial" w:cs="Arial"/>
          <w:color w:val="000000"/>
          <w:sz w:val="24"/>
          <w:szCs w:val="24"/>
        </w:rPr>
        <w:t>2222201478</w:t>
      </w:r>
    </w:p>
    <w:p w14:paraId="4536421C" w14:textId="3163EBBB" w:rsidR="00160615" w:rsidRPr="00160615" w:rsidRDefault="00160615" w:rsidP="00160615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160615">
        <w:rPr>
          <w:rFonts w:ascii="Arial" w:hAnsi="Arial" w:cs="Arial"/>
          <w:color w:val="000000"/>
          <w:sz w:val="24"/>
          <w:szCs w:val="24"/>
        </w:rPr>
        <w:t>Sabrina Cavalcante Sousa</w:t>
      </w:r>
      <w:r>
        <w:rPr>
          <w:rFonts w:ascii="Arial" w:hAnsi="Arial" w:cs="Arial"/>
          <w:color w:val="000000"/>
          <w:sz w:val="24"/>
          <w:szCs w:val="24"/>
        </w:rPr>
        <w:t xml:space="preserve"> – </w:t>
      </w:r>
      <w:r w:rsidRPr="00160615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60615">
        <w:rPr>
          <w:rFonts w:ascii="Arial" w:hAnsi="Arial" w:cs="Arial"/>
          <w:color w:val="000000"/>
          <w:sz w:val="24"/>
          <w:szCs w:val="24"/>
        </w:rPr>
        <w:t>2221104113</w:t>
      </w:r>
    </w:p>
    <w:p w14:paraId="0000000B" w14:textId="12619013" w:rsidR="00112165" w:rsidRPr="00160615" w:rsidRDefault="00160615" w:rsidP="00160615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160615">
        <w:rPr>
          <w:rFonts w:ascii="Arial" w:hAnsi="Arial" w:cs="Arial"/>
          <w:color w:val="000000"/>
          <w:sz w:val="24"/>
          <w:szCs w:val="24"/>
        </w:rPr>
        <w:t xml:space="preserve">Lucas Felix </w:t>
      </w:r>
      <w:proofErr w:type="spellStart"/>
      <w:r w:rsidRPr="00160615">
        <w:rPr>
          <w:rFonts w:ascii="Arial" w:hAnsi="Arial" w:cs="Arial"/>
          <w:color w:val="000000"/>
          <w:sz w:val="24"/>
          <w:szCs w:val="24"/>
        </w:rPr>
        <w:t>benicio</w:t>
      </w:r>
      <w:proofErr w:type="spellEnd"/>
      <w:r w:rsidRPr="00160615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– </w:t>
      </w:r>
      <w:r w:rsidRPr="00160615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60615">
        <w:rPr>
          <w:rFonts w:ascii="Arial" w:hAnsi="Arial" w:cs="Arial"/>
          <w:color w:val="000000"/>
          <w:sz w:val="24"/>
          <w:szCs w:val="24"/>
        </w:rPr>
        <w:t>222220104</w:t>
      </w:r>
    </w:p>
    <w:p w14:paraId="172C2A34" w14:textId="77777777" w:rsidR="00002D96" w:rsidRDefault="00002D96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0C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0D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0F" w14:textId="77777777" w:rsidR="00112165" w:rsidRDefault="00112165" w:rsidP="0016061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0000010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11" w14:textId="25FDD172" w:rsidR="00112165" w:rsidRDefault="00160615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Adega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UniBeer</w:t>
      </w:r>
      <w:proofErr w:type="spellEnd"/>
    </w:p>
    <w:p w14:paraId="00000012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13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14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15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16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17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18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19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1A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1B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1C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1D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1E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1F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20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21" w14:textId="77777777" w:rsidR="00112165" w:rsidRDefault="0011216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22" w14:textId="77777777" w:rsidR="00112165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SÃO PAULO </w:t>
      </w:r>
    </w:p>
    <w:p w14:paraId="0548F2C7" w14:textId="494747E2" w:rsidR="00FE64C1" w:rsidRPr="00FE64C1" w:rsidRDefault="00FE64C1" w:rsidP="00FE64C1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2022</w:t>
      </w:r>
    </w:p>
    <w:p w14:paraId="5A966773" w14:textId="77777777" w:rsidR="00FE64C1" w:rsidRPr="00002D96" w:rsidRDefault="00FE64C1" w:rsidP="00FE64C1">
      <w:pPr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570B9898" w14:textId="77777777" w:rsidR="00FE64C1" w:rsidRDefault="00FE64C1" w:rsidP="00FE64C1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002D96">
        <w:rPr>
          <w:rFonts w:ascii="Arial" w:hAnsi="Arial" w:cs="Arial"/>
          <w:color w:val="000000"/>
          <w:sz w:val="24"/>
          <w:szCs w:val="24"/>
        </w:rPr>
        <w:t>Caio Rodrigues Do Nascimento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002D96">
        <w:rPr>
          <w:rFonts w:ascii="Arial" w:hAnsi="Arial" w:cs="Arial"/>
          <w:color w:val="000000"/>
          <w:sz w:val="24"/>
          <w:szCs w:val="24"/>
        </w:rPr>
        <w:t xml:space="preserve">- </w:t>
      </w:r>
      <w:r w:rsidRPr="00002D96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 w:rsidRPr="00002D96">
        <w:rPr>
          <w:rFonts w:ascii="Arial" w:hAnsi="Arial" w:cs="Arial"/>
          <w:color w:val="000000"/>
          <w:sz w:val="24"/>
          <w:szCs w:val="24"/>
        </w:rPr>
        <w:t xml:space="preserve"> 2221200005</w:t>
      </w:r>
    </w:p>
    <w:p w14:paraId="72E9D5AF" w14:textId="77777777" w:rsidR="00FE64C1" w:rsidRDefault="00FE64C1" w:rsidP="00FE64C1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002D96">
        <w:rPr>
          <w:rFonts w:ascii="Arial" w:hAnsi="Arial" w:cs="Arial"/>
          <w:color w:val="000000"/>
          <w:sz w:val="24"/>
          <w:szCs w:val="24"/>
        </w:rPr>
        <w:t xml:space="preserve">Rodrigo Alisson da Silva - </w:t>
      </w:r>
      <w:r w:rsidRPr="00002D96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 w:rsidRPr="00002D96">
        <w:rPr>
          <w:rFonts w:ascii="Arial" w:hAnsi="Arial" w:cs="Arial"/>
          <w:color w:val="000000"/>
          <w:sz w:val="24"/>
          <w:szCs w:val="24"/>
        </w:rPr>
        <w:t xml:space="preserve"> 2221201839</w:t>
      </w:r>
    </w:p>
    <w:p w14:paraId="0FB78BF2" w14:textId="77777777" w:rsidR="00FE64C1" w:rsidRDefault="00FE64C1" w:rsidP="00FE64C1">
      <w:pPr>
        <w:ind w:left="1440" w:firstLine="720"/>
        <w:rPr>
          <w:rFonts w:ascii="Arial" w:hAnsi="Arial" w:cs="Arial"/>
          <w:color w:val="000000"/>
          <w:sz w:val="24"/>
          <w:szCs w:val="24"/>
        </w:rPr>
      </w:pPr>
      <w:r w:rsidRPr="00002D96">
        <w:rPr>
          <w:rFonts w:ascii="Arial" w:hAnsi="Arial" w:cs="Arial"/>
          <w:color w:val="000000"/>
          <w:sz w:val="24"/>
          <w:szCs w:val="24"/>
        </w:rPr>
        <w:t xml:space="preserve">Jonathan Ferreira da Silva - </w:t>
      </w:r>
      <w:r w:rsidRPr="00002D96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 w:rsidRPr="00002D96">
        <w:rPr>
          <w:rFonts w:ascii="Arial" w:hAnsi="Arial" w:cs="Arial"/>
          <w:color w:val="000000"/>
          <w:sz w:val="24"/>
          <w:szCs w:val="24"/>
        </w:rPr>
        <w:t xml:space="preserve"> 2222109547</w:t>
      </w:r>
    </w:p>
    <w:p w14:paraId="0F806FA6" w14:textId="77777777" w:rsidR="00FE64C1" w:rsidRDefault="00FE64C1" w:rsidP="00FE64C1">
      <w:pPr>
        <w:ind w:left="1440" w:firstLine="720"/>
        <w:rPr>
          <w:rFonts w:ascii="Arial" w:hAnsi="Arial" w:cs="Arial"/>
          <w:color w:val="000000"/>
          <w:sz w:val="24"/>
          <w:szCs w:val="24"/>
        </w:rPr>
      </w:pPr>
      <w:r w:rsidRPr="00002D96">
        <w:rPr>
          <w:rFonts w:ascii="Arial" w:hAnsi="Arial" w:cs="Arial"/>
          <w:color w:val="000000"/>
          <w:sz w:val="24"/>
          <w:szCs w:val="24"/>
        </w:rPr>
        <w:t>Guilherme Dias Barbosa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002D96">
        <w:rPr>
          <w:rFonts w:ascii="Arial" w:hAnsi="Arial" w:cs="Arial"/>
          <w:color w:val="000000"/>
          <w:sz w:val="24"/>
          <w:szCs w:val="24"/>
        </w:rPr>
        <w:t xml:space="preserve">- </w:t>
      </w:r>
      <w:r w:rsidRPr="00002D96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 w:rsidRPr="00002D96">
        <w:rPr>
          <w:rFonts w:ascii="Arial" w:hAnsi="Arial" w:cs="Arial"/>
          <w:color w:val="000000"/>
          <w:sz w:val="24"/>
          <w:szCs w:val="24"/>
        </w:rPr>
        <w:t xml:space="preserve"> 2222109530</w:t>
      </w:r>
    </w:p>
    <w:p w14:paraId="4D47F7A4" w14:textId="77777777" w:rsidR="00FE64C1" w:rsidRPr="00002D96" w:rsidRDefault="00FE64C1" w:rsidP="00FE64C1">
      <w:pPr>
        <w:ind w:left="1440" w:firstLine="720"/>
        <w:rPr>
          <w:rFonts w:ascii="Arial" w:hAnsi="Arial" w:cs="Arial"/>
          <w:color w:val="000000"/>
          <w:sz w:val="24"/>
          <w:szCs w:val="24"/>
        </w:rPr>
      </w:pPr>
      <w:r w:rsidRPr="00002D96">
        <w:rPr>
          <w:rFonts w:ascii="Arial" w:hAnsi="Arial" w:cs="Arial"/>
          <w:color w:val="000000"/>
          <w:sz w:val="24"/>
          <w:szCs w:val="24"/>
        </w:rPr>
        <w:t>Daniel Cordeiro Francisco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002D96">
        <w:rPr>
          <w:rFonts w:ascii="Arial" w:hAnsi="Arial" w:cs="Arial"/>
          <w:color w:val="000000"/>
          <w:sz w:val="24"/>
          <w:szCs w:val="24"/>
        </w:rPr>
        <w:t xml:space="preserve"> - </w:t>
      </w:r>
      <w:r w:rsidRPr="00002D96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 w:rsidRPr="00002D96">
        <w:rPr>
          <w:rFonts w:ascii="Arial" w:hAnsi="Arial" w:cs="Arial"/>
          <w:color w:val="000000"/>
          <w:sz w:val="24"/>
          <w:szCs w:val="24"/>
        </w:rPr>
        <w:t xml:space="preserve"> 2222200241</w:t>
      </w:r>
    </w:p>
    <w:p w14:paraId="5CF41B3A" w14:textId="77777777" w:rsidR="00FE64C1" w:rsidRDefault="00FE64C1" w:rsidP="00FE64C1">
      <w:pPr>
        <w:ind w:left="1440" w:firstLine="720"/>
        <w:rPr>
          <w:rFonts w:ascii="Arial" w:hAnsi="Arial" w:cs="Arial"/>
          <w:color w:val="000000"/>
          <w:sz w:val="24"/>
          <w:szCs w:val="24"/>
        </w:rPr>
      </w:pPr>
      <w:r w:rsidRPr="00002D96">
        <w:rPr>
          <w:rFonts w:ascii="Arial" w:hAnsi="Arial" w:cs="Arial"/>
          <w:color w:val="000000"/>
          <w:sz w:val="24"/>
          <w:szCs w:val="24"/>
        </w:rPr>
        <w:t xml:space="preserve">Nicolas Santos </w:t>
      </w:r>
      <w:proofErr w:type="spellStart"/>
      <w:r w:rsidRPr="00002D96">
        <w:rPr>
          <w:rFonts w:ascii="Arial" w:hAnsi="Arial" w:cs="Arial"/>
          <w:color w:val="000000"/>
          <w:sz w:val="24"/>
          <w:szCs w:val="24"/>
        </w:rPr>
        <w:t>Hengler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– </w:t>
      </w:r>
      <w:r w:rsidRPr="00002D96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002D96">
        <w:rPr>
          <w:rFonts w:ascii="Arial" w:hAnsi="Arial" w:cs="Arial"/>
          <w:color w:val="000000"/>
          <w:sz w:val="24"/>
          <w:szCs w:val="24"/>
        </w:rPr>
        <w:t>2222105976</w:t>
      </w:r>
    </w:p>
    <w:p w14:paraId="1BC5794F" w14:textId="77777777" w:rsidR="00FE64C1" w:rsidRPr="00002D96" w:rsidRDefault="00FE64C1" w:rsidP="00FE64C1">
      <w:pPr>
        <w:ind w:left="1440"/>
        <w:rPr>
          <w:rFonts w:ascii="Arial" w:hAnsi="Arial" w:cs="Arial"/>
          <w:color w:val="000000"/>
          <w:sz w:val="24"/>
          <w:szCs w:val="24"/>
        </w:rPr>
      </w:pPr>
      <w:r w:rsidRPr="00002D96">
        <w:rPr>
          <w:rFonts w:ascii="Arial" w:hAnsi="Arial" w:cs="Arial"/>
          <w:color w:val="000000"/>
          <w:sz w:val="24"/>
          <w:szCs w:val="24"/>
        </w:rPr>
        <w:t>Sara Santos Ferreira das Neves</w:t>
      </w:r>
      <w:r>
        <w:rPr>
          <w:rFonts w:ascii="Arial" w:hAnsi="Arial" w:cs="Arial"/>
          <w:color w:val="000000"/>
          <w:sz w:val="24"/>
          <w:szCs w:val="24"/>
        </w:rPr>
        <w:t xml:space="preserve"> – </w:t>
      </w:r>
      <w:r w:rsidRPr="00002D96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002D96">
        <w:rPr>
          <w:rFonts w:ascii="Arial" w:hAnsi="Arial" w:cs="Arial"/>
          <w:color w:val="000000"/>
          <w:sz w:val="24"/>
          <w:szCs w:val="24"/>
        </w:rPr>
        <w:t>2222109000</w:t>
      </w:r>
    </w:p>
    <w:p w14:paraId="01CB7B22" w14:textId="77777777" w:rsidR="00FE64C1" w:rsidRPr="00160615" w:rsidRDefault="00FE64C1" w:rsidP="00FE64C1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160615">
        <w:rPr>
          <w:rFonts w:ascii="Arial" w:hAnsi="Arial" w:cs="Arial"/>
          <w:color w:val="000000"/>
          <w:sz w:val="24"/>
          <w:szCs w:val="24"/>
        </w:rPr>
        <w:t>Guilherme Fernandes Lopes</w:t>
      </w:r>
      <w:r>
        <w:rPr>
          <w:rFonts w:ascii="Arial" w:hAnsi="Arial" w:cs="Arial"/>
          <w:color w:val="000000"/>
          <w:sz w:val="24"/>
          <w:szCs w:val="24"/>
        </w:rPr>
        <w:t xml:space="preserve"> – </w:t>
      </w:r>
      <w:r w:rsidRPr="00160615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60615">
        <w:rPr>
          <w:rFonts w:ascii="Arial" w:hAnsi="Arial" w:cs="Arial"/>
          <w:color w:val="000000"/>
          <w:sz w:val="24"/>
          <w:szCs w:val="24"/>
        </w:rPr>
        <w:t>2222108731</w:t>
      </w:r>
    </w:p>
    <w:p w14:paraId="763F7A00" w14:textId="77777777" w:rsidR="00FE64C1" w:rsidRPr="00160615" w:rsidRDefault="00FE64C1" w:rsidP="00FE64C1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160615">
        <w:rPr>
          <w:rFonts w:ascii="Arial" w:hAnsi="Arial" w:cs="Arial"/>
          <w:color w:val="000000"/>
          <w:sz w:val="24"/>
          <w:szCs w:val="24"/>
        </w:rPr>
        <w:t xml:space="preserve">Andressa Fernandes da Silva </w:t>
      </w:r>
      <w:r>
        <w:rPr>
          <w:rFonts w:ascii="Arial" w:hAnsi="Arial" w:cs="Arial"/>
          <w:color w:val="000000"/>
          <w:sz w:val="24"/>
          <w:szCs w:val="24"/>
        </w:rPr>
        <w:t xml:space="preserve">– </w:t>
      </w:r>
      <w:r w:rsidRPr="00160615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60615">
        <w:rPr>
          <w:rFonts w:ascii="Arial" w:hAnsi="Arial" w:cs="Arial"/>
          <w:color w:val="000000"/>
          <w:sz w:val="24"/>
          <w:szCs w:val="24"/>
        </w:rPr>
        <w:t>2222201478</w:t>
      </w:r>
    </w:p>
    <w:p w14:paraId="7C384A1C" w14:textId="77777777" w:rsidR="00FE64C1" w:rsidRPr="00160615" w:rsidRDefault="00FE64C1" w:rsidP="00FE64C1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160615">
        <w:rPr>
          <w:rFonts w:ascii="Arial" w:hAnsi="Arial" w:cs="Arial"/>
          <w:color w:val="000000"/>
          <w:sz w:val="24"/>
          <w:szCs w:val="24"/>
        </w:rPr>
        <w:t>Sabrina Cavalcante Sousa</w:t>
      </w:r>
      <w:r>
        <w:rPr>
          <w:rFonts w:ascii="Arial" w:hAnsi="Arial" w:cs="Arial"/>
          <w:color w:val="000000"/>
          <w:sz w:val="24"/>
          <w:szCs w:val="24"/>
        </w:rPr>
        <w:t xml:space="preserve"> – </w:t>
      </w:r>
      <w:r w:rsidRPr="00160615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60615">
        <w:rPr>
          <w:rFonts w:ascii="Arial" w:hAnsi="Arial" w:cs="Arial"/>
          <w:color w:val="000000"/>
          <w:sz w:val="24"/>
          <w:szCs w:val="24"/>
        </w:rPr>
        <w:t>2221104113</w:t>
      </w:r>
    </w:p>
    <w:p w14:paraId="16800B89" w14:textId="77777777" w:rsidR="00FE64C1" w:rsidRPr="00160615" w:rsidRDefault="00FE64C1" w:rsidP="00FE64C1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160615">
        <w:rPr>
          <w:rFonts w:ascii="Arial" w:hAnsi="Arial" w:cs="Arial"/>
          <w:color w:val="000000"/>
          <w:sz w:val="24"/>
          <w:szCs w:val="24"/>
        </w:rPr>
        <w:t xml:space="preserve">Lucas Felix </w:t>
      </w:r>
      <w:proofErr w:type="spellStart"/>
      <w:r w:rsidRPr="00160615">
        <w:rPr>
          <w:rFonts w:ascii="Arial" w:hAnsi="Arial" w:cs="Arial"/>
          <w:color w:val="000000"/>
          <w:sz w:val="24"/>
          <w:szCs w:val="24"/>
        </w:rPr>
        <w:t>benicio</w:t>
      </w:r>
      <w:proofErr w:type="spellEnd"/>
      <w:r w:rsidRPr="00160615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– </w:t>
      </w:r>
      <w:r w:rsidRPr="00160615">
        <w:rPr>
          <w:rFonts w:ascii="Arial" w:hAnsi="Arial" w:cs="Arial"/>
          <w:b/>
          <w:bCs/>
          <w:color w:val="000000"/>
          <w:sz w:val="24"/>
          <w:szCs w:val="24"/>
        </w:rPr>
        <w:t>RA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60615">
        <w:rPr>
          <w:rFonts w:ascii="Arial" w:hAnsi="Arial" w:cs="Arial"/>
          <w:color w:val="000000"/>
          <w:sz w:val="24"/>
          <w:szCs w:val="24"/>
        </w:rPr>
        <w:t>222220104</w:t>
      </w:r>
    </w:p>
    <w:p w14:paraId="0000002B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2C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2F" w14:textId="77777777" w:rsidR="00112165" w:rsidRDefault="00112165" w:rsidP="00FE64C1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0000030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1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2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3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4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FEDED40" w14:textId="77777777" w:rsidR="00FE64C1" w:rsidRDefault="00FE64C1" w:rsidP="00FE64C1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6" w14:textId="041022AB" w:rsidR="00112165" w:rsidRPr="00FE64C1" w:rsidRDefault="00FE64C1" w:rsidP="00FE64C1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Adega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UniBeer</w:t>
      </w:r>
      <w:proofErr w:type="spellEnd"/>
    </w:p>
    <w:p w14:paraId="00000037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8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9" w14:textId="52E72B46" w:rsidR="00112165" w:rsidRDefault="00000000">
      <w:pPr>
        <w:ind w:left="354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Trabalho apresentado à Universidade Nove de Julho, UNINOVE, em cumprimento parcial às exigências da disciplina de Projeto em </w:t>
      </w:r>
      <w:r w:rsidR="00FE64C1" w:rsidRPr="00FE64C1">
        <w:rPr>
          <w:rFonts w:ascii="Arial" w:eastAsia="Arial" w:hAnsi="Arial" w:cs="Arial"/>
        </w:rPr>
        <w:t xml:space="preserve">Adega </w:t>
      </w:r>
      <w:proofErr w:type="spellStart"/>
      <w:r w:rsidR="00FE64C1" w:rsidRPr="00FE64C1">
        <w:rPr>
          <w:rFonts w:ascii="Arial" w:eastAsia="Arial" w:hAnsi="Arial" w:cs="Arial"/>
        </w:rPr>
        <w:t>UniBeer</w:t>
      </w:r>
      <w:proofErr w:type="spellEnd"/>
      <w:r>
        <w:rPr>
          <w:rFonts w:ascii="Arial" w:eastAsia="Arial" w:hAnsi="Arial" w:cs="Arial"/>
        </w:rPr>
        <w:t>, sob orientação do Prof. Dr. Edson Melo de Souza</w:t>
      </w:r>
    </w:p>
    <w:p w14:paraId="0000003A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B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C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D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E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F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0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1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2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3" w14:textId="77777777" w:rsidR="00112165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SÃO PAULO</w:t>
      </w:r>
    </w:p>
    <w:p w14:paraId="00000044" w14:textId="79298C49" w:rsidR="00112165" w:rsidRDefault="00FE64C1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2022</w:t>
      </w:r>
    </w:p>
    <w:p w14:paraId="00000045" w14:textId="77777777" w:rsidR="00112165" w:rsidRDefault="00112165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46" w14:textId="77777777" w:rsidR="00112165" w:rsidRDefault="00000000">
      <w:pPr>
        <w:tabs>
          <w:tab w:val="center" w:pos="4537"/>
          <w:tab w:val="left" w:pos="6090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ab/>
        <w:t>SUMÁRIO</w:t>
      </w:r>
    </w:p>
    <w:p w14:paraId="00000047" w14:textId="77777777" w:rsidR="00112165" w:rsidRDefault="0011216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bookmarkStart w:id="0" w:name="_gjdgxs" w:colFirst="0" w:colLast="0" w:displacedByCustomXml="next"/>
    <w:bookmarkEnd w:id="0" w:displacedByCustomXml="next"/>
    <w:sdt>
      <w:sdtPr>
        <w:id w:val="1257256123"/>
        <w:docPartObj>
          <w:docPartGallery w:val="Table of Contents"/>
          <w:docPartUnique/>
        </w:docPartObj>
      </w:sdtPr>
      <w:sdtContent>
        <w:p w14:paraId="00000048" w14:textId="77777777" w:rsidR="0011216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6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rFonts w:ascii="Calibri" w:eastAsia="Calibri" w:hAnsi="Calibri" w:cs="Calibri"/>
                <w:smallCaps/>
                <w:color w:val="000000"/>
              </w:rPr>
              <w:t>1.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OBJETIVOS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4</w:t>
          </w:r>
          <w:r>
            <w:fldChar w:fldCharType="end"/>
          </w:r>
        </w:p>
        <w:p w14:paraId="00000049" w14:textId="77777777" w:rsidR="0011216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6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rFonts w:ascii="Calibri" w:eastAsia="Calibri" w:hAnsi="Calibri" w:cs="Calibri"/>
                <w:smallCaps/>
                <w:color w:val="000000"/>
              </w:rPr>
              <w:t>2.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DESCRIÇÃO DA EMPRESA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5</w:t>
          </w:r>
          <w:r>
            <w:fldChar w:fldCharType="end"/>
          </w:r>
        </w:p>
        <w:p w14:paraId="0000004A" w14:textId="77777777" w:rsidR="0011216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6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rFonts w:ascii="Calibri" w:eastAsia="Calibri" w:hAnsi="Calibri" w:cs="Calibri"/>
                <w:smallCaps/>
                <w:color w:val="000000"/>
              </w:rPr>
              <w:t>3.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MISSÃO, VISÃO E VALORES DA EMPRESA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6</w:t>
          </w:r>
          <w:r>
            <w:fldChar w:fldCharType="end"/>
          </w:r>
        </w:p>
        <w:p w14:paraId="0000004B" w14:textId="77777777" w:rsidR="0011216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64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rPr>
                <w:smallCaps/>
                <w:color w:val="000000"/>
              </w:rPr>
              <w:t>3.1.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smallCaps/>
              <w:color w:val="000000"/>
            </w:rPr>
            <w:t>MISSÃO</w:t>
          </w:r>
          <w:r>
            <w:rPr>
              <w:smallCaps/>
              <w:color w:val="000000"/>
            </w:rPr>
            <w:tab/>
            <w:t>6</w:t>
          </w:r>
          <w:r>
            <w:fldChar w:fldCharType="end"/>
          </w:r>
        </w:p>
        <w:p w14:paraId="0000004C" w14:textId="77777777" w:rsidR="0011216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64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smallCaps/>
                <w:color w:val="000000"/>
              </w:rPr>
              <w:t>3.2.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smallCaps/>
              <w:color w:val="000000"/>
            </w:rPr>
            <w:t>VISÃO</w:t>
          </w:r>
          <w:r>
            <w:rPr>
              <w:smallCaps/>
              <w:color w:val="000000"/>
            </w:rPr>
            <w:tab/>
            <w:t>6</w:t>
          </w:r>
          <w:r>
            <w:fldChar w:fldCharType="end"/>
          </w:r>
        </w:p>
        <w:p w14:paraId="0000004D" w14:textId="77777777" w:rsidR="0011216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64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>
              <w:rPr>
                <w:smallCaps/>
                <w:color w:val="000000"/>
              </w:rPr>
              <w:t>3.3.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smallCaps/>
              <w:color w:val="000000"/>
            </w:rPr>
            <w:t>VALORES</w:t>
          </w:r>
          <w:r>
            <w:rPr>
              <w:smallCaps/>
              <w:color w:val="000000"/>
            </w:rPr>
            <w:tab/>
            <w:t>6</w:t>
          </w:r>
          <w:r>
            <w:fldChar w:fldCharType="end"/>
          </w:r>
        </w:p>
        <w:bookmarkStart w:id="1" w:name="_30j0zll" w:colFirst="0" w:colLast="0"/>
        <w:bookmarkEnd w:id="1"/>
        <w:p w14:paraId="0000004E" w14:textId="77777777" w:rsidR="0011216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6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HYPERLINK \l "_2s8eyo1"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4.</w:t>
          </w:r>
          <w:r>
            <w:rPr>
              <w:rFonts w:ascii="Calibri" w:eastAsia="Calibri" w:hAnsi="Calibri" w:cs="Calibri"/>
              <w:smallCaps/>
              <w:color w:val="000000"/>
            </w:rPr>
            <w:fldChar w:fldCharType="end"/>
          </w:r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DEFINIÇÃO DA EQUIPE, DIVISÃO DE PAPÉIS E TAREFAS, CRONOGRAMA DE DESENVOLVIMENTO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7</w:t>
          </w:r>
          <w:r>
            <w:fldChar w:fldCharType="end"/>
          </w:r>
        </w:p>
        <w:p w14:paraId="0000004F" w14:textId="77777777" w:rsidR="0011216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6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rFonts w:ascii="Calibri" w:eastAsia="Calibri" w:hAnsi="Calibri" w:cs="Calibri"/>
                <w:smallCaps/>
                <w:color w:val="000000"/>
              </w:rPr>
              <w:t>5.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PARTICIPAÇÃO DAS DISCIPLINAS DO SEMESTRE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8</w:t>
          </w:r>
          <w:r>
            <w:fldChar w:fldCharType="end"/>
          </w:r>
        </w:p>
        <w:p w14:paraId="00000050" w14:textId="77777777" w:rsidR="0011216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6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>
              <w:rPr>
                <w:rFonts w:ascii="Calibri" w:eastAsia="Calibri" w:hAnsi="Calibri" w:cs="Calibri"/>
                <w:smallCaps/>
                <w:color w:val="000000"/>
              </w:rPr>
              <w:t>6.</w:t>
            </w:r>
          </w:hyperlink>
          <w:hyperlink w:anchor="_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CONCLUSÃO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9</w:t>
          </w:r>
          <w:r>
            <w:fldChar w:fldCharType="end"/>
          </w:r>
        </w:p>
        <w:p w14:paraId="00000051" w14:textId="77777777" w:rsidR="0011216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6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rFonts w:ascii="Calibri" w:eastAsia="Calibri" w:hAnsi="Calibri" w:cs="Calibri"/>
                <w:smallCaps/>
                <w:color w:val="000000"/>
              </w:rPr>
              <w:t>7.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REFERÊNCIAS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10</w:t>
          </w:r>
          <w:r>
            <w:fldChar w:fldCharType="end"/>
          </w:r>
        </w:p>
        <w:p w14:paraId="00000052" w14:textId="77777777" w:rsidR="00112165" w:rsidRDefault="00000000">
          <w:pPr>
            <w:spacing w:line="360" w:lineRule="auto"/>
            <w:rPr>
              <w:rFonts w:ascii="Arial" w:eastAsia="Arial" w:hAnsi="Arial" w:cs="Arial"/>
              <w:sz w:val="24"/>
              <w:szCs w:val="24"/>
            </w:rPr>
          </w:pPr>
          <w:r>
            <w:fldChar w:fldCharType="end"/>
          </w:r>
        </w:p>
      </w:sdtContent>
    </w:sdt>
    <w:p w14:paraId="00000053" w14:textId="77777777" w:rsidR="00112165" w:rsidRDefault="00112165">
      <w:pPr>
        <w:spacing w:before="280" w:after="280" w:line="360" w:lineRule="auto"/>
        <w:ind w:left="360"/>
        <w:rPr>
          <w:rFonts w:ascii="Arial" w:eastAsia="Arial" w:hAnsi="Arial" w:cs="Arial"/>
          <w:b/>
          <w:sz w:val="24"/>
          <w:szCs w:val="24"/>
        </w:rPr>
      </w:pPr>
    </w:p>
    <w:p w14:paraId="00000054" w14:textId="77777777" w:rsidR="00112165" w:rsidRDefault="00112165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497"/>
        </w:tabs>
        <w:spacing w:line="360" w:lineRule="auto"/>
        <w:rPr>
          <w:rFonts w:ascii="Arial" w:eastAsia="Arial" w:hAnsi="Arial" w:cs="Arial"/>
          <w:smallCaps/>
          <w:color w:val="000000"/>
          <w:sz w:val="24"/>
          <w:szCs w:val="24"/>
        </w:rPr>
      </w:pPr>
    </w:p>
    <w:p w14:paraId="00000055" w14:textId="77777777" w:rsidR="00112165" w:rsidRDefault="00112165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56" w14:textId="77777777" w:rsidR="00112165" w:rsidRDefault="00112165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0000057" w14:textId="77777777" w:rsidR="00112165" w:rsidRDefault="00112165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0000058" w14:textId="77777777" w:rsidR="00112165" w:rsidRDefault="00112165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0000059" w14:textId="77777777" w:rsidR="00112165" w:rsidRDefault="00112165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000005A" w14:textId="77777777" w:rsidR="00112165" w:rsidRDefault="00112165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000005B" w14:textId="77777777" w:rsidR="00112165" w:rsidRDefault="00112165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000005C" w14:textId="77777777" w:rsidR="00112165" w:rsidRDefault="00112165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000005D" w14:textId="77777777" w:rsidR="00112165" w:rsidRDefault="00112165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000005E" w14:textId="77777777" w:rsidR="00112165" w:rsidRDefault="00112165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000005F" w14:textId="77777777" w:rsidR="00112165" w:rsidRDefault="00112165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0000060" w14:textId="77777777" w:rsidR="00112165" w:rsidRDefault="00112165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0000061" w14:textId="77777777" w:rsidR="00112165" w:rsidRDefault="00112165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0000062" w14:textId="77777777" w:rsidR="00112165" w:rsidRDefault="00112165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0000063" w14:textId="77777777" w:rsidR="00112165" w:rsidRDefault="00112165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0000064" w14:textId="77777777" w:rsidR="00112165" w:rsidRDefault="00000000">
      <w:pP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br w:type="page"/>
      </w:r>
    </w:p>
    <w:p w14:paraId="00000065" w14:textId="77777777" w:rsidR="00112165" w:rsidRDefault="00112165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0000066" w14:textId="77777777" w:rsidR="00112165" w:rsidRDefault="00000000">
      <w:pPr>
        <w:pStyle w:val="Ttulo1"/>
        <w:numPr>
          <w:ilvl w:val="0"/>
          <w:numId w:val="1"/>
        </w:numPr>
        <w:tabs>
          <w:tab w:val="left" w:pos="709"/>
        </w:tabs>
        <w:spacing w:line="360" w:lineRule="auto"/>
        <w:ind w:left="709" w:hanging="709"/>
      </w:pPr>
      <w:bookmarkStart w:id="2" w:name="_1fob9te" w:colFirst="0" w:colLast="0"/>
      <w:bookmarkEnd w:id="2"/>
      <w:r>
        <w:t>OBJETIVOS</w:t>
      </w:r>
    </w:p>
    <w:p w14:paraId="00000067" w14:textId="77777777" w:rsidR="00112165" w:rsidRDefault="00000000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Segundo Lakatos e Marconi (2008 p.220) "a especificação do objetivo de uma pesquisa responde às questões para quê? e para quem?". Os objetivos determinam os resultados que a equipe pretende alcançar no desenvolvimento do projeto deste módulo. Descrever neste item os objetivos ou hipóteses do projeto (meta - finalidade) deve haver coerência com o que será desenvolvido no projeto e com a metodologia empregada. Este item pode ser decomposto (dividido) em objetivo geral e objetivos específicos, podendo utilizar tópicos ou texto corrido.  </w:t>
      </w:r>
    </w:p>
    <w:p w14:paraId="00000068" w14:textId="77777777" w:rsidR="00112165" w:rsidRDefault="00000000">
      <w:pPr>
        <w:spacing w:before="120" w:after="280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(Alterar o texto – incluir o texto da equipe)</w:t>
      </w:r>
    </w:p>
    <w:p w14:paraId="00000069" w14:textId="77777777" w:rsidR="00112165" w:rsidRDefault="0011216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6A" w14:textId="77777777" w:rsidR="00112165" w:rsidRDefault="0011216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6B" w14:textId="77777777" w:rsidR="00112165" w:rsidRDefault="0011216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6C" w14:textId="77777777" w:rsidR="00112165" w:rsidRDefault="0011216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6D" w14:textId="77777777" w:rsidR="00112165" w:rsidRDefault="0011216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6E" w14:textId="77777777" w:rsidR="00112165" w:rsidRDefault="0011216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6F" w14:textId="77777777" w:rsidR="00112165" w:rsidRDefault="0011216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70" w14:textId="77777777" w:rsidR="00112165" w:rsidRDefault="0011216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71" w14:textId="77777777" w:rsidR="00112165" w:rsidRDefault="0011216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72" w14:textId="77777777" w:rsidR="00112165" w:rsidRDefault="0011216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73" w14:textId="77777777" w:rsidR="00112165" w:rsidRDefault="0011216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74" w14:textId="77777777" w:rsidR="00112165" w:rsidRDefault="0011216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75" w14:textId="77777777" w:rsidR="00112165" w:rsidRDefault="0011216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76" w14:textId="77777777" w:rsidR="00112165" w:rsidRDefault="00000000">
      <w:pPr>
        <w:pStyle w:val="Ttulo1"/>
        <w:numPr>
          <w:ilvl w:val="0"/>
          <w:numId w:val="1"/>
        </w:numPr>
        <w:spacing w:line="360" w:lineRule="auto"/>
        <w:ind w:left="709" w:hanging="709"/>
      </w:pPr>
      <w:bookmarkStart w:id="3" w:name="_3znysh7" w:colFirst="0" w:colLast="0"/>
      <w:bookmarkEnd w:id="3"/>
      <w:r>
        <w:lastRenderedPageBreak/>
        <w:t>DESCRIÇÃO DA EMPRESA</w:t>
      </w:r>
    </w:p>
    <w:p w14:paraId="00000077" w14:textId="77777777" w:rsidR="00112165" w:rsidRDefault="00000000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equipe deve elaborar um texto com a descrição da empresa criada. </w:t>
      </w:r>
    </w:p>
    <w:p w14:paraId="00000078" w14:textId="77777777" w:rsidR="00112165" w:rsidRDefault="00000000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 acordo com Dornelas (2015) a descrição da empresa deverá conter um breve resumo da organização da empresa, sua história, seu status atual e suas projeções futuras, se for o caso. Deve-se apresentar como a empresa pode beneficiar o cliente e ressaltar as características únicas do serviço ou produto. Deve conter o nome da empresa, o tipo de </w:t>
      </w:r>
      <w:proofErr w:type="gramStart"/>
      <w:r>
        <w:rPr>
          <w:rFonts w:ascii="Arial" w:eastAsia="Arial" w:hAnsi="Arial" w:cs="Arial"/>
          <w:sz w:val="24"/>
          <w:szCs w:val="24"/>
        </w:rPr>
        <w:t>empresa, etc.</w:t>
      </w:r>
      <w:proofErr w:type="gramEnd"/>
    </w:p>
    <w:p w14:paraId="00000079" w14:textId="77777777" w:rsidR="00112165" w:rsidRDefault="00000000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Apresente as respostas às questões como: quando e porque esta empresa foi criada, a natureza dos serviços ou produtos, como ela se desenvolveu, o que está sendo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planejado </w:t>
      </w:r>
      <w:proofErr w:type="spellStart"/>
      <w:r>
        <w:rPr>
          <w:rFonts w:ascii="Arial" w:eastAsia="Arial" w:hAnsi="Arial" w:cs="Arial"/>
          <w:sz w:val="24"/>
          <w:szCs w:val="24"/>
        </w:rPr>
        <w:t>etc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(DORNELAS, 2015).</w:t>
      </w:r>
    </w:p>
    <w:p w14:paraId="0000007A" w14:textId="77777777" w:rsidR="00112165" w:rsidRDefault="00000000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Abaixo segue um exemplo de descrição da empresa citado por Dornelas (2015):</w:t>
      </w:r>
    </w:p>
    <w:p w14:paraId="0000007B" w14:textId="77777777" w:rsidR="00112165" w:rsidRDefault="00000000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“Corte Cana é uma empresa que foi criada em 1984 para satisfazer a demanda de componentes para a indústria de implementos agrícolas. Esta indústria teve crescimento moderado com um aumento no número de contratos a partir de 1996, em função do aquecimento do mercado de colheitadeiras de cana de açúcar. As projeções indicam uma demanda crescente pelo tipo de produto que a empresa produz. A Corte Cana mantém uma margem competitiva através da entrega imediata de produtos, de excelentes relações com os clientes e de sua capacidade de se adequar às suas necessidades.</w:t>
      </w:r>
    </w:p>
    <w:p w14:paraId="0000007C" w14:textId="77777777" w:rsidR="00112165" w:rsidRDefault="00000000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A empresa está instalada estrategicamente em uma área de 20.000 m² e deseja satisfazer a demanda crescente por seus produtos através da compra de equipamentos mais modernos, os quais possibilitarão encomendas num âmbito mais amplo, maior capacidade de adequar-se às necessidades dos clientes, custos mais baixos por unidade e redução do tempo de processo. “</w:t>
      </w:r>
    </w:p>
    <w:p w14:paraId="0000007D" w14:textId="77777777" w:rsidR="00112165" w:rsidRDefault="00000000">
      <w:pPr>
        <w:spacing w:before="120" w:after="280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(Alterar o texto – incluir o texto da equipe)</w:t>
      </w:r>
    </w:p>
    <w:p w14:paraId="0000007E" w14:textId="77777777" w:rsidR="00112165" w:rsidRDefault="00112165">
      <w:pPr>
        <w:pBdr>
          <w:top w:val="nil"/>
          <w:left w:val="nil"/>
          <w:bottom w:val="nil"/>
          <w:right w:val="nil"/>
          <w:between w:val="nil"/>
        </w:pBdr>
        <w:ind w:left="568" w:hanging="28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7F" w14:textId="77777777" w:rsidR="0011216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spacing w:before="280" w:after="28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4" w:name="_2et92p0" w:colFirst="0" w:colLast="0"/>
      <w:bookmarkEnd w:id="4"/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00000080" w14:textId="77777777" w:rsidR="00112165" w:rsidRDefault="00000000">
      <w:pPr>
        <w:pStyle w:val="Ttulo1"/>
        <w:numPr>
          <w:ilvl w:val="0"/>
          <w:numId w:val="1"/>
        </w:numPr>
        <w:spacing w:line="360" w:lineRule="auto"/>
        <w:ind w:left="709" w:hanging="709"/>
      </w:pPr>
      <w:bookmarkStart w:id="5" w:name="_tyjcwt" w:colFirst="0" w:colLast="0"/>
      <w:bookmarkEnd w:id="5"/>
      <w:r>
        <w:lastRenderedPageBreak/>
        <w:t>MISSÃO, VISÃO E VALORES DA EMPRESA</w:t>
      </w:r>
    </w:p>
    <w:p w14:paraId="00000081" w14:textId="77777777" w:rsidR="00112165" w:rsidRDefault="00000000">
      <w:pPr>
        <w:pStyle w:val="Ttulo2"/>
        <w:numPr>
          <w:ilvl w:val="1"/>
          <w:numId w:val="1"/>
        </w:numPr>
      </w:pPr>
      <w:bookmarkStart w:id="6" w:name="_3dy6vkm" w:colFirst="0" w:colLast="0"/>
      <w:bookmarkEnd w:id="6"/>
      <w:r>
        <w:t xml:space="preserve">MISSÃO </w:t>
      </w:r>
    </w:p>
    <w:p w14:paraId="00000082" w14:textId="77777777" w:rsidR="00112165" w:rsidRDefault="00000000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equipe deve inserir um texto descrevendo a missão da empresa criada no projeto. </w:t>
      </w:r>
    </w:p>
    <w:p w14:paraId="00000083" w14:textId="77777777" w:rsidR="00112165" w:rsidRDefault="00000000">
      <w:pPr>
        <w:pStyle w:val="Ttulo2"/>
        <w:numPr>
          <w:ilvl w:val="1"/>
          <w:numId w:val="1"/>
        </w:numPr>
      </w:pPr>
      <w:bookmarkStart w:id="7" w:name="_1t3h5sf" w:colFirst="0" w:colLast="0"/>
      <w:bookmarkEnd w:id="7"/>
      <w:r>
        <w:t>VISÃO</w:t>
      </w:r>
    </w:p>
    <w:p w14:paraId="00000084" w14:textId="77777777" w:rsidR="00112165" w:rsidRDefault="00000000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equipe deve inserir um texto descrevendo a visão da empresa criada no projeto. </w:t>
      </w:r>
    </w:p>
    <w:p w14:paraId="00000085" w14:textId="77777777" w:rsidR="00112165" w:rsidRDefault="00000000">
      <w:pPr>
        <w:pStyle w:val="Ttulo2"/>
        <w:numPr>
          <w:ilvl w:val="1"/>
          <w:numId w:val="1"/>
        </w:numPr>
      </w:pPr>
      <w:bookmarkStart w:id="8" w:name="_4d34og8" w:colFirst="0" w:colLast="0"/>
      <w:bookmarkEnd w:id="8"/>
      <w:r>
        <w:t>VALORES</w:t>
      </w:r>
    </w:p>
    <w:p w14:paraId="00000086" w14:textId="77777777" w:rsidR="00112165" w:rsidRDefault="00000000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equipe deve inserir um texto descrevendo a missão da empresa criada no projeto. </w:t>
      </w:r>
      <w:r>
        <w:br w:type="page"/>
      </w:r>
    </w:p>
    <w:p w14:paraId="00000087" w14:textId="77777777" w:rsidR="00112165" w:rsidRDefault="00000000">
      <w:pPr>
        <w:pStyle w:val="Ttulo1"/>
        <w:numPr>
          <w:ilvl w:val="0"/>
          <w:numId w:val="1"/>
        </w:numPr>
        <w:spacing w:line="360" w:lineRule="auto"/>
        <w:ind w:left="709" w:hanging="709"/>
      </w:pPr>
      <w:bookmarkStart w:id="9" w:name="_2s8eyo1" w:colFirst="0" w:colLast="0"/>
      <w:bookmarkEnd w:id="9"/>
      <w:r>
        <w:lastRenderedPageBreak/>
        <w:t xml:space="preserve">DEFINIÇÃO DA EQUIPE, </w:t>
      </w:r>
      <w:r>
        <w:rPr>
          <w:color w:val="000000"/>
        </w:rPr>
        <w:t>DIVISÃO DE PAPÉIS E TAREFAS, CRONOGRAMA DE DESENVOLVIMENTO</w:t>
      </w:r>
    </w:p>
    <w:p w14:paraId="00000088" w14:textId="77777777" w:rsidR="00112165" w:rsidRDefault="0011216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0000089" w14:textId="77777777" w:rsidR="00112165" w:rsidRDefault="00000000">
      <w:pPr>
        <w:spacing w:before="120" w:after="28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Descrever os componentes da equipe, com seus papéis e tarefas na empresa, bem como o cronograma desde o projeto e documentação da ideia da empresa, até sua implantação e operação.</w:t>
      </w:r>
    </w:p>
    <w:p w14:paraId="0000008A" w14:textId="77777777" w:rsidR="00112165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br w:type="page"/>
      </w:r>
    </w:p>
    <w:p w14:paraId="0000008B" w14:textId="77777777" w:rsidR="00112165" w:rsidRDefault="00000000">
      <w:pPr>
        <w:pStyle w:val="Ttulo1"/>
        <w:numPr>
          <w:ilvl w:val="0"/>
          <w:numId w:val="1"/>
        </w:numPr>
        <w:spacing w:line="360" w:lineRule="auto"/>
        <w:ind w:left="709" w:hanging="709"/>
      </w:pPr>
      <w:bookmarkStart w:id="10" w:name="_17dp8vu" w:colFirst="0" w:colLast="0"/>
      <w:bookmarkEnd w:id="10"/>
      <w:r>
        <w:lastRenderedPageBreak/>
        <w:t>PARTICIPAÇÃO DAS DISCIPLINAS DO SEMESTRE</w:t>
      </w:r>
    </w:p>
    <w:p w14:paraId="0000008C" w14:textId="77777777" w:rsidR="00112165" w:rsidRDefault="00000000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Definir quais conceitos, métodos, técnicas e ferramentas, estudadas no atual módulo, serão utilizadas nos processos da empresa criada.</w:t>
      </w:r>
    </w:p>
    <w:p w14:paraId="0000008D" w14:textId="77777777" w:rsidR="00112165" w:rsidRDefault="0000000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ANÁLISE DE DADOS: </w:t>
      </w:r>
      <w:proofErr w:type="spellStart"/>
      <w:r>
        <w:rPr>
          <w:rFonts w:ascii="Arial" w:eastAsia="Arial" w:hAnsi="Arial" w:cs="Arial"/>
          <w:sz w:val="24"/>
          <w:szCs w:val="24"/>
        </w:rPr>
        <w:t>quais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como serão analisados os dados gerados nos processos da empresa;</w:t>
      </w:r>
    </w:p>
    <w:p w14:paraId="0000008E" w14:textId="77777777" w:rsidR="00112165" w:rsidRDefault="0000000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DESENVOLVIMENTO DE NEGÓCIOS COM AGILIDADE: definir métodos ágeis que podem ser adotados na empresa;</w:t>
      </w:r>
    </w:p>
    <w:p w14:paraId="0000008F" w14:textId="77777777" w:rsidR="00112165" w:rsidRDefault="0000000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EMPREENDEDORISMO, GESTÃO DE PESSOAS E NEGÓCIOS: plano de negócios, de gestão de pessoal e gestão da empresa;</w:t>
      </w:r>
    </w:p>
    <w:p w14:paraId="00000090" w14:textId="77777777" w:rsidR="00112165" w:rsidRDefault="0000000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GERÊNCIA DE PROJETOS EM TI: descrever todas as etapas do projeto, com cronograma e divisão de papéis (vide item 4); </w:t>
      </w:r>
    </w:p>
    <w:p w14:paraId="00000091" w14:textId="77777777" w:rsidR="00112165" w:rsidRDefault="0000000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PESQUISA OPERACIONAL: descrever quais métodos serão utilizados para auxiliar na tomada de decisão e gestão da operação da empresa;</w:t>
      </w:r>
    </w:p>
    <w:p w14:paraId="00000092" w14:textId="77777777" w:rsidR="00112165" w:rsidRDefault="0000000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SEGURANÇA DA INFORMAÇÃO: apresentar a Política de Segurança da Informação da empresa.</w:t>
      </w:r>
    </w:p>
    <w:p w14:paraId="00000093" w14:textId="77777777" w:rsidR="00112165" w:rsidRDefault="00112165"/>
    <w:p w14:paraId="00000094" w14:textId="77777777" w:rsidR="00112165" w:rsidRDefault="00000000">
      <w:pPr>
        <w:spacing w:before="120" w:after="280" w:line="360" w:lineRule="auto"/>
        <w:ind w:firstLine="709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(Alterar o texto – incluir o texto da equipe)</w:t>
      </w:r>
    </w:p>
    <w:p w14:paraId="00000095" w14:textId="77777777" w:rsidR="00112165" w:rsidRDefault="00112165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00000096" w14:textId="77777777" w:rsidR="00112165" w:rsidRDefault="00112165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00000097" w14:textId="77777777" w:rsidR="00112165" w:rsidRDefault="00112165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00000098" w14:textId="77777777" w:rsidR="00112165" w:rsidRDefault="00112165"/>
    <w:p w14:paraId="00000099" w14:textId="77777777" w:rsidR="00112165" w:rsidRDefault="00112165"/>
    <w:p w14:paraId="0000009A" w14:textId="77777777" w:rsidR="00112165" w:rsidRDefault="00112165"/>
    <w:p w14:paraId="0000009B" w14:textId="77777777" w:rsidR="00112165" w:rsidRDefault="00112165"/>
    <w:p w14:paraId="0000009C" w14:textId="77777777" w:rsidR="00112165" w:rsidRDefault="00112165"/>
    <w:p w14:paraId="0000009D" w14:textId="77777777" w:rsidR="00112165" w:rsidRDefault="00112165"/>
    <w:p w14:paraId="0000009E" w14:textId="77777777" w:rsidR="00112165" w:rsidRDefault="00112165"/>
    <w:p w14:paraId="0000009F" w14:textId="77777777" w:rsidR="00112165" w:rsidRDefault="00112165"/>
    <w:p w14:paraId="000000A0" w14:textId="77777777" w:rsidR="00112165" w:rsidRDefault="00112165"/>
    <w:p w14:paraId="000000A1" w14:textId="77777777" w:rsidR="00112165" w:rsidRDefault="00112165"/>
    <w:p w14:paraId="000000A2" w14:textId="77777777" w:rsidR="00112165" w:rsidRDefault="00112165"/>
    <w:p w14:paraId="000000A3" w14:textId="77777777" w:rsidR="00112165" w:rsidRDefault="00000000">
      <w:r>
        <w:br w:type="page"/>
      </w:r>
    </w:p>
    <w:p w14:paraId="000000A4" w14:textId="77777777" w:rsidR="00112165" w:rsidRDefault="00000000">
      <w:pPr>
        <w:pStyle w:val="Ttulo1"/>
        <w:numPr>
          <w:ilvl w:val="0"/>
          <w:numId w:val="1"/>
        </w:numPr>
        <w:spacing w:line="360" w:lineRule="auto"/>
        <w:ind w:left="709" w:hanging="709"/>
      </w:pPr>
      <w:bookmarkStart w:id="11" w:name="_3rdcrjn" w:colFirst="0" w:colLast="0"/>
      <w:bookmarkEnd w:id="11"/>
      <w:r>
        <w:lastRenderedPageBreak/>
        <w:t>CONCLUSÃO</w:t>
      </w:r>
    </w:p>
    <w:p w14:paraId="000000A5" w14:textId="77777777" w:rsidR="00112165" w:rsidRDefault="00000000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Segundo Severino (2002 p. 83), "a conclusão é a síntese para a qual caminha o trabalho. Será breve e visará recapitular sinteticamente os resultados" e completa dizendo que "o autor manifestará seu ponto de vista sobre os resultados obtidos, sobre o alcance dos mesmos".</w:t>
      </w:r>
    </w:p>
    <w:p w14:paraId="000000A6" w14:textId="77777777" w:rsidR="00112165" w:rsidRDefault="00000000">
      <w:pPr>
        <w:spacing w:before="120" w:after="280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(Alterar o texto – incluir o texto da equipe)</w:t>
      </w:r>
    </w:p>
    <w:p w14:paraId="000000A7" w14:textId="77777777" w:rsidR="00112165" w:rsidRDefault="00112165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A8" w14:textId="77777777" w:rsidR="00112165" w:rsidRDefault="00112165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A9" w14:textId="77777777" w:rsidR="00112165" w:rsidRDefault="00112165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AA" w14:textId="77777777" w:rsidR="00112165" w:rsidRDefault="00112165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AB" w14:textId="77777777" w:rsidR="00112165" w:rsidRDefault="00112165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AC" w14:textId="77777777" w:rsidR="00112165" w:rsidRDefault="00112165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AD" w14:textId="77777777" w:rsidR="00112165" w:rsidRDefault="00112165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AE" w14:textId="77777777" w:rsidR="00112165" w:rsidRDefault="00112165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AF" w14:textId="77777777" w:rsidR="00112165" w:rsidRDefault="00112165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B0" w14:textId="77777777" w:rsidR="00112165" w:rsidRDefault="00112165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B1" w14:textId="77777777" w:rsidR="00112165" w:rsidRDefault="00112165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B2" w14:textId="77777777" w:rsidR="00112165" w:rsidRDefault="00112165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B3" w14:textId="77777777" w:rsidR="00112165" w:rsidRDefault="00112165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B4" w14:textId="77777777" w:rsidR="00112165" w:rsidRDefault="00112165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B5" w14:textId="77777777" w:rsidR="00112165" w:rsidRDefault="00112165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B6" w14:textId="77777777" w:rsidR="00112165" w:rsidRDefault="00000000">
      <w:pPr>
        <w:pStyle w:val="Ttulo1"/>
        <w:numPr>
          <w:ilvl w:val="0"/>
          <w:numId w:val="1"/>
        </w:numPr>
        <w:spacing w:line="360" w:lineRule="auto"/>
        <w:ind w:left="709" w:hanging="709"/>
      </w:pPr>
      <w:bookmarkStart w:id="12" w:name="_26in1rg" w:colFirst="0" w:colLast="0"/>
      <w:bookmarkEnd w:id="12"/>
      <w:r>
        <w:lastRenderedPageBreak/>
        <w:t>REFERÊNCIAS</w:t>
      </w:r>
    </w:p>
    <w:p w14:paraId="000000B7" w14:textId="77777777" w:rsidR="00112165" w:rsidRDefault="00000000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Inserir no documento as referências bibliográficas utilizadas (padrão ABNT). </w:t>
      </w:r>
    </w:p>
    <w:p w14:paraId="000000B8" w14:textId="77777777" w:rsidR="00112165" w:rsidRDefault="00000000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Link com para acesso ao Manual para Elaboração de Trabalhos Acadêmicos de acordo com ABNT: </w:t>
      </w:r>
    </w:p>
    <w:p w14:paraId="000000B9" w14:textId="77777777" w:rsidR="00112165" w:rsidRDefault="00000000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hyperlink r:id="rId7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http://docs.uninove.br/arte/pdfs/Manual-Elaboracao-de-Trabahos-ABNT.pdf</w:t>
        </w:r>
      </w:hyperlink>
    </w:p>
    <w:p w14:paraId="000000BA" w14:textId="77777777" w:rsidR="00112165" w:rsidRDefault="00000000">
      <w:pPr>
        <w:spacing w:before="120" w:after="280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(Alterar o texto – incluir a bibliografia utilizada pela </w:t>
      </w:r>
      <w:proofErr w:type="spellStart"/>
      <w:r>
        <w:rPr>
          <w:rFonts w:ascii="Arial" w:eastAsia="Arial" w:hAnsi="Arial" w:cs="Arial"/>
          <w:b/>
          <w:color w:val="FF0000"/>
          <w:sz w:val="24"/>
          <w:szCs w:val="24"/>
        </w:rPr>
        <w:t>equipeo</w:t>
      </w:r>
      <w:proofErr w:type="spellEnd"/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texto da equipe)</w:t>
      </w:r>
    </w:p>
    <w:p w14:paraId="000000BB" w14:textId="77777777" w:rsidR="00112165" w:rsidRDefault="00112165">
      <w:pPr>
        <w:spacing w:before="12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BC" w14:textId="77777777" w:rsidR="00112165" w:rsidRDefault="00000000">
      <w:pPr>
        <w:spacing w:before="120" w:after="28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 referências dos documentos consultados para a elaboração do projeto é um item obrigatório. Nela normalmente constam os documentos e qualquer fonte de informação consultada no levantamento de literatura. Exemplos: livros, artigos de revistas, dicionários, normas, sites, entre outros. </w:t>
      </w:r>
      <w:r>
        <w:rPr>
          <w:rFonts w:ascii="Arial" w:eastAsia="Arial" w:hAnsi="Arial" w:cs="Arial"/>
          <w:b/>
          <w:sz w:val="24"/>
          <w:szCs w:val="24"/>
        </w:rPr>
        <w:t>Seguir padrão ABNT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BD" w14:textId="77777777" w:rsidR="00112165" w:rsidRDefault="00000000">
      <w:pPr>
        <w:spacing w:before="120" w:after="28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Exemplos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000000BE" w14:textId="77777777" w:rsidR="00112165" w:rsidRDefault="00000000">
      <w:pPr>
        <w:spacing w:before="120" w:after="2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ASSOCIAÇÃO BRASILEIRA DE NORMAS TÉCNICAS. </w:t>
      </w:r>
      <w:r>
        <w:rPr>
          <w:rFonts w:ascii="Arial" w:eastAsia="Arial" w:hAnsi="Arial" w:cs="Arial"/>
          <w:b/>
          <w:sz w:val="24"/>
          <w:szCs w:val="24"/>
        </w:rPr>
        <w:t>NBR 6023: Informação e documentação: referências: elaboração</w:t>
      </w:r>
      <w:r>
        <w:rPr>
          <w:rFonts w:ascii="Arial" w:eastAsia="Arial" w:hAnsi="Arial" w:cs="Arial"/>
          <w:sz w:val="24"/>
          <w:szCs w:val="24"/>
        </w:rPr>
        <w:t>. Rio de Janeiro, 2002. </w:t>
      </w:r>
    </w:p>
    <w:p w14:paraId="000000BF" w14:textId="77777777" w:rsidR="00112165" w:rsidRDefault="00000000">
      <w:pPr>
        <w:spacing w:before="120" w:after="2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___________. </w:t>
      </w:r>
      <w:r>
        <w:rPr>
          <w:rFonts w:ascii="Arial" w:eastAsia="Arial" w:hAnsi="Arial" w:cs="Arial"/>
          <w:b/>
          <w:sz w:val="24"/>
          <w:szCs w:val="24"/>
        </w:rPr>
        <w:t>NBR 6028: Informação e documentação: resumo: apresentação</w:t>
      </w:r>
      <w:r>
        <w:rPr>
          <w:rFonts w:ascii="Arial" w:eastAsia="Arial" w:hAnsi="Arial" w:cs="Arial"/>
          <w:sz w:val="24"/>
          <w:szCs w:val="24"/>
        </w:rPr>
        <w:t>. Rio de Janeiro, 2003. </w:t>
      </w:r>
    </w:p>
    <w:p w14:paraId="000000C0" w14:textId="77777777" w:rsidR="00112165" w:rsidRDefault="00000000">
      <w:pPr>
        <w:spacing w:before="120" w:after="2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LAKATOS, Eva Maria; MARCONI, Marina de Andrade. </w:t>
      </w:r>
      <w:r>
        <w:rPr>
          <w:rFonts w:ascii="Arial" w:eastAsia="Arial" w:hAnsi="Arial" w:cs="Arial"/>
          <w:b/>
          <w:sz w:val="24"/>
          <w:szCs w:val="24"/>
        </w:rPr>
        <w:t>Metodologia do trabalho científico: procedimentos básicos; pesquisa bibliográfica, projeto e relatórios; publicações e trabalhos científicos</w:t>
      </w:r>
      <w:r>
        <w:rPr>
          <w:rFonts w:ascii="Arial" w:eastAsia="Arial" w:hAnsi="Arial" w:cs="Arial"/>
          <w:sz w:val="24"/>
          <w:szCs w:val="24"/>
        </w:rPr>
        <w:t>. 5. ed. São Paulo: Atlas, 2001.</w:t>
      </w:r>
    </w:p>
    <w:p w14:paraId="000000C1" w14:textId="77777777" w:rsidR="00112165" w:rsidRDefault="00000000">
      <w:pPr>
        <w:spacing w:before="120" w:after="2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LAKATOS, Eva Maria; MARCONI, Marina de Andrade. </w:t>
      </w:r>
      <w:r>
        <w:rPr>
          <w:rFonts w:ascii="Arial" w:eastAsia="Arial" w:hAnsi="Arial" w:cs="Arial"/>
          <w:b/>
          <w:sz w:val="24"/>
          <w:szCs w:val="24"/>
        </w:rPr>
        <w:t>Fundamentos de metodologia científica</w:t>
      </w:r>
      <w:r>
        <w:rPr>
          <w:rFonts w:ascii="Arial" w:eastAsia="Arial" w:hAnsi="Arial" w:cs="Arial"/>
          <w:sz w:val="24"/>
          <w:szCs w:val="24"/>
        </w:rPr>
        <w:t>. 6. ed. São Paulo: Atlas, 2008.</w:t>
      </w:r>
    </w:p>
    <w:p w14:paraId="000000C2" w14:textId="77777777" w:rsidR="00112165" w:rsidRDefault="00000000">
      <w:pPr>
        <w:spacing w:before="120" w:after="2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SEVERINO, </w:t>
      </w:r>
      <w:proofErr w:type="spellStart"/>
      <w:r>
        <w:rPr>
          <w:rFonts w:ascii="Arial" w:eastAsia="Arial" w:hAnsi="Arial" w:cs="Arial"/>
          <w:sz w:val="24"/>
          <w:szCs w:val="24"/>
        </w:rPr>
        <w:t>Antonio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Joaquim. </w:t>
      </w:r>
      <w:r>
        <w:rPr>
          <w:rFonts w:ascii="Arial" w:eastAsia="Arial" w:hAnsi="Arial" w:cs="Arial"/>
          <w:b/>
          <w:sz w:val="24"/>
          <w:szCs w:val="24"/>
        </w:rPr>
        <w:t>Metodologia do trabalho científico</w:t>
      </w:r>
      <w:r>
        <w:rPr>
          <w:rFonts w:ascii="Arial" w:eastAsia="Arial" w:hAnsi="Arial" w:cs="Arial"/>
          <w:i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 22. ed. rev. </w:t>
      </w:r>
      <w:proofErr w:type="spellStart"/>
      <w:r>
        <w:rPr>
          <w:rFonts w:ascii="Arial" w:eastAsia="Arial" w:hAnsi="Arial" w:cs="Arial"/>
          <w:sz w:val="24"/>
          <w:szCs w:val="24"/>
        </w:rPr>
        <w:t>ampl</w:t>
      </w:r>
      <w:proofErr w:type="spellEnd"/>
      <w:r>
        <w:rPr>
          <w:rFonts w:ascii="Arial" w:eastAsia="Arial" w:hAnsi="Arial" w:cs="Arial"/>
          <w:sz w:val="24"/>
          <w:szCs w:val="24"/>
        </w:rPr>
        <w:t>. São Paulo: Cortez, 2002.</w:t>
      </w:r>
    </w:p>
    <w:p w14:paraId="000000C3" w14:textId="77777777" w:rsidR="00112165" w:rsidRDefault="00000000">
      <w:pPr>
        <w:spacing w:before="1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DE BIBLIOTECAS PROF. JOSÉ STORÓPOLI. Universidade Nove de Julho. </w:t>
      </w:r>
      <w:r>
        <w:rPr>
          <w:rFonts w:ascii="Arial" w:eastAsia="Arial" w:hAnsi="Arial" w:cs="Arial"/>
          <w:b/>
          <w:sz w:val="24"/>
          <w:szCs w:val="24"/>
        </w:rPr>
        <w:t>Manual para Elaboração de Trabalhos Acadêmicos de acordo com ABNT</w:t>
      </w:r>
      <w:r>
        <w:rPr>
          <w:rFonts w:ascii="Arial" w:eastAsia="Arial" w:hAnsi="Arial" w:cs="Arial"/>
          <w:sz w:val="24"/>
          <w:szCs w:val="24"/>
        </w:rPr>
        <w:t>. Disponível em: &lt;</w:t>
      </w:r>
      <w:hyperlink r:id="rId8">
        <w:r>
          <w:rPr>
            <w:rFonts w:ascii="Arial" w:eastAsia="Arial" w:hAnsi="Arial" w:cs="Arial"/>
            <w:sz w:val="24"/>
            <w:szCs w:val="24"/>
          </w:rPr>
          <w:t>http://docs.uninove.br/arte/pdfs/Manual-Elaboracao-de-Trabahos-ABNT.pdf</w:t>
        </w:r>
      </w:hyperlink>
      <w:r>
        <w:rPr>
          <w:rFonts w:ascii="Arial" w:eastAsia="Arial" w:hAnsi="Arial" w:cs="Arial"/>
          <w:sz w:val="24"/>
          <w:szCs w:val="24"/>
        </w:rPr>
        <w:t>&gt;. Acesso em 30 de setembro de 2016.</w:t>
      </w:r>
    </w:p>
    <w:sectPr w:rsidR="00112165">
      <w:footerReference w:type="default" r:id="rId9"/>
      <w:pgSz w:w="11909" w:h="16834"/>
      <w:pgMar w:top="1701" w:right="1134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138F3" w14:textId="77777777" w:rsidR="00717BA2" w:rsidRDefault="00717BA2">
      <w:r>
        <w:separator/>
      </w:r>
    </w:p>
  </w:endnote>
  <w:endnote w:type="continuationSeparator" w:id="0">
    <w:p w14:paraId="1CB9C497" w14:textId="77777777" w:rsidR="00717BA2" w:rsidRDefault="00717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4" w14:textId="037FC074" w:rsidR="0011216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002D96">
      <w:rPr>
        <w:rFonts w:ascii="Arial" w:eastAsia="Arial" w:hAnsi="Arial" w:cs="Arial"/>
        <w:noProof/>
        <w:color w:val="000000"/>
      </w:rPr>
      <w:t>2</w:t>
    </w:r>
    <w:r>
      <w:rPr>
        <w:rFonts w:ascii="Arial" w:eastAsia="Arial" w:hAnsi="Arial" w:cs="Arial"/>
        <w:color w:val="000000"/>
      </w:rPr>
      <w:fldChar w:fldCharType="end"/>
    </w:r>
  </w:p>
  <w:p w14:paraId="000000C5" w14:textId="77777777" w:rsidR="00112165" w:rsidRDefault="0011216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56241" w14:textId="77777777" w:rsidR="00717BA2" w:rsidRDefault="00717BA2">
      <w:r>
        <w:separator/>
      </w:r>
    </w:p>
  </w:footnote>
  <w:footnote w:type="continuationSeparator" w:id="0">
    <w:p w14:paraId="4DE73CEF" w14:textId="77777777" w:rsidR="00717BA2" w:rsidRDefault="00717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33F8F"/>
    <w:multiLevelType w:val="multilevel"/>
    <w:tmpl w:val="1AD0E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64956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165"/>
    <w:rsid w:val="00002D96"/>
    <w:rsid w:val="00112165"/>
    <w:rsid w:val="00160615"/>
    <w:rsid w:val="00717BA2"/>
    <w:rsid w:val="00FE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C57D"/>
  <w15:docId w15:val="{0897813E-DB19-4B11-8F07-CCB9269E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ind w:left="36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ind w:left="432" w:hanging="432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jc w:val="both"/>
      <w:outlineLvl w:val="4"/>
    </w:pPr>
    <w:rPr>
      <w:b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jc w:val="both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ind w:left="3540"/>
      <w:jc w:val="center"/>
    </w:pPr>
    <w:rPr>
      <w:rFonts w:ascii="Arial" w:eastAsia="Arial" w:hAnsi="Arial" w:cs="Arial"/>
      <w:color w:val="000080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uninove.br/arte/pdfs/Manual-Elaboracao-de-Trabahos-ABN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uninove.br/arte/pdfs/Manual-Elaboracao-de-Trabahos-ABN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1303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CAIO RODRIGUES DO NASCIMENTO</cp:lastModifiedBy>
  <cp:revision>3</cp:revision>
  <dcterms:created xsi:type="dcterms:W3CDTF">2022-08-20T22:39:00Z</dcterms:created>
  <dcterms:modified xsi:type="dcterms:W3CDTF">2022-08-20T22:57:00Z</dcterms:modified>
</cp:coreProperties>
</file>