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12165" w:rsidRDefault="00000000">
      <w:pPr>
        <w:jc w:val="center"/>
        <w:rPr>
          <w:rFonts w:ascii="Arial" w:eastAsia="Arial" w:hAnsi="Arial" w:cs="Arial"/>
          <w:b/>
          <w:sz w:val="24"/>
          <w:szCs w:val="24"/>
        </w:rPr>
      </w:pPr>
      <w:r>
        <w:rPr>
          <w:rFonts w:ascii="Arial" w:eastAsia="Arial" w:hAnsi="Arial" w:cs="Arial"/>
          <w:b/>
          <w:sz w:val="24"/>
          <w:szCs w:val="24"/>
        </w:rPr>
        <w:t>UNIVERSIDADE NOVE DE JULHO</w:t>
      </w:r>
    </w:p>
    <w:p w14:paraId="00000002" w14:textId="77777777" w:rsidR="00112165" w:rsidRDefault="00000000">
      <w:pPr>
        <w:spacing w:line="360" w:lineRule="auto"/>
        <w:jc w:val="center"/>
        <w:rPr>
          <w:rFonts w:ascii="Arial" w:eastAsia="Arial" w:hAnsi="Arial" w:cs="Arial"/>
          <w:b/>
          <w:sz w:val="24"/>
          <w:szCs w:val="24"/>
        </w:rPr>
      </w:pPr>
      <w:r>
        <w:rPr>
          <w:rFonts w:ascii="Arial" w:eastAsia="Arial" w:hAnsi="Arial" w:cs="Arial"/>
          <w:b/>
          <w:sz w:val="24"/>
          <w:szCs w:val="24"/>
        </w:rPr>
        <w:t>DIRETORIA DOS CURSOS DE INFORMÁTICA</w:t>
      </w:r>
    </w:p>
    <w:p w14:paraId="00000003" w14:textId="77777777" w:rsidR="00112165" w:rsidRDefault="00112165">
      <w:pPr>
        <w:spacing w:line="360" w:lineRule="auto"/>
        <w:jc w:val="center"/>
        <w:rPr>
          <w:rFonts w:ascii="Arial" w:eastAsia="Arial" w:hAnsi="Arial" w:cs="Arial"/>
          <w:sz w:val="24"/>
          <w:szCs w:val="24"/>
        </w:rPr>
      </w:pPr>
    </w:p>
    <w:p w14:paraId="00000004" w14:textId="77777777" w:rsidR="00112165" w:rsidRPr="00002D96" w:rsidRDefault="00112165">
      <w:pPr>
        <w:spacing w:line="360" w:lineRule="auto"/>
        <w:jc w:val="center"/>
        <w:rPr>
          <w:rFonts w:ascii="Arial" w:hAnsi="Arial" w:cs="Arial"/>
          <w:color w:val="000000"/>
          <w:sz w:val="24"/>
          <w:szCs w:val="24"/>
        </w:rPr>
      </w:pPr>
    </w:p>
    <w:p w14:paraId="73164735" w14:textId="38B6BDBB" w:rsidR="00002D96" w:rsidRDefault="00002D96" w:rsidP="00160615">
      <w:pPr>
        <w:jc w:val="center"/>
        <w:rPr>
          <w:rFonts w:ascii="Arial" w:hAnsi="Arial" w:cs="Arial"/>
          <w:color w:val="000000"/>
          <w:sz w:val="24"/>
          <w:szCs w:val="24"/>
        </w:rPr>
      </w:pPr>
      <w:r w:rsidRPr="00002D96">
        <w:rPr>
          <w:rFonts w:ascii="Arial" w:hAnsi="Arial" w:cs="Arial"/>
          <w:color w:val="000000"/>
          <w:sz w:val="24"/>
          <w:szCs w:val="24"/>
        </w:rPr>
        <w:t>Caio Rodrigues Do Nascimento</w:t>
      </w:r>
      <w:r>
        <w:rPr>
          <w:rFonts w:ascii="Arial" w:hAnsi="Arial" w:cs="Arial"/>
          <w:color w:val="000000"/>
          <w:sz w:val="24"/>
          <w:szCs w:val="24"/>
        </w:rPr>
        <w:t xml:space="preserve"> </w:t>
      </w:r>
      <w:r w:rsidRPr="00002D96">
        <w:rPr>
          <w:rFonts w:ascii="Arial" w:hAnsi="Arial" w:cs="Arial"/>
          <w:color w:val="000000"/>
          <w:sz w:val="24"/>
          <w:szCs w:val="24"/>
        </w:rPr>
        <w:t xml:space="preserve">- </w:t>
      </w:r>
      <w:r w:rsidRPr="00002D96">
        <w:rPr>
          <w:rFonts w:ascii="Arial" w:hAnsi="Arial" w:cs="Arial"/>
          <w:b/>
          <w:bCs/>
          <w:color w:val="000000"/>
          <w:sz w:val="24"/>
          <w:szCs w:val="24"/>
        </w:rPr>
        <w:t>RA</w:t>
      </w:r>
      <w:r w:rsidRPr="00002D96">
        <w:rPr>
          <w:rFonts w:ascii="Arial" w:hAnsi="Arial" w:cs="Arial"/>
          <w:color w:val="000000"/>
          <w:sz w:val="24"/>
          <w:szCs w:val="24"/>
        </w:rPr>
        <w:t xml:space="preserve"> 2221200005</w:t>
      </w:r>
    </w:p>
    <w:p w14:paraId="724D7527" w14:textId="559983FA" w:rsidR="00002D96" w:rsidRDefault="00002D96" w:rsidP="00160615">
      <w:pPr>
        <w:jc w:val="center"/>
        <w:rPr>
          <w:rFonts w:ascii="Arial" w:hAnsi="Arial" w:cs="Arial"/>
          <w:color w:val="000000"/>
          <w:sz w:val="24"/>
          <w:szCs w:val="24"/>
        </w:rPr>
      </w:pPr>
      <w:r w:rsidRPr="00002D96">
        <w:rPr>
          <w:rFonts w:ascii="Arial" w:hAnsi="Arial" w:cs="Arial"/>
          <w:color w:val="000000"/>
          <w:sz w:val="24"/>
          <w:szCs w:val="24"/>
        </w:rPr>
        <w:t xml:space="preserve">Rodrigo Alisson da Silva - </w:t>
      </w:r>
      <w:r w:rsidRPr="00002D96">
        <w:rPr>
          <w:rFonts w:ascii="Arial" w:hAnsi="Arial" w:cs="Arial"/>
          <w:b/>
          <w:bCs/>
          <w:color w:val="000000"/>
          <w:sz w:val="24"/>
          <w:szCs w:val="24"/>
        </w:rPr>
        <w:t>RA</w:t>
      </w:r>
      <w:r w:rsidRPr="00002D96">
        <w:rPr>
          <w:rFonts w:ascii="Arial" w:hAnsi="Arial" w:cs="Arial"/>
          <w:color w:val="000000"/>
          <w:sz w:val="24"/>
          <w:szCs w:val="24"/>
        </w:rPr>
        <w:t xml:space="preserve"> 2221201839</w:t>
      </w:r>
    </w:p>
    <w:p w14:paraId="42C33239" w14:textId="7D68EDE0" w:rsidR="00002D96" w:rsidRDefault="00002D96" w:rsidP="00160615">
      <w:pPr>
        <w:ind w:left="1440" w:firstLine="720"/>
        <w:rPr>
          <w:rFonts w:ascii="Arial" w:hAnsi="Arial" w:cs="Arial"/>
          <w:color w:val="000000"/>
          <w:sz w:val="24"/>
          <w:szCs w:val="24"/>
        </w:rPr>
      </w:pPr>
      <w:r w:rsidRPr="00002D96">
        <w:rPr>
          <w:rFonts w:ascii="Arial" w:hAnsi="Arial" w:cs="Arial"/>
          <w:color w:val="000000"/>
          <w:sz w:val="24"/>
          <w:szCs w:val="24"/>
        </w:rPr>
        <w:t xml:space="preserve">Jonathan Ferreira da Silva - </w:t>
      </w:r>
      <w:r w:rsidRPr="00002D96">
        <w:rPr>
          <w:rFonts w:ascii="Arial" w:hAnsi="Arial" w:cs="Arial"/>
          <w:b/>
          <w:bCs/>
          <w:color w:val="000000"/>
          <w:sz w:val="24"/>
          <w:szCs w:val="24"/>
        </w:rPr>
        <w:t>RA</w:t>
      </w:r>
      <w:r w:rsidRPr="00002D96">
        <w:rPr>
          <w:rFonts w:ascii="Arial" w:hAnsi="Arial" w:cs="Arial"/>
          <w:color w:val="000000"/>
          <w:sz w:val="24"/>
          <w:szCs w:val="24"/>
        </w:rPr>
        <w:t xml:space="preserve"> 2222109547</w:t>
      </w:r>
    </w:p>
    <w:p w14:paraId="79E565B3" w14:textId="77777777" w:rsidR="00002D96" w:rsidRDefault="00002D96" w:rsidP="00160615">
      <w:pPr>
        <w:ind w:left="1440" w:firstLine="720"/>
        <w:rPr>
          <w:rFonts w:ascii="Arial" w:hAnsi="Arial" w:cs="Arial"/>
          <w:color w:val="000000"/>
          <w:sz w:val="24"/>
          <w:szCs w:val="24"/>
        </w:rPr>
      </w:pPr>
      <w:r w:rsidRPr="00002D96">
        <w:rPr>
          <w:rFonts w:ascii="Arial" w:hAnsi="Arial" w:cs="Arial"/>
          <w:color w:val="000000"/>
          <w:sz w:val="24"/>
          <w:szCs w:val="24"/>
        </w:rPr>
        <w:t>Guilherme Dias Barbosa</w:t>
      </w:r>
      <w:r>
        <w:rPr>
          <w:rFonts w:ascii="Arial" w:hAnsi="Arial" w:cs="Arial"/>
          <w:color w:val="000000"/>
          <w:sz w:val="24"/>
          <w:szCs w:val="24"/>
        </w:rPr>
        <w:t xml:space="preserve">  </w:t>
      </w:r>
      <w:r w:rsidRPr="00002D96">
        <w:rPr>
          <w:rFonts w:ascii="Arial" w:hAnsi="Arial" w:cs="Arial"/>
          <w:color w:val="000000"/>
          <w:sz w:val="24"/>
          <w:szCs w:val="24"/>
        </w:rPr>
        <w:t xml:space="preserve">- </w:t>
      </w:r>
      <w:r w:rsidRPr="00002D96">
        <w:rPr>
          <w:rFonts w:ascii="Arial" w:hAnsi="Arial" w:cs="Arial"/>
          <w:b/>
          <w:bCs/>
          <w:color w:val="000000"/>
          <w:sz w:val="24"/>
          <w:szCs w:val="24"/>
        </w:rPr>
        <w:t>RA</w:t>
      </w:r>
      <w:r w:rsidRPr="00002D96">
        <w:rPr>
          <w:rFonts w:ascii="Arial" w:hAnsi="Arial" w:cs="Arial"/>
          <w:color w:val="000000"/>
          <w:sz w:val="24"/>
          <w:szCs w:val="24"/>
        </w:rPr>
        <w:t xml:space="preserve"> 2222109530</w:t>
      </w:r>
    </w:p>
    <w:p w14:paraId="6E7E5025" w14:textId="4E3920F6" w:rsidR="00002D96" w:rsidRPr="00002D96" w:rsidRDefault="00002D96" w:rsidP="00160615">
      <w:pPr>
        <w:ind w:left="1440" w:firstLine="720"/>
        <w:rPr>
          <w:rFonts w:ascii="Arial" w:hAnsi="Arial" w:cs="Arial"/>
          <w:color w:val="000000"/>
          <w:sz w:val="24"/>
          <w:szCs w:val="24"/>
        </w:rPr>
      </w:pPr>
      <w:r w:rsidRPr="00002D96">
        <w:rPr>
          <w:rFonts w:ascii="Arial" w:hAnsi="Arial" w:cs="Arial"/>
          <w:color w:val="000000"/>
          <w:sz w:val="24"/>
          <w:szCs w:val="24"/>
        </w:rPr>
        <w:t>Daniel Cordeiro Francisco</w:t>
      </w:r>
      <w:r>
        <w:rPr>
          <w:rFonts w:ascii="Arial" w:hAnsi="Arial" w:cs="Arial"/>
          <w:color w:val="000000"/>
          <w:sz w:val="24"/>
          <w:szCs w:val="24"/>
        </w:rPr>
        <w:t xml:space="preserve"> </w:t>
      </w:r>
      <w:r w:rsidRPr="00002D96">
        <w:rPr>
          <w:rFonts w:ascii="Arial" w:hAnsi="Arial" w:cs="Arial"/>
          <w:color w:val="000000"/>
          <w:sz w:val="24"/>
          <w:szCs w:val="24"/>
        </w:rPr>
        <w:t xml:space="preserve"> - </w:t>
      </w:r>
      <w:r w:rsidRPr="00002D96">
        <w:rPr>
          <w:rFonts w:ascii="Arial" w:hAnsi="Arial" w:cs="Arial"/>
          <w:b/>
          <w:bCs/>
          <w:color w:val="000000"/>
          <w:sz w:val="24"/>
          <w:szCs w:val="24"/>
        </w:rPr>
        <w:t>RA</w:t>
      </w:r>
      <w:r w:rsidRPr="00002D96">
        <w:rPr>
          <w:rFonts w:ascii="Arial" w:hAnsi="Arial" w:cs="Arial"/>
          <w:color w:val="000000"/>
          <w:sz w:val="24"/>
          <w:szCs w:val="24"/>
        </w:rPr>
        <w:t xml:space="preserve"> 2222200241</w:t>
      </w:r>
    </w:p>
    <w:p w14:paraId="7CEA410A" w14:textId="1B23DBCE" w:rsidR="00002D96" w:rsidRDefault="00002D96" w:rsidP="00160615">
      <w:pPr>
        <w:ind w:left="1440" w:firstLine="720"/>
        <w:rPr>
          <w:rFonts w:ascii="Arial" w:hAnsi="Arial" w:cs="Arial"/>
          <w:color w:val="000000"/>
          <w:sz w:val="24"/>
          <w:szCs w:val="24"/>
        </w:rPr>
      </w:pPr>
      <w:r w:rsidRPr="00002D96">
        <w:rPr>
          <w:rFonts w:ascii="Arial" w:hAnsi="Arial" w:cs="Arial"/>
          <w:color w:val="000000"/>
          <w:sz w:val="24"/>
          <w:szCs w:val="24"/>
        </w:rPr>
        <w:t xml:space="preserve">Nicolas Santos </w:t>
      </w:r>
      <w:proofErr w:type="spellStart"/>
      <w:r w:rsidRPr="00002D96">
        <w:rPr>
          <w:rFonts w:ascii="Arial" w:hAnsi="Arial" w:cs="Arial"/>
          <w:color w:val="000000"/>
          <w:sz w:val="24"/>
          <w:szCs w:val="24"/>
        </w:rPr>
        <w:t>Hengler</w:t>
      </w:r>
      <w:proofErr w:type="spellEnd"/>
      <w:r>
        <w:rPr>
          <w:rFonts w:ascii="Arial" w:hAnsi="Arial" w:cs="Arial"/>
          <w:color w:val="000000"/>
          <w:sz w:val="24"/>
          <w:szCs w:val="24"/>
        </w:rPr>
        <w:t xml:space="preserve"> – </w:t>
      </w:r>
      <w:r w:rsidRPr="00002D96">
        <w:rPr>
          <w:rFonts w:ascii="Arial" w:hAnsi="Arial" w:cs="Arial"/>
          <w:b/>
          <w:bCs/>
          <w:color w:val="000000"/>
          <w:sz w:val="24"/>
          <w:szCs w:val="24"/>
        </w:rPr>
        <w:t>RA</w:t>
      </w:r>
      <w:r>
        <w:rPr>
          <w:rFonts w:ascii="Arial" w:hAnsi="Arial" w:cs="Arial"/>
          <w:color w:val="000000"/>
          <w:sz w:val="24"/>
          <w:szCs w:val="24"/>
        </w:rPr>
        <w:t xml:space="preserve"> </w:t>
      </w:r>
      <w:r w:rsidRPr="00002D96">
        <w:rPr>
          <w:rFonts w:ascii="Arial" w:hAnsi="Arial" w:cs="Arial"/>
          <w:color w:val="000000"/>
          <w:sz w:val="24"/>
          <w:szCs w:val="24"/>
        </w:rPr>
        <w:t>2222105976</w:t>
      </w:r>
    </w:p>
    <w:p w14:paraId="40EE5BF2" w14:textId="134A3A3E" w:rsidR="00002D96" w:rsidRPr="00002D96" w:rsidRDefault="00002D96" w:rsidP="00160615">
      <w:pPr>
        <w:ind w:left="1440"/>
        <w:rPr>
          <w:rFonts w:ascii="Arial" w:hAnsi="Arial" w:cs="Arial"/>
          <w:color w:val="000000"/>
          <w:sz w:val="24"/>
          <w:szCs w:val="24"/>
        </w:rPr>
      </w:pPr>
      <w:r w:rsidRPr="00002D96">
        <w:rPr>
          <w:rFonts w:ascii="Arial" w:hAnsi="Arial" w:cs="Arial"/>
          <w:color w:val="000000"/>
          <w:sz w:val="24"/>
          <w:szCs w:val="24"/>
        </w:rPr>
        <w:t>Sara Santos Ferreira das Neves</w:t>
      </w:r>
      <w:r>
        <w:rPr>
          <w:rFonts w:ascii="Arial" w:hAnsi="Arial" w:cs="Arial"/>
          <w:color w:val="000000"/>
          <w:sz w:val="24"/>
          <w:szCs w:val="24"/>
        </w:rPr>
        <w:t xml:space="preserve"> – </w:t>
      </w:r>
      <w:r w:rsidRPr="00002D96">
        <w:rPr>
          <w:rFonts w:ascii="Arial" w:hAnsi="Arial" w:cs="Arial"/>
          <w:b/>
          <w:bCs/>
          <w:color w:val="000000"/>
          <w:sz w:val="24"/>
          <w:szCs w:val="24"/>
        </w:rPr>
        <w:t>RA</w:t>
      </w:r>
      <w:r>
        <w:rPr>
          <w:rFonts w:ascii="Arial" w:hAnsi="Arial" w:cs="Arial"/>
          <w:b/>
          <w:bCs/>
          <w:color w:val="000000"/>
          <w:sz w:val="24"/>
          <w:szCs w:val="24"/>
        </w:rPr>
        <w:t xml:space="preserve"> </w:t>
      </w:r>
      <w:r w:rsidRPr="00002D96">
        <w:rPr>
          <w:rFonts w:ascii="Arial" w:hAnsi="Arial" w:cs="Arial"/>
          <w:color w:val="000000"/>
          <w:sz w:val="24"/>
          <w:szCs w:val="24"/>
        </w:rPr>
        <w:t>2222109000</w:t>
      </w:r>
    </w:p>
    <w:p w14:paraId="38531E99" w14:textId="49663C6E" w:rsidR="00160615" w:rsidRPr="00160615" w:rsidRDefault="00160615" w:rsidP="00160615">
      <w:pPr>
        <w:jc w:val="center"/>
        <w:rPr>
          <w:rFonts w:ascii="Arial" w:hAnsi="Arial" w:cs="Arial"/>
          <w:color w:val="000000"/>
          <w:sz w:val="24"/>
          <w:szCs w:val="24"/>
        </w:rPr>
      </w:pPr>
      <w:r w:rsidRPr="00160615">
        <w:rPr>
          <w:rFonts w:ascii="Arial" w:hAnsi="Arial" w:cs="Arial"/>
          <w:color w:val="000000"/>
          <w:sz w:val="24"/>
          <w:szCs w:val="24"/>
        </w:rPr>
        <w:t>Guilherme Fernandes Lopes</w:t>
      </w:r>
      <w:r>
        <w:rPr>
          <w:rFonts w:ascii="Arial" w:hAnsi="Arial" w:cs="Arial"/>
          <w:color w:val="000000"/>
          <w:sz w:val="24"/>
          <w:szCs w:val="24"/>
        </w:rPr>
        <w:t xml:space="preserve"> – </w:t>
      </w:r>
      <w:r w:rsidRPr="00160615">
        <w:rPr>
          <w:rFonts w:ascii="Arial" w:hAnsi="Arial" w:cs="Arial"/>
          <w:b/>
          <w:bCs/>
          <w:color w:val="000000"/>
          <w:sz w:val="24"/>
          <w:szCs w:val="24"/>
        </w:rPr>
        <w:t>RA</w:t>
      </w:r>
      <w:r>
        <w:rPr>
          <w:rFonts w:ascii="Arial" w:hAnsi="Arial" w:cs="Arial"/>
          <w:color w:val="000000"/>
          <w:sz w:val="24"/>
          <w:szCs w:val="24"/>
        </w:rPr>
        <w:t xml:space="preserve"> </w:t>
      </w:r>
      <w:r w:rsidRPr="00160615">
        <w:rPr>
          <w:rFonts w:ascii="Arial" w:hAnsi="Arial" w:cs="Arial"/>
          <w:color w:val="000000"/>
          <w:sz w:val="24"/>
          <w:szCs w:val="24"/>
        </w:rPr>
        <w:t>2222108731</w:t>
      </w:r>
    </w:p>
    <w:p w14:paraId="56AE6B8A" w14:textId="722931AF" w:rsidR="00160615" w:rsidRPr="00160615" w:rsidRDefault="00160615" w:rsidP="00160615">
      <w:pPr>
        <w:jc w:val="center"/>
        <w:rPr>
          <w:rFonts w:ascii="Arial" w:hAnsi="Arial" w:cs="Arial"/>
          <w:color w:val="000000"/>
          <w:sz w:val="24"/>
          <w:szCs w:val="24"/>
        </w:rPr>
      </w:pPr>
      <w:r w:rsidRPr="00160615">
        <w:rPr>
          <w:rFonts w:ascii="Arial" w:hAnsi="Arial" w:cs="Arial"/>
          <w:color w:val="000000"/>
          <w:sz w:val="24"/>
          <w:szCs w:val="24"/>
        </w:rPr>
        <w:t xml:space="preserve">Andressa Fernandes da Silva </w:t>
      </w:r>
      <w:r>
        <w:rPr>
          <w:rFonts w:ascii="Arial" w:hAnsi="Arial" w:cs="Arial"/>
          <w:color w:val="000000"/>
          <w:sz w:val="24"/>
          <w:szCs w:val="24"/>
        </w:rPr>
        <w:t xml:space="preserve">– </w:t>
      </w:r>
      <w:r w:rsidRPr="00160615">
        <w:rPr>
          <w:rFonts w:ascii="Arial" w:hAnsi="Arial" w:cs="Arial"/>
          <w:b/>
          <w:bCs/>
          <w:color w:val="000000"/>
          <w:sz w:val="24"/>
          <w:szCs w:val="24"/>
        </w:rPr>
        <w:t>RA</w:t>
      </w:r>
      <w:r>
        <w:rPr>
          <w:rFonts w:ascii="Arial" w:hAnsi="Arial" w:cs="Arial"/>
          <w:color w:val="000000"/>
          <w:sz w:val="24"/>
          <w:szCs w:val="24"/>
        </w:rPr>
        <w:t xml:space="preserve"> </w:t>
      </w:r>
      <w:r w:rsidRPr="00160615">
        <w:rPr>
          <w:rFonts w:ascii="Arial" w:hAnsi="Arial" w:cs="Arial"/>
          <w:color w:val="000000"/>
          <w:sz w:val="24"/>
          <w:szCs w:val="24"/>
        </w:rPr>
        <w:t>2222201478</w:t>
      </w:r>
    </w:p>
    <w:p w14:paraId="4536421C" w14:textId="3163EBBB" w:rsidR="00160615" w:rsidRPr="00160615" w:rsidRDefault="00160615" w:rsidP="00160615">
      <w:pPr>
        <w:jc w:val="center"/>
        <w:rPr>
          <w:rFonts w:ascii="Arial" w:hAnsi="Arial" w:cs="Arial"/>
          <w:color w:val="000000"/>
          <w:sz w:val="24"/>
          <w:szCs w:val="24"/>
        </w:rPr>
      </w:pPr>
      <w:r w:rsidRPr="00160615">
        <w:rPr>
          <w:rFonts w:ascii="Arial" w:hAnsi="Arial" w:cs="Arial"/>
          <w:color w:val="000000"/>
          <w:sz w:val="24"/>
          <w:szCs w:val="24"/>
        </w:rPr>
        <w:t>Sabrina Cavalcante Sousa</w:t>
      </w:r>
      <w:r>
        <w:rPr>
          <w:rFonts w:ascii="Arial" w:hAnsi="Arial" w:cs="Arial"/>
          <w:color w:val="000000"/>
          <w:sz w:val="24"/>
          <w:szCs w:val="24"/>
        </w:rPr>
        <w:t xml:space="preserve"> – </w:t>
      </w:r>
      <w:r w:rsidRPr="00160615">
        <w:rPr>
          <w:rFonts w:ascii="Arial" w:hAnsi="Arial" w:cs="Arial"/>
          <w:b/>
          <w:bCs/>
          <w:color w:val="000000"/>
          <w:sz w:val="24"/>
          <w:szCs w:val="24"/>
        </w:rPr>
        <w:t>RA</w:t>
      </w:r>
      <w:r>
        <w:rPr>
          <w:rFonts w:ascii="Arial" w:hAnsi="Arial" w:cs="Arial"/>
          <w:color w:val="000000"/>
          <w:sz w:val="24"/>
          <w:szCs w:val="24"/>
        </w:rPr>
        <w:t xml:space="preserve"> </w:t>
      </w:r>
      <w:r w:rsidRPr="00160615">
        <w:rPr>
          <w:rFonts w:ascii="Arial" w:hAnsi="Arial" w:cs="Arial"/>
          <w:color w:val="000000"/>
          <w:sz w:val="24"/>
          <w:szCs w:val="24"/>
        </w:rPr>
        <w:t>2221104113</w:t>
      </w:r>
    </w:p>
    <w:p w14:paraId="0000000B" w14:textId="5EB9503F" w:rsidR="00112165" w:rsidRPr="00160615" w:rsidRDefault="00160615" w:rsidP="00160615">
      <w:pPr>
        <w:jc w:val="center"/>
        <w:rPr>
          <w:rFonts w:ascii="Arial" w:hAnsi="Arial" w:cs="Arial"/>
          <w:color w:val="000000"/>
          <w:sz w:val="24"/>
          <w:szCs w:val="24"/>
        </w:rPr>
      </w:pPr>
      <w:r w:rsidRPr="00160615">
        <w:rPr>
          <w:rFonts w:ascii="Arial" w:hAnsi="Arial" w:cs="Arial"/>
          <w:color w:val="000000"/>
          <w:sz w:val="24"/>
          <w:szCs w:val="24"/>
        </w:rPr>
        <w:t xml:space="preserve">Lucas Felix </w:t>
      </w:r>
      <w:r w:rsidR="00F8061B" w:rsidRPr="00160615">
        <w:rPr>
          <w:rFonts w:ascii="Arial" w:hAnsi="Arial" w:cs="Arial"/>
          <w:color w:val="000000"/>
          <w:sz w:val="24"/>
          <w:szCs w:val="24"/>
        </w:rPr>
        <w:t>Benicio</w:t>
      </w:r>
      <w:r w:rsidRPr="00160615">
        <w:rPr>
          <w:rFonts w:ascii="Arial" w:hAnsi="Arial" w:cs="Arial"/>
          <w:color w:val="000000"/>
          <w:sz w:val="24"/>
          <w:szCs w:val="24"/>
        </w:rPr>
        <w:t xml:space="preserve"> </w:t>
      </w:r>
      <w:r>
        <w:rPr>
          <w:rFonts w:ascii="Arial" w:hAnsi="Arial" w:cs="Arial"/>
          <w:color w:val="000000"/>
          <w:sz w:val="24"/>
          <w:szCs w:val="24"/>
        </w:rPr>
        <w:t xml:space="preserve">– </w:t>
      </w:r>
      <w:r w:rsidRPr="00160615">
        <w:rPr>
          <w:rFonts w:ascii="Arial" w:hAnsi="Arial" w:cs="Arial"/>
          <w:b/>
          <w:bCs/>
          <w:color w:val="000000"/>
          <w:sz w:val="24"/>
          <w:szCs w:val="24"/>
        </w:rPr>
        <w:t>RA</w:t>
      </w:r>
      <w:r>
        <w:rPr>
          <w:rFonts w:ascii="Arial" w:hAnsi="Arial" w:cs="Arial"/>
          <w:color w:val="000000"/>
          <w:sz w:val="24"/>
          <w:szCs w:val="24"/>
        </w:rPr>
        <w:t xml:space="preserve"> </w:t>
      </w:r>
      <w:r w:rsidRPr="00160615">
        <w:rPr>
          <w:rFonts w:ascii="Arial" w:hAnsi="Arial" w:cs="Arial"/>
          <w:color w:val="000000"/>
          <w:sz w:val="24"/>
          <w:szCs w:val="24"/>
        </w:rPr>
        <w:t>222220104</w:t>
      </w:r>
    </w:p>
    <w:p w14:paraId="172C2A34" w14:textId="77777777" w:rsidR="00002D96" w:rsidRDefault="00002D96">
      <w:pPr>
        <w:spacing w:line="360" w:lineRule="auto"/>
        <w:jc w:val="center"/>
        <w:rPr>
          <w:rFonts w:ascii="Arial" w:eastAsia="Arial" w:hAnsi="Arial" w:cs="Arial"/>
          <w:sz w:val="24"/>
          <w:szCs w:val="24"/>
        </w:rPr>
      </w:pPr>
    </w:p>
    <w:p w14:paraId="0000000C" w14:textId="77777777" w:rsidR="00112165" w:rsidRDefault="00112165">
      <w:pPr>
        <w:spacing w:line="360" w:lineRule="auto"/>
        <w:jc w:val="center"/>
        <w:rPr>
          <w:rFonts w:ascii="Arial" w:eastAsia="Arial" w:hAnsi="Arial" w:cs="Arial"/>
          <w:sz w:val="24"/>
          <w:szCs w:val="24"/>
        </w:rPr>
      </w:pPr>
    </w:p>
    <w:p w14:paraId="0000000D" w14:textId="77777777" w:rsidR="00112165" w:rsidRDefault="00112165">
      <w:pPr>
        <w:spacing w:line="360" w:lineRule="auto"/>
        <w:jc w:val="center"/>
        <w:rPr>
          <w:rFonts w:ascii="Arial" w:eastAsia="Arial" w:hAnsi="Arial" w:cs="Arial"/>
          <w:sz w:val="24"/>
          <w:szCs w:val="24"/>
        </w:rPr>
      </w:pPr>
    </w:p>
    <w:p w14:paraId="0000000F" w14:textId="77777777" w:rsidR="00112165" w:rsidRDefault="00112165" w:rsidP="00160615">
      <w:pPr>
        <w:spacing w:line="360" w:lineRule="auto"/>
        <w:rPr>
          <w:rFonts w:ascii="Arial" w:eastAsia="Arial" w:hAnsi="Arial" w:cs="Arial"/>
          <w:sz w:val="24"/>
          <w:szCs w:val="24"/>
        </w:rPr>
      </w:pPr>
    </w:p>
    <w:p w14:paraId="00000010" w14:textId="77777777" w:rsidR="00112165" w:rsidRDefault="00112165">
      <w:pPr>
        <w:spacing w:line="360" w:lineRule="auto"/>
        <w:jc w:val="center"/>
        <w:rPr>
          <w:rFonts w:ascii="Arial" w:eastAsia="Arial" w:hAnsi="Arial" w:cs="Arial"/>
          <w:sz w:val="24"/>
          <w:szCs w:val="24"/>
        </w:rPr>
      </w:pPr>
    </w:p>
    <w:p w14:paraId="00000011" w14:textId="25FDD172" w:rsidR="00112165" w:rsidRDefault="00160615">
      <w:pPr>
        <w:jc w:val="center"/>
        <w:rPr>
          <w:rFonts w:ascii="Arial" w:eastAsia="Arial" w:hAnsi="Arial" w:cs="Arial"/>
          <w:b/>
          <w:sz w:val="24"/>
          <w:szCs w:val="24"/>
        </w:rPr>
      </w:pPr>
      <w:r>
        <w:rPr>
          <w:rFonts w:ascii="Arial" w:eastAsia="Arial" w:hAnsi="Arial" w:cs="Arial"/>
          <w:b/>
          <w:sz w:val="24"/>
          <w:szCs w:val="24"/>
        </w:rPr>
        <w:t xml:space="preserve">Adega </w:t>
      </w:r>
      <w:proofErr w:type="spellStart"/>
      <w:r>
        <w:rPr>
          <w:rFonts w:ascii="Arial" w:eastAsia="Arial" w:hAnsi="Arial" w:cs="Arial"/>
          <w:b/>
          <w:sz w:val="24"/>
          <w:szCs w:val="24"/>
        </w:rPr>
        <w:t>UniBeer</w:t>
      </w:r>
      <w:proofErr w:type="spellEnd"/>
    </w:p>
    <w:p w14:paraId="00000012" w14:textId="77777777" w:rsidR="00112165" w:rsidRDefault="00112165">
      <w:pPr>
        <w:spacing w:line="360" w:lineRule="auto"/>
        <w:jc w:val="center"/>
        <w:rPr>
          <w:rFonts w:ascii="Arial" w:eastAsia="Arial" w:hAnsi="Arial" w:cs="Arial"/>
          <w:sz w:val="24"/>
          <w:szCs w:val="24"/>
        </w:rPr>
      </w:pPr>
    </w:p>
    <w:p w14:paraId="00000013" w14:textId="77777777" w:rsidR="00112165" w:rsidRDefault="00112165">
      <w:pPr>
        <w:spacing w:line="360" w:lineRule="auto"/>
        <w:jc w:val="center"/>
        <w:rPr>
          <w:rFonts w:ascii="Arial" w:eastAsia="Arial" w:hAnsi="Arial" w:cs="Arial"/>
          <w:sz w:val="24"/>
          <w:szCs w:val="24"/>
        </w:rPr>
      </w:pPr>
    </w:p>
    <w:p w14:paraId="00000014" w14:textId="77777777" w:rsidR="00112165" w:rsidRDefault="00112165">
      <w:pPr>
        <w:spacing w:line="360" w:lineRule="auto"/>
        <w:jc w:val="center"/>
        <w:rPr>
          <w:rFonts w:ascii="Arial" w:eastAsia="Arial" w:hAnsi="Arial" w:cs="Arial"/>
          <w:sz w:val="24"/>
          <w:szCs w:val="24"/>
        </w:rPr>
      </w:pPr>
    </w:p>
    <w:p w14:paraId="00000015" w14:textId="77777777" w:rsidR="00112165" w:rsidRDefault="00112165">
      <w:pPr>
        <w:spacing w:line="360" w:lineRule="auto"/>
        <w:jc w:val="center"/>
        <w:rPr>
          <w:rFonts w:ascii="Arial" w:eastAsia="Arial" w:hAnsi="Arial" w:cs="Arial"/>
          <w:sz w:val="24"/>
          <w:szCs w:val="24"/>
        </w:rPr>
      </w:pPr>
    </w:p>
    <w:p w14:paraId="00000016" w14:textId="77777777" w:rsidR="00112165" w:rsidRDefault="00112165">
      <w:pPr>
        <w:spacing w:line="360" w:lineRule="auto"/>
        <w:jc w:val="center"/>
        <w:rPr>
          <w:rFonts w:ascii="Arial" w:eastAsia="Arial" w:hAnsi="Arial" w:cs="Arial"/>
          <w:sz w:val="24"/>
          <w:szCs w:val="24"/>
        </w:rPr>
      </w:pPr>
    </w:p>
    <w:p w14:paraId="00000017" w14:textId="77777777" w:rsidR="00112165" w:rsidRDefault="00112165">
      <w:pPr>
        <w:spacing w:line="360" w:lineRule="auto"/>
        <w:jc w:val="center"/>
        <w:rPr>
          <w:rFonts w:ascii="Arial" w:eastAsia="Arial" w:hAnsi="Arial" w:cs="Arial"/>
          <w:sz w:val="24"/>
          <w:szCs w:val="24"/>
        </w:rPr>
      </w:pPr>
    </w:p>
    <w:p w14:paraId="00000018" w14:textId="77777777" w:rsidR="00112165" w:rsidRDefault="00112165">
      <w:pPr>
        <w:spacing w:line="360" w:lineRule="auto"/>
        <w:jc w:val="center"/>
        <w:rPr>
          <w:rFonts w:ascii="Arial" w:eastAsia="Arial" w:hAnsi="Arial" w:cs="Arial"/>
          <w:sz w:val="24"/>
          <w:szCs w:val="24"/>
        </w:rPr>
      </w:pPr>
    </w:p>
    <w:p w14:paraId="00000019" w14:textId="77777777" w:rsidR="00112165" w:rsidRDefault="00112165">
      <w:pPr>
        <w:spacing w:line="360" w:lineRule="auto"/>
        <w:jc w:val="center"/>
        <w:rPr>
          <w:rFonts w:ascii="Arial" w:eastAsia="Arial" w:hAnsi="Arial" w:cs="Arial"/>
          <w:sz w:val="24"/>
          <w:szCs w:val="24"/>
        </w:rPr>
      </w:pPr>
    </w:p>
    <w:p w14:paraId="0000001A" w14:textId="77777777" w:rsidR="00112165" w:rsidRDefault="00112165">
      <w:pPr>
        <w:spacing w:line="360" w:lineRule="auto"/>
        <w:jc w:val="center"/>
        <w:rPr>
          <w:rFonts w:ascii="Arial" w:eastAsia="Arial" w:hAnsi="Arial" w:cs="Arial"/>
          <w:sz w:val="24"/>
          <w:szCs w:val="24"/>
        </w:rPr>
      </w:pPr>
    </w:p>
    <w:p w14:paraId="0000001B" w14:textId="77777777" w:rsidR="00112165" w:rsidRDefault="00112165">
      <w:pPr>
        <w:spacing w:line="360" w:lineRule="auto"/>
        <w:jc w:val="center"/>
        <w:rPr>
          <w:rFonts w:ascii="Arial" w:eastAsia="Arial" w:hAnsi="Arial" w:cs="Arial"/>
          <w:sz w:val="24"/>
          <w:szCs w:val="24"/>
        </w:rPr>
      </w:pPr>
    </w:p>
    <w:p w14:paraId="0000001C" w14:textId="77777777" w:rsidR="00112165" w:rsidRDefault="00112165">
      <w:pPr>
        <w:spacing w:line="360" w:lineRule="auto"/>
        <w:jc w:val="center"/>
        <w:rPr>
          <w:rFonts w:ascii="Arial" w:eastAsia="Arial" w:hAnsi="Arial" w:cs="Arial"/>
          <w:sz w:val="24"/>
          <w:szCs w:val="24"/>
        </w:rPr>
      </w:pPr>
    </w:p>
    <w:p w14:paraId="0000001D" w14:textId="77777777" w:rsidR="00112165" w:rsidRDefault="00112165">
      <w:pPr>
        <w:spacing w:line="360" w:lineRule="auto"/>
        <w:jc w:val="center"/>
        <w:rPr>
          <w:rFonts w:ascii="Arial" w:eastAsia="Arial" w:hAnsi="Arial" w:cs="Arial"/>
          <w:sz w:val="24"/>
          <w:szCs w:val="24"/>
        </w:rPr>
      </w:pPr>
    </w:p>
    <w:p w14:paraId="0000001E" w14:textId="77777777" w:rsidR="00112165" w:rsidRDefault="00112165">
      <w:pPr>
        <w:spacing w:line="360" w:lineRule="auto"/>
        <w:jc w:val="center"/>
        <w:rPr>
          <w:rFonts w:ascii="Arial" w:eastAsia="Arial" w:hAnsi="Arial" w:cs="Arial"/>
          <w:sz w:val="24"/>
          <w:szCs w:val="24"/>
        </w:rPr>
      </w:pPr>
    </w:p>
    <w:p w14:paraId="0000001F" w14:textId="77777777" w:rsidR="00112165" w:rsidRDefault="00112165">
      <w:pPr>
        <w:spacing w:line="360" w:lineRule="auto"/>
        <w:jc w:val="center"/>
        <w:rPr>
          <w:rFonts w:ascii="Arial" w:eastAsia="Arial" w:hAnsi="Arial" w:cs="Arial"/>
          <w:sz w:val="24"/>
          <w:szCs w:val="24"/>
        </w:rPr>
      </w:pPr>
    </w:p>
    <w:p w14:paraId="00000020" w14:textId="77777777" w:rsidR="00112165" w:rsidRDefault="00112165">
      <w:pPr>
        <w:spacing w:line="360" w:lineRule="auto"/>
        <w:jc w:val="center"/>
        <w:rPr>
          <w:rFonts w:ascii="Arial" w:eastAsia="Arial" w:hAnsi="Arial" w:cs="Arial"/>
          <w:b/>
          <w:sz w:val="24"/>
          <w:szCs w:val="24"/>
        </w:rPr>
      </w:pPr>
    </w:p>
    <w:p w14:paraId="00000021" w14:textId="77777777" w:rsidR="00112165" w:rsidRDefault="00112165">
      <w:pPr>
        <w:jc w:val="center"/>
        <w:rPr>
          <w:rFonts w:ascii="Arial" w:eastAsia="Arial" w:hAnsi="Arial" w:cs="Arial"/>
          <w:b/>
          <w:sz w:val="24"/>
          <w:szCs w:val="24"/>
        </w:rPr>
      </w:pPr>
    </w:p>
    <w:p w14:paraId="00000022" w14:textId="77777777" w:rsidR="00112165" w:rsidRDefault="00000000">
      <w:pPr>
        <w:jc w:val="center"/>
        <w:rPr>
          <w:rFonts w:ascii="Arial" w:eastAsia="Arial" w:hAnsi="Arial" w:cs="Arial"/>
          <w:b/>
          <w:sz w:val="24"/>
          <w:szCs w:val="24"/>
        </w:rPr>
      </w:pPr>
      <w:r>
        <w:rPr>
          <w:rFonts w:ascii="Arial" w:eastAsia="Arial" w:hAnsi="Arial" w:cs="Arial"/>
          <w:b/>
          <w:sz w:val="24"/>
          <w:szCs w:val="24"/>
        </w:rPr>
        <w:t xml:space="preserve">SÃO PAULO </w:t>
      </w:r>
    </w:p>
    <w:p w14:paraId="0548F2C7" w14:textId="494747E2" w:rsidR="00FE64C1" w:rsidRPr="00FE64C1" w:rsidRDefault="00FE64C1" w:rsidP="00FE64C1">
      <w:pPr>
        <w:jc w:val="center"/>
        <w:rPr>
          <w:rFonts w:ascii="Arial" w:eastAsia="Arial" w:hAnsi="Arial" w:cs="Arial"/>
          <w:b/>
          <w:sz w:val="24"/>
          <w:szCs w:val="24"/>
        </w:rPr>
      </w:pPr>
      <w:r>
        <w:rPr>
          <w:rFonts w:ascii="Arial" w:eastAsia="Arial" w:hAnsi="Arial" w:cs="Arial"/>
          <w:b/>
          <w:sz w:val="24"/>
          <w:szCs w:val="24"/>
        </w:rPr>
        <w:t>2022</w:t>
      </w:r>
    </w:p>
    <w:p w14:paraId="5A966773" w14:textId="77777777" w:rsidR="00FE64C1" w:rsidRPr="00002D96" w:rsidRDefault="00FE64C1" w:rsidP="00FE64C1">
      <w:pPr>
        <w:spacing w:line="360" w:lineRule="auto"/>
        <w:jc w:val="center"/>
        <w:rPr>
          <w:rFonts w:ascii="Arial" w:hAnsi="Arial" w:cs="Arial"/>
          <w:color w:val="000000"/>
          <w:sz w:val="24"/>
          <w:szCs w:val="24"/>
        </w:rPr>
      </w:pPr>
    </w:p>
    <w:p w14:paraId="570B9898" w14:textId="77777777" w:rsidR="00FE64C1" w:rsidRDefault="00FE64C1" w:rsidP="00FE64C1">
      <w:pPr>
        <w:jc w:val="center"/>
        <w:rPr>
          <w:rFonts w:ascii="Arial" w:hAnsi="Arial" w:cs="Arial"/>
          <w:color w:val="000000"/>
          <w:sz w:val="24"/>
          <w:szCs w:val="24"/>
        </w:rPr>
      </w:pPr>
      <w:r w:rsidRPr="00002D96">
        <w:rPr>
          <w:rFonts w:ascii="Arial" w:hAnsi="Arial" w:cs="Arial"/>
          <w:color w:val="000000"/>
          <w:sz w:val="24"/>
          <w:szCs w:val="24"/>
        </w:rPr>
        <w:t>Caio Rodrigues Do Nascimento</w:t>
      </w:r>
      <w:r>
        <w:rPr>
          <w:rFonts w:ascii="Arial" w:hAnsi="Arial" w:cs="Arial"/>
          <w:color w:val="000000"/>
          <w:sz w:val="24"/>
          <w:szCs w:val="24"/>
        </w:rPr>
        <w:t xml:space="preserve"> </w:t>
      </w:r>
      <w:r w:rsidRPr="00002D96">
        <w:rPr>
          <w:rFonts w:ascii="Arial" w:hAnsi="Arial" w:cs="Arial"/>
          <w:color w:val="000000"/>
          <w:sz w:val="24"/>
          <w:szCs w:val="24"/>
        </w:rPr>
        <w:t xml:space="preserve">- </w:t>
      </w:r>
      <w:r w:rsidRPr="00002D96">
        <w:rPr>
          <w:rFonts w:ascii="Arial" w:hAnsi="Arial" w:cs="Arial"/>
          <w:b/>
          <w:bCs/>
          <w:color w:val="000000"/>
          <w:sz w:val="24"/>
          <w:szCs w:val="24"/>
        </w:rPr>
        <w:t>RA</w:t>
      </w:r>
      <w:r w:rsidRPr="00002D96">
        <w:rPr>
          <w:rFonts w:ascii="Arial" w:hAnsi="Arial" w:cs="Arial"/>
          <w:color w:val="000000"/>
          <w:sz w:val="24"/>
          <w:szCs w:val="24"/>
        </w:rPr>
        <w:t xml:space="preserve"> 2221200005</w:t>
      </w:r>
    </w:p>
    <w:p w14:paraId="72E9D5AF" w14:textId="77777777" w:rsidR="00FE64C1" w:rsidRDefault="00FE64C1" w:rsidP="00FE64C1">
      <w:pPr>
        <w:jc w:val="center"/>
        <w:rPr>
          <w:rFonts w:ascii="Arial" w:hAnsi="Arial" w:cs="Arial"/>
          <w:color w:val="000000"/>
          <w:sz w:val="24"/>
          <w:szCs w:val="24"/>
        </w:rPr>
      </w:pPr>
      <w:r w:rsidRPr="00002D96">
        <w:rPr>
          <w:rFonts w:ascii="Arial" w:hAnsi="Arial" w:cs="Arial"/>
          <w:color w:val="000000"/>
          <w:sz w:val="24"/>
          <w:szCs w:val="24"/>
        </w:rPr>
        <w:t xml:space="preserve">Rodrigo Alisson da Silva - </w:t>
      </w:r>
      <w:r w:rsidRPr="00002D96">
        <w:rPr>
          <w:rFonts w:ascii="Arial" w:hAnsi="Arial" w:cs="Arial"/>
          <w:b/>
          <w:bCs/>
          <w:color w:val="000000"/>
          <w:sz w:val="24"/>
          <w:szCs w:val="24"/>
        </w:rPr>
        <w:t>RA</w:t>
      </w:r>
      <w:r w:rsidRPr="00002D96">
        <w:rPr>
          <w:rFonts w:ascii="Arial" w:hAnsi="Arial" w:cs="Arial"/>
          <w:color w:val="000000"/>
          <w:sz w:val="24"/>
          <w:szCs w:val="24"/>
        </w:rPr>
        <w:t xml:space="preserve"> 2221201839</w:t>
      </w:r>
    </w:p>
    <w:p w14:paraId="0FB78BF2" w14:textId="77777777" w:rsidR="00FE64C1" w:rsidRDefault="00FE64C1" w:rsidP="00FE64C1">
      <w:pPr>
        <w:ind w:left="1440" w:firstLine="720"/>
        <w:rPr>
          <w:rFonts w:ascii="Arial" w:hAnsi="Arial" w:cs="Arial"/>
          <w:color w:val="000000"/>
          <w:sz w:val="24"/>
          <w:szCs w:val="24"/>
        </w:rPr>
      </w:pPr>
      <w:r w:rsidRPr="00002D96">
        <w:rPr>
          <w:rFonts w:ascii="Arial" w:hAnsi="Arial" w:cs="Arial"/>
          <w:color w:val="000000"/>
          <w:sz w:val="24"/>
          <w:szCs w:val="24"/>
        </w:rPr>
        <w:t xml:space="preserve">Jonathan Ferreira da Silva - </w:t>
      </w:r>
      <w:r w:rsidRPr="00002D96">
        <w:rPr>
          <w:rFonts w:ascii="Arial" w:hAnsi="Arial" w:cs="Arial"/>
          <w:b/>
          <w:bCs/>
          <w:color w:val="000000"/>
          <w:sz w:val="24"/>
          <w:szCs w:val="24"/>
        </w:rPr>
        <w:t>RA</w:t>
      </w:r>
      <w:r w:rsidRPr="00002D96">
        <w:rPr>
          <w:rFonts w:ascii="Arial" w:hAnsi="Arial" w:cs="Arial"/>
          <w:color w:val="000000"/>
          <w:sz w:val="24"/>
          <w:szCs w:val="24"/>
        </w:rPr>
        <w:t xml:space="preserve"> 2222109547</w:t>
      </w:r>
    </w:p>
    <w:p w14:paraId="0F806FA6" w14:textId="77777777" w:rsidR="00FE64C1" w:rsidRDefault="00FE64C1" w:rsidP="00FE64C1">
      <w:pPr>
        <w:ind w:left="1440" w:firstLine="720"/>
        <w:rPr>
          <w:rFonts w:ascii="Arial" w:hAnsi="Arial" w:cs="Arial"/>
          <w:color w:val="000000"/>
          <w:sz w:val="24"/>
          <w:szCs w:val="24"/>
        </w:rPr>
      </w:pPr>
      <w:r w:rsidRPr="00002D96">
        <w:rPr>
          <w:rFonts w:ascii="Arial" w:hAnsi="Arial" w:cs="Arial"/>
          <w:color w:val="000000"/>
          <w:sz w:val="24"/>
          <w:szCs w:val="24"/>
        </w:rPr>
        <w:t>Guilherme Dias Barbosa</w:t>
      </w:r>
      <w:r>
        <w:rPr>
          <w:rFonts w:ascii="Arial" w:hAnsi="Arial" w:cs="Arial"/>
          <w:color w:val="000000"/>
          <w:sz w:val="24"/>
          <w:szCs w:val="24"/>
        </w:rPr>
        <w:t xml:space="preserve">  </w:t>
      </w:r>
      <w:r w:rsidRPr="00002D96">
        <w:rPr>
          <w:rFonts w:ascii="Arial" w:hAnsi="Arial" w:cs="Arial"/>
          <w:color w:val="000000"/>
          <w:sz w:val="24"/>
          <w:szCs w:val="24"/>
        </w:rPr>
        <w:t xml:space="preserve">- </w:t>
      </w:r>
      <w:r w:rsidRPr="00002D96">
        <w:rPr>
          <w:rFonts w:ascii="Arial" w:hAnsi="Arial" w:cs="Arial"/>
          <w:b/>
          <w:bCs/>
          <w:color w:val="000000"/>
          <w:sz w:val="24"/>
          <w:szCs w:val="24"/>
        </w:rPr>
        <w:t>RA</w:t>
      </w:r>
      <w:r w:rsidRPr="00002D96">
        <w:rPr>
          <w:rFonts w:ascii="Arial" w:hAnsi="Arial" w:cs="Arial"/>
          <w:color w:val="000000"/>
          <w:sz w:val="24"/>
          <w:szCs w:val="24"/>
        </w:rPr>
        <w:t xml:space="preserve"> 2222109530</w:t>
      </w:r>
    </w:p>
    <w:p w14:paraId="4D47F7A4" w14:textId="77777777" w:rsidR="00FE64C1" w:rsidRPr="00002D96" w:rsidRDefault="00FE64C1" w:rsidP="00FE64C1">
      <w:pPr>
        <w:ind w:left="1440" w:firstLine="720"/>
        <w:rPr>
          <w:rFonts w:ascii="Arial" w:hAnsi="Arial" w:cs="Arial"/>
          <w:color w:val="000000"/>
          <w:sz w:val="24"/>
          <w:szCs w:val="24"/>
        </w:rPr>
      </w:pPr>
      <w:r w:rsidRPr="00002D96">
        <w:rPr>
          <w:rFonts w:ascii="Arial" w:hAnsi="Arial" w:cs="Arial"/>
          <w:color w:val="000000"/>
          <w:sz w:val="24"/>
          <w:szCs w:val="24"/>
        </w:rPr>
        <w:t>Daniel Cordeiro Francisco</w:t>
      </w:r>
      <w:r>
        <w:rPr>
          <w:rFonts w:ascii="Arial" w:hAnsi="Arial" w:cs="Arial"/>
          <w:color w:val="000000"/>
          <w:sz w:val="24"/>
          <w:szCs w:val="24"/>
        </w:rPr>
        <w:t xml:space="preserve"> </w:t>
      </w:r>
      <w:r w:rsidRPr="00002D96">
        <w:rPr>
          <w:rFonts w:ascii="Arial" w:hAnsi="Arial" w:cs="Arial"/>
          <w:color w:val="000000"/>
          <w:sz w:val="24"/>
          <w:szCs w:val="24"/>
        </w:rPr>
        <w:t xml:space="preserve"> - </w:t>
      </w:r>
      <w:r w:rsidRPr="00002D96">
        <w:rPr>
          <w:rFonts w:ascii="Arial" w:hAnsi="Arial" w:cs="Arial"/>
          <w:b/>
          <w:bCs/>
          <w:color w:val="000000"/>
          <w:sz w:val="24"/>
          <w:szCs w:val="24"/>
        </w:rPr>
        <w:t>RA</w:t>
      </w:r>
      <w:r w:rsidRPr="00002D96">
        <w:rPr>
          <w:rFonts w:ascii="Arial" w:hAnsi="Arial" w:cs="Arial"/>
          <w:color w:val="000000"/>
          <w:sz w:val="24"/>
          <w:szCs w:val="24"/>
        </w:rPr>
        <w:t xml:space="preserve"> 2222200241</w:t>
      </w:r>
    </w:p>
    <w:p w14:paraId="5CF41B3A" w14:textId="77777777" w:rsidR="00FE64C1" w:rsidRDefault="00FE64C1" w:rsidP="00FE64C1">
      <w:pPr>
        <w:ind w:left="1440" w:firstLine="720"/>
        <w:rPr>
          <w:rFonts w:ascii="Arial" w:hAnsi="Arial" w:cs="Arial"/>
          <w:color w:val="000000"/>
          <w:sz w:val="24"/>
          <w:szCs w:val="24"/>
        </w:rPr>
      </w:pPr>
      <w:r w:rsidRPr="00002D96">
        <w:rPr>
          <w:rFonts w:ascii="Arial" w:hAnsi="Arial" w:cs="Arial"/>
          <w:color w:val="000000"/>
          <w:sz w:val="24"/>
          <w:szCs w:val="24"/>
        </w:rPr>
        <w:t xml:space="preserve">Nicolas Santos </w:t>
      </w:r>
      <w:proofErr w:type="spellStart"/>
      <w:r w:rsidRPr="00002D96">
        <w:rPr>
          <w:rFonts w:ascii="Arial" w:hAnsi="Arial" w:cs="Arial"/>
          <w:color w:val="000000"/>
          <w:sz w:val="24"/>
          <w:szCs w:val="24"/>
        </w:rPr>
        <w:t>Hengler</w:t>
      </w:r>
      <w:proofErr w:type="spellEnd"/>
      <w:r>
        <w:rPr>
          <w:rFonts w:ascii="Arial" w:hAnsi="Arial" w:cs="Arial"/>
          <w:color w:val="000000"/>
          <w:sz w:val="24"/>
          <w:szCs w:val="24"/>
        </w:rPr>
        <w:t xml:space="preserve"> – </w:t>
      </w:r>
      <w:r w:rsidRPr="00002D96">
        <w:rPr>
          <w:rFonts w:ascii="Arial" w:hAnsi="Arial" w:cs="Arial"/>
          <w:b/>
          <w:bCs/>
          <w:color w:val="000000"/>
          <w:sz w:val="24"/>
          <w:szCs w:val="24"/>
        </w:rPr>
        <w:t>RA</w:t>
      </w:r>
      <w:r>
        <w:rPr>
          <w:rFonts w:ascii="Arial" w:hAnsi="Arial" w:cs="Arial"/>
          <w:color w:val="000000"/>
          <w:sz w:val="24"/>
          <w:szCs w:val="24"/>
        </w:rPr>
        <w:t xml:space="preserve"> </w:t>
      </w:r>
      <w:r w:rsidRPr="00002D96">
        <w:rPr>
          <w:rFonts w:ascii="Arial" w:hAnsi="Arial" w:cs="Arial"/>
          <w:color w:val="000000"/>
          <w:sz w:val="24"/>
          <w:szCs w:val="24"/>
        </w:rPr>
        <w:t>2222105976</w:t>
      </w:r>
    </w:p>
    <w:p w14:paraId="1BC5794F" w14:textId="77777777" w:rsidR="00FE64C1" w:rsidRPr="00002D96" w:rsidRDefault="00FE64C1" w:rsidP="00FE64C1">
      <w:pPr>
        <w:ind w:left="1440"/>
        <w:rPr>
          <w:rFonts w:ascii="Arial" w:hAnsi="Arial" w:cs="Arial"/>
          <w:color w:val="000000"/>
          <w:sz w:val="24"/>
          <w:szCs w:val="24"/>
        </w:rPr>
      </w:pPr>
      <w:r w:rsidRPr="00002D96">
        <w:rPr>
          <w:rFonts w:ascii="Arial" w:hAnsi="Arial" w:cs="Arial"/>
          <w:color w:val="000000"/>
          <w:sz w:val="24"/>
          <w:szCs w:val="24"/>
        </w:rPr>
        <w:t>Sara Santos Ferreira das Neves</w:t>
      </w:r>
      <w:r>
        <w:rPr>
          <w:rFonts w:ascii="Arial" w:hAnsi="Arial" w:cs="Arial"/>
          <w:color w:val="000000"/>
          <w:sz w:val="24"/>
          <w:szCs w:val="24"/>
        </w:rPr>
        <w:t xml:space="preserve"> – </w:t>
      </w:r>
      <w:r w:rsidRPr="00002D96">
        <w:rPr>
          <w:rFonts w:ascii="Arial" w:hAnsi="Arial" w:cs="Arial"/>
          <w:b/>
          <w:bCs/>
          <w:color w:val="000000"/>
          <w:sz w:val="24"/>
          <w:szCs w:val="24"/>
        </w:rPr>
        <w:t>RA</w:t>
      </w:r>
      <w:r>
        <w:rPr>
          <w:rFonts w:ascii="Arial" w:hAnsi="Arial" w:cs="Arial"/>
          <w:b/>
          <w:bCs/>
          <w:color w:val="000000"/>
          <w:sz w:val="24"/>
          <w:szCs w:val="24"/>
        </w:rPr>
        <w:t xml:space="preserve"> </w:t>
      </w:r>
      <w:r w:rsidRPr="00002D96">
        <w:rPr>
          <w:rFonts w:ascii="Arial" w:hAnsi="Arial" w:cs="Arial"/>
          <w:color w:val="000000"/>
          <w:sz w:val="24"/>
          <w:szCs w:val="24"/>
        </w:rPr>
        <w:t>2222109000</w:t>
      </w:r>
    </w:p>
    <w:p w14:paraId="01CB7B22" w14:textId="77777777" w:rsidR="00FE64C1" w:rsidRPr="00160615" w:rsidRDefault="00FE64C1" w:rsidP="00FE64C1">
      <w:pPr>
        <w:jc w:val="center"/>
        <w:rPr>
          <w:rFonts w:ascii="Arial" w:hAnsi="Arial" w:cs="Arial"/>
          <w:color w:val="000000"/>
          <w:sz w:val="24"/>
          <w:szCs w:val="24"/>
        </w:rPr>
      </w:pPr>
      <w:r w:rsidRPr="00160615">
        <w:rPr>
          <w:rFonts w:ascii="Arial" w:hAnsi="Arial" w:cs="Arial"/>
          <w:color w:val="000000"/>
          <w:sz w:val="24"/>
          <w:szCs w:val="24"/>
        </w:rPr>
        <w:t>Guilherme Fernandes Lopes</w:t>
      </w:r>
      <w:r>
        <w:rPr>
          <w:rFonts w:ascii="Arial" w:hAnsi="Arial" w:cs="Arial"/>
          <w:color w:val="000000"/>
          <w:sz w:val="24"/>
          <w:szCs w:val="24"/>
        </w:rPr>
        <w:t xml:space="preserve"> – </w:t>
      </w:r>
      <w:r w:rsidRPr="00160615">
        <w:rPr>
          <w:rFonts w:ascii="Arial" w:hAnsi="Arial" w:cs="Arial"/>
          <w:b/>
          <w:bCs/>
          <w:color w:val="000000"/>
          <w:sz w:val="24"/>
          <w:szCs w:val="24"/>
        </w:rPr>
        <w:t>RA</w:t>
      </w:r>
      <w:r>
        <w:rPr>
          <w:rFonts w:ascii="Arial" w:hAnsi="Arial" w:cs="Arial"/>
          <w:color w:val="000000"/>
          <w:sz w:val="24"/>
          <w:szCs w:val="24"/>
        </w:rPr>
        <w:t xml:space="preserve"> </w:t>
      </w:r>
      <w:r w:rsidRPr="00160615">
        <w:rPr>
          <w:rFonts w:ascii="Arial" w:hAnsi="Arial" w:cs="Arial"/>
          <w:color w:val="000000"/>
          <w:sz w:val="24"/>
          <w:szCs w:val="24"/>
        </w:rPr>
        <w:t>2222108731</w:t>
      </w:r>
    </w:p>
    <w:p w14:paraId="763F7A00" w14:textId="77777777" w:rsidR="00FE64C1" w:rsidRPr="00160615" w:rsidRDefault="00FE64C1" w:rsidP="00FE64C1">
      <w:pPr>
        <w:jc w:val="center"/>
        <w:rPr>
          <w:rFonts w:ascii="Arial" w:hAnsi="Arial" w:cs="Arial"/>
          <w:color w:val="000000"/>
          <w:sz w:val="24"/>
          <w:szCs w:val="24"/>
        </w:rPr>
      </w:pPr>
      <w:r w:rsidRPr="00160615">
        <w:rPr>
          <w:rFonts w:ascii="Arial" w:hAnsi="Arial" w:cs="Arial"/>
          <w:color w:val="000000"/>
          <w:sz w:val="24"/>
          <w:szCs w:val="24"/>
        </w:rPr>
        <w:t xml:space="preserve">Andressa Fernandes da Silva </w:t>
      </w:r>
      <w:r>
        <w:rPr>
          <w:rFonts w:ascii="Arial" w:hAnsi="Arial" w:cs="Arial"/>
          <w:color w:val="000000"/>
          <w:sz w:val="24"/>
          <w:szCs w:val="24"/>
        </w:rPr>
        <w:t xml:space="preserve">– </w:t>
      </w:r>
      <w:r w:rsidRPr="00160615">
        <w:rPr>
          <w:rFonts w:ascii="Arial" w:hAnsi="Arial" w:cs="Arial"/>
          <w:b/>
          <w:bCs/>
          <w:color w:val="000000"/>
          <w:sz w:val="24"/>
          <w:szCs w:val="24"/>
        </w:rPr>
        <w:t>RA</w:t>
      </w:r>
      <w:r>
        <w:rPr>
          <w:rFonts w:ascii="Arial" w:hAnsi="Arial" w:cs="Arial"/>
          <w:color w:val="000000"/>
          <w:sz w:val="24"/>
          <w:szCs w:val="24"/>
        </w:rPr>
        <w:t xml:space="preserve"> </w:t>
      </w:r>
      <w:r w:rsidRPr="00160615">
        <w:rPr>
          <w:rFonts w:ascii="Arial" w:hAnsi="Arial" w:cs="Arial"/>
          <w:color w:val="000000"/>
          <w:sz w:val="24"/>
          <w:szCs w:val="24"/>
        </w:rPr>
        <w:t>2222201478</w:t>
      </w:r>
    </w:p>
    <w:p w14:paraId="7C384A1C" w14:textId="77777777" w:rsidR="00FE64C1" w:rsidRPr="00160615" w:rsidRDefault="00FE64C1" w:rsidP="00FE64C1">
      <w:pPr>
        <w:jc w:val="center"/>
        <w:rPr>
          <w:rFonts w:ascii="Arial" w:hAnsi="Arial" w:cs="Arial"/>
          <w:color w:val="000000"/>
          <w:sz w:val="24"/>
          <w:szCs w:val="24"/>
        </w:rPr>
      </w:pPr>
      <w:r w:rsidRPr="00160615">
        <w:rPr>
          <w:rFonts w:ascii="Arial" w:hAnsi="Arial" w:cs="Arial"/>
          <w:color w:val="000000"/>
          <w:sz w:val="24"/>
          <w:szCs w:val="24"/>
        </w:rPr>
        <w:t>Sabrina Cavalcante Sousa</w:t>
      </w:r>
      <w:r>
        <w:rPr>
          <w:rFonts w:ascii="Arial" w:hAnsi="Arial" w:cs="Arial"/>
          <w:color w:val="000000"/>
          <w:sz w:val="24"/>
          <w:szCs w:val="24"/>
        </w:rPr>
        <w:t xml:space="preserve"> – </w:t>
      </w:r>
      <w:r w:rsidRPr="00160615">
        <w:rPr>
          <w:rFonts w:ascii="Arial" w:hAnsi="Arial" w:cs="Arial"/>
          <w:b/>
          <w:bCs/>
          <w:color w:val="000000"/>
          <w:sz w:val="24"/>
          <w:szCs w:val="24"/>
        </w:rPr>
        <w:t>RA</w:t>
      </w:r>
      <w:r>
        <w:rPr>
          <w:rFonts w:ascii="Arial" w:hAnsi="Arial" w:cs="Arial"/>
          <w:color w:val="000000"/>
          <w:sz w:val="24"/>
          <w:szCs w:val="24"/>
        </w:rPr>
        <w:t xml:space="preserve"> </w:t>
      </w:r>
      <w:r w:rsidRPr="00160615">
        <w:rPr>
          <w:rFonts w:ascii="Arial" w:hAnsi="Arial" w:cs="Arial"/>
          <w:color w:val="000000"/>
          <w:sz w:val="24"/>
          <w:szCs w:val="24"/>
        </w:rPr>
        <w:t>2221104113</w:t>
      </w:r>
    </w:p>
    <w:p w14:paraId="16800B89" w14:textId="77777777" w:rsidR="00FE64C1" w:rsidRPr="00160615" w:rsidRDefault="00FE64C1" w:rsidP="00FE64C1">
      <w:pPr>
        <w:jc w:val="center"/>
        <w:rPr>
          <w:rFonts w:ascii="Arial" w:hAnsi="Arial" w:cs="Arial"/>
          <w:color w:val="000000"/>
          <w:sz w:val="24"/>
          <w:szCs w:val="24"/>
        </w:rPr>
      </w:pPr>
      <w:r w:rsidRPr="00160615">
        <w:rPr>
          <w:rFonts w:ascii="Arial" w:hAnsi="Arial" w:cs="Arial"/>
          <w:color w:val="000000"/>
          <w:sz w:val="24"/>
          <w:szCs w:val="24"/>
        </w:rPr>
        <w:t xml:space="preserve">Lucas Felix </w:t>
      </w:r>
      <w:proofErr w:type="spellStart"/>
      <w:r w:rsidRPr="00160615">
        <w:rPr>
          <w:rFonts w:ascii="Arial" w:hAnsi="Arial" w:cs="Arial"/>
          <w:color w:val="000000"/>
          <w:sz w:val="24"/>
          <w:szCs w:val="24"/>
        </w:rPr>
        <w:t>benicio</w:t>
      </w:r>
      <w:proofErr w:type="spellEnd"/>
      <w:r w:rsidRPr="00160615">
        <w:rPr>
          <w:rFonts w:ascii="Arial" w:hAnsi="Arial" w:cs="Arial"/>
          <w:color w:val="000000"/>
          <w:sz w:val="24"/>
          <w:szCs w:val="24"/>
        </w:rPr>
        <w:t xml:space="preserve"> </w:t>
      </w:r>
      <w:r>
        <w:rPr>
          <w:rFonts w:ascii="Arial" w:hAnsi="Arial" w:cs="Arial"/>
          <w:color w:val="000000"/>
          <w:sz w:val="24"/>
          <w:szCs w:val="24"/>
        </w:rPr>
        <w:t xml:space="preserve">– </w:t>
      </w:r>
      <w:r w:rsidRPr="00160615">
        <w:rPr>
          <w:rFonts w:ascii="Arial" w:hAnsi="Arial" w:cs="Arial"/>
          <w:b/>
          <w:bCs/>
          <w:color w:val="000000"/>
          <w:sz w:val="24"/>
          <w:szCs w:val="24"/>
        </w:rPr>
        <w:t>RA</w:t>
      </w:r>
      <w:r>
        <w:rPr>
          <w:rFonts w:ascii="Arial" w:hAnsi="Arial" w:cs="Arial"/>
          <w:color w:val="000000"/>
          <w:sz w:val="24"/>
          <w:szCs w:val="24"/>
        </w:rPr>
        <w:t xml:space="preserve"> </w:t>
      </w:r>
      <w:r w:rsidRPr="00160615">
        <w:rPr>
          <w:rFonts w:ascii="Arial" w:hAnsi="Arial" w:cs="Arial"/>
          <w:color w:val="000000"/>
          <w:sz w:val="24"/>
          <w:szCs w:val="24"/>
        </w:rPr>
        <w:t>222220104</w:t>
      </w:r>
    </w:p>
    <w:p w14:paraId="0000002B" w14:textId="77777777" w:rsidR="00112165" w:rsidRDefault="00112165">
      <w:pPr>
        <w:spacing w:line="360" w:lineRule="auto"/>
        <w:jc w:val="center"/>
        <w:rPr>
          <w:rFonts w:ascii="Arial" w:eastAsia="Arial" w:hAnsi="Arial" w:cs="Arial"/>
          <w:sz w:val="24"/>
          <w:szCs w:val="24"/>
        </w:rPr>
      </w:pPr>
    </w:p>
    <w:p w14:paraId="0000002C" w14:textId="77777777" w:rsidR="00112165" w:rsidRDefault="00112165">
      <w:pPr>
        <w:spacing w:line="360" w:lineRule="auto"/>
        <w:jc w:val="center"/>
        <w:rPr>
          <w:rFonts w:ascii="Arial" w:eastAsia="Arial" w:hAnsi="Arial" w:cs="Arial"/>
          <w:sz w:val="24"/>
          <w:szCs w:val="24"/>
        </w:rPr>
      </w:pPr>
    </w:p>
    <w:p w14:paraId="0000002F" w14:textId="77777777" w:rsidR="00112165" w:rsidRDefault="00112165" w:rsidP="00FE64C1">
      <w:pPr>
        <w:spacing w:line="360" w:lineRule="auto"/>
        <w:rPr>
          <w:rFonts w:ascii="Arial" w:eastAsia="Arial" w:hAnsi="Arial" w:cs="Arial"/>
          <w:sz w:val="24"/>
          <w:szCs w:val="24"/>
        </w:rPr>
      </w:pPr>
    </w:p>
    <w:p w14:paraId="00000030" w14:textId="77777777" w:rsidR="00112165" w:rsidRDefault="00112165">
      <w:pPr>
        <w:spacing w:line="360" w:lineRule="auto"/>
        <w:jc w:val="center"/>
        <w:rPr>
          <w:rFonts w:ascii="Arial" w:eastAsia="Arial" w:hAnsi="Arial" w:cs="Arial"/>
          <w:sz w:val="24"/>
          <w:szCs w:val="24"/>
        </w:rPr>
      </w:pPr>
    </w:p>
    <w:p w14:paraId="00000031" w14:textId="77777777" w:rsidR="00112165" w:rsidRDefault="00112165">
      <w:pPr>
        <w:spacing w:line="360" w:lineRule="auto"/>
        <w:jc w:val="center"/>
        <w:rPr>
          <w:rFonts w:ascii="Arial" w:eastAsia="Arial" w:hAnsi="Arial" w:cs="Arial"/>
          <w:sz w:val="24"/>
          <w:szCs w:val="24"/>
        </w:rPr>
      </w:pPr>
    </w:p>
    <w:p w14:paraId="00000032" w14:textId="77777777" w:rsidR="00112165" w:rsidRDefault="00112165">
      <w:pPr>
        <w:spacing w:line="360" w:lineRule="auto"/>
        <w:jc w:val="center"/>
        <w:rPr>
          <w:rFonts w:ascii="Arial" w:eastAsia="Arial" w:hAnsi="Arial" w:cs="Arial"/>
          <w:sz w:val="24"/>
          <w:szCs w:val="24"/>
        </w:rPr>
      </w:pPr>
    </w:p>
    <w:p w14:paraId="00000033" w14:textId="77777777" w:rsidR="00112165" w:rsidRDefault="00112165">
      <w:pPr>
        <w:spacing w:line="360" w:lineRule="auto"/>
        <w:jc w:val="center"/>
        <w:rPr>
          <w:rFonts w:ascii="Arial" w:eastAsia="Arial" w:hAnsi="Arial" w:cs="Arial"/>
          <w:sz w:val="24"/>
          <w:szCs w:val="24"/>
        </w:rPr>
      </w:pPr>
    </w:p>
    <w:p w14:paraId="00000034" w14:textId="77777777" w:rsidR="00112165" w:rsidRDefault="00112165">
      <w:pPr>
        <w:spacing w:line="360" w:lineRule="auto"/>
        <w:jc w:val="center"/>
        <w:rPr>
          <w:rFonts w:ascii="Arial" w:eastAsia="Arial" w:hAnsi="Arial" w:cs="Arial"/>
          <w:sz w:val="24"/>
          <w:szCs w:val="24"/>
        </w:rPr>
      </w:pPr>
    </w:p>
    <w:p w14:paraId="4FEDED40" w14:textId="77777777" w:rsidR="00FE64C1" w:rsidRDefault="00FE64C1" w:rsidP="00FE64C1">
      <w:pPr>
        <w:spacing w:line="360" w:lineRule="auto"/>
        <w:jc w:val="center"/>
        <w:rPr>
          <w:rFonts w:ascii="Arial" w:eastAsia="Arial" w:hAnsi="Arial" w:cs="Arial"/>
          <w:sz w:val="24"/>
          <w:szCs w:val="24"/>
        </w:rPr>
      </w:pPr>
    </w:p>
    <w:p w14:paraId="00000036" w14:textId="041022AB" w:rsidR="00112165" w:rsidRPr="00FE64C1" w:rsidRDefault="00FE64C1" w:rsidP="00FE64C1">
      <w:pPr>
        <w:jc w:val="center"/>
        <w:rPr>
          <w:rFonts w:ascii="Arial" w:eastAsia="Arial" w:hAnsi="Arial" w:cs="Arial"/>
          <w:b/>
          <w:sz w:val="24"/>
          <w:szCs w:val="24"/>
        </w:rPr>
      </w:pPr>
      <w:r>
        <w:rPr>
          <w:rFonts w:ascii="Arial" w:eastAsia="Arial" w:hAnsi="Arial" w:cs="Arial"/>
          <w:b/>
          <w:sz w:val="24"/>
          <w:szCs w:val="24"/>
        </w:rPr>
        <w:t xml:space="preserve">Adega </w:t>
      </w:r>
      <w:proofErr w:type="spellStart"/>
      <w:r>
        <w:rPr>
          <w:rFonts w:ascii="Arial" w:eastAsia="Arial" w:hAnsi="Arial" w:cs="Arial"/>
          <w:b/>
          <w:sz w:val="24"/>
          <w:szCs w:val="24"/>
        </w:rPr>
        <w:t>UniBeer</w:t>
      </w:r>
      <w:proofErr w:type="spellEnd"/>
    </w:p>
    <w:p w14:paraId="00000037" w14:textId="77777777" w:rsidR="00112165" w:rsidRDefault="00112165">
      <w:pPr>
        <w:spacing w:line="360" w:lineRule="auto"/>
        <w:jc w:val="center"/>
        <w:rPr>
          <w:rFonts w:ascii="Arial" w:eastAsia="Arial" w:hAnsi="Arial" w:cs="Arial"/>
          <w:sz w:val="24"/>
          <w:szCs w:val="24"/>
        </w:rPr>
      </w:pPr>
    </w:p>
    <w:p w14:paraId="00000038" w14:textId="77777777" w:rsidR="00112165" w:rsidRDefault="00112165">
      <w:pPr>
        <w:spacing w:line="360" w:lineRule="auto"/>
        <w:jc w:val="center"/>
        <w:rPr>
          <w:rFonts w:ascii="Arial" w:eastAsia="Arial" w:hAnsi="Arial" w:cs="Arial"/>
          <w:sz w:val="24"/>
          <w:szCs w:val="24"/>
        </w:rPr>
      </w:pPr>
    </w:p>
    <w:p w14:paraId="00000039" w14:textId="52E72B46" w:rsidR="00112165" w:rsidRDefault="00000000">
      <w:pPr>
        <w:ind w:left="3544"/>
        <w:jc w:val="both"/>
        <w:rPr>
          <w:rFonts w:ascii="Arial" w:eastAsia="Arial" w:hAnsi="Arial" w:cs="Arial"/>
        </w:rPr>
      </w:pPr>
      <w:r>
        <w:rPr>
          <w:rFonts w:ascii="Arial" w:eastAsia="Arial" w:hAnsi="Arial" w:cs="Arial"/>
        </w:rPr>
        <w:t xml:space="preserve">Trabalho apresentado à Universidade Nove de Julho, UNINOVE, em cumprimento parcial às exigências da disciplina de Projeto em </w:t>
      </w:r>
      <w:r w:rsidR="00FE64C1" w:rsidRPr="00FE64C1">
        <w:rPr>
          <w:rFonts w:ascii="Arial" w:eastAsia="Arial" w:hAnsi="Arial" w:cs="Arial"/>
        </w:rPr>
        <w:t xml:space="preserve">Adega </w:t>
      </w:r>
      <w:proofErr w:type="spellStart"/>
      <w:r w:rsidR="00FE64C1" w:rsidRPr="00FE64C1">
        <w:rPr>
          <w:rFonts w:ascii="Arial" w:eastAsia="Arial" w:hAnsi="Arial" w:cs="Arial"/>
        </w:rPr>
        <w:t>UniBeer</w:t>
      </w:r>
      <w:proofErr w:type="spellEnd"/>
      <w:r>
        <w:rPr>
          <w:rFonts w:ascii="Arial" w:eastAsia="Arial" w:hAnsi="Arial" w:cs="Arial"/>
        </w:rPr>
        <w:t>, sob orientação do Prof. Dr. Edson Melo de Souza</w:t>
      </w:r>
    </w:p>
    <w:p w14:paraId="0000003A" w14:textId="77777777" w:rsidR="00112165" w:rsidRDefault="00112165">
      <w:pPr>
        <w:spacing w:line="360" w:lineRule="auto"/>
        <w:jc w:val="center"/>
        <w:rPr>
          <w:rFonts w:ascii="Arial" w:eastAsia="Arial" w:hAnsi="Arial" w:cs="Arial"/>
          <w:sz w:val="24"/>
          <w:szCs w:val="24"/>
        </w:rPr>
      </w:pPr>
    </w:p>
    <w:p w14:paraId="0000003B" w14:textId="77777777" w:rsidR="00112165" w:rsidRDefault="00112165">
      <w:pPr>
        <w:spacing w:line="360" w:lineRule="auto"/>
        <w:jc w:val="center"/>
        <w:rPr>
          <w:rFonts w:ascii="Arial" w:eastAsia="Arial" w:hAnsi="Arial" w:cs="Arial"/>
          <w:sz w:val="24"/>
          <w:szCs w:val="24"/>
        </w:rPr>
      </w:pPr>
    </w:p>
    <w:p w14:paraId="0000003C" w14:textId="77777777" w:rsidR="00112165" w:rsidRDefault="00112165">
      <w:pPr>
        <w:spacing w:line="360" w:lineRule="auto"/>
        <w:jc w:val="center"/>
        <w:rPr>
          <w:rFonts w:ascii="Arial" w:eastAsia="Arial" w:hAnsi="Arial" w:cs="Arial"/>
          <w:sz w:val="24"/>
          <w:szCs w:val="24"/>
        </w:rPr>
      </w:pPr>
    </w:p>
    <w:p w14:paraId="0000003D" w14:textId="77777777" w:rsidR="00112165" w:rsidRDefault="00112165">
      <w:pPr>
        <w:spacing w:line="360" w:lineRule="auto"/>
        <w:jc w:val="center"/>
        <w:rPr>
          <w:rFonts w:ascii="Arial" w:eastAsia="Arial" w:hAnsi="Arial" w:cs="Arial"/>
          <w:sz w:val="24"/>
          <w:szCs w:val="24"/>
        </w:rPr>
      </w:pPr>
    </w:p>
    <w:p w14:paraId="0000003E" w14:textId="77777777" w:rsidR="00112165" w:rsidRDefault="00112165">
      <w:pPr>
        <w:spacing w:line="360" w:lineRule="auto"/>
        <w:jc w:val="center"/>
        <w:rPr>
          <w:rFonts w:ascii="Arial" w:eastAsia="Arial" w:hAnsi="Arial" w:cs="Arial"/>
          <w:sz w:val="24"/>
          <w:szCs w:val="24"/>
        </w:rPr>
      </w:pPr>
    </w:p>
    <w:p w14:paraId="0000003F" w14:textId="77777777" w:rsidR="00112165" w:rsidRDefault="00112165">
      <w:pPr>
        <w:spacing w:line="360" w:lineRule="auto"/>
        <w:jc w:val="center"/>
        <w:rPr>
          <w:rFonts w:ascii="Arial" w:eastAsia="Arial" w:hAnsi="Arial" w:cs="Arial"/>
          <w:sz w:val="24"/>
          <w:szCs w:val="24"/>
        </w:rPr>
      </w:pPr>
    </w:p>
    <w:p w14:paraId="00000040" w14:textId="77777777" w:rsidR="00112165" w:rsidRDefault="00112165">
      <w:pPr>
        <w:spacing w:line="360" w:lineRule="auto"/>
        <w:jc w:val="center"/>
        <w:rPr>
          <w:rFonts w:ascii="Arial" w:eastAsia="Arial" w:hAnsi="Arial" w:cs="Arial"/>
          <w:sz w:val="24"/>
          <w:szCs w:val="24"/>
        </w:rPr>
      </w:pPr>
    </w:p>
    <w:p w14:paraId="00000041" w14:textId="77777777" w:rsidR="00112165" w:rsidRDefault="00112165">
      <w:pPr>
        <w:spacing w:line="360" w:lineRule="auto"/>
        <w:jc w:val="center"/>
        <w:rPr>
          <w:rFonts w:ascii="Arial" w:eastAsia="Arial" w:hAnsi="Arial" w:cs="Arial"/>
          <w:sz w:val="24"/>
          <w:szCs w:val="24"/>
        </w:rPr>
      </w:pPr>
    </w:p>
    <w:p w14:paraId="00000042" w14:textId="77777777" w:rsidR="00112165" w:rsidRDefault="00112165">
      <w:pPr>
        <w:spacing w:line="360" w:lineRule="auto"/>
        <w:jc w:val="center"/>
        <w:rPr>
          <w:rFonts w:ascii="Arial" w:eastAsia="Arial" w:hAnsi="Arial" w:cs="Arial"/>
          <w:sz w:val="24"/>
          <w:szCs w:val="24"/>
        </w:rPr>
      </w:pPr>
    </w:p>
    <w:p w14:paraId="00000043" w14:textId="77777777" w:rsidR="00112165" w:rsidRDefault="00000000">
      <w:pPr>
        <w:jc w:val="center"/>
        <w:rPr>
          <w:rFonts w:ascii="Arial" w:eastAsia="Arial" w:hAnsi="Arial" w:cs="Arial"/>
          <w:b/>
          <w:sz w:val="24"/>
          <w:szCs w:val="24"/>
        </w:rPr>
      </w:pPr>
      <w:r>
        <w:rPr>
          <w:rFonts w:ascii="Arial" w:eastAsia="Arial" w:hAnsi="Arial" w:cs="Arial"/>
          <w:b/>
          <w:sz w:val="24"/>
          <w:szCs w:val="24"/>
        </w:rPr>
        <w:t>SÃO PAULO</w:t>
      </w:r>
    </w:p>
    <w:p w14:paraId="00000044" w14:textId="79298C49" w:rsidR="00112165" w:rsidRDefault="00FE64C1">
      <w:pPr>
        <w:jc w:val="center"/>
        <w:rPr>
          <w:rFonts w:ascii="Arial" w:eastAsia="Arial" w:hAnsi="Arial" w:cs="Arial"/>
          <w:b/>
          <w:sz w:val="24"/>
          <w:szCs w:val="24"/>
        </w:rPr>
      </w:pPr>
      <w:r>
        <w:rPr>
          <w:rFonts w:ascii="Arial" w:eastAsia="Arial" w:hAnsi="Arial" w:cs="Arial"/>
          <w:b/>
          <w:sz w:val="24"/>
          <w:szCs w:val="24"/>
        </w:rPr>
        <w:t>2022</w:t>
      </w:r>
    </w:p>
    <w:p w14:paraId="00000045" w14:textId="77777777" w:rsidR="00112165" w:rsidRDefault="00112165">
      <w:pPr>
        <w:jc w:val="center"/>
        <w:rPr>
          <w:rFonts w:ascii="Arial" w:eastAsia="Arial" w:hAnsi="Arial" w:cs="Arial"/>
          <w:b/>
          <w:sz w:val="24"/>
          <w:szCs w:val="24"/>
        </w:rPr>
      </w:pPr>
    </w:p>
    <w:p w14:paraId="00000046" w14:textId="77777777" w:rsidR="00112165" w:rsidRDefault="00000000">
      <w:pPr>
        <w:tabs>
          <w:tab w:val="center" w:pos="4537"/>
          <w:tab w:val="left" w:pos="6090"/>
        </w:tabs>
        <w:spacing w:line="360" w:lineRule="auto"/>
        <w:rPr>
          <w:rFonts w:ascii="Arial" w:eastAsia="Arial" w:hAnsi="Arial" w:cs="Arial"/>
          <w:b/>
          <w:sz w:val="28"/>
          <w:szCs w:val="28"/>
        </w:rPr>
      </w:pPr>
      <w:r>
        <w:rPr>
          <w:rFonts w:ascii="Arial" w:eastAsia="Arial" w:hAnsi="Arial" w:cs="Arial"/>
          <w:b/>
          <w:sz w:val="28"/>
          <w:szCs w:val="28"/>
        </w:rPr>
        <w:lastRenderedPageBreak/>
        <w:tab/>
        <w:t>SUMÁRIO</w:t>
      </w:r>
    </w:p>
    <w:p w14:paraId="00000047" w14:textId="77777777" w:rsidR="00112165" w:rsidRDefault="00112165">
      <w:pPr>
        <w:spacing w:line="360" w:lineRule="auto"/>
        <w:jc w:val="center"/>
        <w:rPr>
          <w:rFonts w:ascii="Arial" w:eastAsia="Arial" w:hAnsi="Arial" w:cs="Arial"/>
          <w:sz w:val="24"/>
          <w:szCs w:val="24"/>
        </w:rPr>
      </w:pPr>
    </w:p>
    <w:bookmarkStart w:id="0" w:name="_gjdgxs" w:colFirst="0" w:colLast="0" w:displacedByCustomXml="next"/>
    <w:bookmarkEnd w:id="0" w:displacedByCustomXml="next"/>
    <w:sdt>
      <w:sdtPr>
        <w:id w:val="1257256123"/>
        <w:docPartObj>
          <w:docPartGallery w:val="Table of Contents"/>
          <w:docPartUnique/>
        </w:docPartObj>
      </w:sdtPr>
      <w:sdtContent>
        <w:p w14:paraId="00000048" w14:textId="77777777" w:rsidR="00112165" w:rsidRDefault="00000000">
          <w:pPr>
            <w:pBdr>
              <w:top w:val="nil"/>
              <w:left w:val="nil"/>
              <w:bottom w:val="nil"/>
              <w:right w:val="nil"/>
              <w:between w:val="nil"/>
            </w:pBdr>
            <w:tabs>
              <w:tab w:val="left" w:pos="400"/>
              <w:tab w:val="right" w:pos="9064"/>
            </w:tabs>
            <w:rPr>
              <w:rFonts w:ascii="Calibri" w:eastAsia="Calibri" w:hAnsi="Calibri" w:cs="Calibri"/>
              <w:color w:val="000000"/>
              <w:sz w:val="22"/>
              <w:szCs w:val="22"/>
            </w:rPr>
          </w:pPr>
          <w:r>
            <w:fldChar w:fldCharType="begin"/>
          </w:r>
          <w:r>
            <w:instrText xml:space="preserve"> TOC \h \u \z </w:instrText>
          </w:r>
          <w:r>
            <w:fldChar w:fldCharType="separate"/>
          </w:r>
          <w:hyperlink w:anchor="_1fob9te">
            <w:r>
              <w:rPr>
                <w:rFonts w:ascii="Calibri" w:eastAsia="Calibri" w:hAnsi="Calibri" w:cs="Calibri"/>
                <w:smallCaps/>
                <w:color w:val="000000"/>
              </w:rPr>
              <w:t>1.</w:t>
            </w:r>
          </w:hyperlink>
          <w:hyperlink w:anchor="_1fob9te">
            <w:r>
              <w:rPr>
                <w:rFonts w:ascii="Calibri" w:eastAsia="Calibri" w:hAnsi="Calibri" w:cs="Calibri"/>
                <w:color w:val="000000"/>
                <w:sz w:val="22"/>
                <w:szCs w:val="22"/>
              </w:rPr>
              <w:tab/>
            </w:r>
          </w:hyperlink>
          <w:r>
            <w:fldChar w:fldCharType="begin"/>
          </w:r>
          <w:r>
            <w:instrText xml:space="preserve"> PAGEREF _1fob9te \h </w:instrText>
          </w:r>
          <w:r>
            <w:fldChar w:fldCharType="separate"/>
          </w:r>
          <w:r>
            <w:rPr>
              <w:rFonts w:ascii="Calibri" w:eastAsia="Calibri" w:hAnsi="Calibri" w:cs="Calibri"/>
              <w:smallCaps/>
              <w:color w:val="000000"/>
            </w:rPr>
            <w:t>OBJETIVOS</w:t>
          </w:r>
          <w:r>
            <w:rPr>
              <w:rFonts w:ascii="Calibri" w:eastAsia="Calibri" w:hAnsi="Calibri" w:cs="Calibri"/>
              <w:smallCaps/>
              <w:color w:val="000000"/>
            </w:rPr>
            <w:tab/>
            <w:t>4</w:t>
          </w:r>
          <w:r>
            <w:fldChar w:fldCharType="end"/>
          </w:r>
        </w:p>
        <w:p w14:paraId="00000049" w14:textId="77777777" w:rsidR="00112165" w:rsidRDefault="00000000">
          <w:pPr>
            <w:pBdr>
              <w:top w:val="nil"/>
              <w:left w:val="nil"/>
              <w:bottom w:val="nil"/>
              <w:right w:val="nil"/>
              <w:between w:val="nil"/>
            </w:pBdr>
            <w:tabs>
              <w:tab w:val="left" w:pos="400"/>
              <w:tab w:val="right" w:pos="9064"/>
            </w:tabs>
            <w:rPr>
              <w:rFonts w:ascii="Calibri" w:eastAsia="Calibri" w:hAnsi="Calibri" w:cs="Calibri"/>
              <w:color w:val="000000"/>
              <w:sz w:val="22"/>
              <w:szCs w:val="22"/>
            </w:rPr>
          </w:pPr>
          <w:hyperlink w:anchor="_3znysh7">
            <w:r>
              <w:rPr>
                <w:rFonts w:ascii="Calibri" w:eastAsia="Calibri" w:hAnsi="Calibri" w:cs="Calibri"/>
                <w:smallCaps/>
                <w:color w:val="000000"/>
              </w:rPr>
              <w:t>2.</w:t>
            </w:r>
          </w:hyperlink>
          <w:hyperlink w:anchor="_3znysh7">
            <w:r>
              <w:rPr>
                <w:rFonts w:ascii="Calibri" w:eastAsia="Calibri" w:hAnsi="Calibri" w:cs="Calibri"/>
                <w:color w:val="000000"/>
                <w:sz w:val="22"/>
                <w:szCs w:val="22"/>
              </w:rPr>
              <w:tab/>
            </w:r>
          </w:hyperlink>
          <w:r>
            <w:fldChar w:fldCharType="begin"/>
          </w:r>
          <w:r>
            <w:instrText xml:space="preserve"> PAGEREF _3znysh7 \h </w:instrText>
          </w:r>
          <w:r>
            <w:fldChar w:fldCharType="separate"/>
          </w:r>
          <w:r>
            <w:rPr>
              <w:rFonts w:ascii="Calibri" w:eastAsia="Calibri" w:hAnsi="Calibri" w:cs="Calibri"/>
              <w:smallCaps/>
              <w:color w:val="000000"/>
            </w:rPr>
            <w:t>DESCRIÇÃO DA EMPRESA</w:t>
          </w:r>
          <w:r>
            <w:rPr>
              <w:rFonts w:ascii="Calibri" w:eastAsia="Calibri" w:hAnsi="Calibri" w:cs="Calibri"/>
              <w:smallCaps/>
              <w:color w:val="000000"/>
            </w:rPr>
            <w:tab/>
            <w:t>5</w:t>
          </w:r>
          <w:r>
            <w:fldChar w:fldCharType="end"/>
          </w:r>
        </w:p>
        <w:p w14:paraId="0000004A" w14:textId="77777777" w:rsidR="00112165" w:rsidRDefault="00000000">
          <w:pPr>
            <w:pBdr>
              <w:top w:val="nil"/>
              <w:left w:val="nil"/>
              <w:bottom w:val="nil"/>
              <w:right w:val="nil"/>
              <w:between w:val="nil"/>
            </w:pBdr>
            <w:tabs>
              <w:tab w:val="left" w:pos="400"/>
              <w:tab w:val="right" w:pos="9064"/>
            </w:tabs>
            <w:rPr>
              <w:rFonts w:ascii="Calibri" w:eastAsia="Calibri" w:hAnsi="Calibri" w:cs="Calibri"/>
              <w:color w:val="000000"/>
              <w:sz w:val="22"/>
              <w:szCs w:val="22"/>
            </w:rPr>
          </w:pPr>
          <w:hyperlink w:anchor="_tyjcwt">
            <w:r>
              <w:rPr>
                <w:rFonts w:ascii="Calibri" w:eastAsia="Calibri" w:hAnsi="Calibri" w:cs="Calibri"/>
                <w:smallCaps/>
                <w:color w:val="000000"/>
              </w:rPr>
              <w:t>3.</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rFonts w:ascii="Calibri" w:eastAsia="Calibri" w:hAnsi="Calibri" w:cs="Calibri"/>
              <w:smallCaps/>
              <w:color w:val="000000"/>
            </w:rPr>
            <w:t>MISSÃO, VISÃO E VALORES DA EMPRESA</w:t>
          </w:r>
          <w:r>
            <w:rPr>
              <w:rFonts w:ascii="Calibri" w:eastAsia="Calibri" w:hAnsi="Calibri" w:cs="Calibri"/>
              <w:smallCaps/>
              <w:color w:val="000000"/>
            </w:rPr>
            <w:tab/>
            <w:t>6</w:t>
          </w:r>
          <w:r>
            <w:fldChar w:fldCharType="end"/>
          </w:r>
        </w:p>
        <w:p w14:paraId="0000004B" w14:textId="77777777" w:rsidR="00112165" w:rsidRDefault="00000000">
          <w:pPr>
            <w:pBdr>
              <w:top w:val="nil"/>
              <w:left w:val="nil"/>
              <w:bottom w:val="nil"/>
              <w:right w:val="nil"/>
              <w:between w:val="nil"/>
            </w:pBdr>
            <w:tabs>
              <w:tab w:val="left" w:pos="800"/>
              <w:tab w:val="right" w:pos="9064"/>
            </w:tabs>
            <w:ind w:left="200"/>
            <w:rPr>
              <w:rFonts w:ascii="Calibri" w:eastAsia="Calibri" w:hAnsi="Calibri" w:cs="Calibri"/>
              <w:color w:val="000000"/>
              <w:sz w:val="22"/>
              <w:szCs w:val="22"/>
            </w:rPr>
          </w:pPr>
          <w:hyperlink w:anchor="_3dy6vkm">
            <w:r>
              <w:rPr>
                <w:smallCaps/>
                <w:color w:val="000000"/>
              </w:rPr>
              <w:t>3.1.</w:t>
            </w:r>
          </w:hyperlink>
          <w:hyperlink w:anchor="_3dy6vkm">
            <w:r>
              <w:rPr>
                <w:rFonts w:ascii="Calibri" w:eastAsia="Calibri" w:hAnsi="Calibri" w:cs="Calibri"/>
                <w:color w:val="000000"/>
                <w:sz w:val="22"/>
                <w:szCs w:val="22"/>
              </w:rPr>
              <w:tab/>
            </w:r>
          </w:hyperlink>
          <w:r>
            <w:fldChar w:fldCharType="begin"/>
          </w:r>
          <w:r>
            <w:instrText xml:space="preserve"> PAGEREF _3dy6vkm \h </w:instrText>
          </w:r>
          <w:r>
            <w:fldChar w:fldCharType="separate"/>
          </w:r>
          <w:r>
            <w:rPr>
              <w:smallCaps/>
              <w:color w:val="000000"/>
            </w:rPr>
            <w:t>MISSÃO</w:t>
          </w:r>
          <w:r>
            <w:rPr>
              <w:smallCaps/>
              <w:color w:val="000000"/>
            </w:rPr>
            <w:tab/>
            <w:t>6</w:t>
          </w:r>
          <w:r>
            <w:fldChar w:fldCharType="end"/>
          </w:r>
        </w:p>
        <w:p w14:paraId="0000004C" w14:textId="77777777" w:rsidR="00112165" w:rsidRDefault="00000000">
          <w:pPr>
            <w:pBdr>
              <w:top w:val="nil"/>
              <w:left w:val="nil"/>
              <w:bottom w:val="nil"/>
              <w:right w:val="nil"/>
              <w:between w:val="nil"/>
            </w:pBdr>
            <w:tabs>
              <w:tab w:val="left" w:pos="800"/>
              <w:tab w:val="right" w:pos="9064"/>
            </w:tabs>
            <w:ind w:left="200"/>
            <w:rPr>
              <w:rFonts w:ascii="Calibri" w:eastAsia="Calibri" w:hAnsi="Calibri" w:cs="Calibri"/>
              <w:color w:val="000000"/>
              <w:sz w:val="22"/>
              <w:szCs w:val="22"/>
            </w:rPr>
          </w:pPr>
          <w:hyperlink w:anchor="_1t3h5sf">
            <w:r>
              <w:rPr>
                <w:smallCaps/>
                <w:color w:val="000000"/>
              </w:rPr>
              <w:t>3.2.</w:t>
            </w:r>
          </w:hyperlink>
          <w:hyperlink w:anchor="_1t3h5sf">
            <w:r>
              <w:rPr>
                <w:rFonts w:ascii="Calibri" w:eastAsia="Calibri" w:hAnsi="Calibri" w:cs="Calibri"/>
                <w:color w:val="000000"/>
                <w:sz w:val="22"/>
                <w:szCs w:val="22"/>
              </w:rPr>
              <w:tab/>
            </w:r>
          </w:hyperlink>
          <w:r>
            <w:fldChar w:fldCharType="begin"/>
          </w:r>
          <w:r>
            <w:instrText xml:space="preserve"> PAGEREF _1t3h5sf \h </w:instrText>
          </w:r>
          <w:r>
            <w:fldChar w:fldCharType="separate"/>
          </w:r>
          <w:r>
            <w:rPr>
              <w:smallCaps/>
              <w:color w:val="000000"/>
            </w:rPr>
            <w:t>VISÃO</w:t>
          </w:r>
          <w:r>
            <w:rPr>
              <w:smallCaps/>
              <w:color w:val="000000"/>
            </w:rPr>
            <w:tab/>
            <w:t>6</w:t>
          </w:r>
          <w:r>
            <w:fldChar w:fldCharType="end"/>
          </w:r>
        </w:p>
        <w:p w14:paraId="0000004D" w14:textId="77777777" w:rsidR="00112165" w:rsidRDefault="00000000">
          <w:pPr>
            <w:pBdr>
              <w:top w:val="nil"/>
              <w:left w:val="nil"/>
              <w:bottom w:val="nil"/>
              <w:right w:val="nil"/>
              <w:between w:val="nil"/>
            </w:pBdr>
            <w:tabs>
              <w:tab w:val="left" w:pos="800"/>
              <w:tab w:val="right" w:pos="9064"/>
            </w:tabs>
            <w:ind w:left="200"/>
            <w:rPr>
              <w:rFonts w:ascii="Calibri" w:eastAsia="Calibri" w:hAnsi="Calibri" w:cs="Calibri"/>
              <w:color w:val="000000"/>
              <w:sz w:val="22"/>
              <w:szCs w:val="22"/>
            </w:rPr>
          </w:pPr>
          <w:hyperlink w:anchor="_4d34og8">
            <w:r>
              <w:rPr>
                <w:smallCaps/>
                <w:color w:val="000000"/>
              </w:rPr>
              <w:t>3.3.</w:t>
            </w:r>
          </w:hyperlink>
          <w:hyperlink w:anchor="_4d34og8">
            <w:r>
              <w:rPr>
                <w:rFonts w:ascii="Calibri" w:eastAsia="Calibri" w:hAnsi="Calibri" w:cs="Calibri"/>
                <w:color w:val="000000"/>
                <w:sz w:val="22"/>
                <w:szCs w:val="22"/>
              </w:rPr>
              <w:tab/>
            </w:r>
          </w:hyperlink>
          <w:r>
            <w:fldChar w:fldCharType="begin"/>
          </w:r>
          <w:r>
            <w:instrText xml:space="preserve"> PAGEREF _4d34og8 \h </w:instrText>
          </w:r>
          <w:r>
            <w:fldChar w:fldCharType="separate"/>
          </w:r>
          <w:r>
            <w:rPr>
              <w:smallCaps/>
              <w:color w:val="000000"/>
            </w:rPr>
            <w:t>VALORES</w:t>
          </w:r>
          <w:r>
            <w:rPr>
              <w:smallCaps/>
              <w:color w:val="000000"/>
            </w:rPr>
            <w:tab/>
            <w:t>6</w:t>
          </w:r>
          <w:r>
            <w:fldChar w:fldCharType="end"/>
          </w:r>
        </w:p>
        <w:bookmarkStart w:id="1" w:name="_30j0zll" w:colFirst="0" w:colLast="0"/>
        <w:bookmarkEnd w:id="1"/>
        <w:p w14:paraId="0000004E" w14:textId="77777777" w:rsidR="00112165" w:rsidRDefault="00000000">
          <w:pPr>
            <w:pBdr>
              <w:top w:val="nil"/>
              <w:left w:val="nil"/>
              <w:bottom w:val="nil"/>
              <w:right w:val="nil"/>
              <w:between w:val="nil"/>
            </w:pBdr>
            <w:tabs>
              <w:tab w:val="left" w:pos="400"/>
              <w:tab w:val="right" w:pos="9064"/>
            </w:tabs>
            <w:rPr>
              <w:rFonts w:ascii="Calibri" w:eastAsia="Calibri" w:hAnsi="Calibri" w:cs="Calibri"/>
              <w:color w:val="000000"/>
              <w:sz w:val="22"/>
              <w:szCs w:val="22"/>
            </w:rPr>
          </w:pPr>
          <w:r>
            <w:fldChar w:fldCharType="begin"/>
          </w:r>
          <w:r>
            <w:instrText xml:space="preserve"> HYPERLINK \l "_2s8eyo1" \h </w:instrText>
          </w:r>
          <w:r>
            <w:fldChar w:fldCharType="separate"/>
          </w:r>
          <w:r>
            <w:rPr>
              <w:rFonts w:ascii="Calibri" w:eastAsia="Calibri" w:hAnsi="Calibri" w:cs="Calibri"/>
              <w:smallCaps/>
              <w:color w:val="000000"/>
            </w:rPr>
            <w:t>4.</w:t>
          </w:r>
          <w:r>
            <w:rPr>
              <w:rFonts w:ascii="Calibri" w:eastAsia="Calibri" w:hAnsi="Calibri" w:cs="Calibri"/>
              <w:smallCaps/>
              <w:color w:val="000000"/>
            </w:rPr>
            <w:fldChar w:fldCharType="end"/>
          </w:r>
          <w:hyperlink w:anchor="_2s8eyo1">
            <w:r>
              <w:rPr>
                <w:rFonts w:ascii="Calibri" w:eastAsia="Calibri" w:hAnsi="Calibri" w:cs="Calibri"/>
                <w:color w:val="000000"/>
                <w:sz w:val="22"/>
                <w:szCs w:val="22"/>
              </w:rPr>
              <w:tab/>
            </w:r>
          </w:hyperlink>
          <w:r>
            <w:fldChar w:fldCharType="begin"/>
          </w:r>
          <w:r>
            <w:instrText xml:space="preserve"> PAGEREF _2s8eyo1 \h </w:instrText>
          </w:r>
          <w:r>
            <w:fldChar w:fldCharType="separate"/>
          </w:r>
          <w:r>
            <w:rPr>
              <w:rFonts w:ascii="Calibri" w:eastAsia="Calibri" w:hAnsi="Calibri" w:cs="Calibri"/>
              <w:smallCaps/>
              <w:color w:val="000000"/>
            </w:rPr>
            <w:t>DEFINIÇÃO DA EQUIPE, DIVISÃO DE PAPÉIS E TAREFAS, CRONOGRAMA DE DESENVOLVIMENTO</w:t>
          </w:r>
          <w:r>
            <w:rPr>
              <w:rFonts w:ascii="Calibri" w:eastAsia="Calibri" w:hAnsi="Calibri" w:cs="Calibri"/>
              <w:smallCaps/>
              <w:color w:val="000000"/>
            </w:rPr>
            <w:tab/>
            <w:t>7</w:t>
          </w:r>
          <w:r>
            <w:fldChar w:fldCharType="end"/>
          </w:r>
        </w:p>
        <w:p w14:paraId="0000004F" w14:textId="77777777" w:rsidR="00112165" w:rsidRDefault="00000000">
          <w:pPr>
            <w:pBdr>
              <w:top w:val="nil"/>
              <w:left w:val="nil"/>
              <w:bottom w:val="nil"/>
              <w:right w:val="nil"/>
              <w:between w:val="nil"/>
            </w:pBdr>
            <w:tabs>
              <w:tab w:val="left" w:pos="400"/>
              <w:tab w:val="right" w:pos="9064"/>
            </w:tabs>
            <w:rPr>
              <w:rFonts w:ascii="Calibri" w:eastAsia="Calibri" w:hAnsi="Calibri" w:cs="Calibri"/>
              <w:color w:val="000000"/>
              <w:sz w:val="22"/>
              <w:szCs w:val="22"/>
            </w:rPr>
          </w:pPr>
          <w:hyperlink w:anchor="_17dp8vu">
            <w:r>
              <w:rPr>
                <w:rFonts w:ascii="Calibri" w:eastAsia="Calibri" w:hAnsi="Calibri" w:cs="Calibri"/>
                <w:smallCaps/>
                <w:color w:val="000000"/>
              </w:rPr>
              <w:t>5.</w:t>
            </w:r>
          </w:hyperlink>
          <w:hyperlink w:anchor="_17dp8vu">
            <w:r>
              <w:rPr>
                <w:rFonts w:ascii="Calibri" w:eastAsia="Calibri" w:hAnsi="Calibri" w:cs="Calibri"/>
                <w:color w:val="000000"/>
                <w:sz w:val="22"/>
                <w:szCs w:val="22"/>
              </w:rPr>
              <w:tab/>
            </w:r>
          </w:hyperlink>
          <w:r>
            <w:fldChar w:fldCharType="begin"/>
          </w:r>
          <w:r>
            <w:instrText xml:space="preserve"> PAGEREF _17dp8vu \h </w:instrText>
          </w:r>
          <w:r>
            <w:fldChar w:fldCharType="separate"/>
          </w:r>
          <w:r>
            <w:rPr>
              <w:rFonts w:ascii="Calibri" w:eastAsia="Calibri" w:hAnsi="Calibri" w:cs="Calibri"/>
              <w:smallCaps/>
              <w:color w:val="000000"/>
            </w:rPr>
            <w:t>PARTICIPAÇÃO DAS DISCIPLINAS DO SEMESTRE</w:t>
          </w:r>
          <w:r>
            <w:rPr>
              <w:rFonts w:ascii="Calibri" w:eastAsia="Calibri" w:hAnsi="Calibri" w:cs="Calibri"/>
              <w:smallCaps/>
              <w:color w:val="000000"/>
            </w:rPr>
            <w:tab/>
            <w:t>8</w:t>
          </w:r>
          <w:r>
            <w:fldChar w:fldCharType="end"/>
          </w:r>
        </w:p>
        <w:p w14:paraId="00000050" w14:textId="77777777" w:rsidR="00112165" w:rsidRDefault="00000000">
          <w:pPr>
            <w:pBdr>
              <w:top w:val="nil"/>
              <w:left w:val="nil"/>
              <w:bottom w:val="nil"/>
              <w:right w:val="nil"/>
              <w:between w:val="nil"/>
            </w:pBdr>
            <w:tabs>
              <w:tab w:val="left" w:pos="400"/>
              <w:tab w:val="right" w:pos="9064"/>
            </w:tabs>
            <w:rPr>
              <w:rFonts w:ascii="Calibri" w:eastAsia="Calibri" w:hAnsi="Calibri" w:cs="Calibri"/>
              <w:color w:val="000000"/>
              <w:sz w:val="22"/>
              <w:szCs w:val="22"/>
            </w:rPr>
          </w:pPr>
          <w:hyperlink w:anchor="_lnxbz9">
            <w:r>
              <w:rPr>
                <w:rFonts w:ascii="Calibri" w:eastAsia="Calibri" w:hAnsi="Calibri" w:cs="Calibri"/>
                <w:smallCaps/>
                <w:color w:val="000000"/>
              </w:rPr>
              <w:t>6.</w:t>
            </w:r>
          </w:hyperlink>
          <w:hyperlink w:anchor="_lnxbz9">
            <w:r>
              <w:rPr>
                <w:rFonts w:ascii="Calibri" w:eastAsia="Calibri" w:hAnsi="Calibri" w:cs="Calibri"/>
                <w:color w:val="000000"/>
                <w:sz w:val="22"/>
                <w:szCs w:val="22"/>
              </w:rPr>
              <w:tab/>
            </w:r>
          </w:hyperlink>
          <w:r>
            <w:fldChar w:fldCharType="begin"/>
          </w:r>
          <w:r>
            <w:instrText xml:space="preserve"> PAGEREF _lnxbz9 \h </w:instrText>
          </w:r>
          <w:r>
            <w:fldChar w:fldCharType="separate"/>
          </w:r>
          <w:r>
            <w:rPr>
              <w:rFonts w:ascii="Calibri" w:eastAsia="Calibri" w:hAnsi="Calibri" w:cs="Calibri"/>
              <w:smallCaps/>
              <w:color w:val="000000"/>
            </w:rPr>
            <w:t>CONCLUSÃO</w:t>
          </w:r>
          <w:r>
            <w:rPr>
              <w:rFonts w:ascii="Calibri" w:eastAsia="Calibri" w:hAnsi="Calibri" w:cs="Calibri"/>
              <w:smallCaps/>
              <w:color w:val="000000"/>
            </w:rPr>
            <w:tab/>
            <w:t>9</w:t>
          </w:r>
          <w:r>
            <w:fldChar w:fldCharType="end"/>
          </w:r>
        </w:p>
        <w:p w14:paraId="00000051" w14:textId="77777777" w:rsidR="00112165" w:rsidRDefault="00000000">
          <w:pPr>
            <w:pBdr>
              <w:top w:val="nil"/>
              <w:left w:val="nil"/>
              <w:bottom w:val="nil"/>
              <w:right w:val="nil"/>
              <w:between w:val="nil"/>
            </w:pBdr>
            <w:tabs>
              <w:tab w:val="left" w:pos="400"/>
              <w:tab w:val="right" w:pos="9064"/>
            </w:tabs>
            <w:rPr>
              <w:rFonts w:ascii="Calibri" w:eastAsia="Calibri" w:hAnsi="Calibri" w:cs="Calibri"/>
              <w:color w:val="000000"/>
              <w:sz w:val="22"/>
              <w:szCs w:val="22"/>
            </w:rPr>
          </w:pPr>
          <w:hyperlink w:anchor="_26in1rg">
            <w:r>
              <w:rPr>
                <w:rFonts w:ascii="Calibri" w:eastAsia="Calibri" w:hAnsi="Calibri" w:cs="Calibri"/>
                <w:smallCaps/>
                <w:color w:val="000000"/>
              </w:rPr>
              <w:t>7.</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rFonts w:ascii="Calibri" w:eastAsia="Calibri" w:hAnsi="Calibri" w:cs="Calibri"/>
              <w:smallCaps/>
              <w:color w:val="000000"/>
            </w:rPr>
            <w:t>REFERÊNCIAS</w:t>
          </w:r>
          <w:r>
            <w:rPr>
              <w:rFonts w:ascii="Calibri" w:eastAsia="Calibri" w:hAnsi="Calibri" w:cs="Calibri"/>
              <w:smallCaps/>
              <w:color w:val="000000"/>
            </w:rPr>
            <w:tab/>
            <w:t>10</w:t>
          </w:r>
          <w:r>
            <w:fldChar w:fldCharType="end"/>
          </w:r>
        </w:p>
        <w:p w14:paraId="00000052" w14:textId="77777777" w:rsidR="00112165" w:rsidRDefault="00000000">
          <w:pPr>
            <w:spacing w:line="360" w:lineRule="auto"/>
            <w:rPr>
              <w:rFonts w:ascii="Arial" w:eastAsia="Arial" w:hAnsi="Arial" w:cs="Arial"/>
              <w:sz w:val="24"/>
              <w:szCs w:val="24"/>
            </w:rPr>
          </w:pPr>
          <w:r>
            <w:fldChar w:fldCharType="end"/>
          </w:r>
        </w:p>
      </w:sdtContent>
    </w:sdt>
    <w:p w14:paraId="00000053" w14:textId="77777777" w:rsidR="00112165" w:rsidRDefault="00112165">
      <w:pPr>
        <w:spacing w:before="280" w:after="280" w:line="360" w:lineRule="auto"/>
        <w:ind w:left="360"/>
        <w:rPr>
          <w:rFonts w:ascii="Arial" w:eastAsia="Arial" w:hAnsi="Arial" w:cs="Arial"/>
          <w:b/>
          <w:sz w:val="24"/>
          <w:szCs w:val="24"/>
        </w:rPr>
      </w:pPr>
    </w:p>
    <w:p w14:paraId="00000054" w14:textId="77777777" w:rsidR="00112165" w:rsidRDefault="00112165">
      <w:pPr>
        <w:pBdr>
          <w:top w:val="nil"/>
          <w:left w:val="nil"/>
          <w:bottom w:val="nil"/>
          <w:right w:val="nil"/>
          <w:between w:val="nil"/>
        </w:pBdr>
        <w:tabs>
          <w:tab w:val="left" w:pos="400"/>
          <w:tab w:val="right" w:pos="8497"/>
        </w:tabs>
        <w:spacing w:line="360" w:lineRule="auto"/>
        <w:rPr>
          <w:rFonts w:ascii="Arial" w:eastAsia="Arial" w:hAnsi="Arial" w:cs="Arial"/>
          <w:smallCaps/>
          <w:color w:val="000000"/>
          <w:sz w:val="24"/>
          <w:szCs w:val="24"/>
        </w:rPr>
      </w:pPr>
    </w:p>
    <w:p w14:paraId="00000055" w14:textId="77777777" w:rsidR="00112165" w:rsidRDefault="00112165">
      <w:pPr>
        <w:spacing w:line="360" w:lineRule="auto"/>
        <w:rPr>
          <w:rFonts w:ascii="Arial" w:eastAsia="Arial" w:hAnsi="Arial" w:cs="Arial"/>
          <w:b/>
          <w:color w:val="000000"/>
          <w:sz w:val="24"/>
          <w:szCs w:val="24"/>
        </w:rPr>
      </w:pPr>
    </w:p>
    <w:p w14:paraId="00000056" w14:textId="77777777" w:rsidR="00112165" w:rsidRDefault="00112165">
      <w:pPr>
        <w:spacing w:line="360" w:lineRule="auto"/>
        <w:rPr>
          <w:rFonts w:ascii="Arial" w:eastAsia="Arial" w:hAnsi="Arial" w:cs="Arial"/>
          <w:b/>
          <w:color w:val="000000"/>
          <w:sz w:val="24"/>
          <w:szCs w:val="24"/>
          <w:u w:val="single"/>
        </w:rPr>
      </w:pPr>
    </w:p>
    <w:p w14:paraId="00000057" w14:textId="77777777" w:rsidR="00112165" w:rsidRDefault="00112165">
      <w:pPr>
        <w:spacing w:line="360" w:lineRule="auto"/>
        <w:rPr>
          <w:rFonts w:ascii="Arial" w:eastAsia="Arial" w:hAnsi="Arial" w:cs="Arial"/>
          <w:b/>
          <w:color w:val="000000"/>
          <w:sz w:val="24"/>
          <w:szCs w:val="24"/>
          <w:u w:val="single"/>
        </w:rPr>
      </w:pPr>
    </w:p>
    <w:p w14:paraId="00000058" w14:textId="77777777" w:rsidR="00112165" w:rsidRDefault="00112165">
      <w:pPr>
        <w:spacing w:line="360" w:lineRule="auto"/>
        <w:rPr>
          <w:rFonts w:ascii="Arial" w:eastAsia="Arial" w:hAnsi="Arial" w:cs="Arial"/>
          <w:b/>
          <w:color w:val="000000"/>
          <w:sz w:val="24"/>
          <w:szCs w:val="24"/>
          <w:u w:val="single"/>
        </w:rPr>
      </w:pPr>
    </w:p>
    <w:p w14:paraId="00000059" w14:textId="77777777" w:rsidR="00112165" w:rsidRDefault="00112165">
      <w:pPr>
        <w:spacing w:line="360" w:lineRule="auto"/>
        <w:rPr>
          <w:rFonts w:ascii="Arial" w:eastAsia="Arial" w:hAnsi="Arial" w:cs="Arial"/>
          <w:b/>
          <w:color w:val="000000"/>
          <w:sz w:val="24"/>
          <w:szCs w:val="24"/>
          <w:u w:val="single"/>
        </w:rPr>
      </w:pPr>
    </w:p>
    <w:p w14:paraId="0000005A" w14:textId="77777777" w:rsidR="00112165" w:rsidRDefault="00112165">
      <w:pPr>
        <w:spacing w:line="360" w:lineRule="auto"/>
        <w:rPr>
          <w:rFonts w:ascii="Arial" w:eastAsia="Arial" w:hAnsi="Arial" w:cs="Arial"/>
          <w:b/>
          <w:color w:val="000000"/>
          <w:sz w:val="24"/>
          <w:szCs w:val="24"/>
          <w:u w:val="single"/>
        </w:rPr>
      </w:pPr>
    </w:p>
    <w:p w14:paraId="0000005B" w14:textId="77777777" w:rsidR="00112165" w:rsidRDefault="00112165">
      <w:pPr>
        <w:spacing w:line="360" w:lineRule="auto"/>
        <w:rPr>
          <w:rFonts w:ascii="Arial" w:eastAsia="Arial" w:hAnsi="Arial" w:cs="Arial"/>
          <w:b/>
          <w:color w:val="000000"/>
          <w:sz w:val="24"/>
          <w:szCs w:val="24"/>
          <w:u w:val="single"/>
        </w:rPr>
      </w:pPr>
    </w:p>
    <w:p w14:paraId="0000005C" w14:textId="77777777" w:rsidR="00112165" w:rsidRDefault="00112165">
      <w:pPr>
        <w:spacing w:line="360" w:lineRule="auto"/>
        <w:rPr>
          <w:rFonts w:ascii="Arial" w:eastAsia="Arial" w:hAnsi="Arial" w:cs="Arial"/>
          <w:b/>
          <w:color w:val="000000"/>
          <w:sz w:val="24"/>
          <w:szCs w:val="24"/>
          <w:u w:val="single"/>
        </w:rPr>
      </w:pPr>
    </w:p>
    <w:p w14:paraId="0000005D" w14:textId="77777777" w:rsidR="00112165" w:rsidRDefault="00112165">
      <w:pPr>
        <w:spacing w:line="360" w:lineRule="auto"/>
        <w:rPr>
          <w:rFonts w:ascii="Arial" w:eastAsia="Arial" w:hAnsi="Arial" w:cs="Arial"/>
          <w:b/>
          <w:color w:val="000000"/>
          <w:sz w:val="24"/>
          <w:szCs w:val="24"/>
          <w:u w:val="single"/>
        </w:rPr>
      </w:pPr>
    </w:p>
    <w:p w14:paraId="0000005E" w14:textId="77777777" w:rsidR="00112165" w:rsidRDefault="00112165">
      <w:pPr>
        <w:spacing w:line="360" w:lineRule="auto"/>
        <w:rPr>
          <w:rFonts w:ascii="Arial" w:eastAsia="Arial" w:hAnsi="Arial" w:cs="Arial"/>
          <w:b/>
          <w:color w:val="000000"/>
          <w:sz w:val="24"/>
          <w:szCs w:val="24"/>
          <w:u w:val="single"/>
        </w:rPr>
      </w:pPr>
    </w:p>
    <w:p w14:paraId="0000005F" w14:textId="77777777" w:rsidR="00112165" w:rsidRDefault="00112165">
      <w:pPr>
        <w:spacing w:line="360" w:lineRule="auto"/>
        <w:rPr>
          <w:rFonts w:ascii="Arial" w:eastAsia="Arial" w:hAnsi="Arial" w:cs="Arial"/>
          <w:b/>
          <w:color w:val="000000"/>
          <w:sz w:val="24"/>
          <w:szCs w:val="24"/>
          <w:u w:val="single"/>
        </w:rPr>
      </w:pPr>
    </w:p>
    <w:p w14:paraId="00000060" w14:textId="77777777" w:rsidR="00112165" w:rsidRDefault="00112165">
      <w:pPr>
        <w:spacing w:line="360" w:lineRule="auto"/>
        <w:rPr>
          <w:rFonts w:ascii="Arial" w:eastAsia="Arial" w:hAnsi="Arial" w:cs="Arial"/>
          <w:b/>
          <w:color w:val="000000"/>
          <w:sz w:val="24"/>
          <w:szCs w:val="24"/>
          <w:u w:val="single"/>
        </w:rPr>
      </w:pPr>
    </w:p>
    <w:p w14:paraId="00000061" w14:textId="77777777" w:rsidR="00112165" w:rsidRDefault="00112165">
      <w:pPr>
        <w:spacing w:line="360" w:lineRule="auto"/>
        <w:rPr>
          <w:rFonts w:ascii="Arial" w:eastAsia="Arial" w:hAnsi="Arial" w:cs="Arial"/>
          <w:b/>
          <w:color w:val="000000"/>
          <w:sz w:val="24"/>
          <w:szCs w:val="24"/>
          <w:u w:val="single"/>
        </w:rPr>
      </w:pPr>
    </w:p>
    <w:p w14:paraId="00000062" w14:textId="77777777" w:rsidR="00112165" w:rsidRDefault="00112165">
      <w:pPr>
        <w:spacing w:line="360" w:lineRule="auto"/>
        <w:rPr>
          <w:rFonts w:ascii="Arial" w:eastAsia="Arial" w:hAnsi="Arial" w:cs="Arial"/>
          <w:b/>
          <w:color w:val="000000"/>
          <w:sz w:val="24"/>
          <w:szCs w:val="24"/>
          <w:u w:val="single"/>
        </w:rPr>
      </w:pPr>
    </w:p>
    <w:p w14:paraId="00000063" w14:textId="77777777" w:rsidR="00112165" w:rsidRDefault="00112165">
      <w:pPr>
        <w:spacing w:line="360" w:lineRule="auto"/>
        <w:rPr>
          <w:rFonts w:ascii="Arial" w:eastAsia="Arial" w:hAnsi="Arial" w:cs="Arial"/>
          <w:b/>
          <w:color w:val="000000"/>
          <w:sz w:val="24"/>
          <w:szCs w:val="24"/>
          <w:u w:val="single"/>
        </w:rPr>
      </w:pPr>
    </w:p>
    <w:p w14:paraId="00000064" w14:textId="77777777" w:rsidR="00112165" w:rsidRDefault="00000000">
      <w:pPr>
        <w:rPr>
          <w:rFonts w:ascii="Arial" w:eastAsia="Arial" w:hAnsi="Arial" w:cs="Arial"/>
          <w:b/>
          <w:color w:val="000000"/>
          <w:sz w:val="24"/>
          <w:szCs w:val="24"/>
          <w:u w:val="single"/>
        </w:rPr>
      </w:pPr>
      <w:r>
        <w:br w:type="page"/>
      </w:r>
    </w:p>
    <w:p w14:paraId="00000065" w14:textId="77777777" w:rsidR="00112165" w:rsidRDefault="00112165">
      <w:pPr>
        <w:spacing w:line="360" w:lineRule="auto"/>
        <w:rPr>
          <w:rFonts w:ascii="Arial" w:eastAsia="Arial" w:hAnsi="Arial" w:cs="Arial"/>
          <w:b/>
          <w:color w:val="000000"/>
          <w:sz w:val="24"/>
          <w:szCs w:val="24"/>
          <w:u w:val="single"/>
        </w:rPr>
      </w:pPr>
    </w:p>
    <w:p w14:paraId="00000066" w14:textId="77777777" w:rsidR="00112165" w:rsidRDefault="00000000">
      <w:pPr>
        <w:pStyle w:val="Ttulo1"/>
        <w:numPr>
          <w:ilvl w:val="0"/>
          <w:numId w:val="1"/>
        </w:numPr>
        <w:tabs>
          <w:tab w:val="left" w:pos="709"/>
        </w:tabs>
        <w:spacing w:line="360" w:lineRule="auto"/>
        <w:ind w:left="709" w:hanging="709"/>
      </w:pPr>
      <w:bookmarkStart w:id="2" w:name="_1fob9te" w:colFirst="0" w:colLast="0"/>
      <w:bookmarkEnd w:id="2"/>
      <w:r>
        <w:t>OBJETIVOS</w:t>
      </w:r>
    </w:p>
    <w:p w14:paraId="00000069" w14:textId="51D216D7" w:rsidR="00112165" w:rsidRPr="002164F4" w:rsidRDefault="002164F4" w:rsidP="002164F4">
      <w:pPr>
        <w:pBdr>
          <w:top w:val="nil"/>
          <w:left w:val="nil"/>
          <w:bottom w:val="nil"/>
          <w:right w:val="nil"/>
          <w:between w:val="nil"/>
        </w:pBdr>
        <w:spacing w:before="280" w:after="280" w:line="360" w:lineRule="auto"/>
        <w:ind w:firstLine="709"/>
        <w:rPr>
          <w:rFonts w:ascii="Arial" w:eastAsia="Arial" w:hAnsi="Arial" w:cs="Arial"/>
          <w:color w:val="000000"/>
          <w:sz w:val="24"/>
          <w:szCs w:val="24"/>
        </w:rPr>
      </w:pPr>
      <w:r w:rsidRPr="002164F4">
        <w:rPr>
          <w:rFonts w:ascii="Arial" w:hAnsi="Arial" w:cs="Arial"/>
          <w:sz w:val="24"/>
          <w:szCs w:val="24"/>
        </w:rPr>
        <w:t>Neste projeto, temos como objetivo utilizar todo o conhecimento adquirido através das aulas e de pesquisas relacionadas às principais linguagens de programação e banco de dados para estruturarmos o nosso software da melhor maneira possível. Além disso, visamos a criação de uma interface simples e intuitiva para que a experiência do usuário seja agradável. Um software bom é aquele que atende com qualidade as necessidades do cliente, por conta disso, faremos com que a UNI BEER tenha como principal objetivo fornecer suporte total para as pessoas que utilizarão os nossos serviços com tudo que facilite a experiência e torne-a mais completa. Temos também como meta criar uma empresa altamente estruturada e comprometida tanto com seus parceiros quanto com seus clientes. Garantiremos isso com produtos de qualidade, preços acessíveis e excelentes condições de trabalho.</w:t>
      </w:r>
    </w:p>
    <w:p w14:paraId="0000006A" w14:textId="77777777" w:rsidR="00112165" w:rsidRDefault="00112165">
      <w:pPr>
        <w:pBdr>
          <w:top w:val="nil"/>
          <w:left w:val="nil"/>
          <w:bottom w:val="nil"/>
          <w:right w:val="nil"/>
          <w:between w:val="nil"/>
        </w:pBdr>
        <w:spacing w:before="280" w:after="280" w:line="360" w:lineRule="auto"/>
        <w:rPr>
          <w:rFonts w:ascii="Arial" w:eastAsia="Arial" w:hAnsi="Arial" w:cs="Arial"/>
          <w:color w:val="000000"/>
          <w:sz w:val="24"/>
          <w:szCs w:val="24"/>
        </w:rPr>
      </w:pPr>
    </w:p>
    <w:p w14:paraId="0000006B" w14:textId="77777777" w:rsidR="00112165" w:rsidRDefault="00112165">
      <w:pPr>
        <w:pBdr>
          <w:top w:val="nil"/>
          <w:left w:val="nil"/>
          <w:bottom w:val="nil"/>
          <w:right w:val="nil"/>
          <w:between w:val="nil"/>
        </w:pBdr>
        <w:spacing w:before="280" w:after="280" w:line="360" w:lineRule="auto"/>
        <w:rPr>
          <w:rFonts w:ascii="Arial" w:eastAsia="Arial" w:hAnsi="Arial" w:cs="Arial"/>
          <w:color w:val="000000"/>
          <w:sz w:val="24"/>
          <w:szCs w:val="24"/>
        </w:rPr>
      </w:pPr>
    </w:p>
    <w:p w14:paraId="0000006C" w14:textId="77777777" w:rsidR="00112165" w:rsidRDefault="00112165">
      <w:pPr>
        <w:pBdr>
          <w:top w:val="nil"/>
          <w:left w:val="nil"/>
          <w:bottom w:val="nil"/>
          <w:right w:val="nil"/>
          <w:between w:val="nil"/>
        </w:pBdr>
        <w:spacing w:before="280" w:after="280" w:line="360" w:lineRule="auto"/>
        <w:rPr>
          <w:rFonts w:ascii="Arial" w:eastAsia="Arial" w:hAnsi="Arial" w:cs="Arial"/>
          <w:color w:val="000000"/>
          <w:sz w:val="24"/>
          <w:szCs w:val="24"/>
        </w:rPr>
      </w:pPr>
    </w:p>
    <w:p w14:paraId="0000006D" w14:textId="77777777" w:rsidR="00112165" w:rsidRDefault="00112165">
      <w:pPr>
        <w:pBdr>
          <w:top w:val="nil"/>
          <w:left w:val="nil"/>
          <w:bottom w:val="nil"/>
          <w:right w:val="nil"/>
          <w:between w:val="nil"/>
        </w:pBdr>
        <w:spacing w:before="280" w:after="280" w:line="360" w:lineRule="auto"/>
        <w:rPr>
          <w:rFonts w:ascii="Arial" w:eastAsia="Arial" w:hAnsi="Arial" w:cs="Arial"/>
          <w:color w:val="000000"/>
          <w:sz w:val="24"/>
          <w:szCs w:val="24"/>
        </w:rPr>
      </w:pPr>
    </w:p>
    <w:p w14:paraId="0000006E" w14:textId="77777777" w:rsidR="00112165" w:rsidRDefault="00112165">
      <w:pPr>
        <w:pBdr>
          <w:top w:val="nil"/>
          <w:left w:val="nil"/>
          <w:bottom w:val="nil"/>
          <w:right w:val="nil"/>
          <w:between w:val="nil"/>
        </w:pBdr>
        <w:spacing w:before="280" w:after="280" w:line="360" w:lineRule="auto"/>
        <w:rPr>
          <w:rFonts w:ascii="Arial" w:eastAsia="Arial" w:hAnsi="Arial" w:cs="Arial"/>
          <w:color w:val="000000"/>
          <w:sz w:val="24"/>
          <w:szCs w:val="24"/>
        </w:rPr>
      </w:pPr>
    </w:p>
    <w:p w14:paraId="0000006F" w14:textId="77777777" w:rsidR="00112165" w:rsidRDefault="00112165">
      <w:pPr>
        <w:pBdr>
          <w:top w:val="nil"/>
          <w:left w:val="nil"/>
          <w:bottom w:val="nil"/>
          <w:right w:val="nil"/>
          <w:between w:val="nil"/>
        </w:pBdr>
        <w:spacing w:before="280" w:after="280" w:line="360" w:lineRule="auto"/>
        <w:rPr>
          <w:rFonts w:ascii="Arial" w:eastAsia="Arial" w:hAnsi="Arial" w:cs="Arial"/>
          <w:color w:val="000000"/>
          <w:sz w:val="24"/>
          <w:szCs w:val="24"/>
        </w:rPr>
      </w:pPr>
    </w:p>
    <w:p w14:paraId="00000070" w14:textId="77777777" w:rsidR="00112165" w:rsidRDefault="00112165">
      <w:pPr>
        <w:pBdr>
          <w:top w:val="nil"/>
          <w:left w:val="nil"/>
          <w:bottom w:val="nil"/>
          <w:right w:val="nil"/>
          <w:between w:val="nil"/>
        </w:pBdr>
        <w:spacing w:before="280" w:after="280" w:line="360" w:lineRule="auto"/>
        <w:rPr>
          <w:rFonts w:ascii="Arial" w:eastAsia="Arial" w:hAnsi="Arial" w:cs="Arial"/>
          <w:color w:val="000000"/>
          <w:sz w:val="24"/>
          <w:szCs w:val="24"/>
        </w:rPr>
      </w:pPr>
    </w:p>
    <w:p w14:paraId="00000071" w14:textId="77777777" w:rsidR="00112165" w:rsidRDefault="00112165">
      <w:pPr>
        <w:pBdr>
          <w:top w:val="nil"/>
          <w:left w:val="nil"/>
          <w:bottom w:val="nil"/>
          <w:right w:val="nil"/>
          <w:between w:val="nil"/>
        </w:pBdr>
        <w:spacing w:before="280" w:after="280" w:line="360" w:lineRule="auto"/>
        <w:rPr>
          <w:rFonts w:ascii="Arial" w:eastAsia="Arial" w:hAnsi="Arial" w:cs="Arial"/>
          <w:color w:val="000000"/>
          <w:sz w:val="24"/>
          <w:szCs w:val="24"/>
        </w:rPr>
      </w:pPr>
    </w:p>
    <w:p w14:paraId="00000072" w14:textId="77777777" w:rsidR="00112165" w:rsidRDefault="00112165">
      <w:pPr>
        <w:pBdr>
          <w:top w:val="nil"/>
          <w:left w:val="nil"/>
          <w:bottom w:val="nil"/>
          <w:right w:val="nil"/>
          <w:between w:val="nil"/>
        </w:pBdr>
        <w:spacing w:before="280" w:after="280" w:line="360" w:lineRule="auto"/>
        <w:rPr>
          <w:rFonts w:ascii="Arial" w:eastAsia="Arial" w:hAnsi="Arial" w:cs="Arial"/>
          <w:color w:val="000000"/>
          <w:sz w:val="24"/>
          <w:szCs w:val="24"/>
        </w:rPr>
      </w:pPr>
    </w:p>
    <w:p w14:paraId="00000073" w14:textId="77777777" w:rsidR="00112165" w:rsidRDefault="00112165">
      <w:pPr>
        <w:pBdr>
          <w:top w:val="nil"/>
          <w:left w:val="nil"/>
          <w:bottom w:val="nil"/>
          <w:right w:val="nil"/>
          <w:between w:val="nil"/>
        </w:pBdr>
        <w:spacing w:before="280" w:after="280" w:line="360" w:lineRule="auto"/>
        <w:rPr>
          <w:rFonts w:ascii="Arial" w:eastAsia="Arial" w:hAnsi="Arial" w:cs="Arial"/>
          <w:color w:val="000000"/>
          <w:sz w:val="24"/>
          <w:szCs w:val="24"/>
        </w:rPr>
      </w:pPr>
    </w:p>
    <w:p w14:paraId="00000074" w14:textId="77777777" w:rsidR="00112165" w:rsidRDefault="00112165">
      <w:pPr>
        <w:pBdr>
          <w:top w:val="nil"/>
          <w:left w:val="nil"/>
          <w:bottom w:val="nil"/>
          <w:right w:val="nil"/>
          <w:between w:val="nil"/>
        </w:pBdr>
        <w:spacing w:before="280" w:after="280" w:line="360" w:lineRule="auto"/>
        <w:rPr>
          <w:rFonts w:ascii="Arial" w:eastAsia="Arial" w:hAnsi="Arial" w:cs="Arial"/>
          <w:color w:val="000000"/>
          <w:sz w:val="24"/>
          <w:szCs w:val="24"/>
        </w:rPr>
      </w:pPr>
    </w:p>
    <w:p w14:paraId="00000075" w14:textId="77777777" w:rsidR="00112165" w:rsidRDefault="00112165">
      <w:pPr>
        <w:pBdr>
          <w:top w:val="nil"/>
          <w:left w:val="nil"/>
          <w:bottom w:val="nil"/>
          <w:right w:val="nil"/>
          <w:between w:val="nil"/>
        </w:pBdr>
        <w:spacing w:before="280" w:after="280" w:line="360" w:lineRule="auto"/>
        <w:rPr>
          <w:rFonts w:ascii="Arial" w:eastAsia="Arial" w:hAnsi="Arial" w:cs="Arial"/>
          <w:color w:val="000000"/>
          <w:sz w:val="24"/>
          <w:szCs w:val="24"/>
        </w:rPr>
      </w:pPr>
    </w:p>
    <w:p w14:paraId="00000076" w14:textId="77777777" w:rsidR="00112165" w:rsidRDefault="00000000">
      <w:pPr>
        <w:pStyle w:val="Ttulo1"/>
        <w:numPr>
          <w:ilvl w:val="0"/>
          <w:numId w:val="1"/>
        </w:numPr>
        <w:spacing w:line="360" w:lineRule="auto"/>
        <w:ind w:left="709" w:hanging="709"/>
      </w:pPr>
      <w:bookmarkStart w:id="3" w:name="_3znysh7" w:colFirst="0" w:colLast="0"/>
      <w:bookmarkEnd w:id="3"/>
      <w:r>
        <w:t>DESCRIÇÃO DA EMPRESA</w:t>
      </w:r>
    </w:p>
    <w:p w14:paraId="0000007F" w14:textId="44A87827" w:rsidR="00112165" w:rsidRPr="00EA4734" w:rsidRDefault="00EA4734" w:rsidP="00EA4734">
      <w:pPr>
        <w:pBdr>
          <w:top w:val="nil"/>
          <w:left w:val="nil"/>
          <w:bottom w:val="nil"/>
          <w:right w:val="nil"/>
          <w:between w:val="nil"/>
        </w:pBdr>
        <w:tabs>
          <w:tab w:val="left" w:pos="2115"/>
        </w:tabs>
        <w:spacing w:before="280" w:after="280" w:line="360" w:lineRule="auto"/>
        <w:jc w:val="both"/>
        <w:rPr>
          <w:rFonts w:ascii="Arial" w:hAnsi="Arial" w:cs="Arial"/>
          <w:sz w:val="24"/>
          <w:szCs w:val="24"/>
        </w:rPr>
      </w:pPr>
      <w:bookmarkStart w:id="4" w:name="_2et92p0"/>
      <w:bookmarkEnd w:id="4"/>
      <w:r>
        <w:rPr>
          <w:rFonts w:ascii="Arial" w:hAnsi="Arial" w:cs="Arial"/>
          <w:sz w:val="24"/>
          <w:szCs w:val="24"/>
        </w:rPr>
        <w:t xml:space="preserve">      </w:t>
      </w:r>
      <w:r w:rsidRPr="00EA4734">
        <w:rPr>
          <w:rFonts w:ascii="Arial" w:hAnsi="Arial" w:cs="Arial"/>
          <w:sz w:val="24"/>
          <w:szCs w:val="24"/>
        </w:rPr>
        <w:t>A UNI BEER é uma distribuidora de bebidas que foi criada no segundo semestre de 2022 visando entregar para seus clientes, com muita praticidade, os melhores produtos do ramo. Segundo uma pesquisa feita pela GS&amp;NPD, gastos com delivery somaram R$ 40,5 bilhões em 2021, representando 24% a mais que o ano anterior e, além disso, ela também aponta que o tráfego total de visitantes em sites e aplicativos da categoria subiu 13%. Portanto, nossa empresa foi criada com base na alta demanda e na incrível crescente de serviços de delivery nos últimos anos.</w:t>
      </w:r>
    </w:p>
    <w:p w14:paraId="69CE983E" w14:textId="35B379A9" w:rsidR="00EA4734" w:rsidRDefault="00EA4734">
      <w:pPr>
        <w:pBdr>
          <w:top w:val="nil"/>
          <w:left w:val="nil"/>
          <w:bottom w:val="nil"/>
          <w:right w:val="nil"/>
          <w:between w:val="nil"/>
        </w:pBdr>
        <w:tabs>
          <w:tab w:val="left" w:pos="2115"/>
        </w:tabs>
        <w:spacing w:before="280" w:after="280" w:line="360" w:lineRule="auto"/>
      </w:pPr>
    </w:p>
    <w:p w14:paraId="414F1AE4" w14:textId="12C77625" w:rsidR="00EA4734" w:rsidRDefault="00EA4734">
      <w:pPr>
        <w:pBdr>
          <w:top w:val="nil"/>
          <w:left w:val="nil"/>
          <w:bottom w:val="nil"/>
          <w:right w:val="nil"/>
          <w:between w:val="nil"/>
        </w:pBdr>
        <w:tabs>
          <w:tab w:val="left" w:pos="2115"/>
        </w:tabs>
        <w:spacing w:before="280" w:after="280" w:line="360" w:lineRule="auto"/>
      </w:pPr>
    </w:p>
    <w:p w14:paraId="090C30B4" w14:textId="33B512E7" w:rsidR="00EA4734" w:rsidRDefault="00EA4734">
      <w:pPr>
        <w:pBdr>
          <w:top w:val="nil"/>
          <w:left w:val="nil"/>
          <w:bottom w:val="nil"/>
          <w:right w:val="nil"/>
          <w:between w:val="nil"/>
        </w:pBdr>
        <w:tabs>
          <w:tab w:val="left" w:pos="2115"/>
        </w:tabs>
        <w:spacing w:before="280" w:after="280" w:line="360" w:lineRule="auto"/>
      </w:pPr>
    </w:p>
    <w:p w14:paraId="44A2F385" w14:textId="3A6519B9" w:rsidR="00EA4734" w:rsidRDefault="00EA4734">
      <w:pPr>
        <w:pBdr>
          <w:top w:val="nil"/>
          <w:left w:val="nil"/>
          <w:bottom w:val="nil"/>
          <w:right w:val="nil"/>
          <w:between w:val="nil"/>
        </w:pBdr>
        <w:tabs>
          <w:tab w:val="left" w:pos="2115"/>
        </w:tabs>
        <w:spacing w:before="280" w:after="280" w:line="360" w:lineRule="auto"/>
      </w:pPr>
    </w:p>
    <w:p w14:paraId="539890F8" w14:textId="1EFE4DDE" w:rsidR="00EA4734" w:rsidRDefault="00EA4734">
      <w:pPr>
        <w:pBdr>
          <w:top w:val="nil"/>
          <w:left w:val="nil"/>
          <w:bottom w:val="nil"/>
          <w:right w:val="nil"/>
          <w:between w:val="nil"/>
        </w:pBdr>
        <w:tabs>
          <w:tab w:val="left" w:pos="2115"/>
        </w:tabs>
        <w:spacing w:before="280" w:after="280" w:line="360" w:lineRule="auto"/>
      </w:pPr>
    </w:p>
    <w:p w14:paraId="1CFDF3F9" w14:textId="55856562" w:rsidR="00EA4734" w:rsidRDefault="00EA4734">
      <w:pPr>
        <w:pBdr>
          <w:top w:val="nil"/>
          <w:left w:val="nil"/>
          <w:bottom w:val="nil"/>
          <w:right w:val="nil"/>
          <w:between w:val="nil"/>
        </w:pBdr>
        <w:tabs>
          <w:tab w:val="left" w:pos="2115"/>
        </w:tabs>
        <w:spacing w:before="280" w:after="280" w:line="360" w:lineRule="auto"/>
      </w:pPr>
    </w:p>
    <w:p w14:paraId="798F36D7" w14:textId="0637D8EF" w:rsidR="00EA4734" w:rsidRDefault="00EA4734">
      <w:pPr>
        <w:pBdr>
          <w:top w:val="nil"/>
          <w:left w:val="nil"/>
          <w:bottom w:val="nil"/>
          <w:right w:val="nil"/>
          <w:between w:val="nil"/>
        </w:pBdr>
        <w:tabs>
          <w:tab w:val="left" w:pos="2115"/>
        </w:tabs>
        <w:spacing w:before="280" w:after="280" w:line="360" w:lineRule="auto"/>
      </w:pPr>
    </w:p>
    <w:p w14:paraId="278A01FF" w14:textId="747B5DD0" w:rsidR="00EA4734" w:rsidRDefault="00EA4734">
      <w:pPr>
        <w:pBdr>
          <w:top w:val="nil"/>
          <w:left w:val="nil"/>
          <w:bottom w:val="nil"/>
          <w:right w:val="nil"/>
          <w:between w:val="nil"/>
        </w:pBdr>
        <w:tabs>
          <w:tab w:val="left" w:pos="2115"/>
        </w:tabs>
        <w:spacing w:before="280" w:after="280" w:line="360" w:lineRule="auto"/>
      </w:pPr>
    </w:p>
    <w:p w14:paraId="3BCAEE06" w14:textId="731A2096" w:rsidR="00EA4734" w:rsidRDefault="00EA4734">
      <w:pPr>
        <w:pBdr>
          <w:top w:val="nil"/>
          <w:left w:val="nil"/>
          <w:bottom w:val="nil"/>
          <w:right w:val="nil"/>
          <w:between w:val="nil"/>
        </w:pBdr>
        <w:tabs>
          <w:tab w:val="left" w:pos="2115"/>
        </w:tabs>
        <w:spacing w:before="280" w:after="280" w:line="360" w:lineRule="auto"/>
      </w:pPr>
    </w:p>
    <w:p w14:paraId="4C61147A" w14:textId="435B5B12" w:rsidR="00EA4734" w:rsidRDefault="00EA4734">
      <w:pPr>
        <w:pBdr>
          <w:top w:val="nil"/>
          <w:left w:val="nil"/>
          <w:bottom w:val="nil"/>
          <w:right w:val="nil"/>
          <w:between w:val="nil"/>
        </w:pBdr>
        <w:tabs>
          <w:tab w:val="left" w:pos="2115"/>
        </w:tabs>
        <w:spacing w:before="280" w:after="280" w:line="360" w:lineRule="auto"/>
      </w:pPr>
    </w:p>
    <w:p w14:paraId="22C197B5" w14:textId="77E5D03E" w:rsidR="00EA4734" w:rsidRDefault="00EA4734">
      <w:pPr>
        <w:pBdr>
          <w:top w:val="nil"/>
          <w:left w:val="nil"/>
          <w:bottom w:val="nil"/>
          <w:right w:val="nil"/>
          <w:between w:val="nil"/>
        </w:pBdr>
        <w:tabs>
          <w:tab w:val="left" w:pos="2115"/>
        </w:tabs>
        <w:spacing w:before="280" w:after="280" w:line="360" w:lineRule="auto"/>
      </w:pPr>
    </w:p>
    <w:p w14:paraId="4672E464" w14:textId="40B0B28F" w:rsidR="00EA4734" w:rsidRDefault="00EA4734">
      <w:pPr>
        <w:pBdr>
          <w:top w:val="nil"/>
          <w:left w:val="nil"/>
          <w:bottom w:val="nil"/>
          <w:right w:val="nil"/>
          <w:between w:val="nil"/>
        </w:pBdr>
        <w:tabs>
          <w:tab w:val="left" w:pos="2115"/>
        </w:tabs>
        <w:spacing w:before="280" w:after="280" w:line="360" w:lineRule="auto"/>
      </w:pPr>
    </w:p>
    <w:p w14:paraId="55BEF6CF" w14:textId="1A0F3B64" w:rsidR="00EA4734" w:rsidRDefault="00EA4734">
      <w:pPr>
        <w:pBdr>
          <w:top w:val="nil"/>
          <w:left w:val="nil"/>
          <w:bottom w:val="nil"/>
          <w:right w:val="nil"/>
          <w:between w:val="nil"/>
        </w:pBdr>
        <w:tabs>
          <w:tab w:val="left" w:pos="2115"/>
        </w:tabs>
        <w:spacing w:before="280" w:after="280" w:line="360" w:lineRule="auto"/>
      </w:pPr>
    </w:p>
    <w:p w14:paraId="55663D26" w14:textId="4E44C221" w:rsidR="00EA4734" w:rsidRDefault="00EA4734">
      <w:pPr>
        <w:pBdr>
          <w:top w:val="nil"/>
          <w:left w:val="nil"/>
          <w:bottom w:val="nil"/>
          <w:right w:val="nil"/>
          <w:between w:val="nil"/>
        </w:pBdr>
        <w:tabs>
          <w:tab w:val="left" w:pos="2115"/>
        </w:tabs>
        <w:spacing w:before="280" w:after="280" w:line="360" w:lineRule="auto"/>
      </w:pPr>
    </w:p>
    <w:p w14:paraId="6E1DE9FD" w14:textId="77777777" w:rsidR="00EA4734" w:rsidRDefault="00EA4734">
      <w:pPr>
        <w:pBdr>
          <w:top w:val="nil"/>
          <w:left w:val="nil"/>
          <w:bottom w:val="nil"/>
          <w:right w:val="nil"/>
          <w:between w:val="nil"/>
        </w:pBdr>
        <w:tabs>
          <w:tab w:val="left" w:pos="2115"/>
        </w:tabs>
        <w:spacing w:before="280" w:after="280" w:line="360" w:lineRule="auto"/>
        <w:rPr>
          <w:rFonts w:ascii="Arial" w:eastAsia="Arial" w:hAnsi="Arial" w:cs="Arial"/>
          <w:color w:val="000000"/>
          <w:sz w:val="24"/>
          <w:szCs w:val="24"/>
        </w:rPr>
      </w:pPr>
    </w:p>
    <w:p w14:paraId="00000080" w14:textId="77777777" w:rsidR="00112165" w:rsidRDefault="00000000">
      <w:pPr>
        <w:pStyle w:val="Ttulo1"/>
        <w:numPr>
          <w:ilvl w:val="0"/>
          <w:numId w:val="1"/>
        </w:numPr>
        <w:spacing w:line="360" w:lineRule="auto"/>
        <w:ind w:left="709" w:hanging="709"/>
      </w:pPr>
      <w:bookmarkStart w:id="5" w:name="_tyjcwt" w:colFirst="0" w:colLast="0"/>
      <w:bookmarkEnd w:id="5"/>
      <w:r>
        <w:lastRenderedPageBreak/>
        <w:t>MISSÃO, VISÃO E VALORES DA EMPRESA</w:t>
      </w:r>
    </w:p>
    <w:p w14:paraId="44EBB5E9" w14:textId="77777777" w:rsidR="002164F4" w:rsidRDefault="002164F4" w:rsidP="002164F4">
      <w:pPr>
        <w:rPr>
          <w:rFonts w:ascii="Arial" w:hAnsi="Arial" w:cs="Arial"/>
          <w:sz w:val="24"/>
          <w:szCs w:val="24"/>
        </w:rPr>
      </w:pPr>
      <w:bookmarkStart w:id="6" w:name="_3dy6vkm" w:colFirst="0" w:colLast="0"/>
      <w:bookmarkEnd w:id="6"/>
      <w:r>
        <w:rPr>
          <w:rFonts w:ascii="Arial" w:hAnsi="Arial" w:cs="Arial"/>
          <w:sz w:val="24"/>
          <w:szCs w:val="24"/>
        </w:rPr>
        <w:t>3.1. MISSÃO</w:t>
      </w:r>
    </w:p>
    <w:p w14:paraId="21AE8A6E" w14:textId="77777777" w:rsidR="002164F4" w:rsidRDefault="002164F4" w:rsidP="002164F4">
      <w:pPr>
        <w:shd w:val="clear" w:color="auto" w:fill="FFFFFF"/>
        <w:jc w:val="both"/>
        <w:rPr>
          <w:rFonts w:ascii="Arial" w:hAnsi="Arial" w:cs="Arial"/>
          <w:color w:val="202124"/>
          <w:sz w:val="24"/>
          <w:szCs w:val="24"/>
          <w:lang w:val="pt-PT"/>
        </w:rPr>
      </w:pPr>
      <w:r>
        <w:rPr>
          <w:rFonts w:ascii="Arial" w:hAnsi="Arial" w:cs="Arial"/>
          <w:color w:val="202124"/>
          <w:sz w:val="24"/>
          <w:szCs w:val="24"/>
          <w:lang w:val="pt-PT"/>
        </w:rPr>
        <w:t>Fornecer produtos e serviços de alta qualidade que agreguem valor contínuo aos nossos clientes, superando suas expectativas.</w:t>
      </w:r>
    </w:p>
    <w:p w14:paraId="40016F2F" w14:textId="77777777" w:rsidR="002164F4" w:rsidRDefault="002164F4" w:rsidP="002164F4">
      <w:pPr>
        <w:shd w:val="clear" w:color="auto" w:fill="FFFFFF"/>
        <w:jc w:val="both"/>
        <w:rPr>
          <w:rFonts w:ascii="Arial" w:hAnsi="Arial" w:cs="Arial"/>
          <w:color w:val="202124"/>
          <w:sz w:val="24"/>
          <w:szCs w:val="24"/>
          <w:lang w:val="pt-PT"/>
        </w:rPr>
      </w:pPr>
      <w:r>
        <w:rPr>
          <w:rFonts w:ascii="Arial" w:hAnsi="Arial" w:cs="Arial"/>
          <w:color w:val="202124"/>
          <w:sz w:val="24"/>
          <w:szCs w:val="24"/>
          <w:lang w:val="pt-PT"/>
        </w:rPr>
        <w:t>Ser um time obstinado em prever e atender as necessidades dos clientes e consumidores sempre agregando </w:t>
      </w:r>
      <w:r>
        <w:rPr>
          <w:rFonts w:ascii="Arial" w:hAnsi="Arial" w:cs="Arial"/>
          <w:b/>
          <w:bCs/>
          <w:color w:val="202124"/>
          <w:sz w:val="24"/>
          <w:szCs w:val="24"/>
          <w:lang w:val="pt-PT"/>
        </w:rPr>
        <w:t>valores</w:t>
      </w:r>
      <w:r>
        <w:rPr>
          <w:rFonts w:ascii="Arial" w:hAnsi="Arial" w:cs="Arial"/>
          <w:color w:val="202124"/>
          <w:sz w:val="24"/>
          <w:szCs w:val="24"/>
          <w:lang w:val="pt-PT"/>
        </w:rPr>
        <w:t>. </w:t>
      </w:r>
    </w:p>
    <w:p w14:paraId="12133405" w14:textId="77777777" w:rsidR="002164F4" w:rsidRDefault="002164F4" w:rsidP="002164F4">
      <w:pPr>
        <w:shd w:val="clear" w:color="auto" w:fill="FFFFFF"/>
        <w:jc w:val="both"/>
        <w:rPr>
          <w:rFonts w:ascii="Arial" w:hAnsi="Arial" w:cs="Arial"/>
          <w:color w:val="202124"/>
          <w:sz w:val="24"/>
          <w:szCs w:val="24"/>
          <w:lang w:val="pt-PT"/>
        </w:rPr>
      </w:pPr>
    </w:p>
    <w:p w14:paraId="05BF6469" w14:textId="77777777" w:rsidR="002164F4" w:rsidRDefault="002164F4" w:rsidP="002164F4">
      <w:pPr>
        <w:jc w:val="both"/>
        <w:rPr>
          <w:rFonts w:ascii="Arial" w:eastAsiaTheme="minorHAnsi" w:hAnsi="Arial" w:cs="Arial"/>
          <w:sz w:val="24"/>
          <w:szCs w:val="24"/>
          <w:lang w:eastAsia="en-US"/>
        </w:rPr>
      </w:pPr>
      <w:r>
        <w:rPr>
          <w:rFonts w:ascii="Arial" w:hAnsi="Arial" w:cs="Arial"/>
          <w:sz w:val="24"/>
          <w:szCs w:val="24"/>
        </w:rPr>
        <w:t>3.2. VISÃO</w:t>
      </w:r>
    </w:p>
    <w:p w14:paraId="1A7BB34A" w14:textId="77777777" w:rsidR="002164F4" w:rsidRDefault="002164F4" w:rsidP="002164F4">
      <w:pPr>
        <w:jc w:val="both"/>
        <w:rPr>
          <w:rFonts w:ascii="Arial" w:hAnsi="Arial" w:cs="Arial"/>
          <w:color w:val="000000" w:themeColor="text1"/>
          <w:sz w:val="24"/>
          <w:szCs w:val="24"/>
        </w:rPr>
      </w:pPr>
      <w:r>
        <w:rPr>
          <w:rFonts w:ascii="Arial" w:hAnsi="Arial" w:cs="Arial"/>
          <w:color w:val="000000" w:themeColor="text1"/>
          <w:sz w:val="24"/>
          <w:szCs w:val="24"/>
        </w:rPr>
        <w:t>Ser referência no segmento de distribuição em São Paulo, aliando tradição, inovação e aprimoramento contínuo. </w:t>
      </w:r>
    </w:p>
    <w:p w14:paraId="1699D8A1" w14:textId="77777777" w:rsidR="002164F4" w:rsidRDefault="002164F4" w:rsidP="002164F4">
      <w:pPr>
        <w:jc w:val="both"/>
        <w:rPr>
          <w:rFonts w:ascii="Arial" w:eastAsiaTheme="minorHAnsi" w:hAnsi="Arial" w:cs="Arial"/>
          <w:color w:val="000000" w:themeColor="text1"/>
          <w:sz w:val="24"/>
          <w:szCs w:val="24"/>
          <w:lang w:eastAsia="en-US"/>
        </w:rPr>
      </w:pPr>
    </w:p>
    <w:p w14:paraId="27185B8D" w14:textId="77777777" w:rsidR="002164F4" w:rsidRDefault="002164F4" w:rsidP="002164F4">
      <w:pPr>
        <w:rPr>
          <w:rFonts w:ascii="Arial" w:hAnsi="Arial" w:cs="Arial"/>
          <w:sz w:val="24"/>
          <w:szCs w:val="24"/>
        </w:rPr>
      </w:pPr>
      <w:r>
        <w:rPr>
          <w:rFonts w:ascii="Arial" w:hAnsi="Arial" w:cs="Arial"/>
          <w:sz w:val="24"/>
          <w:szCs w:val="24"/>
        </w:rPr>
        <w:t>3.3. VALORES</w:t>
      </w:r>
    </w:p>
    <w:p w14:paraId="6C7CF980" w14:textId="77777777" w:rsidR="002164F4" w:rsidRDefault="002164F4" w:rsidP="002164F4">
      <w:pPr>
        <w:shd w:val="clear" w:color="auto" w:fill="FFFFFF"/>
        <w:rPr>
          <w:rFonts w:ascii="Arial" w:hAnsi="Arial" w:cs="Arial"/>
          <w:color w:val="212529"/>
          <w:sz w:val="24"/>
          <w:szCs w:val="24"/>
        </w:rPr>
      </w:pPr>
      <w:r>
        <w:rPr>
          <w:rFonts w:ascii="Arial" w:hAnsi="Arial" w:cs="Arial"/>
          <w:color w:val="212529"/>
          <w:sz w:val="24"/>
          <w:szCs w:val="24"/>
        </w:rPr>
        <w:t>Os valores que permeiam a UNI BEER são os propósitos e princípios que regem as ações e comportamentos da empresa em relação aos seus colaboradores, parceiros e clientes:</w:t>
      </w:r>
    </w:p>
    <w:p w14:paraId="117C9612" w14:textId="77777777" w:rsidR="002164F4" w:rsidRDefault="002164F4" w:rsidP="002164F4">
      <w:pPr>
        <w:numPr>
          <w:ilvl w:val="0"/>
          <w:numId w:val="1"/>
        </w:numPr>
        <w:shd w:val="clear" w:color="auto" w:fill="FFFFFF"/>
        <w:spacing w:before="100" w:beforeAutospacing="1" w:after="100" w:afterAutospacing="1"/>
        <w:rPr>
          <w:rFonts w:ascii="Arial" w:hAnsi="Arial" w:cs="Arial"/>
          <w:color w:val="212529"/>
          <w:sz w:val="24"/>
          <w:szCs w:val="24"/>
        </w:rPr>
      </w:pPr>
      <w:r>
        <w:rPr>
          <w:rFonts w:ascii="Arial" w:hAnsi="Arial" w:cs="Arial"/>
          <w:color w:val="212529"/>
          <w:sz w:val="24"/>
          <w:szCs w:val="24"/>
        </w:rPr>
        <w:t>Satisfação do cliente</w:t>
      </w:r>
    </w:p>
    <w:p w14:paraId="7395D9AC" w14:textId="77777777" w:rsidR="002164F4" w:rsidRDefault="002164F4" w:rsidP="002164F4">
      <w:pPr>
        <w:numPr>
          <w:ilvl w:val="0"/>
          <w:numId w:val="1"/>
        </w:numPr>
        <w:shd w:val="clear" w:color="auto" w:fill="FFFFFF"/>
        <w:spacing w:before="100" w:beforeAutospacing="1" w:after="100" w:afterAutospacing="1"/>
        <w:rPr>
          <w:rFonts w:ascii="Arial" w:hAnsi="Arial" w:cs="Arial"/>
          <w:color w:val="212529"/>
          <w:sz w:val="24"/>
          <w:szCs w:val="24"/>
        </w:rPr>
      </w:pPr>
      <w:r>
        <w:rPr>
          <w:rFonts w:ascii="Arial" w:hAnsi="Arial" w:cs="Arial"/>
          <w:color w:val="212529"/>
          <w:sz w:val="24"/>
          <w:szCs w:val="24"/>
        </w:rPr>
        <w:t>Valorização dos fornecedores com seus produtos regionais</w:t>
      </w:r>
    </w:p>
    <w:p w14:paraId="56CC90F9" w14:textId="77777777" w:rsidR="002164F4" w:rsidRDefault="002164F4" w:rsidP="002164F4">
      <w:pPr>
        <w:numPr>
          <w:ilvl w:val="0"/>
          <w:numId w:val="1"/>
        </w:numPr>
        <w:shd w:val="clear" w:color="auto" w:fill="FFFFFF"/>
        <w:spacing w:before="100" w:beforeAutospacing="1" w:after="100" w:afterAutospacing="1"/>
        <w:rPr>
          <w:rFonts w:ascii="Arial" w:hAnsi="Arial" w:cs="Arial"/>
          <w:color w:val="212529"/>
          <w:sz w:val="24"/>
          <w:szCs w:val="24"/>
        </w:rPr>
      </w:pPr>
      <w:r>
        <w:rPr>
          <w:rFonts w:ascii="Arial" w:hAnsi="Arial" w:cs="Arial"/>
          <w:color w:val="212529"/>
          <w:sz w:val="24"/>
          <w:szCs w:val="24"/>
        </w:rPr>
        <w:t>Ética</w:t>
      </w:r>
    </w:p>
    <w:p w14:paraId="00E2731B" w14:textId="77777777" w:rsidR="002164F4" w:rsidRDefault="002164F4" w:rsidP="002164F4">
      <w:pPr>
        <w:numPr>
          <w:ilvl w:val="0"/>
          <w:numId w:val="1"/>
        </w:numPr>
        <w:shd w:val="clear" w:color="auto" w:fill="FFFFFF"/>
        <w:spacing w:before="100" w:beforeAutospacing="1" w:after="100" w:afterAutospacing="1"/>
        <w:rPr>
          <w:rFonts w:ascii="Arial" w:hAnsi="Arial" w:cs="Arial"/>
          <w:color w:val="212529"/>
          <w:sz w:val="24"/>
          <w:szCs w:val="24"/>
        </w:rPr>
      </w:pPr>
      <w:r>
        <w:rPr>
          <w:rFonts w:ascii="Arial" w:hAnsi="Arial" w:cs="Arial"/>
          <w:color w:val="212529"/>
          <w:sz w:val="24"/>
          <w:szCs w:val="24"/>
        </w:rPr>
        <w:t>Honestidade</w:t>
      </w:r>
    </w:p>
    <w:p w14:paraId="2A004763" w14:textId="1DCD868F" w:rsidR="00711190" w:rsidRDefault="002164F4" w:rsidP="00711190">
      <w:pPr>
        <w:numPr>
          <w:ilvl w:val="0"/>
          <w:numId w:val="1"/>
        </w:numPr>
        <w:shd w:val="clear" w:color="auto" w:fill="FFFFFF"/>
        <w:spacing w:before="100" w:beforeAutospacing="1" w:after="100" w:afterAutospacing="1"/>
        <w:rPr>
          <w:rFonts w:ascii="Arial" w:hAnsi="Arial" w:cs="Arial"/>
          <w:color w:val="212529"/>
          <w:sz w:val="24"/>
          <w:szCs w:val="24"/>
        </w:rPr>
      </w:pPr>
      <w:r>
        <w:rPr>
          <w:rFonts w:ascii="Arial" w:hAnsi="Arial" w:cs="Arial"/>
          <w:color w:val="212529"/>
          <w:sz w:val="24"/>
          <w:szCs w:val="24"/>
        </w:rPr>
        <w:t>Responsabilidade social</w:t>
      </w:r>
    </w:p>
    <w:p w14:paraId="70AFD664" w14:textId="77777777" w:rsidR="00711190" w:rsidRPr="00711190" w:rsidRDefault="00711190" w:rsidP="00711190">
      <w:pPr>
        <w:shd w:val="clear" w:color="auto" w:fill="FFFFFF"/>
        <w:spacing w:before="100" w:beforeAutospacing="1" w:after="100" w:afterAutospacing="1"/>
        <w:rPr>
          <w:rFonts w:ascii="Arial" w:hAnsi="Arial" w:cs="Arial"/>
          <w:color w:val="212529"/>
          <w:sz w:val="24"/>
          <w:szCs w:val="24"/>
        </w:rPr>
      </w:pPr>
    </w:p>
    <w:p w14:paraId="38E72C7C" w14:textId="77777777" w:rsidR="00711190" w:rsidRPr="00711190" w:rsidRDefault="00711190" w:rsidP="00711190">
      <w:pPr>
        <w:rPr>
          <w:rFonts w:ascii="Arial" w:hAnsi="Arial" w:cs="Arial"/>
          <w:b/>
          <w:sz w:val="24"/>
          <w:szCs w:val="24"/>
        </w:rPr>
      </w:pPr>
      <w:r w:rsidRPr="00711190">
        <w:rPr>
          <w:rFonts w:ascii="Arial" w:hAnsi="Arial" w:cs="Arial"/>
          <w:b/>
          <w:sz w:val="24"/>
          <w:szCs w:val="24"/>
        </w:rPr>
        <w:t>Visão e Valores da empresa</w:t>
      </w:r>
    </w:p>
    <w:p w14:paraId="17A255C2" w14:textId="77777777" w:rsidR="00711190" w:rsidRPr="00711190" w:rsidRDefault="00711190" w:rsidP="00F14799">
      <w:pPr>
        <w:pStyle w:val="PargrafodaLista"/>
        <w:ind w:left="360"/>
        <w:jc w:val="both"/>
        <w:rPr>
          <w:rFonts w:ascii="Arial" w:hAnsi="Arial" w:cs="Arial"/>
          <w:sz w:val="24"/>
          <w:szCs w:val="24"/>
        </w:rPr>
      </w:pPr>
    </w:p>
    <w:p w14:paraId="02106AF1" w14:textId="4C3D5F79" w:rsidR="00711190" w:rsidRPr="00711190" w:rsidRDefault="00711190" w:rsidP="00F14799">
      <w:pPr>
        <w:jc w:val="both"/>
        <w:rPr>
          <w:rFonts w:ascii="Arial" w:hAnsi="Arial" w:cs="Arial"/>
          <w:sz w:val="24"/>
          <w:szCs w:val="24"/>
        </w:rPr>
      </w:pPr>
      <w:r w:rsidRPr="00711190">
        <w:rPr>
          <w:rFonts w:ascii="Arial" w:hAnsi="Arial" w:cs="Arial"/>
          <w:sz w:val="24"/>
          <w:szCs w:val="24"/>
        </w:rPr>
        <w:t xml:space="preserve">  A empresa visa no crescimento no mercado atingindo as seguintes metas: Inovações tanto em diversidades de produtos, qualidade, responsabilidade com os clientes, integridade com os nossos colaboradores, e sempre tendo em mente que um sistema de qualidade permitirá que haja fluidez em </w:t>
      </w:r>
      <w:r w:rsidR="00F14799" w:rsidRPr="00711190">
        <w:rPr>
          <w:rFonts w:ascii="Arial" w:hAnsi="Arial" w:cs="Arial"/>
          <w:sz w:val="24"/>
          <w:szCs w:val="24"/>
        </w:rPr>
        <w:t>todos os setores</w:t>
      </w:r>
      <w:r w:rsidRPr="00711190">
        <w:rPr>
          <w:rFonts w:ascii="Arial" w:hAnsi="Arial" w:cs="Arial"/>
          <w:sz w:val="24"/>
          <w:szCs w:val="24"/>
        </w:rPr>
        <w:t xml:space="preserve"> (Abastecimento, RH, Fiscal, Recebimento, Ti e etc...). Assim podemos frisar que para que tudo isso seja possível... Nossos colaboradores são essenciais para que isso se torne realidade.</w:t>
      </w:r>
      <w:r>
        <w:rPr>
          <w:rFonts w:ascii="Arial" w:hAnsi="Arial" w:cs="Arial"/>
          <w:sz w:val="24"/>
          <w:szCs w:val="24"/>
        </w:rPr>
        <w:t xml:space="preserve"> </w:t>
      </w:r>
      <w:r w:rsidRPr="00711190">
        <w:rPr>
          <w:rFonts w:ascii="Arial" w:hAnsi="Arial" w:cs="Arial"/>
          <w:sz w:val="24"/>
          <w:szCs w:val="24"/>
        </w:rPr>
        <w:t xml:space="preserve">Tendo assim colocado em prática todas essas metas... Pretendemos aperfeiçoar </w:t>
      </w:r>
      <w:r w:rsidR="00F14799" w:rsidRPr="00711190">
        <w:rPr>
          <w:rFonts w:ascii="Arial" w:hAnsi="Arial" w:cs="Arial"/>
          <w:sz w:val="24"/>
          <w:szCs w:val="24"/>
        </w:rPr>
        <w:t>nosso site</w:t>
      </w:r>
      <w:r w:rsidRPr="00711190">
        <w:rPr>
          <w:rFonts w:ascii="Arial" w:hAnsi="Arial" w:cs="Arial"/>
          <w:sz w:val="24"/>
          <w:szCs w:val="24"/>
        </w:rPr>
        <w:t xml:space="preserve"> WWW. AdegaUniBeer.com.br para que haja uma maior agilidade no atendimento aos clientes. E considerando que tenha um aumento de demandas em todos os setores, e visando um maior lucro... Pretendemos que até 2023 iremos abrir uma nova adega.</w:t>
      </w:r>
    </w:p>
    <w:p w14:paraId="78FCA6F2" w14:textId="4ED90C89" w:rsidR="002164F4" w:rsidRPr="00711190" w:rsidRDefault="00711190" w:rsidP="00F14799">
      <w:pPr>
        <w:pStyle w:val="PargrafodaLista"/>
        <w:numPr>
          <w:ilvl w:val="0"/>
          <w:numId w:val="1"/>
        </w:numPr>
        <w:jc w:val="both"/>
        <w:rPr>
          <w:rFonts w:ascii="Arial" w:eastAsia="Arial" w:hAnsi="Arial" w:cs="Arial"/>
          <w:b/>
          <w:bCs/>
          <w:sz w:val="28"/>
          <w:szCs w:val="28"/>
        </w:rPr>
      </w:pPr>
      <w:r w:rsidRPr="00711190">
        <w:rPr>
          <w:b/>
          <w:bCs/>
          <w:sz w:val="22"/>
          <w:szCs w:val="22"/>
        </w:rPr>
        <w:br w:type="page"/>
      </w:r>
    </w:p>
    <w:p w14:paraId="00000087" w14:textId="77777777" w:rsidR="00112165" w:rsidRDefault="00000000">
      <w:pPr>
        <w:pStyle w:val="Ttulo1"/>
        <w:numPr>
          <w:ilvl w:val="0"/>
          <w:numId w:val="1"/>
        </w:numPr>
        <w:spacing w:line="360" w:lineRule="auto"/>
        <w:ind w:left="709" w:hanging="709"/>
      </w:pPr>
      <w:r>
        <w:lastRenderedPageBreak/>
        <w:t xml:space="preserve">DEFINIÇÃO DA EQUIPE, </w:t>
      </w:r>
      <w:r>
        <w:rPr>
          <w:color w:val="000000"/>
        </w:rPr>
        <w:t>DIVISÃO DE PAPÉIS E TAREFAS, CRONOGRAMA DE DESENVOLVIMENTO</w:t>
      </w:r>
    </w:p>
    <w:p w14:paraId="5B900733" w14:textId="77777777" w:rsidR="00A13C84" w:rsidRDefault="00A13C84">
      <w:pPr>
        <w:rPr>
          <w:rFonts w:ascii="Arial" w:eastAsia="Arial" w:hAnsi="Arial" w:cs="Arial"/>
          <w:sz w:val="24"/>
          <w:szCs w:val="24"/>
        </w:rPr>
      </w:pPr>
    </w:p>
    <w:p w14:paraId="4E484D36" w14:textId="77777777" w:rsidR="00711190" w:rsidRDefault="00A13C84">
      <w:pPr>
        <w:rPr>
          <w:rFonts w:ascii="Arial" w:eastAsia="Arial" w:hAnsi="Arial" w:cs="Arial"/>
          <w:b/>
          <w:bCs/>
          <w:sz w:val="28"/>
          <w:szCs w:val="28"/>
        </w:rPr>
      </w:pPr>
      <w:r w:rsidRPr="00A13C84">
        <w:rPr>
          <w:rFonts w:ascii="Arial" w:eastAsia="Arial" w:hAnsi="Arial" w:cs="Arial"/>
          <w:b/>
          <w:bCs/>
          <w:sz w:val="28"/>
          <w:szCs w:val="28"/>
        </w:rPr>
        <w:t>Divisão de papéis e taref</w:t>
      </w:r>
      <w:r w:rsidR="00711190">
        <w:rPr>
          <w:rFonts w:ascii="Arial" w:eastAsia="Arial" w:hAnsi="Arial" w:cs="Arial"/>
          <w:b/>
          <w:bCs/>
          <w:sz w:val="28"/>
          <w:szCs w:val="28"/>
        </w:rPr>
        <w:t>as</w:t>
      </w:r>
      <w:r w:rsidR="00711190" w:rsidRPr="00711190">
        <w:rPr>
          <w:b/>
          <w:bCs/>
          <w:noProof/>
          <w:sz w:val="22"/>
          <w:szCs w:val="22"/>
        </w:rPr>
        <w:drawing>
          <wp:inline distT="0" distB="0" distL="0" distR="0" wp14:anchorId="4F36B7FC" wp14:editId="28367CC9">
            <wp:extent cx="5761990" cy="2575837"/>
            <wp:effectExtent l="19050" t="19050" r="10160" b="15240"/>
            <wp:docPr id="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abela&#10;&#10;Descrição gerada automaticamente"/>
                    <pic:cNvPicPr/>
                  </pic:nvPicPr>
                  <pic:blipFill>
                    <a:blip r:embed="rId7"/>
                    <a:stretch>
                      <a:fillRect/>
                    </a:stretch>
                  </pic:blipFill>
                  <pic:spPr>
                    <a:xfrm>
                      <a:off x="0" y="0"/>
                      <a:ext cx="5761990" cy="2575837"/>
                    </a:xfrm>
                    <a:prstGeom prst="rect">
                      <a:avLst/>
                    </a:prstGeom>
                    <a:ln w="12700">
                      <a:solidFill>
                        <a:schemeClr val="tx1"/>
                      </a:solidFill>
                    </a:ln>
                  </pic:spPr>
                </pic:pic>
              </a:graphicData>
            </a:graphic>
          </wp:inline>
        </w:drawing>
      </w:r>
    </w:p>
    <w:p w14:paraId="59E387BE" w14:textId="77777777" w:rsidR="00711190" w:rsidRDefault="00711190">
      <w:pPr>
        <w:rPr>
          <w:rFonts w:ascii="Arial" w:eastAsia="Arial" w:hAnsi="Arial" w:cs="Arial"/>
          <w:b/>
          <w:bCs/>
          <w:sz w:val="28"/>
          <w:szCs w:val="28"/>
        </w:rPr>
      </w:pPr>
    </w:p>
    <w:p w14:paraId="0000008A" w14:textId="722FCB19" w:rsidR="00112165" w:rsidRPr="00252364" w:rsidRDefault="00252364">
      <w:pPr>
        <w:rPr>
          <w:rFonts w:ascii="Arial" w:eastAsia="Arial" w:hAnsi="Arial" w:cs="Arial"/>
          <w:b/>
          <w:bCs/>
          <w:sz w:val="28"/>
          <w:szCs w:val="28"/>
        </w:rPr>
      </w:pPr>
      <w:r w:rsidRPr="00252364">
        <w:rPr>
          <w:rFonts w:ascii="Arial" w:eastAsia="Arial" w:hAnsi="Arial" w:cs="Arial"/>
          <w:b/>
          <w:bCs/>
          <w:sz w:val="28"/>
          <w:szCs w:val="28"/>
        </w:rPr>
        <w:t>Definição da equipe</w:t>
      </w:r>
    </w:p>
    <w:tbl>
      <w:tblPr>
        <w:tblW w:w="7400" w:type="dxa"/>
        <w:tblCellMar>
          <w:left w:w="70" w:type="dxa"/>
          <w:right w:w="70" w:type="dxa"/>
        </w:tblCellMar>
        <w:tblLook w:val="04A0" w:firstRow="1" w:lastRow="0" w:firstColumn="1" w:lastColumn="0" w:noHBand="0" w:noVBand="1"/>
      </w:tblPr>
      <w:tblGrid>
        <w:gridCol w:w="3620"/>
        <w:gridCol w:w="3780"/>
      </w:tblGrid>
      <w:tr w:rsidR="00252364" w:rsidRPr="00252364" w14:paraId="1A7E667F" w14:textId="77777777" w:rsidTr="00252364">
        <w:trPr>
          <w:trHeight w:val="465"/>
        </w:trPr>
        <w:tc>
          <w:tcPr>
            <w:tcW w:w="362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5829C484" w14:textId="77777777" w:rsidR="00252364" w:rsidRPr="00252364" w:rsidRDefault="00252364" w:rsidP="00252364">
            <w:pPr>
              <w:rPr>
                <w:rFonts w:ascii="Calibri" w:hAnsi="Calibri" w:cs="Calibri"/>
                <w:b/>
                <w:bCs/>
                <w:color w:val="000000"/>
                <w:sz w:val="36"/>
                <w:szCs w:val="36"/>
              </w:rPr>
            </w:pPr>
            <w:r w:rsidRPr="00252364">
              <w:rPr>
                <w:rFonts w:ascii="Calibri" w:hAnsi="Calibri" w:cs="Calibri"/>
                <w:b/>
                <w:bCs/>
                <w:color w:val="000000"/>
                <w:sz w:val="36"/>
                <w:szCs w:val="36"/>
              </w:rPr>
              <w:t>Cargos</w:t>
            </w:r>
          </w:p>
        </w:tc>
        <w:tc>
          <w:tcPr>
            <w:tcW w:w="3780" w:type="dxa"/>
            <w:tcBorders>
              <w:top w:val="single" w:sz="4" w:space="0" w:color="auto"/>
              <w:left w:val="nil"/>
              <w:bottom w:val="single" w:sz="4" w:space="0" w:color="auto"/>
              <w:right w:val="single" w:sz="4" w:space="0" w:color="auto"/>
            </w:tcBorders>
            <w:shd w:val="clear" w:color="000000" w:fill="D0CECE"/>
            <w:noWrap/>
            <w:vAlign w:val="bottom"/>
            <w:hideMark/>
          </w:tcPr>
          <w:p w14:paraId="5564E3A7" w14:textId="77777777" w:rsidR="00252364" w:rsidRPr="00252364" w:rsidRDefault="00252364" w:rsidP="00252364">
            <w:pPr>
              <w:rPr>
                <w:rFonts w:ascii="Calibri" w:hAnsi="Calibri" w:cs="Calibri"/>
                <w:b/>
                <w:bCs/>
                <w:color w:val="000000"/>
                <w:sz w:val="36"/>
                <w:szCs w:val="36"/>
              </w:rPr>
            </w:pPr>
            <w:r w:rsidRPr="00252364">
              <w:rPr>
                <w:rFonts w:ascii="Calibri" w:hAnsi="Calibri" w:cs="Calibri"/>
                <w:b/>
                <w:bCs/>
                <w:color w:val="000000"/>
                <w:sz w:val="36"/>
                <w:szCs w:val="36"/>
              </w:rPr>
              <w:t xml:space="preserve">Colaboradores </w:t>
            </w:r>
          </w:p>
        </w:tc>
      </w:tr>
      <w:tr w:rsidR="00252364" w:rsidRPr="00252364" w14:paraId="5AC729C4" w14:textId="77777777" w:rsidTr="00252364">
        <w:trPr>
          <w:trHeight w:val="375"/>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7E2ECE08" w14:textId="77777777" w:rsidR="00252364" w:rsidRPr="00252364" w:rsidRDefault="00252364" w:rsidP="00252364">
            <w:pPr>
              <w:rPr>
                <w:rFonts w:ascii="Calibri" w:hAnsi="Calibri" w:cs="Calibri"/>
                <w:color w:val="000000"/>
                <w:sz w:val="28"/>
                <w:szCs w:val="28"/>
              </w:rPr>
            </w:pPr>
            <w:r w:rsidRPr="00252364">
              <w:rPr>
                <w:rFonts w:ascii="Calibri" w:hAnsi="Calibri" w:cs="Calibri"/>
                <w:color w:val="000000"/>
                <w:sz w:val="28"/>
                <w:szCs w:val="28"/>
              </w:rPr>
              <w:t>Analista Junior</w:t>
            </w:r>
          </w:p>
        </w:tc>
        <w:tc>
          <w:tcPr>
            <w:tcW w:w="3780" w:type="dxa"/>
            <w:tcBorders>
              <w:top w:val="nil"/>
              <w:left w:val="nil"/>
              <w:bottom w:val="single" w:sz="4" w:space="0" w:color="auto"/>
              <w:right w:val="single" w:sz="4" w:space="0" w:color="auto"/>
            </w:tcBorders>
            <w:shd w:val="clear" w:color="auto" w:fill="auto"/>
            <w:noWrap/>
            <w:vAlign w:val="bottom"/>
            <w:hideMark/>
          </w:tcPr>
          <w:p w14:paraId="64A2F613" w14:textId="77777777" w:rsidR="00252364" w:rsidRPr="00252364" w:rsidRDefault="00252364" w:rsidP="00252364">
            <w:pPr>
              <w:rPr>
                <w:rFonts w:ascii="Calibri" w:hAnsi="Calibri" w:cs="Calibri"/>
                <w:color w:val="000000"/>
                <w:sz w:val="28"/>
                <w:szCs w:val="28"/>
              </w:rPr>
            </w:pPr>
            <w:r w:rsidRPr="00252364">
              <w:rPr>
                <w:rFonts w:ascii="Calibri" w:hAnsi="Calibri" w:cs="Calibri"/>
                <w:color w:val="000000"/>
                <w:sz w:val="28"/>
                <w:szCs w:val="28"/>
              </w:rPr>
              <w:t>Sabrina Cavalcante Sousa</w:t>
            </w:r>
          </w:p>
        </w:tc>
      </w:tr>
      <w:tr w:rsidR="00252364" w:rsidRPr="00252364" w14:paraId="234FA30A" w14:textId="77777777" w:rsidTr="00252364">
        <w:trPr>
          <w:trHeight w:val="375"/>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259A2F81" w14:textId="77777777" w:rsidR="00252364" w:rsidRPr="00252364" w:rsidRDefault="00252364" w:rsidP="00252364">
            <w:pPr>
              <w:rPr>
                <w:rFonts w:ascii="Calibri" w:hAnsi="Calibri" w:cs="Calibri"/>
                <w:color w:val="000000"/>
                <w:sz w:val="28"/>
                <w:szCs w:val="28"/>
              </w:rPr>
            </w:pPr>
            <w:r w:rsidRPr="00252364">
              <w:rPr>
                <w:rFonts w:ascii="Calibri" w:hAnsi="Calibri" w:cs="Calibri"/>
                <w:color w:val="000000"/>
                <w:sz w:val="28"/>
                <w:szCs w:val="28"/>
              </w:rPr>
              <w:t xml:space="preserve">Chefe de Recursos Humanos </w:t>
            </w:r>
          </w:p>
        </w:tc>
        <w:tc>
          <w:tcPr>
            <w:tcW w:w="3780" w:type="dxa"/>
            <w:tcBorders>
              <w:top w:val="nil"/>
              <w:left w:val="nil"/>
              <w:bottom w:val="single" w:sz="4" w:space="0" w:color="auto"/>
              <w:right w:val="single" w:sz="4" w:space="0" w:color="auto"/>
            </w:tcBorders>
            <w:shd w:val="clear" w:color="auto" w:fill="auto"/>
            <w:noWrap/>
            <w:vAlign w:val="bottom"/>
            <w:hideMark/>
          </w:tcPr>
          <w:p w14:paraId="271D1F89" w14:textId="77777777" w:rsidR="00252364" w:rsidRPr="00252364" w:rsidRDefault="00252364" w:rsidP="00252364">
            <w:pPr>
              <w:rPr>
                <w:rFonts w:ascii="Calibri" w:hAnsi="Calibri" w:cs="Calibri"/>
                <w:color w:val="000000"/>
                <w:sz w:val="28"/>
                <w:szCs w:val="28"/>
              </w:rPr>
            </w:pPr>
            <w:r w:rsidRPr="00252364">
              <w:rPr>
                <w:rFonts w:ascii="Calibri" w:hAnsi="Calibri" w:cs="Calibri"/>
                <w:color w:val="000000"/>
                <w:sz w:val="28"/>
                <w:szCs w:val="28"/>
              </w:rPr>
              <w:t xml:space="preserve">Caio Rodrigues do Nascimento </w:t>
            </w:r>
          </w:p>
        </w:tc>
      </w:tr>
      <w:tr w:rsidR="00252364" w:rsidRPr="00252364" w14:paraId="76A6BE63" w14:textId="77777777" w:rsidTr="00252364">
        <w:trPr>
          <w:trHeight w:val="375"/>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412E690F" w14:textId="77777777" w:rsidR="00252364" w:rsidRPr="00252364" w:rsidRDefault="00252364" w:rsidP="00252364">
            <w:pPr>
              <w:rPr>
                <w:rFonts w:ascii="Calibri" w:hAnsi="Calibri" w:cs="Calibri"/>
                <w:color w:val="000000"/>
                <w:sz w:val="28"/>
                <w:szCs w:val="28"/>
              </w:rPr>
            </w:pPr>
            <w:r w:rsidRPr="00252364">
              <w:rPr>
                <w:rFonts w:ascii="Calibri" w:hAnsi="Calibri" w:cs="Calibri"/>
                <w:color w:val="000000"/>
                <w:sz w:val="28"/>
                <w:szCs w:val="28"/>
              </w:rPr>
              <w:t xml:space="preserve">Financeiro </w:t>
            </w:r>
          </w:p>
        </w:tc>
        <w:tc>
          <w:tcPr>
            <w:tcW w:w="3780" w:type="dxa"/>
            <w:tcBorders>
              <w:top w:val="nil"/>
              <w:left w:val="nil"/>
              <w:bottom w:val="single" w:sz="4" w:space="0" w:color="auto"/>
              <w:right w:val="single" w:sz="4" w:space="0" w:color="auto"/>
            </w:tcBorders>
            <w:shd w:val="clear" w:color="auto" w:fill="auto"/>
            <w:noWrap/>
            <w:vAlign w:val="bottom"/>
            <w:hideMark/>
          </w:tcPr>
          <w:p w14:paraId="2C8147A8" w14:textId="77777777" w:rsidR="00252364" w:rsidRPr="00252364" w:rsidRDefault="00252364" w:rsidP="00252364">
            <w:pPr>
              <w:rPr>
                <w:rFonts w:ascii="Calibri" w:hAnsi="Calibri" w:cs="Calibri"/>
                <w:color w:val="000000"/>
                <w:sz w:val="28"/>
                <w:szCs w:val="28"/>
              </w:rPr>
            </w:pPr>
            <w:r w:rsidRPr="00252364">
              <w:rPr>
                <w:rFonts w:ascii="Calibri" w:hAnsi="Calibri" w:cs="Calibri"/>
                <w:color w:val="000000"/>
                <w:sz w:val="28"/>
                <w:szCs w:val="28"/>
              </w:rPr>
              <w:t>Andressa Fernandes da Silva</w:t>
            </w:r>
          </w:p>
        </w:tc>
      </w:tr>
      <w:tr w:rsidR="00252364" w:rsidRPr="00252364" w14:paraId="10B6D80E" w14:textId="77777777" w:rsidTr="00252364">
        <w:trPr>
          <w:trHeight w:val="375"/>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75E2CB4E" w14:textId="77777777" w:rsidR="00252364" w:rsidRPr="00252364" w:rsidRDefault="00252364" w:rsidP="00252364">
            <w:pPr>
              <w:rPr>
                <w:rFonts w:ascii="Calibri" w:hAnsi="Calibri" w:cs="Calibri"/>
                <w:color w:val="000000"/>
                <w:sz w:val="28"/>
                <w:szCs w:val="28"/>
              </w:rPr>
            </w:pPr>
            <w:r w:rsidRPr="00252364">
              <w:rPr>
                <w:rFonts w:ascii="Calibri" w:hAnsi="Calibri" w:cs="Calibri"/>
                <w:color w:val="000000"/>
                <w:sz w:val="28"/>
                <w:szCs w:val="28"/>
              </w:rPr>
              <w:t xml:space="preserve">logística </w:t>
            </w:r>
          </w:p>
        </w:tc>
        <w:tc>
          <w:tcPr>
            <w:tcW w:w="3780" w:type="dxa"/>
            <w:tcBorders>
              <w:top w:val="nil"/>
              <w:left w:val="nil"/>
              <w:bottom w:val="single" w:sz="4" w:space="0" w:color="auto"/>
              <w:right w:val="single" w:sz="4" w:space="0" w:color="auto"/>
            </w:tcBorders>
            <w:shd w:val="clear" w:color="auto" w:fill="auto"/>
            <w:noWrap/>
            <w:vAlign w:val="bottom"/>
            <w:hideMark/>
          </w:tcPr>
          <w:p w14:paraId="189E6C8B" w14:textId="77777777" w:rsidR="00252364" w:rsidRPr="00252364" w:rsidRDefault="00252364" w:rsidP="00252364">
            <w:pPr>
              <w:rPr>
                <w:rFonts w:ascii="Calibri" w:hAnsi="Calibri" w:cs="Calibri"/>
                <w:color w:val="000000"/>
                <w:sz w:val="28"/>
                <w:szCs w:val="28"/>
              </w:rPr>
            </w:pPr>
            <w:r w:rsidRPr="00252364">
              <w:rPr>
                <w:rFonts w:ascii="Calibri" w:hAnsi="Calibri" w:cs="Calibri"/>
                <w:color w:val="000000"/>
                <w:sz w:val="28"/>
                <w:szCs w:val="28"/>
              </w:rPr>
              <w:t>Rodrigo Alisson da Silva</w:t>
            </w:r>
          </w:p>
        </w:tc>
      </w:tr>
      <w:tr w:rsidR="00252364" w:rsidRPr="00252364" w14:paraId="18F88DCF" w14:textId="77777777" w:rsidTr="00252364">
        <w:trPr>
          <w:trHeight w:val="375"/>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518B5678" w14:textId="77777777" w:rsidR="00252364" w:rsidRPr="00252364" w:rsidRDefault="00252364" w:rsidP="00252364">
            <w:pPr>
              <w:rPr>
                <w:rFonts w:ascii="Calibri" w:hAnsi="Calibri" w:cs="Calibri"/>
                <w:color w:val="000000"/>
                <w:sz w:val="28"/>
                <w:szCs w:val="28"/>
              </w:rPr>
            </w:pPr>
            <w:r w:rsidRPr="00252364">
              <w:rPr>
                <w:rFonts w:ascii="Calibri" w:hAnsi="Calibri" w:cs="Calibri"/>
                <w:color w:val="000000"/>
                <w:sz w:val="28"/>
                <w:szCs w:val="28"/>
              </w:rPr>
              <w:t>Marketing</w:t>
            </w:r>
          </w:p>
        </w:tc>
        <w:tc>
          <w:tcPr>
            <w:tcW w:w="3780" w:type="dxa"/>
            <w:tcBorders>
              <w:top w:val="nil"/>
              <w:left w:val="nil"/>
              <w:bottom w:val="single" w:sz="4" w:space="0" w:color="auto"/>
              <w:right w:val="single" w:sz="4" w:space="0" w:color="auto"/>
            </w:tcBorders>
            <w:shd w:val="clear" w:color="auto" w:fill="auto"/>
            <w:noWrap/>
            <w:vAlign w:val="bottom"/>
            <w:hideMark/>
          </w:tcPr>
          <w:p w14:paraId="69811B13" w14:textId="77777777" w:rsidR="00252364" w:rsidRPr="00252364" w:rsidRDefault="00252364" w:rsidP="00252364">
            <w:pPr>
              <w:rPr>
                <w:rFonts w:ascii="Calibri" w:hAnsi="Calibri" w:cs="Calibri"/>
                <w:color w:val="000000"/>
                <w:sz w:val="28"/>
                <w:szCs w:val="28"/>
              </w:rPr>
            </w:pPr>
            <w:r w:rsidRPr="00252364">
              <w:rPr>
                <w:rFonts w:ascii="Calibri" w:hAnsi="Calibri" w:cs="Calibri"/>
                <w:color w:val="000000"/>
                <w:sz w:val="28"/>
                <w:szCs w:val="28"/>
              </w:rPr>
              <w:t>Guilherme Dias Barbosa</w:t>
            </w:r>
          </w:p>
        </w:tc>
      </w:tr>
      <w:tr w:rsidR="00252364" w:rsidRPr="00252364" w14:paraId="62FCA4F4" w14:textId="77777777" w:rsidTr="00252364">
        <w:trPr>
          <w:trHeight w:val="375"/>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1264F2E0" w14:textId="77777777" w:rsidR="00252364" w:rsidRPr="00252364" w:rsidRDefault="00252364" w:rsidP="00252364">
            <w:pPr>
              <w:rPr>
                <w:rFonts w:ascii="Calibri" w:hAnsi="Calibri" w:cs="Calibri"/>
                <w:color w:val="000000"/>
                <w:sz w:val="28"/>
                <w:szCs w:val="28"/>
              </w:rPr>
            </w:pPr>
            <w:r w:rsidRPr="00252364">
              <w:rPr>
                <w:rFonts w:ascii="Calibri" w:hAnsi="Calibri" w:cs="Calibri"/>
                <w:color w:val="000000"/>
                <w:sz w:val="28"/>
                <w:szCs w:val="28"/>
              </w:rPr>
              <w:t>Recebimento de Notas Fiscais</w:t>
            </w:r>
          </w:p>
        </w:tc>
        <w:tc>
          <w:tcPr>
            <w:tcW w:w="3780" w:type="dxa"/>
            <w:tcBorders>
              <w:top w:val="nil"/>
              <w:left w:val="nil"/>
              <w:bottom w:val="single" w:sz="4" w:space="0" w:color="auto"/>
              <w:right w:val="single" w:sz="4" w:space="0" w:color="auto"/>
            </w:tcBorders>
            <w:shd w:val="clear" w:color="auto" w:fill="auto"/>
            <w:noWrap/>
            <w:vAlign w:val="bottom"/>
            <w:hideMark/>
          </w:tcPr>
          <w:p w14:paraId="45C64973" w14:textId="77777777" w:rsidR="00252364" w:rsidRPr="00252364" w:rsidRDefault="00252364" w:rsidP="00252364">
            <w:pPr>
              <w:rPr>
                <w:rFonts w:ascii="Calibri" w:hAnsi="Calibri" w:cs="Calibri"/>
                <w:color w:val="000000"/>
                <w:sz w:val="28"/>
                <w:szCs w:val="28"/>
              </w:rPr>
            </w:pPr>
            <w:r w:rsidRPr="00252364">
              <w:rPr>
                <w:rFonts w:ascii="Calibri" w:hAnsi="Calibri" w:cs="Calibri"/>
                <w:color w:val="000000"/>
                <w:sz w:val="28"/>
                <w:szCs w:val="28"/>
              </w:rPr>
              <w:t>Guilherme Fernandes Lopes</w:t>
            </w:r>
          </w:p>
        </w:tc>
      </w:tr>
      <w:tr w:rsidR="00252364" w:rsidRPr="00252364" w14:paraId="3D44ECAB" w14:textId="77777777" w:rsidTr="00252364">
        <w:trPr>
          <w:trHeight w:val="375"/>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11511F3A" w14:textId="77777777" w:rsidR="00252364" w:rsidRPr="00252364" w:rsidRDefault="00252364" w:rsidP="00252364">
            <w:pPr>
              <w:rPr>
                <w:rFonts w:ascii="Calibri" w:hAnsi="Calibri" w:cs="Calibri"/>
                <w:color w:val="000000"/>
                <w:sz w:val="28"/>
                <w:szCs w:val="28"/>
              </w:rPr>
            </w:pPr>
            <w:r w:rsidRPr="00252364">
              <w:rPr>
                <w:rFonts w:ascii="Calibri" w:hAnsi="Calibri" w:cs="Calibri"/>
                <w:color w:val="000000"/>
                <w:sz w:val="28"/>
                <w:szCs w:val="28"/>
              </w:rPr>
              <w:t>Mercadorias em Geral</w:t>
            </w:r>
          </w:p>
        </w:tc>
        <w:tc>
          <w:tcPr>
            <w:tcW w:w="3780" w:type="dxa"/>
            <w:tcBorders>
              <w:top w:val="nil"/>
              <w:left w:val="nil"/>
              <w:bottom w:val="single" w:sz="4" w:space="0" w:color="auto"/>
              <w:right w:val="single" w:sz="4" w:space="0" w:color="auto"/>
            </w:tcBorders>
            <w:shd w:val="clear" w:color="auto" w:fill="auto"/>
            <w:noWrap/>
            <w:vAlign w:val="bottom"/>
            <w:hideMark/>
          </w:tcPr>
          <w:p w14:paraId="7027ADD6" w14:textId="77777777" w:rsidR="00252364" w:rsidRPr="00252364" w:rsidRDefault="00252364" w:rsidP="00252364">
            <w:pPr>
              <w:rPr>
                <w:rFonts w:ascii="Calibri" w:hAnsi="Calibri" w:cs="Calibri"/>
                <w:color w:val="000000"/>
                <w:sz w:val="28"/>
                <w:szCs w:val="28"/>
              </w:rPr>
            </w:pPr>
            <w:r w:rsidRPr="00252364">
              <w:rPr>
                <w:rFonts w:ascii="Calibri" w:hAnsi="Calibri" w:cs="Calibri"/>
                <w:color w:val="000000"/>
                <w:sz w:val="28"/>
                <w:szCs w:val="28"/>
              </w:rPr>
              <w:t>Daniel Cordeiro Francisco</w:t>
            </w:r>
          </w:p>
        </w:tc>
      </w:tr>
      <w:tr w:rsidR="00252364" w:rsidRPr="00252364" w14:paraId="05F0EAC7" w14:textId="77777777" w:rsidTr="00252364">
        <w:trPr>
          <w:trHeight w:val="375"/>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183834C4" w14:textId="77777777" w:rsidR="00252364" w:rsidRPr="00252364" w:rsidRDefault="00252364" w:rsidP="00252364">
            <w:pPr>
              <w:rPr>
                <w:rFonts w:ascii="Calibri" w:hAnsi="Calibri" w:cs="Calibri"/>
                <w:color w:val="000000"/>
                <w:sz w:val="28"/>
                <w:szCs w:val="28"/>
              </w:rPr>
            </w:pPr>
            <w:r w:rsidRPr="00252364">
              <w:rPr>
                <w:rFonts w:ascii="Calibri" w:hAnsi="Calibri" w:cs="Calibri"/>
                <w:color w:val="000000"/>
                <w:sz w:val="28"/>
                <w:szCs w:val="28"/>
              </w:rPr>
              <w:t>Auxiliar de Compras</w:t>
            </w:r>
          </w:p>
        </w:tc>
        <w:tc>
          <w:tcPr>
            <w:tcW w:w="3780" w:type="dxa"/>
            <w:tcBorders>
              <w:top w:val="nil"/>
              <w:left w:val="nil"/>
              <w:bottom w:val="single" w:sz="4" w:space="0" w:color="auto"/>
              <w:right w:val="single" w:sz="4" w:space="0" w:color="auto"/>
            </w:tcBorders>
            <w:shd w:val="clear" w:color="auto" w:fill="auto"/>
            <w:noWrap/>
            <w:vAlign w:val="bottom"/>
            <w:hideMark/>
          </w:tcPr>
          <w:p w14:paraId="3F4CF21C" w14:textId="77777777" w:rsidR="00252364" w:rsidRPr="00252364" w:rsidRDefault="00252364" w:rsidP="00252364">
            <w:pPr>
              <w:rPr>
                <w:rFonts w:ascii="Calibri" w:hAnsi="Calibri" w:cs="Calibri"/>
                <w:color w:val="000000"/>
                <w:sz w:val="28"/>
                <w:szCs w:val="28"/>
              </w:rPr>
            </w:pPr>
            <w:r w:rsidRPr="00252364">
              <w:rPr>
                <w:rFonts w:ascii="Calibri" w:hAnsi="Calibri" w:cs="Calibri"/>
                <w:color w:val="000000"/>
                <w:sz w:val="28"/>
                <w:szCs w:val="28"/>
              </w:rPr>
              <w:t>Jonathan Ferreira da Silva</w:t>
            </w:r>
          </w:p>
        </w:tc>
      </w:tr>
      <w:tr w:rsidR="00252364" w:rsidRPr="00252364" w14:paraId="2DD6633F" w14:textId="77777777" w:rsidTr="00252364">
        <w:trPr>
          <w:trHeight w:val="375"/>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066B762A" w14:textId="77777777" w:rsidR="00252364" w:rsidRPr="00252364" w:rsidRDefault="00252364" w:rsidP="00252364">
            <w:pPr>
              <w:rPr>
                <w:rFonts w:ascii="Calibri" w:hAnsi="Calibri" w:cs="Calibri"/>
                <w:color w:val="000000"/>
                <w:sz w:val="28"/>
                <w:szCs w:val="28"/>
              </w:rPr>
            </w:pPr>
            <w:r w:rsidRPr="00252364">
              <w:rPr>
                <w:rFonts w:ascii="Calibri" w:hAnsi="Calibri" w:cs="Calibri"/>
                <w:color w:val="000000"/>
                <w:sz w:val="28"/>
                <w:szCs w:val="28"/>
              </w:rPr>
              <w:t>SAC (Atendimento ao Cliente)</w:t>
            </w:r>
          </w:p>
        </w:tc>
        <w:tc>
          <w:tcPr>
            <w:tcW w:w="3780" w:type="dxa"/>
            <w:tcBorders>
              <w:top w:val="nil"/>
              <w:left w:val="nil"/>
              <w:bottom w:val="single" w:sz="4" w:space="0" w:color="auto"/>
              <w:right w:val="single" w:sz="4" w:space="0" w:color="auto"/>
            </w:tcBorders>
            <w:shd w:val="clear" w:color="auto" w:fill="auto"/>
            <w:noWrap/>
            <w:vAlign w:val="bottom"/>
            <w:hideMark/>
          </w:tcPr>
          <w:p w14:paraId="63A0E0A1" w14:textId="77777777" w:rsidR="00252364" w:rsidRPr="00252364" w:rsidRDefault="00252364" w:rsidP="00252364">
            <w:pPr>
              <w:rPr>
                <w:rFonts w:ascii="Calibri" w:hAnsi="Calibri" w:cs="Calibri"/>
                <w:color w:val="000000"/>
                <w:sz w:val="28"/>
                <w:szCs w:val="28"/>
              </w:rPr>
            </w:pPr>
            <w:r w:rsidRPr="00252364">
              <w:rPr>
                <w:rFonts w:ascii="Calibri" w:hAnsi="Calibri" w:cs="Calibri"/>
                <w:color w:val="000000"/>
                <w:sz w:val="28"/>
                <w:szCs w:val="28"/>
              </w:rPr>
              <w:t xml:space="preserve">Nicolas Santos </w:t>
            </w:r>
            <w:proofErr w:type="spellStart"/>
            <w:r w:rsidRPr="00252364">
              <w:rPr>
                <w:rFonts w:ascii="Calibri" w:hAnsi="Calibri" w:cs="Calibri"/>
                <w:color w:val="000000"/>
                <w:sz w:val="28"/>
                <w:szCs w:val="28"/>
              </w:rPr>
              <w:t>Hengler</w:t>
            </w:r>
            <w:proofErr w:type="spellEnd"/>
          </w:p>
        </w:tc>
      </w:tr>
      <w:tr w:rsidR="00252364" w:rsidRPr="00252364" w14:paraId="1DA3E75F" w14:textId="77777777" w:rsidTr="00252364">
        <w:trPr>
          <w:trHeight w:val="375"/>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14AA2ACD" w14:textId="77777777" w:rsidR="00252364" w:rsidRPr="00252364" w:rsidRDefault="00252364" w:rsidP="00252364">
            <w:pPr>
              <w:rPr>
                <w:rFonts w:ascii="Calibri" w:hAnsi="Calibri" w:cs="Calibri"/>
                <w:color w:val="000000"/>
                <w:sz w:val="28"/>
                <w:szCs w:val="28"/>
              </w:rPr>
            </w:pPr>
            <w:r w:rsidRPr="00252364">
              <w:rPr>
                <w:rFonts w:ascii="Calibri" w:hAnsi="Calibri" w:cs="Calibri"/>
                <w:color w:val="000000"/>
                <w:sz w:val="28"/>
                <w:szCs w:val="28"/>
              </w:rPr>
              <w:t>Repositora de mercadorias</w:t>
            </w:r>
          </w:p>
        </w:tc>
        <w:tc>
          <w:tcPr>
            <w:tcW w:w="3780" w:type="dxa"/>
            <w:tcBorders>
              <w:top w:val="nil"/>
              <w:left w:val="nil"/>
              <w:bottom w:val="single" w:sz="4" w:space="0" w:color="auto"/>
              <w:right w:val="single" w:sz="4" w:space="0" w:color="auto"/>
            </w:tcBorders>
            <w:shd w:val="clear" w:color="auto" w:fill="auto"/>
            <w:noWrap/>
            <w:vAlign w:val="bottom"/>
            <w:hideMark/>
          </w:tcPr>
          <w:p w14:paraId="5F38B5D0" w14:textId="77777777" w:rsidR="00252364" w:rsidRPr="00252364" w:rsidRDefault="00252364" w:rsidP="00252364">
            <w:pPr>
              <w:rPr>
                <w:rFonts w:ascii="Calibri" w:hAnsi="Calibri" w:cs="Calibri"/>
                <w:color w:val="000000"/>
                <w:sz w:val="28"/>
                <w:szCs w:val="28"/>
              </w:rPr>
            </w:pPr>
            <w:r w:rsidRPr="00252364">
              <w:rPr>
                <w:rFonts w:ascii="Calibri" w:hAnsi="Calibri" w:cs="Calibri"/>
                <w:color w:val="000000"/>
                <w:sz w:val="28"/>
                <w:szCs w:val="28"/>
              </w:rPr>
              <w:t>Sara Santos Ferreira das Neves</w:t>
            </w:r>
          </w:p>
        </w:tc>
      </w:tr>
      <w:tr w:rsidR="00252364" w:rsidRPr="00252364" w14:paraId="636F6CD4" w14:textId="77777777" w:rsidTr="00252364">
        <w:trPr>
          <w:trHeight w:val="375"/>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33EFF630" w14:textId="77777777" w:rsidR="00252364" w:rsidRPr="00252364" w:rsidRDefault="00252364" w:rsidP="00252364">
            <w:pPr>
              <w:rPr>
                <w:rFonts w:ascii="Calibri" w:hAnsi="Calibri" w:cs="Calibri"/>
                <w:color w:val="000000"/>
                <w:sz w:val="28"/>
                <w:szCs w:val="28"/>
              </w:rPr>
            </w:pPr>
            <w:r w:rsidRPr="00252364">
              <w:rPr>
                <w:rFonts w:ascii="Calibri" w:hAnsi="Calibri" w:cs="Calibri"/>
                <w:color w:val="000000"/>
                <w:sz w:val="28"/>
                <w:szCs w:val="28"/>
              </w:rPr>
              <w:t xml:space="preserve">Segurança </w:t>
            </w:r>
          </w:p>
        </w:tc>
        <w:tc>
          <w:tcPr>
            <w:tcW w:w="3780" w:type="dxa"/>
            <w:tcBorders>
              <w:top w:val="nil"/>
              <w:left w:val="nil"/>
              <w:bottom w:val="single" w:sz="4" w:space="0" w:color="auto"/>
              <w:right w:val="single" w:sz="4" w:space="0" w:color="auto"/>
            </w:tcBorders>
            <w:shd w:val="clear" w:color="auto" w:fill="auto"/>
            <w:noWrap/>
            <w:vAlign w:val="bottom"/>
            <w:hideMark/>
          </w:tcPr>
          <w:p w14:paraId="17C45EA4" w14:textId="77777777" w:rsidR="00252364" w:rsidRPr="00252364" w:rsidRDefault="00252364" w:rsidP="00252364">
            <w:pPr>
              <w:rPr>
                <w:rFonts w:ascii="Calibri" w:hAnsi="Calibri" w:cs="Calibri"/>
                <w:color w:val="000000"/>
                <w:sz w:val="28"/>
                <w:szCs w:val="28"/>
              </w:rPr>
            </w:pPr>
            <w:r w:rsidRPr="00252364">
              <w:rPr>
                <w:rFonts w:ascii="Calibri" w:hAnsi="Calibri" w:cs="Calibri"/>
                <w:color w:val="000000"/>
                <w:sz w:val="28"/>
                <w:szCs w:val="28"/>
              </w:rPr>
              <w:t>Lucas Felix Benício</w:t>
            </w:r>
          </w:p>
        </w:tc>
      </w:tr>
    </w:tbl>
    <w:p w14:paraId="2E8F6DE0" w14:textId="47A651D5" w:rsidR="00252364" w:rsidRDefault="00252364">
      <w:pPr>
        <w:rPr>
          <w:b/>
          <w:bCs/>
          <w:sz w:val="22"/>
          <w:szCs w:val="22"/>
        </w:rPr>
      </w:pPr>
    </w:p>
    <w:p w14:paraId="529E3A76" w14:textId="1B3591CB" w:rsidR="00252364" w:rsidRDefault="00252364">
      <w:pPr>
        <w:rPr>
          <w:b/>
          <w:bCs/>
          <w:sz w:val="22"/>
          <w:szCs w:val="22"/>
        </w:rPr>
      </w:pPr>
    </w:p>
    <w:p w14:paraId="7126D2D0" w14:textId="79726CFF" w:rsidR="00252364" w:rsidRDefault="00252364">
      <w:pPr>
        <w:rPr>
          <w:b/>
          <w:bCs/>
          <w:sz w:val="22"/>
          <w:szCs w:val="22"/>
        </w:rPr>
      </w:pPr>
    </w:p>
    <w:p w14:paraId="35CC6128" w14:textId="77777777" w:rsidR="00252364" w:rsidRDefault="00252364">
      <w:pPr>
        <w:rPr>
          <w:b/>
          <w:bCs/>
          <w:sz w:val="22"/>
          <w:szCs w:val="22"/>
        </w:rPr>
      </w:pPr>
    </w:p>
    <w:p w14:paraId="23F50323" w14:textId="77777777" w:rsidR="00252364" w:rsidRPr="00A13C84" w:rsidRDefault="00252364">
      <w:pPr>
        <w:rPr>
          <w:rFonts w:ascii="Arial" w:eastAsia="Arial" w:hAnsi="Arial" w:cs="Arial"/>
          <w:b/>
          <w:bCs/>
          <w:sz w:val="28"/>
          <w:szCs w:val="28"/>
        </w:rPr>
      </w:pPr>
    </w:p>
    <w:p w14:paraId="0000008B" w14:textId="77777777" w:rsidR="00112165" w:rsidRDefault="00000000">
      <w:pPr>
        <w:pStyle w:val="Ttulo1"/>
        <w:numPr>
          <w:ilvl w:val="0"/>
          <w:numId w:val="1"/>
        </w:numPr>
        <w:spacing w:line="360" w:lineRule="auto"/>
        <w:ind w:left="709" w:hanging="709"/>
      </w:pPr>
      <w:r>
        <w:lastRenderedPageBreak/>
        <w:t>PARTICIPAÇÃO DAS DISCIPLINAS DO SEMESTRE</w:t>
      </w:r>
    </w:p>
    <w:p w14:paraId="0000008C" w14:textId="77777777" w:rsidR="00112165" w:rsidRDefault="00000000">
      <w:pPr>
        <w:spacing w:before="120" w:after="280" w:line="360" w:lineRule="auto"/>
        <w:ind w:firstLine="709"/>
        <w:jc w:val="both"/>
        <w:rPr>
          <w:rFonts w:ascii="Arial" w:eastAsia="Arial" w:hAnsi="Arial" w:cs="Arial"/>
          <w:sz w:val="24"/>
          <w:szCs w:val="24"/>
        </w:rPr>
      </w:pPr>
      <w:r>
        <w:rPr>
          <w:rFonts w:ascii="Arial" w:eastAsia="Arial" w:hAnsi="Arial" w:cs="Arial"/>
          <w:sz w:val="24"/>
          <w:szCs w:val="24"/>
        </w:rPr>
        <w:t>Definir quais conceitos, métodos, técnicas e ferramentas, estudadas no atual módulo, serão utilizadas nos processos da empresa criada.</w:t>
      </w:r>
    </w:p>
    <w:p w14:paraId="58A3E4A4" w14:textId="77777777" w:rsidR="007631F8" w:rsidRPr="007631F8" w:rsidRDefault="007631F8" w:rsidP="007631F8">
      <w:pPr>
        <w:jc w:val="center"/>
        <w:rPr>
          <w:rFonts w:ascii="Arial" w:hAnsi="Arial" w:cs="Arial"/>
          <w:b/>
          <w:bCs/>
          <w:sz w:val="24"/>
          <w:szCs w:val="24"/>
        </w:rPr>
      </w:pPr>
      <w:r w:rsidRPr="007631F8">
        <w:rPr>
          <w:rFonts w:ascii="Arial" w:hAnsi="Arial" w:cs="Arial"/>
          <w:b/>
          <w:bCs/>
          <w:sz w:val="24"/>
          <w:szCs w:val="24"/>
        </w:rPr>
        <w:t>Análise de Dados</w:t>
      </w:r>
    </w:p>
    <w:p w14:paraId="22873F3F" w14:textId="77777777" w:rsidR="007631F8" w:rsidRPr="007631F8" w:rsidRDefault="007631F8" w:rsidP="007631F8">
      <w:pPr>
        <w:rPr>
          <w:rFonts w:ascii="Arial" w:hAnsi="Arial" w:cs="Arial"/>
          <w:sz w:val="24"/>
          <w:szCs w:val="24"/>
        </w:rPr>
      </w:pPr>
      <w:r w:rsidRPr="007631F8">
        <w:rPr>
          <w:rFonts w:ascii="Arial" w:hAnsi="Arial" w:cs="Arial"/>
          <w:sz w:val="24"/>
          <w:szCs w:val="24"/>
        </w:rPr>
        <w:t xml:space="preserve">Existem 4 tipos de análises de dados que são imprescindíveis, não só para a criação da Adega Uni </w:t>
      </w:r>
      <w:proofErr w:type="spellStart"/>
      <w:r w:rsidRPr="007631F8">
        <w:rPr>
          <w:rFonts w:ascii="Arial" w:hAnsi="Arial" w:cs="Arial"/>
          <w:sz w:val="24"/>
          <w:szCs w:val="24"/>
        </w:rPr>
        <w:t>Beer</w:t>
      </w:r>
      <w:proofErr w:type="spellEnd"/>
      <w:r w:rsidRPr="007631F8">
        <w:rPr>
          <w:rFonts w:ascii="Arial" w:hAnsi="Arial" w:cs="Arial"/>
          <w:sz w:val="24"/>
          <w:szCs w:val="24"/>
        </w:rPr>
        <w:t xml:space="preserve">, mas para qualquer empresa. </w:t>
      </w:r>
    </w:p>
    <w:p w14:paraId="39921B4B" w14:textId="6610374E" w:rsidR="007631F8" w:rsidRDefault="007631F8" w:rsidP="007631F8">
      <w:pPr>
        <w:rPr>
          <w:rFonts w:ascii="Arial" w:hAnsi="Arial" w:cs="Arial"/>
          <w:sz w:val="24"/>
          <w:szCs w:val="24"/>
        </w:rPr>
      </w:pPr>
      <w:r w:rsidRPr="007631F8">
        <w:rPr>
          <w:rFonts w:ascii="Arial" w:hAnsi="Arial" w:cs="Arial"/>
          <w:sz w:val="24"/>
          <w:szCs w:val="24"/>
        </w:rPr>
        <w:t>Análises essas, que visam trazer informações sobre atitudes ou decisões que devemos ou não tomar, baseadas sempre em toda informação possível que consigamos absorver com os usuários e consumidores. São elas:</w:t>
      </w:r>
    </w:p>
    <w:p w14:paraId="172692D1" w14:textId="77777777" w:rsidR="0089652B" w:rsidRPr="007631F8" w:rsidRDefault="0089652B" w:rsidP="007631F8">
      <w:pPr>
        <w:rPr>
          <w:rFonts w:ascii="Arial" w:hAnsi="Arial" w:cs="Arial"/>
          <w:sz w:val="24"/>
          <w:szCs w:val="24"/>
        </w:rPr>
      </w:pPr>
    </w:p>
    <w:p w14:paraId="352DEA0F" w14:textId="77777777" w:rsidR="007631F8" w:rsidRPr="007631F8" w:rsidRDefault="007631F8" w:rsidP="007631F8">
      <w:pPr>
        <w:rPr>
          <w:rFonts w:ascii="Arial" w:hAnsi="Arial" w:cs="Arial"/>
          <w:b/>
          <w:bCs/>
          <w:sz w:val="24"/>
          <w:szCs w:val="24"/>
        </w:rPr>
      </w:pPr>
      <w:r w:rsidRPr="007631F8">
        <w:rPr>
          <w:rFonts w:ascii="Arial" w:hAnsi="Arial" w:cs="Arial"/>
          <w:b/>
          <w:bCs/>
          <w:sz w:val="24"/>
          <w:szCs w:val="24"/>
        </w:rPr>
        <w:t>1. Análise preditiva</w:t>
      </w:r>
    </w:p>
    <w:p w14:paraId="17079E4F" w14:textId="1A510263" w:rsidR="0089652B" w:rsidRPr="007631F8" w:rsidRDefault="007631F8" w:rsidP="007631F8">
      <w:pPr>
        <w:rPr>
          <w:rFonts w:ascii="Arial" w:hAnsi="Arial" w:cs="Arial"/>
          <w:sz w:val="24"/>
          <w:szCs w:val="24"/>
        </w:rPr>
      </w:pPr>
      <w:r w:rsidRPr="007631F8">
        <w:rPr>
          <w:rFonts w:ascii="Arial" w:hAnsi="Arial" w:cs="Arial"/>
          <w:sz w:val="24"/>
          <w:szCs w:val="24"/>
        </w:rPr>
        <w:t>A análise preditiva é o tipo de análise mais comum. A partir da mesma, é possível prever eventos e tomar decisões mais precisas. Os métodos mais comuns dessa análise são os estatísticos e históricos, além da mineração de dados e inteligência artificial.</w:t>
      </w:r>
    </w:p>
    <w:p w14:paraId="66BA5E5A" w14:textId="30D54098" w:rsidR="007631F8" w:rsidRDefault="007631F8" w:rsidP="007631F8">
      <w:pPr>
        <w:rPr>
          <w:rFonts w:ascii="Arial" w:hAnsi="Arial" w:cs="Arial"/>
          <w:sz w:val="24"/>
          <w:szCs w:val="24"/>
        </w:rPr>
      </w:pPr>
      <w:r w:rsidRPr="007631F8">
        <w:rPr>
          <w:rFonts w:ascii="Arial" w:hAnsi="Arial" w:cs="Arial"/>
          <w:sz w:val="24"/>
          <w:szCs w:val="24"/>
        </w:rPr>
        <w:t>Por meio de pesquisas de campo, online ou não, buscamos projetar comportamentos futuros do público e do mercado de Adegas. Ou para avaliar flutuações da economia e tendências do consumo da população (bebidas e cigarros da moda), por exemplo.</w:t>
      </w:r>
    </w:p>
    <w:p w14:paraId="001BDCA4" w14:textId="77777777" w:rsidR="0089652B" w:rsidRPr="007631F8" w:rsidRDefault="0089652B" w:rsidP="007631F8">
      <w:pPr>
        <w:rPr>
          <w:rFonts w:ascii="Arial" w:hAnsi="Arial" w:cs="Arial"/>
          <w:sz w:val="24"/>
          <w:szCs w:val="24"/>
        </w:rPr>
      </w:pPr>
    </w:p>
    <w:p w14:paraId="16C284C7" w14:textId="77777777" w:rsidR="007631F8" w:rsidRPr="007631F8" w:rsidRDefault="007631F8" w:rsidP="007631F8">
      <w:pPr>
        <w:rPr>
          <w:rFonts w:ascii="Arial" w:hAnsi="Arial" w:cs="Arial"/>
          <w:b/>
          <w:bCs/>
          <w:sz w:val="24"/>
          <w:szCs w:val="24"/>
        </w:rPr>
      </w:pPr>
      <w:r w:rsidRPr="007631F8">
        <w:rPr>
          <w:rFonts w:ascii="Arial" w:hAnsi="Arial" w:cs="Arial"/>
          <w:b/>
          <w:bCs/>
          <w:sz w:val="24"/>
          <w:szCs w:val="24"/>
        </w:rPr>
        <w:t>2. Análise prescritiva</w:t>
      </w:r>
    </w:p>
    <w:p w14:paraId="3F6C9737" w14:textId="77777777" w:rsidR="007631F8" w:rsidRPr="007631F8" w:rsidRDefault="007631F8" w:rsidP="007631F8">
      <w:pPr>
        <w:rPr>
          <w:rFonts w:ascii="Arial" w:hAnsi="Arial" w:cs="Arial"/>
          <w:sz w:val="24"/>
          <w:szCs w:val="24"/>
        </w:rPr>
      </w:pPr>
      <w:r w:rsidRPr="007631F8">
        <w:rPr>
          <w:rFonts w:ascii="Arial" w:hAnsi="Arial" w:cs="Arial"/>
          <w:sz w:val="24"/>
          <w:szCs w:val="24"/>
        </w:rPr>
        <w:t>A ideia da análise prescritiva é verificar as consequências das ações. Então, é possível saber o que deve acontecer ao escolher uma específica atitude.</w:t>
      </w:r>
    </w:p>
    <w:p w14:paraId="43F1F96A" w14:textId="47EC35C0" w:rsidR="007631F8" w:rsidRDefault="007631F8" w:rsidP="007631F8">
      <w:pPr>
        <w:rPr>
          <w:rFonts w:ascii="Arial" w:hAnsi="Arial" w:cs="Arial"/>
          <w:sz w:val="24"/>
          <w:szCs w:val="24"/>
        </w:rPr>
      </w:pPr>
      <w:r w:rsidRPr="007631F8">
        <w:rPr>
          <w:rFonts w:ascii="Arial" w:hAnsi="Arial" w:cs="Arial"/>
          <w:sz w:val="24"/>
          <w:szCs w:val="24"/>
        </w:rPr>
        <w:t>É um tipo de análise que define o caminho para se alcançar um objetivo. Em outras palavras, se analisam os caminhos para percorrer e alcançar uma meta.</w:t>
      </w:r>
    </w:p>
    <w:p w14:paraId="4BD6ED1A" w14:textId="77777777" w:rsidR="0089652B" w:rsidRPr="007631F8" w:rsidRDefault="0089652B" w:rsidP="007631F8">
      <w:pPr>
        <w:rPr>
          <w:rFonts w:ascii="Arial" w:hAnsi="Arial" w:cs="Arial"/>
          <w:sz w:val="24"/>
          <w:szCs w:val="24"/>
        </w:rPr>
      </w:pPr>
    </w:p>
    <w:p w14:paraId="34FA2895" w14:textId="77777777" w:rsidR="007631F8" w:rsidRPr="007631F8" w:rsidRDefault="007631F8" w:rsidP="007631F8">
      <w:pPr>
        <w:rPr>
          <w:rFonts w:ascii="Arial" w:hAnsi="Arial" w:cs="Arial"/>
          <w:b/>
          <w:bCs/>
          <w:sz w:val="24"/>
          <w:szCs w:val="24"/>
        </w:rPr>
      </w:pPr>
      <w:r w:rsidRPr="007631F8">
        <w:rPr>
          <w:rFonts w:ascii="Arial" w:hAnsi="Arial" w:cs="Arial"/>
          <w:b/>
          <w:bCs/>
          <w:sz w:val="24"/>
          <w:szCs w:val="24"/>
        </w:rPr>
        <w:t>3. Análise descritiva</w:t>
      </w:r>
    </w:p>
    <w:p w14:paraId="7BF3A422" w14:textId="77777777" w:rsidR="007631F8" w:rsidRPr="007631F8" w:rsidRDefault="007631F8" w:rsidP="007631F8">
      <w:pPr>
        <w:rPr>
          <w:rFonts w:ascii="Arial" w:hAnsi="Arial" w:cs="Arial"/>
          <w:sz w:val="24"/>
          <w:szCs w:val="24"/>
        </w:rPr>
      </w:pPr>
      <w:r w:rsidRPr="007631F8">
        <w:rPr>
          <w:rFonts w:ascii="Arial" w:hAnsi="Arial" w:cs="Arial"/>
          <w:sz w:val="24"/>
          <w:szCs w:val="24"/>
        </w:rPr>
        <w:t>A análise descritiva tem como objetivo descrever e compreender eventos em tempo real.</w:t>
      </w:r>
    </w:p>
    <w:p w14:paraId="4CEC9B8B" w14:textId="77777777" w:rsidR="007631F8" w:rsidRPr="007631F8" w:rsidRDefault="007631F8" w:rsidP="007631F8">
      <w:pPr>
        <w:rPr>
          <w:rFonts w:ascii="Arial" w:hAnsi="Arial" w:cs="Arial"/>
          <w:sz w:val="24"/>
          <w:szCs w:val="24"/>
        </w:rPr>
      </w:pPr>
      <w:r w:rsidRPr="007631F8">
        <w:rPr>
          <w:rFonts w:ascii="Arial" w:hAnsi="Arial" w:cs="Arial"/>
          <w:sz w:val="24"/>
          <w:szCs w:val="24"/>
        </w:rPr>
        <w:t>Como o próprio nome diz, é uma análise que se limita a descrever o evento ou objeto. Então, não emite julgamento de valor.</w:t>
      </w:r>
    </w:p>
    <w:p w14:paraId="2C18129E" w14:textId="0F52EB52" w:rsidR="007631F8" w:rsidRDefault="007631F8" w:rsidP="007631F8">
      <w:pPr>
        <w:rPr>
          <w:rFonts w:ascii="Arial" w:hAnsi="Arial" w:cs="Arial"/>
          <w:sz w:val="24"/>
          <w:szCs w:val="24"/>
        </w:rPr>
      </w:pPr>
      <w:r w:rsidRPr="007631F8">
        <w:rPr>
          <w:rFonts w:ascii="Arial" w:hAnsi="Arial" w:cs="Arial"/>
          <w:sz w:val="24"/>
          <w:szCs w:val="24"/>
        </w:rPr>
        <w:t>Da mesma forma, limita-se a entender o impacto dos dados no presente, sem fazer relação com o passado e com o futuro.</w:t>
      </w:r>
    </w:p>
    <w:p w14:paraId="7B1A5957" w14:textId="77777777" w:rsidR="0089652B" w:rsidRPr="007631F8" w:rsidRDefault="0089652B" w:rsidP="007631F8">
      <w:pPr>
        <w:rPr>
          <w:rFonts w:ascii="Arial" w:hAnsi="Arial" w:cs="Arial"/>
          <w:sz w:val="24"/>
          <w:szCs w:val="24"/>
        </w:rPr>
      </w:pPr>
    </w:p>
    <w:p w14:paraId="328EF930" w14:textId="77777777" w:rsidR="007631F8" w:rsidRPr="007631F8" w:rsidRDefault="007631F8" w:rsidP="007631F8">
      <w:pPr>
        <w:rPr>
          <w:rFonts w:ascii="Arial" w:hAnsi="Arial" w:cs="Arial"/>
          <w:b/>
          <w:bCs/>
          <w:sz w:val="24"/>
          <w:szCs w:val="24"/>
        </w:rPr>
      </w:pPr>
      <w:r w:rsidRPr="007631F8">
        <w:rPr>
          <w:rFonts w:ascii="Arial" w:hAnsi="Arial" w:cs="Arial"/>
          <w:b/>
          <w:bCs/>
          <w:sz w:val="24"/>
          <w:szCs w:val="24"/>
        </w:rPr>
        <w:t>4. Análise diagnóstica</w:t>
      </w:r>
    </w:p>
    <w:p w14:paraId="31FA6C59" w14:textId="77777777" w:rsidR="007631F8" w:rsidRPr="007631F8" w:rsidRDefault="007631F8" w:rsidP="007631F8">
      <w:pPr>
        <w:rPr>
          <w:rFonts w:ascii="Arial" w:hAnsi="Arial" w:cs="Arial"/>
          <w:sz w:val="24"/>
          <w:szCs w:val="24"/>
        </w:rPr>
      </w:pPr>
      <w:r w:rsidRPr="007631F8">
        <w:rPr>
          <w:rFonts w:ascii="Arial" w:hAnsi="Arial" w:cs="Arial"/>
          <w:sz w:val="24"/>
          <w:szCs w:val="24"/>
        </w:rPr>
        <w:t>Na análise diagnóstica, visa-se compreender as causas de um evento. Então, são comuns perguntas do tipo:</w:t>
      </w:r>
    </w:p>
    <w:p w14:paraId="6F1B57DD" w14:textId="77777777" w:rsidR="007631F8" w:rsidRPr="007631F8" w:rsidRDefault="007631F8" w:rsidP="007631F8">
      <w:pPr>
        <w:pStyle w:val="PargrafodaLista"/>
        <w:numPr>
          <w:ilvl w:val="0"/>
          <w:numId w:val="3"/>
        </w:numPr>
        <w:spacing w:after="160" w:line="259" w:lineRule="auto"/>
        <w:rPr>
          <w:rFonts w:ascii="Arial" w:hAnsi="Arial" w:cs="Arial"/>
          <w:sz w:val="24"/>
          <w:szCs w:val="24"/>
        </w:rPr>
      </w:pPr>
      <w:r w:rsidRPr="007631F8">
        <w:rPr>
          <w:rFonts w:ascii="Arial" w:hAnsi="Arial" w:cs="Arial"/>
          <w:sz w:val="24"/>
          <w:szCs w:val="24"/>
        </w:rPr>
        <w:t>Quem?</w:t>
      </w:r>
    </w:p>
    <w:p w14:paraId="0706A8B5" w14:textId="77777777" w:rsidR="007631F8" w:rsidRPr="007631F8" w:rsidRDefault="007631F8" w:rsidP="007631F8">
      <w:pPr>
        <w:pStyle w:val="PargrafodaLista"/>
        <w:numPr>
          <w:ilvl w:val="0"/>
          <w:numId w:val="3"/>
        </w:numPr>
        <w:spacing w:after="160" w:line="259" w:lineRule="auto"/>
        <w:rPr>
          <w:rFonts w:ascii="Arial" w:hAnsi="Arial" w:cs="Arial"/>
          <w:sz w:val="24"/>
          <w:szCs w:val="24"/>
        </w:rPr>
      </w:pPr>
      <w:r w:rsidRPr="007631F8">
        <w:rPr>
          <w:rFonts w:ascii="Arial" w:hAnsi="Arial" w:cs="Arial"/>
          <w:sz w:val="24"/>
          <w:szCs w:val="24"/>
        </w:rPr>
        <w:t>Quando?</w:t>
      </w:r>
    </w:p>
    <w:p w14:paraId="2582DF21" w14:textId="77777777" w:rsidR="007631F8" w:rsidRPr="007631F8" w:rsidRDefault="007631F8" w:rsidP="007631F8">
      <w:pPr>
        <w:pStyle w:val="PargrafodaLista"/>
        <w:numPr>
          <w:ilvl w:val="0"/>
          <w:numId w:val="3"/>
        </w:numPr>
        <w:spacing w:after="160" w:line="259" w:lineRule="auto"/>
        <w:rPr>
          <w:rFonts w:ascii="Arial" w:hAnsi="Arial" w:cs="Arial"/>
          <w:sz w:val="24"/>
          <w:szCs w:val="24"/>
        </w:rPr>
      </w:pPr>
      <w:r w:rsidRPr="007631F8">
        <w:rPr>
          <w:rFonts w:ascii="Arial" w:hAnsi="Arial" w:cs="Arial"/>
          <w:sz w:val="24"/>
          <w:szCs w:val="24"/>
        </w:rPr>
        <w:t>Onde?</w:t>
      </w:r>
    </w:p>
    <w:p w14:paraId="28B6B162" w14:textId="77777777" w:rsidR="007631F8" w:rsidRPr="007631F8" w:rsidRDefault="007631F8" w:rsidP="007631F8">
      <w:pPr>
        <w:pStyle w:val="PargrafodaLista"/>
        <w:numPr>
          <w:ilvl w:val="0"/>
          <w:numId w:val="3"/>
        </w:numPr>
        <w:spacing w:after="160" w:line="259" w:lineRule="auto"/>
        <w:rPr>
          <w:rFonts w:ascii="Arial" w:hAnsi="Arial" w:cs="Arial"/>
          <w:sz w:val="24"/>
          <w:szCs w:val="24"/>
        </w:rPr>
      </w:pPr>
      <w:r w:rsidRPr="007631F8">
        <w:rPr>
          <w:rFonts w:ascii="Arial" w:hAnsi="Arial" w:cs="Arial"/>
          <w:sz w:val="24"/>
          <w:szCs w:val="24"/>
        </w:rPr>
        <w:t>Como?</w:t>
      </w:r>
    </w:p>
    <w:p w14:paraId="03BFBF84" w14:textId="77777777" w:rsidR="007631F8" w:rsidRPr="007631F8" w:rsidRDefault="007631F8" w:rsidP="007631F8">
      <w:pPr>
        <w:pStyle w:val="PargrafodaLista"/>
        <w:numPr>
          <w:ilvl w:val="0"/>
          <w:numId w:val="3"/>
        </w:numPr>
        <w:spacing w:after="160" w:line="259" w:lineRule="auto"/>
        <w:rPr>
          <w:rFonts w:ascii="Arial" w:hAnsi="Arial" w:cs="Arial"/>
          <w:sz w:val="24"/>
          <w:szCs w:val="24"/>
        </w:rPr>
      </w:pPr>
      <w:r w:rsidRPr="007631F8">
        <w:rPr>
          <w:rFonts w:ascii="Arial" w:hAnsi="Arial" w:cs="Arial"/>
          <w:sz w:val="24"/>
          <w:szCs w:val="24"/>
        </w:rPr>
        <w:t>Por quê?</w:t>
      </w:r>
    </w:p>
    <w:p w14:paraId="7D1B3323" w14:textId="27EFF14E" w:rsidR="007631F8" w:rsidRPr="00AE5DA6" w:rsidRDefault="007631F8" w:rsidP="00AE5DA6">
      <w:pPr>
        <w:rPr>
          <w:rFonts w:ascii="Arial" w:hAnsi="Arial" w:cs="Arial"/>
          <w:sz w:val="24"/>
          <w:szCs w:val="24"/>
        </w:rPr>
      </w:pPr>
      <w:r w:rsidRPr="007631F8">
        <w:rPr>
          <w:rFonts w:ascii="Arial" w:hAnsi="Arial" w:cs="Arial"/>
          <w:sz w:val="24"/>
          <w:szCs w:val="24"/>
        </w:rPr>
        <w:t>O ideal é analisar o impacto e o alcance de uma ação. A partir disso, pode-se traçar estratégias para aprimorar os resultados.</w:t>
      </w:r>
    </w:p>
    <w:p w14:paraId="7C19759C" w14:textId="7FED694D" w:rsidR="007631F8" w:rsidRDefault="00000000">
      <w:pPr>
        <w:spacing w:line="360" w:lineRule="auto"/>
        <w:jc w:val="both"/>
        <w:rPr>
          <w:rFonts w:ascii="Arial" w:eastAsia="Arial" w:hAnsi="Arial" w:cs="Arial"/>
          <w:sz w:val="24"/>
          <w:szCs w:val="24"/>
        </w:rPr>
      </w:pPr>
      <w:r>
        <w:rPr>
          <w:rFonts w:ascii="Arial" w:eastAsia="Arial" w:hAnsi="Arial" w:cs="Arial"/>
          <w:sz w:val="24"/>
          <w:szCs w:val="24"/>
        </w:rPr>
        <w:lastRenderedPageBreak/>
        <w:t>- DESENVOLVIMENTO DE NEGÓCIOS COM AGILIDADE: definir métodos ágeis que podem ser adotados na empresa;</w:t>
      </w:r>
    </w:p>
    <w:p w14:paraId="0000008F" w14:textId="77777777" w:rsidR="00112165" w:rsidRDefault="00000000">
      <w:pPr>
        <w:spacing w:line="360" w:lineRule="auto"/>
        <w:jc w:val="both"/>
        <w:rPr>
          <w:rFonts w:ascii="Arial" w:eastAsia="Arial" w:hAnsi="Arial" w:cs="Arial"/>
          <w:sz w:val="24"/>
          <w:szCs w:val="24"/>
        </w:rPr>
      </w:pPr>
      <w:r>
        <w:rPr>
          <w:rFonts w:ascii="Arial" w:eastAsia="Arial" w:hAnsi="Arial" w:cs="Arial"/>
          <w:sz w:val="24"/>
          <w:szCs w:val="24"/>
        </w:rPr>
        <w:t>- EMPREENDEDORISMO, GESTÃO DE PESSOAS E NEGÓCIOS: plano de negócios, de gestão de pessoal e gestão da empresa;</w:t>
      </w:r>
    </w:p>
    <w:p w14:paraId="00000090" w14:textId="77777777" w:rsidR="00112165" w:rsidRDefault="00000000">
      <w:pPr>
        <w:spacing w:line="360" w:lineRule="auto"/>
        <w:jc w:val="both"/>
        <w:rPr>
          <w:rFonts w:ascii="Arial" w:eastAsia="Arial" w:hAnsi="Arial" w:cs="Arial"/>
          <w:sz w:val="24"/>
          <w:szCs w:val="24"/>
        </w:rPr>
      </w:pPr>
      <w:r>
        <w:rPr>
          <w:rFonts w:ascii="Arial" w:eastAsia="Arial" w:hAnsi="Arial" w:cs="Arial"/>
          <w:sz w:val="24"/>
          <w:szCs w:val="24"/>
        </w:rPr>
        <w:t xml:space="preserve">- GERÊNCIA DE PROJETOS EM TI: descrever todas as etapas do projeto, com cronograma e divisão de papéis (vide item 4); </w:t>
      </w:r>
    </w:p>
    <w:p w14:paraId="00000091" w14:textId="77777777" w:rsidR="00112165" w:rsidRDefault="00000000">
      <w:pPr>
        <w:spacing w:line="360" w:lineRule="auto"/>
        <w:jc w:val="both"/>
        <w:rPr>
          <w:rFonts w:ascii="Arial" w:eastAsia="Arial" w:hAnsi="Arial" w:cs="Arial"/>
          <w:sz w:val="24"/>
          <w:szCs w:val="24"/>
        </w:rPr>
      </w:pPr>
      <w:r>
        <w:rPr>
          <w:rFonts w:ascii="Arial" w:eastAsia="Arial" w:hAnsi="Arial" w:cs="Arial"/>
          <w:sz w:val="24"/>
          <w:szCs w:val="24"/>
        </w:rPr>
        <w:t>- PESQUISA OPERACIONAL: descrever quais métodos serão utilizados para auxiliar na tomada de decisão e gestão da operação da empresa;</w:t>
      </w:r>
    </w:p>
    <w:p w14:paraId="00000092" w14:textId="77777777" w:rsidR="00112165" w:rsidRDefault="00000000">
      <w:pPr>
        <w:spacing w:line="360" w:lineRule="auto"/>
        <w:jc w:val="both"/>
        <w:rPr>
          <w:rFonts w:ascii="Arial" w:eastAsia="Arial" w:hAnsi="Arial" w:cs="Arial"/>
          <w:sz w:val="24"/>
          <w:szCs w:val="24"/>
        </w:rPr>
      </w:pPr>
      <w:r>
        <w:rPr>
          <w:rFonts w:ascii="Arial" w:eastAsia="Arial" w:hAnsi="Arial" w:cs="Arial"/>
          <w:sz w:val="24"/>
          <w:szCs w:val="24"/>
        </w:rPr>
        <w:t>- SEGURANÇA DA INFORMAÇÃO: apresentar a Política de Segurança da Informação da empresa.</w:t>
      </w:r>
    </w:p>
    <w:p w14:paraId="00000093" w14:textId="77777777" w:rsidR="00112165" w:rsidRDefault="00112165"/>
    <w:p w14:paraId="00000094" w14:textId="77777777" w:rsidR="00112165" w:rsidRDefault="00000000">
      <w:pPr>
        <w:spacing w:before="120" w:after="280" w:line="360" w:lineRule="auto"/>
        <w:ind w:firstLine="709"/>
        <w:jc w:val="both"/>
        <w:rPr>
          <w:rFonts w:ascii="Arial" w:eastAsia="Arial" w:hAnsi="Arial" w:cs="Arial"/>
          <w:b/>
          <w:color w:val="FF0000"/>
          <w:sz w:val="24"/>
          <w:szCs w:val="24"/>
        </w:rPr>
      </w:pPr>
      <w:r>
        <w:rPr>
          <w:rFonts w:ascii="Arial" w:eastAsia="Arial" w:hAnsi="Arial" w:cs="Arial"/>
          <w:b/>
          <w:color w:val="FF0000"/>
          <w:sz w:val="24"/>
          <w:szCs w:val="24"/>
        </w:rPr>
        <w:t>(Alterar o texto – incluir o texto da equipe)</w:t>
      </w:r>
    </w:p>
    <w:p w14:paraId="00000095" w14:textId="77777777" w:rsidR="00112165" w:rsidRDefault="00112165">
      <w:pPr>
        <w:spacing w:before="120" w:after="280" w:line="360" w:lineRule="auto"/>
        <w:ind w:firstLine="709"/>
        <w:jc w:val="both"/>
        <w:rPr>
          <w:rFonts w:ascii="Arial" w:eastAsia="Arial" w:hAnsi="Arial" w:cs="Arial"/>
          <w:sz w:val="24"/>
          <w:szCs w:val="24"/>
        </w:rPr>
      </w:pPr>
    </w:p>
    <w:p w14:paraId="00000096" w14:textId="77777777" w:rsidR="00112165" w:rsidRDefault="00112165">
      <w:pPr>
        <w:spacing w:before="120" w:after="280" w:line="360" w:lineRule="auto"/>
        <w:ind w:firstLine="709"/>
        <w:jc w:val="both"/>
        <w:rPr>
          <w:rFonts w:ascii="Arial" w:eastAsia="Arial" w:hAnsi="Arial" w:cs="Arial"/>
          <w:sz w:val="24"/>
          <w:szCs w:val="24"/>
        </w:rPr>
      </w:pPr>
    </w:p>
    <w:p w14:paraId="00000097" w14:textId="77777777" w:rsidR="00112165" w:rsidRDefault="00112165">
      <w:pPr>
        <w:spacing w:before="120" w:after="280" w:line="360" w:lineRule="auto"/>
        <w:ind w:firstLine="709"/>
        <w:jc w:val="both"/>
        <w:rPr>
          <w:rFonts w:ascii="Arial" w:eastAsia="Arial" w:hAnsi="Arial" w:cs="Arial"/>
          <w:sz w:val="24"/>
          <w:szCs w:val="24"/>
        </w:rPr>
      </w:pPr>
    </w:p>
    <w:p w14:paraId="00000098" w14:textId="77777777" w:rsidR="00112165" w:rsidRDefault="00112165"/>
    <w:p w14:paraId="00000099" w14:textId="77777777" w:rsidR="00112165" w:rsidRDefault="00112165"/>
    <w:p w14:paraId="0000009A" w14:textId="77777777" w:rsidR="00112165" w:rsidRDefault="00112165"/>
    <w:p w14:paraId="0000009B" w14:textId="77777777" w:rsidR="00112165" w:rsidRDefault="00112165"/>
    <w:p w14:paraId="0000009C" w14:textId="77777777" w:rsidR="00112165" w:rsidRDefault="00112165"/>
    <w:p w14:paraId="0000009D" w14:textId="77777777" w:rsidR="00112165" w:rsidRDefault="00112165"/>
    <w:p w14:paraId="0000009E" w14:textId="77777777" w:rsidR="00112165" w:rsidRDefault="00112165"/>
    <w:p w14:paraId="0000009F" w14:textId="77777777" w:rsidR="00112165" w:rsidRDefault="00112165"/>
    <w:p w14:paraId="000000A0" w14:textId="77777777" w:rsidR="00112165" w:rsidRDefault="00112165"/>
    <w:p w14:paraId="000000A1" w14:textId="77777777" w:rsidR="00112165" w:rsidRDefault="00112165"/>
    <w:p w14:paraId="000000A2" w14:textId="77777777" w:rsidR="00112165" w:rsidRDefault="00112165"/>
    <w:p w14:paraId="000000A3" w14:textId="77777777" w:rsidR="00112165" w:rsidRDefault="00000000">
      <w:r>
        <w:br w:type="page"/>
      </w:r>
    </w:p>
    <w:p w14:paraId="000000A4" w14:textId="77777777" w:rsidR="00112165" w:rsidRDefault="00000000">
      <w:pPr>
        <w:pStyle w:val="Ttulo1"/>
        <w:numPr>
          <w:ilvl w:val="0"/>
          <w:numId w:val="1"/>
        </w:numPr>
        <w:spacing w:line="360" w:lineRule="auto"/>
        <w:ind w:left="709" w:hanging="709"/>
      </w:pPr>
      <w:bookmarkStart w:id="7" w:name="_3rdcrjn" w:colFirst="0" w:colLast="0"/>
      <w:bookmarkEnd w:id="7"/>
      <w:r>
        <w:lastRenderedPageBreak/>
        <w:t>CONCLUSÃO</w:t>
      </w:r>
    </w:p>
    <w:p w14:paraId="000000A5" w14:textId="77777777" w:rsidR="00112165" w:rsidRDefault="00000000">
      <w:pPr>
        <w:spacing w:before="120" w:after="280" w:line="360" w:lineRule="auto"/>
        <w:ind w:firstLine="709"/>
        <w:jc w:val="both"/>
        <w:rPr>
          <w:rFonts w:ascii="Arial" w:eastAsia="Arial" w:hAnsi="Arial" w:cs="Arial"/>
          <w:sz w:val="24"/>
          <w:szCs w:val="24"/>
        </w:rPr>
      </w:pPr>
      <w:r>
        <w:rPr>
          <w:rFonts w:ascii="Arial" w:eastAsia="Arial" w:hAnsi="Arial" w:cs="Arial"/>
          <w:sz w:val="24"/>
          <w:szCs w:val="24"/>
        </w:rPr>
        <w:t>Segundo Severino (2002 p. 83), "a conclusão é a síntese para a qual caminha o trabalho. Será breve e visará recapitular sinteticamente os resultados" e completa dizendo que "o autor manifestará seu ponto de vista sobre os resultados obtidos, sobre o alcance dos mesmos".</w:t>
      </w:r>
    </w:p>
    <w:p w14:paraId="000000A6" w14:textId="77777777" w:rsidR="00112165" w:rsidRDefault="00000000">
      <w:pPr>
        <w:spacing w:before="120" w:after="280" w:line="360" w:lineRule="auto"/>
        <w:jc w:val="both"/>
        <w:rPr>
          <w:rFonts w:ascii="Arial" w:eastAsia="Arial" w:hAnsi="Arial" w:cs="Arial"/>
          <w:b/>
          <w:color w:val="FF0000"/>
          <w:sz w:val="24"/>
          <w:szCs w:val="24"/>
        </w:rPr>
      </w:pPr>
      <w:r>
        <w:rPr>
          <w:rFonts w:ascii="Arial" w:eastAsia="Arial" w:hAnsi="Arial" w:cs="Arial"/>
          <w:b/>
          <w:color w:val="FF0000"/>
          <w:sz w:val="24"/>
          <w:szCs w:val="24"/>
        </w:rPr>
        <w:t>(Alterar o texto – incluir o texto da equipe)</w:t>
      </w:r>
    </w:p>
    <w:p w14:paraId="000000A7" w14:textId="77777777" w:rsidR="00112165" w:rsidRDefault="00112165">
      <w:pPr>
        <w:spacing w:before="120" w:after="280" w:line="360" w:lineRule="auto"/>
        <w:jc w:val="both"/>
        <w:rPr>
          <w:rFonts w:ascii="Arial" w:eastAsia="Arial" w:hAnsi="Arial" w:cs="Arial"/>
          <w:sz w:val="24"/>
          <w:szCs w:val="24"/>
        </w:rPr>
      </w:pPr>
    </w:p>
    <w:p w14:paraId="000000A8" w14:textId="77777777" w:rsidR="00112165" w:rsidRDefault="00112165">
      <w:pPr>
        <w:spacing w:before="120" w:after="280" w:line="360" w:lineRule="auto"/>
        <w:jc w:val="both"/>
        <w:rPr>
          <w:rFonts w:ascii="Arial" w:eastAsia="Arial" w:hAnsi="Arial" w:cs="Arial"/>
          <w:sz w:val="24"/>
          <w:szCs w:val="24"/>
        </w:rPr>
      </w:pPr>
    </w:p>
    <w:p w14:paraId="000000A9" w14:textId="77777777" w:rsidR="00112165" w:rsidRDefault="00112165">
      <w:pPr>
        <w:spacing w:before="120" w:after="280" w:line="360" w:lineRule="auto"/>
        <w:jc w:val="both"/>
        <w:rPr>
          <w:rFonts w:ascii="Arial" w:eastAsia="Arial" w:hAnsi="Arial" w:cs="Arial"/>
          <w:sz w:val="24"/>
          <w:szCs w:val="24"/>
        </w:rPr>
      </w:pPr>
    </w:p>
    <w:p w14:paraId="000000AA" w14:textId="77777777" w:rsidR="00112165" w:rsidRDefault="00112165">
      <w:pPr>
        <w:spacing w:before="120" w:after="280" w:line="360" w:lineRule="auto"/>
        <w:jc w:val="both"/>
        <w:rPr>
          <w:rFonts w:ascii="Arial" w:eastAsia="Arial" w:hAnsi="Arial" w:cs="Arial"/>
          <w:sz w:val="24"/>
          <w:szCs w:val="24"/>
        </w:rPr>
      </w:pPr>
    </w:p>
    <w:p w14:paraId="000000AB" w14:textId="77777777" w:rsidR="00112165" w:rsidRDefault="00112165">
      <w:pPr>
        <w:spacing w:before="120" w:after="280" w:line="360" w:lineRule="auto"/>
        <w:jc w:val="both"/>
        <w:rPr>
          <w:rFonts w:ascii="Arial" w:eastAsia="Arial" w:hAnsi="Arial" w:cs="Arial"/>
          <w:sz w:val="24"/>
          <w:szCs w:val="24"/>
        </w:rPr>
      </w:pPr>
    </w:p>
    <w:p w14:paraId="000000AC" w14:textId="77777777" w:rsidR="00112165" w:rsidRDefault="00112165">
      <w:pPr>
        <w:spacing w:before="120" w:after="280" w:line="360" w:lineRule="auto"/>
        <w:jc w:val="both"/>
        <w:rPr>
          <w:rFonts w:ascii="Arial" w:eastAsia="Arial" w:hAnsi="Arial" w:cs="Arial"/>
          <w:sz w:val="24"/>
          <w:szCs w:val="24"/>
        </w:rPr>
      </w:pPr>
    </w:p>
    <w:p w14:paraId="000000AD" w14:textId="77777777" w:rsidR="00112165" w:rsidRDefault="00112165">
      <w:pPr>
        <w:spacing w:before="120" w:after="280" w:line="360" w:lineRule="auto"/>
        <w:jc w:val="both"/>
        <w:rPr>
          <w:rFonts w:ascii="Arial" w:eastAsia="Arial" w:hAnsi="Arial" w:cs="Arial"/>
          <w:sz w:val="24"/>
          <w:szCs w:val="24"/>
        </w:rPr>
      </w:pPr>
    </w:p>
    <w:p w14:paraId="000000AE" w14:textId="77777777" w:rsidR="00112165" w:rsidRDefault="00112165">
      <w:pPr>
        <w:spacing w:before="120" w:after="280" w:line="360" w:lineRule="auto"/>
        <w:jc w:val="both"/>
        <w:rPr>
          <w:rFonts w:ascii="Arial" w:eastAsia="Arial" w:hAnsi="Arial" w:cs="Arial"/>
          <w:sz w:val="24"/>
          <w:szCs w:val="24"/>
        </w:rPr>
      </w:pPr>
    </w:p>
    <w:p w14:paraId="000000AF" w14:textId="77777777" w:rsidR="00112165" w:rsidRDefault="00112165">
      <w:pPr>
        <w:spacing w:before="120" w:after="280" w:line="360" w:lineRule="auto"/>
        <w:jc w:val="both"/>
        <w:rPr>
          <w:rFonts w:ascii="Arial" w:eastAsia="Arial" w:hAnsi="Arial" w:cs="Arial"/>
          <w:sz w:val="24"/>
          <w:szCs w:val="24"/>
        </w:rPr>
      </w:pPr>
    </w:p>
    <w:p w14:paraId="000000B0" w14:textId="77777777" w:rsidR="00112165" w:rsidRDefault="00112165">
      <w:pPr>
        <w:spacing w:before="120" w:after="280" w:line="360" w:lineRule="auto"/>
        <w:jc w:val="both"/>
        <w:rPr>
          <w:rFonts w:ascii="Arial" w:eastAsia="Arial" w:hAnsi="Arial" w:cs="Arial"/>
          <w:sz w:val="24"/>
          <w:szCs w:val="24"/>
        </w:rPr>
      </w:pPr>
    </w:p>
    <w:p w14:paraId="000000B1" w14:textId="77777777" w:rsidR="00112165" w:rsidRDefault="00112165">
      <w:pPr>
        <w:spacing w:before="120" w:after="280" w:line="360" w:lineRule="auto"/>
        <w:jc w:val="both"/>
        <w:rPr>
          <w:rFonts w:ascii="Arial" w:eastAsia="Arial" w:hAnsi="Arial" w:cs="Arial"/>
          <w:sz w:val="24"/>
          <w:szCs w:val="24"/>
        </w:rPr>
      </w:pPr>
    </w:p>
    <w:p w14:paraId="000000B2" w14:textId="77777777" w:rsidR="00112165" w:rsidRDefault="00112165">
      <w:pPr>
        <w:spacing w:before="120" w:after="280" w:line="360" w:lineRule="auto"/>
        <w:jc w:val="both"/>
        <w:rPr>
          <w:rFonts w:ascii="Arial" w:eastAsia="Arial" w:hAnsi="Arial" w:cs="Arial"/>
          <w:sz w:val="24"/>
          <w:szCs w:val="24"/>
        </w:rPr>
      </w:pPr>
    </w:p>
    <w:p w14:paraId="000000B3" w14:textId="77777777" w:rsidR="00112165" w:rsidRDefault="00112165">
      <w:pPr>
        <w:spacing w:before="120" w:after="280" w:line="360" w:lineRule="auto"/>
        <w:jc w:val="both"/>
        <w:rPr>
          <w:rFonts w:ascii="Arial" w:eastAsia="Arial" w:hAnsi="Arial" w:cs="Arial"/>
          <w:sz w:val="24"/>
          <w:szCs w:val="24"/>
        </w:rPr>
      </w:pPr>
    </w:p>
    <w:p w14:paraId="000000B4" w14:textId="77777777" w:rsidR="00112165" w:rsidRDefault="00112165">
      <w:pPr>
        <w:spacing w:before="120" w:after="280" w:line="360" w:lineRule="auto"/>
        <w:jc w:val="both"/>
        <w:rPr>
          <w:rFonts w:ascii="Arial" w:eastAsia="Arial" w:hAnsi="Arial" w:cs="Arial"/>
          <w:sz w:val="24"/>
          <w:szCs w:val="24"/>
        </w:rPr>
      </w:pPr>
    </w:p>
    <w:p w14:paraId="000000B5" w14:textId="77777777" w:rsidR="00112165" w:rsidRDefault="00112165">
      <w:pPr>
        <w:spacing w:before="120" w:after="280" w:line="360" w:lineRule="auto"/>
        <w:jc w:val="both"/>
        <w:rPr>
          <w:rFonts w:ascii="Arial" w:eastAsia="Arial" w:hAnsi="Arial" w:cs="Arial"/>
          <w:sz w:val="24"/>
          <w:szCs w:val="24"/>
        </w:rPr>
      </w:pPr>
    </w:p>
    <w:p w14:paraId="000000B6" w14:textId="77777777" w:rsidR="00112165" w:rsidRDefault="00000000">
      <w:pPr>
        <w:pStyle w:val="Ttulo1"/>
        <w:numPr>
          <w:ilvl w:val="0"/>
          <w:numId w:val="1"/>
        </w:numPr>
        <w:spacing w:line="360" w:lineRule="auto"/>
        <w:ind w:left="709" w:hanging="709"/>
      </w:pPr>
      <w:bookmarkStart w:id="8" w:name="_26in1rg" w:colFirst="0" w:colLast="0"/>
      <w:bookmarkEnd w:id="8"/>
      <w:r>
        <w:lastRenderedPageBreak/>
        <w:t>REFERÊNCIAS</w:t>
      </w:r>
    </w:p>
    <w:p w14:paraId="000000B7" w14:textId="77777777" w:rsidR="00112165" w:rsidRDefault="00000000">
      <w:pPr>
        <w:spacing w:before="120" w:after="280" w:line="360" w:lineRule="auto"/>
        <w:ind w:firstLine="709"/>
        <w:jc w:val="both"/>
        <w:rPr>
          <w:rFonts w:ascii="Arial" w:eastAsia="Arial" w:hAnsi="Arial" w:cs="Arial"/>
          <w:sz w:val="24"/>
          <w:szCs w:val="24"/>
        </w:rPr>
      </w:pPr>
      <w:r>
        <w:rPr>
          <w:rFonts w:ascii="Arial" w:eastAsia="Arial" w:hAnsi="Arial" w:cs="Arial"/>
          <w:sz w:val="24"/>
          <w:szCs w:val="24"/>
        </w:rPr>
        <w:t xml:space="preserve">Inserir no documento as referências bibliográficas utilizadas (padrão ABNT). </w:t>
      </w:r>
    </w:p>
    <w:p w14:paraId="000000B8" w14:textId="77777777" w:rsidR="00112165" w:rsidRDefault="00000000">
      <w:pPr>
        <w:spacing w:before="120" w:after="280" w:line="360" w:lineRule="auto"/>
        <w:ind w:firstLine="709"/>
        <w:jc w:val="both"/>
        <w:rPr>
          <w:rFonts w:ascii="Arial" w:eastAsia="Arial" w:hAnsi="Arial" w:cs="Arial"/>
          <w:sz w:val="24"/>
          <w:szCs w:val="24"/>
        </w:rPr>
      </w:pPr>
      <w:r>
        <w:rPr>
          <w:rFonts w:ascii="Arial" w:eastAsia="Arial" w:hAnsi="Arial" w:cs="Arial"/>
          <w:sz w:val="24"/>
          <w:szCs w:val="24"/>
        </w:rPr>
        <w:t xml:space="preserve">Link com para acesso ao Manual para Elaboração de Trabalhos Acadêmicos de acordo com ABNT: </w:t>
      </w:r>
    </w:p>
    <w:p w14:paraId="000000B9" w14:textId="77777777" w:rsidR="00112165" w:rsidRDefault="00000000">
      <w:pPr>
        <w:spacing w:before="120" w:after="280" w:line="360" w:lineRule="auto"/>
        <w:ind w:firstLine="709"/>
        <w:jc w:val="both"/>
        <w:rPr>
          <w:rFonts w:ascii="Arial" w:eastAsia="Arial" w:hAnsi="Arial" w:cs="Arial"/>
          <w:sz w:val="24"/>
          <w:szCs w:val="24"/>
        </w:rPr>
      </w:pPr>
      <w:hyperlink r:id="rId8">
        <w:r>
          <w:rPr>
            <w:rFonts w:ascii="Arial" w:eastAsia="Arial" w:hAnsi="Arial" w:cs="Arial"/>
            <w:color w:val="0000FF"/>
            <w:sz w:val="24"/>
            <w:szCs w:val="24"/>
            <w:u w:val="single"/>
          </w:rPr>
          <w:t>http://docs.uninove.br/arte/pdfs/Manual-Elaboracao-de-Trabahos-ABNT.pdf</w:t>
        </w:r>
      </w:hyperlink>
    </w:p>
    <w:p w14:paraId="000000BA" w14:textId="77777777" w:rsidR="00112165" w:rsidRDefault="00000000">
      <w:pPr>
        <w:spacing w:before="120" w:after="280" w:line="360" w:lineRule="auto"/>
        <w:jc w:val="both"/>
        <w:rPr>
          <w:rFonts w:ascii="Arial" w:eastAsia="Arial" w:hAnsi="Arial" w:cs="Arial"/>
          <w:b/>
          <w:color w:val="FF0000"/>
          <w:sz w:val="24"/>
          <w:szCs w:val="24"/>
        </w:rPr>
      </w:pPr>
      <w:r>
        <w:rPr>
          <w:rFonts w:ascii="Arial" w:eastAsia="Arial" w:hAnsi="Arial" w:cs="Arial"/>
          <w:b/>
          <w:color w:val="FF0000"/>
          <w:sz w:val="24"/>
          <w:szCs w:val="24"/>
        </w:rPr>
        <w:t xml:space="preserve"> (Alterar o texto – incluir a bibliografia utilizada pela </w:t>
      </w:r>
      <w:proofErr w:type="spellStart"/>
      <w:r>
        <w:rPr>
          <w:rFonts w:ascii="Arial" w:eastAsia="Arial" w:hAnsi="Arial" w:cs="Arial"/>
          <w:b/>
          <w:color w:val="FF0000"/>
          <w:sz w:val="24"/>
          <w:szCs w:val="24"/>
        </w:rPr>
        <w:t>equipeo</w:t>
      </w:r>
      <w:proofErr w:type="spellEnd"/>
      <w:r>
        <w:rPr>
          <w:rFonts w:ascii="Arial" w:eastAsia="Arial" w:hAnsi="Arial" w:cs="Arial"/>
          <w:b/>
          <w:color w:val="FF0000"/>
          <w:sz w:val="24"/>
          <w:szCs w:val="24"/>
        </w:rPr>
        <w:t xml:space="preserve"> texto da equipe)</w:t>
      </w:r>
    </w:p>
    <w:p w14:paraId="000000BB" w14:textId="77777777" w:rsidR="00112165" w:rsidRDefault="00112165">
      <w:pPr>
        <w:spacing w:before="120" w:after="280" w:line="360" w:lineRule="auto"/>
        <w:jc w:val="both"/>
        <w:rPr>
          <w:rFonts w:ascii="Arial" w:eastAsia="Arial" w:hAnsi="Arial" w:cs="Arial"/>
          <w:sz w:val="24"/>
          <w:szCs w:val="24"/>
        </w:rPr>
      </w:pPr>
    </w:p>
    <w:p w14:paraId="000000BC" w14:textId="77777777" w:rsidR="00112165" w:rsidRDefault="00000000">
      <w:pPr>
        <w:spacing w:before="120" w:after="280" w:line="360" w:lineRule="auto"/>
        <w:ind w:firstLine="709"/>
        <w:jc w:val="both"/>
        <w:rPr>
          <w:rFonts w:ascii="Arial" w:eastAsia="Arial" w:hAnsi="Arial" w:cs="Arial"/>
          <w:sz w:val="24"/>
          <w:szCs w:val="24"/>
        </w:rPr>
      </w:pPr>
      <w:r>
        <w:rPr>
          <w:rFonts w:ascii="Arial" w:eastAsia="Arial" w:hAnsi="Arial" w:cs="Arial"/>
          <w:sz w:val="24"/>
          <w:szCs w:val="24"/>
        </w:rPr>
        <w:t xml:space="preserve">As referências dos documentos consultados para a elaboração do projeto é um item obrigatório. Nela normalmente constam os documentos e qualquer fonte de informação consultada no levantamento de literatura. Exemplos: livros, artigos de revistas, dicionários, normas, sites, entre outros. </w:t>
      </w:r>
      <w:r>
        <w:rPr>
          <w:rFonts w:ascii="Arial" w:eastAsia="Arial" w:hAnsi="Arial" w:cs="Arial"/>
          <w:b/>
          <w:sz w:val="24"/>
          <w:szCs w:val="24"/>
        </w:rPr>
        <w:t>Seguir padrão ABNT</w:t>
      </w:r>
      <w:r>
        <w:rPr>
          <w:rFonts w:ascii="Arial" w:eastAsia="Arial" w:hAnsi="Arial" w:cs="Arial"/>
          <w:sz w:val="24"/>
          <w:szCs w:val="24"/>
        </w:rPr>
        <w:t>.</w:t>
      </w:r>
    </w:p>
    <w:p w14:paraId="000000BD" w14:textId="77777777" w:rsidR="00112165" w:rsidRDefault="00000000">
      <w:pPr>
        <w:spacing w:before="120" w:after="280" w:line="360" w:lineRule="auto"/>
        <w:jc w:val="both"/>
        <w:rPr>
          <w:rFonts w:ascii="Arial" w:eastAsia="Arial" w:hAnsi="Arial" w:cs="Arial"/>
          <w:b/>
          <w:sz w:val="24"/>
          <w:szCs w:val="24"/>
        </w:rPr>
      </w:pPr>
      <w:r>
        <w:rPr>
          <w:rFonts w:ascii="Arial" w:eastAsia="Arial" w:hAnsi="Arial" w:cs="Arial"/>
          <w:b/>
          <w:sz w:val="24"/>
          <w:szCs w:val="24"/>
          <w:u w:val="single"/>
        </w:rPr>
        <w:t>Exemplos</w:t>
      </w:r>
      <w:r>
        <w:rPr>
          <w:rFonts w:ascii="Arial" w:eastAsia="Arial" w:hAnsi="Arial" w:cs="Arial"/>
          <w:b/>
          <w:sz w:val="24"/>
          <w:szCs w:val="24"/>
        </w:rPr>
        <w:t>:</w:t>
      </w:r>
    </w:p>
    <w:p w14:paraId="000000BE" w14:textId="77777777" w:rsidR="00112165" w:rsidRDefault="00000000">
      <w:pPr>
        <w:spacing w:before="120" w:after="280"/>
        <w:jc w:val="both"/>
        <w:rPr>
          <w:rFonts w:ascii="Arial" w:eastAsia="Arial" w:hAnsi="Arial" w:cs="Arial"/>
          <w:sz w:val="24"/>
          <w:szCs w:val="24"/>
        </w:rPr>
      </w:pPr>
      <w:r>
        <w:rPr>
          <w:rFonts w:ascii="Arial" w:eastAsia="Arial" w:hAnsi="Arial" w:cs="Arial"/>
          <w:sz w:val="24"/>
          <w:szCs w:val="24"/>
        </w:rPr>
        <w:t>ASSOCIAÇÃO BRASILEIRA DE NORMAS TÉCNICAS. </w:t>
      </w:r>
      <w:r>
        <w:rPr>
          <w:rFonts w:ascii="Arial" w:eastAsia="Arial" w:hAnsi="Arial" w:cs="Arial"/>
          <w:b/>
          <w:sz w:val="24"/>
          <w:szCs w:val="24"/>
        </w:rPr>
        <w:t>NBR 6023: Informação e documentação: referências: elaboração</w:t>
      </w:r>
      <w:r>
        <w:rPr>
          <w:rFonts w:ascii="Arial" w:eastAsia="Arial" w:hAnsi="Arial" w:cs="Arial"/>
          <w:sz w:val="24"/>
          <w:szCs w:val="24"/>
        </w:rPr>
        <w:t>. Rio de Janeiro, 2002. </w:t>
      </w:r>
    </w:p>
    <w:p w14:paraId="000000BF" w14:textId="77777777" w:rsidR="00112165" w:rsidRDefault="00000000">
      <w:pPr>
        <w:spacing w:before="120" w:after="280"/>
        <w:jc w:val="both"/>
        <w:rPr>
          <w:rFonts w:ascii="Arial" w:eastAsia="Arial" w:hAnsi="Arial" w:cs="Arial"/>
          <w:sz w:val="24"/>
          <w:szCs w:val="24"/>
        </w:rPr>
      </w:pPr>
      <w:r>
        <w:rPr>
          <w:rFonts w:ascii="Arial" w:eastAsia="Arial" w:hAnsi="Arial" w:cs="Arial"/>
          <w:sz w:val="24"/>
          <w:szCs w:val="24"/>
        </w:rPr>
        <w:t>___________. </w:t>
      </w:r>
      <w:r>
        <w:rPr>
          <w:rFonts w:ascii="Arial" w:eastAsia="Arial" w:hAnsi="Arial" w:cs="Arial"/>
          <w:b/>
          <w:sz w:val="24"/>
          <w:szCs w:val="24"/>
        </w:rPr>
        <w:t>NBR 6028: Informação e documentação: resumo: apresentação</w:t>
      </w:r>
      <w:r>
        <w:rPr>
          <w:rFonts w:ascii="Arial" w:eastAsia="Arial" w:hAnsi="Arial" w:cs="Arial"/>
          <w:sz w:val="24"/>
          <w:szCs w:val="24"/>
        </w:rPr>
        <w:t>. Rio de Janeiro, 2003. </w:t>
      </w:r>
    </w:p>
    <w:p w14:paraId="000000C0" w14:textId="77777777" w:rsidR="00112165" w:rsidRDefault="00000000">
      <w:pPr>
        <w:spacing w:before="120" w:after="280"/>
        <w:jc w:val="both"/>
        <w:rPr>
          <w:rFonts w:ascii="Arial" w:eastAsia="Arial" w:hAnsi="Arial" w:cs="Arial"/>
          <w:sz w:val="24"/>
          <w:szCs w:val="24"/>
        </w:rPr>
      </w:pPr>
      <w:r>
        <w:rPr>
          <w:rFonts w:ascii="Arial" w:eastAsia="Arial" w:hAnsi="Arial" w:cs="Arial"/>
          <w:sz w:val="24"/>
          <w:szCs w:val="24"/>
        </w:rPr>
        <w:t>LAKATOS, Eva Maria; MARCONI, Marina de Andrade. </w:t>
      </w:r>
      <w:r>
        <w:rPr>
          <w:rFonts w:ascii="Arial" w:eastAsia="Arial" w:hAnsi="Arial" w:cs="Arial"/>
          <w:b/>
          <w:sz w:val="24"/>
          <w:szCs w:val="24"/>
        </w:rPr>
        <w:t>Metodologia do trabalho científico: procedimentos básicos; pesquisa bibliográfica, projeto e relatórios; publicações e trabalhos científicos</w:t>
      </w:r>
      <w:r>
        <w:rPr>
          <w:rFonts w:ascii="Arial" w:eastAsia="Arial" w:hAnsi="Arial" w:cs="Arial"/>
          <w:sz w:val="24"/>
          <w:szCs w:val="24"/>
        </w:rPr>
        <w:t>. 5. ed. São Paulo: Atlas, 2001.</w:t>
      </w:r>
    </w:p>
    <w:p w14:paraId="000000C1" w14:textId="77777777" w:rsidR="00112165" w:rsidRDefault="00000000">
      <w:pPr>
        <w:spacing w:before="120" w:after="280"/>
        <w:jc w:val="both"/>
        <w:rPr>
          <w:rFonts w:ascii="Arial" w:eastAsia="Arial" w:hAnsi="Arial" w:cs="Arial"/>
          <w:sz w:val="24"/>
          <w:szCs w:val="24"/>
        </w:rPr>
      </w:pPr>
      <w:r>
        <w:rPr>
          <w:rFonts w:ascii="Arial" w:eastAsia="Arial" w:hAnsi="Arial" w:cs="Arial"/>
          <w:sz w:val="24"/>
          <w:szCs w:val="24"/>
        </w:rPr>
        <w:t>LAKATOS, Eva Maria; MARCONI, Marina de Andrade. </w:t>
      </w:r>
      <w:r>
        <w:rPr>
          <w:rFonts w:ascii="Arial" w:eastAsia="Arial" w:hAnsi="Arial" w:cs="Arial"/>
          <w:b/>
          <w:sz w:val="24"/>
          <w:szCs w:val="24"/>
        </w:rPr>
        <w:t>Fundamentos de metodologia científica</w:t>
      </w:r>
      <w:r>
        <w:rPr>
          <w:rFonts w:ascii="Arial" w:eastAsia="Arial" w:hAnsi="Arial" w:cs="Arial"/>
          <w:sz w:val="24"/>
          <w:szCs w:val="24"/>
        </w:rPr>
        <w:t>. 6. ed. São Paulo: Atlas, 2008.</w:t>
      </w:r>
    </w:p>
    <w:p w14:paraId="000000C2" w14:textId="77777777" w:rsidR="00112165" w:rsidRDefault="00000000">
      <w:pPr>
        <w:spacing w:before="120" w:after="280"/>
        <w:jc w:val="both"/>
        <w:rPr>
          <w:rFonts w:ascii="Arial" w:eastAsia="Arial" w:hAnsi="Arial" w:cs="Arial"/>
          <w:sz w:val="24"/>
          <w:szCs w:val="24"/>
        </w:rPr>
      </w:pPr>
      <w:r>
        <w:rPr>
          <w:rFonts w:ascii="Arial" w:eastAsia="Arial" w:hAnsi="Arial" w:cs="Arial"/>
          <w:sz w:val="24"/>
          <w:szCs w:val="24"/>
        </w:rPr>
        <w:t xml:space="preserve">SEVERINO, </w:t>
      </w:r>
      <w:proofErr w:type="spellStart"/>
      <w:r>
        <w:rPr>
          <w:rFonts w:ascii="Arial" w:eastAsia="Arial" w:hAnsi="Arial" w:cs="Arial"/>
          <w:sz w:val="24"/>
          <w:szCs w:val="24"/>
        </w:rPr>
        <w:t>Antonio</w:t>
      </w:r>
      <w:proofErr w:type="spellEnd"/>
      <w:r>
        <w:rPr>
          <w:rFonts w:ascii="Arial" w:eastAsia="Arial" w:hAnsi="Arial" w:cs="Arial"/>
          <w:sz w:val="24"/>
          <w:szCs w:val="24"/>
        </w:rPr>
        <w:t xml:space="preserve"> Joaquim. </w:t>
      </w:r>
      <w:r>
        <w:rPr>
          <w:rFonts w:ascii="Arial" w:eastAsia="Arial" w:hAnsi="Arial" w:cs="Arial"/>
          <w:b/>
          <w:sz w:val="24"/>
          <w:szCs w:val="24"/>
        </w:rPr>
        <w:t>Metodologia do trabalho científico</w:t>
      </w:r>
      <w:r>
        <w:rPr>
          <w:rFonts w:ascii="Arial" w:eastAsia="Arial" w:hAnsi="Arial" w:cs="Arial"/>
          <w:i/>
          <w:sz w:val="24"/>
          <w:szCs w:val="24"/>
        </w:rPr>
        <w:t>.</w:t>
      </w:r>
      <w:r>
        <w:rPr>
          <w:rFonts w:ascii="Arial" w:eastAsia="Arial" w:hAnsi="Arial" w:cs="Arial"/>
          <w:sz w:val="24"/>
          <w:szCs w:val="24"/>
        </w:rPr>
        <w:t xml:space="preserve"> 22. ed. rev. </w:t>
      </w:r>
      <w:proofErr w:type="spellStart"/>
      <w:r>
        <w:rPr>
          <w:rFonts w:ascii="Arial" w:eastAsia="Arial" w:hAnsi="Arial" w:cs="Arial"/>
          <w:sz w:val="24"/>
          <w:szCs w:val="24"/>
        </w:rPr>
        <w:t>ampl</w:t>
      </w:r>
      <w:proofErr w:type="spellEnd"/>
      <w:r>
        <w:rPr>
          <w:rFonts w:ascii="Arial" w:eastAsia="Arial" w:hAnsi="Arial" w:cs="Arial"/>
          <w:sz w:val="24"/>
          <w:szCs w:val="24"/>
        </w:rPr>
        <w:t>. São Paulo: Cortez, 2002.</w:t>
      </w:r>
    </w:p>
    <w:p w14:paraId="000000C3" w14:textId="77777777" w:rsidR="00112165" w:rsidRDefault="00000000">
      <w:pPr>
        <w:spacing w:before="120"/>
        <w:jc w:val="both"/>
        <w:rPr>
          <w:rFonts w:ascii="Arial" w:eastAsia="Arial" w:hAnsi="Arial" w:cs="Arial"/>
          <w:sz w:val="24"/>
          <w:szCs w:val="24"/>
        </w:rPr>
      </w:pPr>
      <w:r>
        <w:rPr>
          <w:rFonts w:ascii="Arial" w:eastAsia="Arial" w:hAnsi="Arial" w:cs="Arial"/>
          <w:sz w:val="24"/>
          <w:szCs w:val="24"/>
        </w:rPr>
        <w:t>SISTEMA DE BIBLIOTECAS PROF. JOSÉ STORÓPOLI. Universidade Nove de Julho. </w:t>
      </w:r>
      <w:r>
        <w:rPr>
          <w:rFonts w:ascii="Arial" w:eastAsia="Arial" w:hAnsi="Arial" w:cs="Arial"/>
          <w:b/>
          <w:sz w:val="24"/>
          <w:szCs w:val="24"/>
        </w:rPr>
        <w:t>Manual para Elaboração de Trabalhos Acadêmicos de acordo com ABNT</w:t>
      </w:r>
      <w:r>
        <w:rPr>
          <w:rFonts w:ascii="Arial" w:eastAsia="Arial" w:hAnsi="Arial" w:cs="Arial"/>
          <w:sz w:val="24"/>
          <w:szCs w:val="24"/>
        </w:rPr>
        <w:t>. Disponível em: &lt;</w:t>
      </w:r>
      <w:hyperlink r:id="rId9">
        <w:r>
          <w:rPr>
            <w:rFonts w:ascii="Arial" w:eastAsia="Arial" w:hAnsi="Arial" w:cs="Arial"/>
            <w:sz w:val="24"/>
            <w:szCs w:val="24"/>
          </w:rPr>
          <w:t>http://docs.uninove.br/arte/pdfs/Manual-Elaboracao-de-Trabahos-ABNT.pdf</w:t>
        </w:r>
      </w:hyperlink>
      <w:r>
        <w:rPr>
          <w:rFonts w:ascii="Arial" w:eastAsia="Arial" w:hAnsi="Arial" w:cs="Arial"/>
          <w:sz w:val="24"/>
          <w:szCs w:val="24"/>
        </w:rPr>
        <w:t>&gt;. Acesso em 30 de setembro de 2016.</w:t>
      </w:r>
    </w:p>
    <w:sectPr w:rsidR="00112165">
      <w:footerReference w:type="default" r:id="rId10"/>
      <w:pgSz w:w="11909" w:h="16834"/>
      <w:pgMar w:top="1701" w:right="1134" w:bottom="1134"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81397" w14:textId="77777777" w:rsidR="002E27EA" w:rsidRDefault="002E27EA">
      <w:r>
        <w:separator/>
      </w:r>
    </w:p>
  </w:endnote>
  <w:endnote w:type="continuationSeparator" w:id="0">
    <w:p w14:paraId="3DDEDA7D" w14:textId="77777777" w:rsidR="002E27EA" w:rsidRDefault="002E2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4" w14:textId="037FC074" w:rsidR="00112165" w:rsidRDefault="00000000">
    <w:pPr>
      <w:pBdr>
        <w:top w:val="nil"/>
        <w:left w:val="nil"/>
        <w:bottom w:val="nil"/>
        <w:right w:val="nil"/>
        <w:between w:val="nil"/>
      </w:pBdr>
      <w:tabs>
        <w:tab w:val="center" w:pos="4419"/>
        <w:tab w:val="right" w:pos="8838"/>
      </w:tabs>
      <w:jc w:val="right"/>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sidR="00002D96">
      <w:rPr>
        <w:rFonts w:ascii="Arial" w:eastAsia="Arial" w:hAnsi="Arial" w:cs="Arial"/>
        <w:noProof/>
        <w:color w:val="000000"/>
      </w:rPr>
      <w:t>2</w:t>
    </w:r>
    <w:r>
      <w:rPr>
        <w:rFonts w:ascii="Arial" w:eastAsia="Arial" w:hAnsi="Arial" w:cs="Arial"/>
        <w:color w:val="000000"/>
      </w:rPr>
      <w:fldChar w:fldCharType="end"/>
    </w:r>
  </w:p>
  <w:p w14:paraId="000000C5" w14:textId="77777777" w:rsidR="00112165" w:rsidRDefault="00112165">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7BC6C" w14:textId="77777777" w:rsidR="002E27EA" w:rsidRDefault="002E27EA">
      <w:r>
        <w:separator/>
      </w:r>
    </w:p>
  </w:footnote>
  <w:footnote w:type="continuationSeparator" w:id="0">
    <w:p w14:paraId="67AE6265" w14:textId="77777777" w:rsidR="002E27EA" w:rsidRDefault="002E27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3546F"/>
    <w:multiLevelType w:val="hybridMultilevel"/>
    <w:tmpl w:val="D0C229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DE33F8F"/>
    <w:multiLevelType w:val="multilevel"/>
    <w:tmpl w:val="1AD0E40A"/>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56D6795"/>
    <w:multiLevelType w:val="multilevel"/>
    <w:tmpl w:val="F4D666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764956583">
    <w:abstractNumId w:val="1"/>
  </w:num>
  <w:num w:numId="2" w16cid:durableId="9305051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74826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165"/>
    <w:rsid w:val="00002D96"/>
    <w:rsid w:val="000417F7"/>
    <w:rsid w:val="00112165"/>
    <w:rsid w:val="00141F82"/>
    <w:rsid w:val="00160615"/>
    <w:rsid w:val="001B57DD"/>
    <w:rsid w:val="002164F4"/>
    <w:rsid w:val="00252364"/>
    <w:rsid w:val="002E27EA"/>
    <w:rsid w:val="003449FC"/>
    <w:rsid w:val="006445A0"/>
    <w:rsid w:val="00711190"/>
    <w:rsid w:val="00717BA2"/>
    <w:rsid w:val="007631F8"/>
    <w:rsid w:val="0089652B"/>
    <w:rsid w:val="00A13C84"/>
    <w:rsid w:val="00AE5DA6"/>
    <w:rsid w:val="00EA4734"/>
    <w:rsid w:val="00F14799"/>
    <w:rsid w:val="00F72E04"/>
    <w:rsid w:val="00F8061B"/>
    <w:rsid w:val="00FD307A"/>
    <w:rsid w:val="00FE64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EC57D"/>
  <w15:docId w15:val="{0897813E-DB19-4B11-8F07-CCB9269EB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60"/>
      <w:ind w:left="360" w:hanging="360"/>
      <w:outlineLvl w:val="0"/>
    </w:pPr>
    <w:rPr>
      <w:rFonts w:ascii="Arial" w:eastAsia="Arial" w:hAnsi="Arial" w:cs="Arial"/>
      <w:b/>
      <w:sz w:val="28"/>
      <w:szCs w:val="28"/>
    </w:rPr>
  </w:style>
  <w:style w:type="paragraph" w:styleId="Ttulo2">
    <w:name w:val="heading 2"/>
    <w:basedOn w:val="Normal"/>
    <w:next w:val="Normal"/>
    <w:uiPriority w:val="9"/>
    <w:unhideWhenUsed/>
    <w:qFormat/>
    <w:pPr>
      <w:keepNext/>
      <w:spacing w:before="240" w:after="60"/>
      <w:ind w:left="432" w:hanging="432"/>
      <w:outlineLvl w:val="1"/>
    </w:pPr>
    <w:rPr>
      <w:rFonts w:ascii="Arial" w:eastAsia="Arial" w:hAnsi="Arial" w:cs="Arial"/>
      <w:b/>
      <w:sz w:val="24"/>
      <w:szCs w:val="24"/>
    </w:rPr>
  </w:style>
  <w:style w:type="paragraph" w:styleId="Ttulo3">
    <w:name w:val="heading 3"/>
    <w:basedOn w:val="Normal"/>
    <w:next w:val="Normal"/>
    <w:uiPriority w:val="9"/>
    <w:semiHidden/>
    <w:unhideWhenUsed/>
    <w:qFormat/>
    <w:pPr>
      <w:keepNext/>
      <w:spacing w:before="240" w:after="60"/>
      <w:outlineLvl w:val="2"/>
    </w:pPr>
    <w:rPr>
      <w:rFonts w:ascii="Arial" w:eastAsia="Arial" w:hAnsi="Arial" w:cs="Arial"/>
      <w:sz w:val="24"/>
      <w:szCs w:val="24"/>
    </w:rPr>
  </w:style>
  <w:style w:type="paragraph" w:styleId="Ttulo4">
    <w:name w:val="heading 4"/>
    <w:basedOn w:val="Normal"/>
    <w:next w:val="Normal"/>
    <w:uiPriority w:val="9"/>
    <w:semiHidden/>
    <w:unhideWhenUsed/>
    <w:qFormat/>
    <w:pPr>
      <w:keepNext/>
      <w:outlineLvl w:val="3"/>
    </w:pPr>
    <w:rPr>
      <w:b/>
      <w:sz w:val="24"/>
      <w:szCs w:val="24"/>
    </w:rPr>
  </w:style>
  <w:style w:type="paragraph" w:styleId="Ttulo5">
    <w:name w:val="heading 5"/>
    <w:basedOn w:val="Normal"/>
    <w:next w:val="Normal"/>
    <w:uiPriority w:val="9"/>
    <w:semiHidden/>
    <w:unhideWhenUsed/>
    <w:qFormat/>
    <w:pPr>
      <w:keepNext/>
      <w:jc w:val="both"/>
      <w:outlineLvl w:val="4"/>
    </w:pPr>
    <w:rPr>
      <w:b/>
      <w:sz w:val="24"/>
      <w:szCs w:val="24"/>
    </w:rPr>
  </w:style>
  <w:style w:type="paragraph" w:styleId="Ttulo6">
    <w:name w:val="heading 6"/>
    <w:basedOn w:val="Normal"/>
    <w:next w:val="Normal"/>
    <w:uiPriority w:val="9"/>
    <w:semiHidden/>
    <w:unhideWhenUsed/>
    <w:qFormat/>
    <w:pPr>
      <w:spacing w:before="240" w:after="60"/>
      <w:jc w:val="both"/>
      <w:outlineLvl w:val="5"/>
    </w:pPr>
    <w:rPr>
      <w:b/>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ind w:left="3540"/>
      <w:jc w:val="center"/>
    </w:pPr>
    <w:rPr>
      <w:rFonts w:ascii="Arial" w:eastAsia="Arial" w:hAnsi="Arial" w:cs="Arial"/>
      <w:color w:val="000080"/>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7111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64113">
      <w:bodyDiv w:val="1"/>
      <w:marLeft w:val="0"/>
      <w:marRight w:val="0"/>
      <w:marTop w:val="0"/>
      <w:marBottom w:val="0"/>
      <w:divBdr>
        <w:top w:val="none" w:sz="0" w:space="0" w:color="auto"/>
        <w:left w:val="none" w:sz="0" w:space="0" w:color="auto"/>
        <w:bottom w:val="none" w:sz="0" w:space="0" w:color="auto"/>
        <w:right w:val="none" w:sz="0" w:space="0" w:color="auto"/>
      </w:divBdr>
    </w:div>
    <w:div w:id="244412698">
      <w:bodyDiv w:val="1"/>
      <w:marLeft w:val="0"/>
      <w:marRight w:val="0"/>
      <w:marTop w:val="0"/>
      <w:marBottom w:val="0"/>
      <w:divBdr>
        <w:top w:val="none" w:sz="0" w:space="0" w:color="auto"/>
        <w:left w:val="none" w:sz="0" w:space="0" w:color="auto"/>
        <w:bottom w:val="none" w:sz="0" w:space="0" w:color="auto"/>
        <w:right w:val="none" w:sz="0" w:space="0" w:color="auto"/>
      </w:divBdr>
    </w:div>
    <w:div w:id="276185918">
      <w:bodyDiv w:val="1"/>
      <w:marLeft w:val="0"/>
      <w:marRight w:val="0"/>
      <w:marTop w:val="0"/>
      <w:marBottom w:val="0"/>
      <w:divBdr>
        <w:top w:val="none" w:sz="0" w:space="0" w:color="auto"/>
        <w:left w:val="none" w:sz="0" w:space="0" w:color="auto"/>
        <w:bottom w:val="none" w:sz="0" w:space="0" w:color="auto"/>
        <w:right w:val="none" w:sz="0" w:space="0" w:color="auto"/>
      </w:divBdr>
    </w:div>
    <w:div w:id="307636674">
      <w:bodyDiv w:val="1"/>
      <w:marLeft w:val="0"/>
      <w:marRight w:val="0"/>
      <w:marTop w:val="0"/>
      <w:marBottom w:val="0"/>
      <w:divBdr>
        <w:top w:val="none" w:sz="0" w:space="0" w:color="auto"/>
        <w:left w:val="none" w:sz="0" w:space="0" w:color="auto"/>
        <w:bottom w:val="none" w:sz="0" w:space="0" w:color="auto"/>
        <w:right w:val="none" w:sz="0" w:space="0" w:color="auto"/>
      </w:divBdr>
    </w:div>
    <w:div w:id="522329140">
      <w:bodyDiv w:val="1"/>
      <w:marLeft w:val="0"/>
      <w:marRight w:val="0"/>
      <w:marTop w:val="0"/>
      <w:marBottom w:val="0"/>
      <w:divBdr>
        <w:top w:val="none" w:sz="0" w:space="0" w:color="auto"/>
        <w:left w:val="none" w:sz="0" w:space="0" w:color="auto"/>
        <w:bottom w:val="none" w:sz="0" w:space="0" w:color="auto"/>
        <w:right w:val="none" w:sz="0" w:space="0" w:color="auto"/>
      </w:divBdr>
    </w:div>
    <w:div w:id="525140697">
      <w:bodyDiv w:val="1"/>
      <w:marLeft w:val="0"/>
      <w:marRight w:val="0"/>
      <w:marTop w:val="0"/>
      <w:marBottom w:val="0"/>
      <w:divBdr>
        <w:top w:val="none" w:sz="0" w:space="0" w:color="auto"/>
        <w:left w:val="none" w:sz="0" w:space="0" w:color="auto"/>
        <w:bottom w:val="none" w:sz="0" w:space="0" w:color="auto"/>
        <w:right w:val="none" w:sz="0" w:space="0" w:color="auto"/>
      </w:divBdr>
    </w:div>
    <w:div w:id="547839380">
      <w:bodyDiv w:val="1"/>
      <w:marLeft w:val="0"/>
      <w:marRight w:val="0"/>
      <w:marTop w:val="0"/>
      <w:marBottom w:val="0"/>
      <w:divBdr>
        <w:top w:val="none" w:sz="0" w:space="0" w:color="auto"/>
        <w:left w:val="none" w:sz="0" w:space="0" w:color="auto"/>
        <w:bottom w:val="none" w:sz="0" w:space="0" w:color="auto"/>
        <w:right w:val="none" w:sz="0" w:space="0" w:color="auto"/>
      </w:divBdr>
    </w:div>
    <w:div w:id="552153246">
      <w:bodyDiv w:val="1"/>
      <w:marLeft w:val="0"/>
      <w:marRight w:val="0"/>
      <w:marTop w:val="0"/>
      <w:marBottom w:val="0"/>
      <w:divBdr>
        <w:top w:val="none" w:sz="0" w:space="0" w:color="auto"/>
        <w:left w:val="none" w:sz="0" w:space="0" w:color="auto"/>
        <w:bottom w:val="none" w:sz="0" w:space="0" w:color="auto"/>
        <w:right w:val="none" w:sz="0" w:space="0" w:color="auto"/>
      </w:divBdr>
    </w:div>
    <w:div w:id="598031305">
      <w:bodyDiv w:val="1"/>
      <w:marLeft w:val="0"/>
      <w:marRight w:val="0"/>
      <w:marTop w:val="0"/>
      <w:marBottom w:val="0"/>
      <w:divBdr>
        <w:top w:val="none" w:sz="0" w:space="0" w:color="auto"/>
        <w:left w:val="none" w:sz="0" w:space="0" w:color="auto"/>
        <w:bottom w:val="none" w:sz="0" w:space="0" w:color="auto"/>
        <w:right w:val="none" w:sz="0" w:space="0" w:color="auto"/>
      </w:divBdr>
    </w:div>
    <w:div w:id="623118976">
      <w:bodyDiv w:val="1"/>
      <w:marLeft w:val="0"/>
      <w:marRight w:val="0"/>
      <w:marTop w:val="0"/>
      <w:marBottom w:val="0"/>
      <w:divBdr>
        <w:top w:val="none" w:sz="0" w:space="0" w:color="auto"/>
        <w:left w:val="none" w:sz="0" w:space="0" w:color="auto"/>
        <w:bottom w:val="none" w:sz="0" w:space="0" w:color="auto"/>
        <w:right w:val="none" w:sz="0" w:space="0" w:color="auto"/>
      </w:divBdr>
    </w:div>
    <w:div w:id="638533803">
      <w:bodyDiv w:val="1"/>
      <w:marLeft w:val="0"/>
      <w:marRight w:val="0"/>
      <w:marTop w:val="0"/>
      <w:marBottom w:val="0"/>
      <w:divBdr>
        <w:top w:val="none" w:sz="0" w:space="0" w:color="auto"/>
        <w:left w:val="none" w:sz="0" w:space="0" w:color="auto"/>
        <w:bottom w:val="none" w:sz="0" w:space="0" w:color="auto"/>
        <w:right w:val="none" w:sz="0" w:space="0" w:color="auto"/>
      </w:divBdr>
    </w:div>
    <w:div w:id="640426328">
      <w:bodyDiv w:val="1"/>
      <w:marLeft w:val="0"/>
      <w:marRight w:val="0"/>
      <w:marTop w:val="0"/>
      <w:marBottom w:val="0"/>
      <w:divBdr>
        <w:top w:val="none" w:sz="0" w:space="0" w:color="auto"/>
        <w:left w:val="none" w:sz="0" w:space="0" w:color="auto"/>
        <w:bottom w:val="none" w:sz="0" w:space="0" w:color="auto"/>
        <w:right w:val="none" w:sz="0" w:space="0" w:color="auto"/>
      </w:divBdr>
    </w:div>
    <w:div w:id="685641375">
      <w:bodyDiv w:val="1"/>
      <w:marLeft w:val="0"/>
      <w:marRight w:val="0"/>
      <w:marTop w:val="0"/>
      <w:marBottom w:val="0"/>
      <w:divBdr>
        <w:top w:val="none" w:sz="0" w:space="0" w:color="auto"/>
        <w:left w:val="none" w:sz="0" w:space="0" w:color="auto"/>
        <w:bottom w:val="none" w:sz="0" w:space="0" w:color="auto"/>
        <w:right w:val="none" w:sz="0" w:space="0" w:color="auto"/>
      </w:divBdr>
    </w:div>
    <w:div w:id="805969137">
      <w:bodyDiv w:val="1"/>
      <w:marLeft w:val="0"/>
      <w:marRight w:val="0"/>
      <w:marTop w:val="0"/>
      <w:marBottom w:val="0"/>
      <w:divBdr>
        <w:top w:val="none" w:sz="0" w:space="0" w:color="auto"/>
        <w:left w:val="none" w:sz="0" w:space="0" w:color="auto"/>
        <w:bottom w:val="none" w:sz="0" w:space="0" w:color="auto"/>
        <w:right w:val="none" w:sz="0" w:space="0" w:color="auto"/>
      </w:divBdr>
    </w:div>
    <w:div w:id="810439317">
      <w:bodyDiv w:val="1"/>
      <w:marLeft w:val="0"/>
      <w:marRight w:val="0"/>
      <w:marTop w:val="0"/>
      <w:marBottom w:val="0"/>
      <w:divBdr>
        <w:top w:val="none" w:sz="0" w:space="0" w:color="auto"/>
        <w:left w:val="none" w:sz="0" w:space="0" w:color="auto"/>
        <w:bottom w:val="none" w:sz="0" w:space="0" w:color="auto"/>
        <w:right w:val="none" w:sz="0" w:space="0" w:color="auto"/>
      </w:divBdr>
    </w:div>
    <w:div w:id="857154675">
      <w:bodyDiv w:val="1"/>
      <w:marLeft w:val="0"/>
      <w:marRight w:val="0"/>
      <w:marTop w:val="0"/>
      <w:marBottom w:val="0"/>
      <w:divBdr>
        <w:top w:val="none" w:sz="0" w:space="0" w:color="auto"/>
        <w:left w:val="none" w:sz="0" w:space="0" w:color="auto"/>
        <w:bottom w:val="none" w:sz="0" w:space="0" w:color="auto"/>
        <w:right w:val="none" w:sz="0" w:space="0" w:color="auto"/>
      </w:divBdr>
    </w:div>
    <w:div w:id="866792102">
      <w:bodyDiv w:val="1"/>
      <w:marLeft w:val="0"/>
      <w:marRight w:val="0"/>
      <w:marTop w:val="0"/>
      <w:marBottom w:val="0"/>
      <w:divBdr>
        <w:top w:val="none" w:sz="0" w:space="0" w:color="auto"/>
        <w:left w:val="none" w:sz="0" w:space="0" w:color="auto"/>
        <w:bottom w:val="none" w:sz="0" w:space="0" w:color="auto"/>
        <w:right w:val="none" w:sz="0" w:space="0" w:color="auto"/>
      </w:divBdr>
    </w:div>
    <w:div w:id="977685347">
      <w:bodyDiv w:val="1"/>
      <w:marLeft w:val="0"/>
      <w:marRight w:val="0"/>
      <w:marTop w:val="0"/>
      <w:marBottom w:val="0"/>
      <w:divBdr>
        <w:top w:val="none" w:sz="0" w:space="0" w:color="auto"/>
        <w:left w:val="none" w:sz="0" w:space="0" w:color="auto"/>
        <w:bottom w:val="none" w:sz="0" w:space="0" w:color="auto"/>
        <w:right w:val="none" w:sz="0" w:space="0" w:color="auto"/>
      </w:divBdr>
    </w:div>
    <w:div w:id="993526790">
      <w:bodyDiv w:val="1"/>
      <w:marLeft w:val="0"/>
      <w:marRight w:val="0"/>
      <w:marTop w:val="0"/>
      <w:marBottom w:val="0"/>
      <w:divBdr>
        <w:top w:val="none" w:sz="0" w:space="0" w:color="auto"/>
        <w:left w:val="none" w:sz="0" w:space="0" w:color="auto"/>
        <w:bottom w:val="none" w:sz="0" w:space="0" w:color="auto"/>
        <w:right w:val="none" w:sz="0" w:space="0" w:color="auto"/>
      </w:divBdr>
    </w:div>
    <w:div w:id="1431511235">
      <w:bodyDiv w:val="1"/>
      <w:marLeft w:val="0"/>
      <w:marRight w:val="0"/>
      <w:marTop w:val="0"/>
      <w:marBottom w:val="0"/>
      <w:divBdr>
        <w:top w:val="none" w:sz="0" w:space="0" w:color="auto"/>
        <w:left w:val="none" w:sz="0" w:space="0" w:color="auto"/>
        <w:bottom w:val="none" w:sz="0" w:space="0" w:color="auto"/>
        <w:right w:val="none" w:sz="0" w:space="0" w:color="auto"/>
      </w:divBdr>
    </w:div>
    <w:div w:id="1481387086">
      <w:bodyDiv w:val="1"/>
      <w:marLeft w:val="0"/>
      <w:marRight w:val="0"/>
      <w:marTop w:val="0"/>
      <w:marBottom w:val="0"/>
      <w:divBdr>
        <w:top w:val="none" w:sz="0" w:space="0" w:color="auto"/>
        <w:left w:val="none" w:sz="0" w:space="0" w:color="auto"/>
        <w:bottom w:val="none" w:sz="0" w:space="0" w:color="auto"/>
        <w:right w:val="none" w:sz="0" w:space="0" w:color="auto"/>
      </w:divBdr>
    </w:div>
    <w:div w:id="1520659205">
      <w:bodyDiv w:val="1"/>
      <w:marLeft w:val="0"/>
      <w:marRight w:val="0"/>
      <w:marTop w:val="0"/>
      <w:marBottom w:val="0"/>
      <w:divBdr>
        <w:top w:val="none" w:sz="0" w:space="0" w:color="auto"/>
        <w:left w:val="none" w:sz="0" w:space="0" w:color="auto"/>
        <w:bottom w:val="none" w:sz="0" w:space="0" w:color="auto"/>
        <w:right w:val="none" w:sz="0" w:space="0" w:color="auto"/>
      </w:divBdr>
    </w:div>
    <w:div w:id="1648389452">
      <w:bodyDiv w:val="1"/>
      <w:marLeft w:val="0"/>
      <w:marRight w:val="0"/>
      <w:marTop w:val="0"/>
      <w:marBottom w:val="0"/>
      <w:divBdr>
        <w:top w:val="none" w:sz="0" w:space="0" w:color="auto"/>
        <w:left w:val="none" w:sz="0" w:space="0" w:color="auto"/>
        <w:bottom w:val="none" w:sz="0" w:space="0" w:color="auto"/>
        <w:right w:val="none" w:sz="0" w:space="0" w:color="auto"/>
      </w:divBdr>
    </w:div>
    <w:div w:id="1818036780">
      <w:bodyDiv w:val="1"/>
      <w:marLeft w:val="0"/>
      <w:marRight w:val="0"/>
      <w:marTop w:val="0"/>
      <w:marBottom w:val="0"/>
      <w:divBdr>
        <w:top w:val="none" w:sz="0" w:space="0" w:color="auto"/>
        <w:left w:val="none" w:sz="0" w:space="0" w:color="auto"/>
        <w:bottom w:val="none" w:sz="0" w:space="0" w:color="auto"/>
        <w:right w:val="none" w:sz="0" w:space="0" w:color="auto"/>
      </w:divBdr>
    </w:div>
    <w:div w:id="1820686406">
      <w:bodyDiv w:val="1"/>
      <w:marLeft w:val="0"/>
      <w:marRight w:val="0"/>
      <w:marTop w:val="0"/>
      <w:marBottom w:val="0"/>
      <w:divBdr>
        <w:top w:val="none" w:sz="0" w:space="0" w:color="auto"/>
        <w:left w:val="none" w:sz="0" w:space="0" w:color="auto"/>
        <w:bottom w:val="none" w:sz="0" w:space="0" w:color="auto"/>
        <w:right w:val="none" w:sz="0" w:space="0" w:color="auto"/>
      </w:divBdr>
    </w:div>
    <w:div w:id="1851483023">
      <w:bodyDiv w:val="1"/>
      <w:marLeft w:val="0"/>
      <w:marRight w:val="0"/>
      <w:marTop w:val="0"/>
      <w:marBottom w:val="0"/>
      <w:divBdr>
        <w:top w:val="none" w:sz="0" w:space="0" w:color="auto"/>
        <w:left w:val="none" w:sz="0" w:space="0" w:color="auto"/>
        <w:bottom w:val="none" w:sz="0" w:space="0" w:color="auto"/>
        <w:right w:val="none" w:sz="0" w:space="0" w:color="auto"/>
      </w:divBdr>
    </w:div>
    <w:div w:id="1990091181">
      <w:bodyDiv w:val="1"/>
      <w:marLeft w:val="0"/>
      <w:marRight w:val="0"/>
      <w:marTop w:val="0"/>
      <w:marBottom w:val="0"/>
      <w:divBdr>
        <w:top w:val="none" w:sz="0" w:space="0" w:color="auto"/>
        <w:left w:val="none" w:sz="0" w:space="0" w:color="auto"/>
        <w:bottom w:val="none" w:sz="0" w:space="0" w:color="auto"/>
        <w:right w:val="none" w:sz="0" w:space="0" w:color="auto"/>
      </w:divBdr>
    </w:div>
    <w:div w:id="2022275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ocs.uninove.br/arte/pdfs/Manual-Elaboracao-de-Trabahos-ABNT.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docs.uninove.br/arte/pdfs/Manual-Elaboracao-de-Trabahos-AB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1708</Words>
  <Characters>9228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CAIO RODRIGUES DO NASCIMENTO</cp:lastModifiedBy>
  <cp:revision>15</cp:revision>
  <dcterms:created xsi:type="dcterms:W3CDTF">2022-08-20T22:39:00Z</dcterms:created>
  <dcterms:modified xsi:type="dcterms:W3CDTF">2022-09-01T01:24:00Z</dcterms:modified>
</cp:coreProperties>
</file>