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tabs>
          <w:tab w:val="left" w:leader="none" w:pos="264"/>
        </w:tabs>
        <w:rPr/>
      </w:pPr>
      <w:r w:rsidDel="00000000" w:rsidR="00000000" w:rsidRPr="00000000">
        <w:rPr>
          <w:rtl w:val="0"/>
        </w:rPr>
        <w:t xml:space="preserve">Identificação do grupo</w:t>
      </w:r>
    </w:p>
    <w:p w:rsidR="00000000" w:rsidDel="00000000" w:rsidP="00000000" w:rsidRDefault="00000000" w:rsidRPr="00000000" w14:paraId="00000002">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1586</wp:posOffset>
                </wp:positionH>
                <wp:positionV relativeFrom="paragraph">
                  <wp:posOffset>93160</wp:posOffset>
                </wp:positionV>
                <wp:extent cx="5410200" cy="28575"/>
                <wp:effectExtent b="0" l="0" r="0" t="0"/>
                <wp:wrapTopAndBottom distB="0" distT="0"/>
                <wp:docPr id="8" name=""/>
                <a:graphic>
                  <a:graphicData uri="http://schemas.microsoft.com/office/word/2010/wordprocessingShape">
                    <wps:wsp>
                      <wps:cNvSpPr/>
                      <wps:cNvPr id="9" name="Shape 9"/>
                      <wps:spPr>
                        <a:xfrm>
                          <a:off x="2645663" y="3770475"/>
                          <a:ext cx="5400675" cy="19050"/>
                        </a:xfrm>
                        <a:custGeom>
                          <a:rect b="b" l="l" r="r" t="t"/>
                          <a:pathLst>
                            <a:path extrusionOk="0" h="19050" w="5400675">
                              <a:moveTo>
                                <a:pt x="5400674" y="19049"/>
                              </a:moveTo>
                              <a:lnTo>
                                <a:pt x="0" y="19049"/>
                              </a:lnTo>
                              <a:lnTo>
                                <a:pt x="0" y="0"/>
                              </a:lnTo>
                              <a:lnTo>
                                <a:pt x="5400674" y="0"/>
                              </a:lnTo>
                              <a:lnTo>
                                <a:pt x="5400674" y="19049"/>
                              </a:lnTo>
                              <a:close/>
                            </a:path>
                          </a:pathLst>
                        </a:custGeom>
                        <a:solidFill>
                          <a:srgbClr val="1A3A6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1586</wp:posOffset>
                </wp:positionH>
                <wp:positionV relativeFrom="paragraph">
                  <wp:posOffset>93160</wp:posOffset>
                </wp:positionV>
                <wp:extent cx="5410200" cy="28575"/>
                <wp:effectExtent b="0" l="0" r="0" t="0"/>
                <wp:wrapTopAndBottom distB="0" distT="0"/>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410200" cy="28575"/>
                        </a:xfrm>
                        <a:prstGeom prst="rect"/>
                        <a:ln/>
                      </pic:spPr>
                    </pic:pic>
                  </a:graphicData>
                </a:graphic>
              </wp:anchor>
            </w:drawing>
          </mc:Fallback>
        </mc:AlternateContent>
      </w:r>
    </w:p>
    <w:p w:rsidR="00000000" w:rsidDel="00000000" w:rsidP="00000000" w:rsidRDefault="00000000" w:rsidRPr="00000000" w14:paraId="00000003">
      <w:pPr>
        <w:rPr/>
      </w:pPr>
      <w:r w:rsidDel="00000000" w:rsidR="00000000" w:rsidRPr="00000000">
        <w:rPr>
          <w:rtl w:val="0"/>
        </w:rPr>
      </w:r>
    </w:p>
    <w:tbl>
      <w:tblPr>
        <w:tblStyle w:val="Table1"/>
        <w:tblW w:w="8490.0" w:type="dxa"/>
        <w:jc w:val="left"/>
        <w:tblInd w:w="24.0" w:type="dxa"/>
        <w:tblBorders>
          <w:top w:color="d0d5da" w:space="0" w:sz="6" w:val="single"/>
          <w:left w:color="d0d5da" w:space="0" w:sz="6" w:val="single"/>
          <w:bottom w:color="d0d5da" w:space="0" w:sz="6" w:val="single"/>
          <w:right w:color="d0d5da" w:space="0" w:sz="6" w:val="single"/>
          <w:insideH w:color="d0d5da" w:space="0" w:sz="6" w:val="single"/>
          <w:insideV w:color="d0d5da" w:space="0" w:sz="6" w:val="single"/>
        </w:tblBorders>
        <w:tblLayout w:type="fixed"/>
        <w:tblLook w:val="0000"/>
      </w:tblPr>
      <w:tblGrid>
        <w:gridCol w:w="2970"/>
        <w:gridCol w:w="5520"/>
        <w:tblGridChange w:id="0">
          <w:tblGrid>
            <w:gridCol w:w="2970"/>
            <w:gridCol w:w="5520"/>
          </w:tblGrid>
        </w:tblGridChange>
      </w:tblGrid>
      <w:tr>
        <w:trPr>
          <w:cantSplit w:val="0"/>
          <w:trHeight w:val="614" w:hRule="atLeast"/>
          <w:tblHeader w:val="1"/>
        </w:trPr>
        <w:tc>
          <w:tcPr/>
          <w:p w:rsidR="00000000" w:rsidDel="00000000" w:rsidP="00000000" w:rsidRDefault="00000000" w:rsidRPr="00000000" w14:paraId="00000004">
            <w:pPr>
              <w:spacing w:line="240" w:lineRule="auto"/>
              <w:rPr/>
            </w:pPr>
            <w:r w:rsidDel="00000000" w:rsidR="00000000" w:rsidRPr="00000000">
              <w:rPr>
                <w:rtl w:val="0"/>
              </w:rPr>
              <w:t xml:space="preserve">Nome da disciplina</w:t>
            </w:r>
          </w:p>
        </w:tc>
        <w:tc>
          <w:tcPr/>
          <w:p w:rsidR="00000000" w:rsidDel="00000000" w:rsidP="00000000" w:rsidRDefault="00000000" w:rsidRPr="00000000" w14:paraId="00000005">
            <w:pPr>
              <w:spacing w:line="240" w:lineRule="auto"/>
              <w:rPr/>
            </w:pPr>
            <w:r w:rsidDel="00000000" w:rsidR="00000000" w:rsidRPr="00000000">
              <w:rPr>
                <w:rtl w:val="0"/>
              </w:rPr>
              <w:t xml:space="preserve">Segurança da Informação</w:t>
            </w:r>
          </w:p>
        </w:tc>
      </w:tr>
      <w:tr>
        <w:trPr>
          <w:cantSplit w:val="0"/>
          <w:trHeight w:val="629" w:hRule="atLeast"/>
          <w:tblHeader w:val="0"/>
        </w:trPr>
        <w:tc>
          <w:tcPr/>
          <w:p w:rsidR="00000000" w:rsidDel="00000000" w:rsidP="00000000" w:rsidRDefault="00000000" w:rsidRPr="00000000" w14:paraId="00000006">
            <w:pPr>
              <w:spacing w:line="240" w:lineRule="auto"/>
              <w:rPr/>
            </w:pPr>
            <w:r w:rsidDel="00000000" w:rsidR="00000000" w:rsidRPr="00000000">
              <w:rPr>
                <w:rtl w:val="0"/>
              </w:rPr>
              <w:t xml:space="preserve">Nome dos integrantes</w:t>
            </w:r>
          </w:p>
        </w:tc>
        <w:tc>
          <w:tcPr/>
          <w:p w:rsidR="00000000" w:rsidDel="00000000" w:rsidP="00000000" w:rsidRDefault="00000000" w:rsidRPr="00000000" w14:paraId="00000007">
            <w:pPr>
              <w:spacing w:line="240" w:lineRule="auto"/>
              <w:rPr/>
            </w:pPr>
            <w:r w:rsidDel="00000000" w:rsidR="00000000" w:rsidRPr="00000000">
              <w:rPr>
                <w:rtl w:val="0"/>
              </w:rPr>
              <w:t xml:space="preserve">Caio Rosa e Iago Koch</w:t>
            </w:r>
          </w:p>
        </w:tc>
      </w:tr>
      <w:tr>
        <w:trPr>
          <w:cantSplit w:val="0"/>
          <w:trHeight w:val="614" w:hRule="atLeast"/>
          <w:tblHeader w:val="0"/>
        </w:trPr>
        <w:tc>
          <w:tcPr/>
          <w:p w:rsidR="00000000" w:rsidDel="00000000" w:rsidP="00000000" w:rsidRDefault="00000000" w:rsidRPr="00000000" w14:paraId="00000008">
            <w:pPr>
              <w:spacing w:line="240" w:lineRule="auto"/>
              <w:rPr/>
            </w:pPr>
            <w:r w:rsidDel="00000000" w:rsidR="00000000" w:rsidRPr="00000000">
              <w:rPr>
                <w:rtl w:val="0"/>
              </w:rPr>
              <w:t xml:space="preserve">Turma</w:t>
            </w:r>
          </w:p>
        </w:tc>
        <w:tc>
          <w:tcPr/>
          <w:p w:rsidR="00000000" w:rsidDel="00000000" w:rsidP="00000000" w:rsidRDefault="00000000" w:rsidRPr="00000000" w14:paraId="00000009">
            <w:pPr>
              <w:spacing w:line="240" w:lineRule="auto"/>
              <w:rPr/>
            </w:pPr>
            <w:r w:rsidDel="00000000" w:rsidR="00000000" w:rsidRPr="00000000">
              <w:rPr>
                <w:rtl w:val="0"/>
              </w:rPr>
              <w:t xml:space="preserve">T2ESOFT05NB</w:t>
            </w:r>
          </w:p>
        </w:tc>
      </w:tr>
      <w:tr>
        <w:trPr>
          <w:cantSplit w:val="0"/>
          <w:trHeight w:val="629" w:hRule="atLeast"/>
          <w:tblHeader w:val="0"/>
        </w:trPr>
        <w:tc>
          <w:tcPr/>
          <w:p w:rsidR="00000000" w:rsidDel="00000000" w:rsidP="00000000" w:rsidRDefault="00000000" w:rsidRPr="00000000" w14:paraId="0000000A">
            <w:pPr>
              <w:spacing w:line="240" w:lineRule="auto"/>
              <w:rPr/>
            </w:pPr>
            <w:r w:rsidDel="00000000" w:rsidR="00000000" w:rsidRPr="00000000">
              <w:rPr>
                <w:rtl w:val="0"/>
              </w:rPr>
              <w:t xml:space="preserve">Data</w:t>
            </w:r>
          </w:p>
        </w:tc>
        <w:tc>
          <w:tcPr/>
          <w:p w:rsidR="00000000" w:rsidDel="00000000" w:rsidP="00000000" w:rsidRDefault="00000000" w:rsidRPr="00000000" w14:paraId="0000000B">
            <w:pPr>
              <w:spacing w:line="240" w:lineRule="auto"/>
              <w:rPr/>
            </w:pPr>
            <w:r w:rsidDel="00000000" w:rsidR="00000000" w:rsidRPr="00000000">
              <w:rPr>
                <w:rtl w:val="0"/>
              </w:rPr>
              <w:t xml:space="preserve">Maio de 2026</w:t>
            </w:r>
          </w:p>
        </w:tc>
      </w:tr>
      <w:tr>
        <w:trPr>
          <w:cantSplit w:val="0"/>
          <w:trHeight w:val="614" w:hRule="atLeast"/>
          <w:tblHeader w:val="0"/>
        </w:trPr>
        <w:tc>
          <w:tcPr/>
          <w:p w:rsidR="00000000" w:rsidDel="00000000" w:rsidP="00000000" w:rsidRDefault="00000000" w:rsidRPr="00000000" w14:paraId="0000000C">
            <w:pPr>
              <w:spacing w:line="240" w:lineRule="auto"/>
              <w:rPr/>
            </w:pPr>
            <w:r w:rsidDel="00000000" w:rsidR="00000000" w:rsidRPr="00000000">
              <w:rPr>
                <w:rtl w:val="0"/>
              </w:rPr>
              <w:t xml:space="preserve">Link do repositório</w:t>
            </w:r>
          </w:p>
        </w:tc>
        <w:tc>
          <w:tcPr/>
          <w:p w:rsidR="00000000" w:rsidDel="00000000" w:rsidP="00000000" w:rsidRDefault="00000000" w:rsidRPr="00000000" w14:paraId="0000000D">
            <w:pPr>
              <w:spacing w:line="240" w:lineRule="auto"/>
              <w:rPr/>
            </w:pPr>
            <w:hyperlink r:id="rId7">
              <w:r w:rsidDel="00000000" w:rsidR="00000000" w:rsidRPr="00000000">
                <w:rPr>
                  <w:color w:val="1155cc"/>
                  <w:u w:val="single"/>
                  <w:rtl w:val="0"/>
                </w:rPr>
                <w:t xml:space="preserve">https://github.com/caiorosa31/vnuv</w:t>
              </w:r>
            </w:hyperlink>
            <w:r w:rsidDel="00000000" w:rsidR="00000000" w:rsidRPr="00000000">
              <w:rPr>
                <w:rtl w:val="0"/>
              </w:rPr>
            </w:r>
          </w:p>
        </w:tc>
      </w:tr>
      <w:tr>
        <w:trPr>
          <w:cantSplit w:val="0"/>
          <w:trHeight w:val="614" w:hRule="atLeast"/>
          <w:tblHeader w:val="0"/>
        </w:trPr>
        <w:tc>
          <w:tcPr/>
          <w:p w:rsidR="00000000" w:rsidDel="00000000" w:rsidP="00000000" w:rsidRDefault="00000000" w:rsidRPr="00000000" w14:paraId="0000000E">
            <w:pPr>
              <w:spacing w:line="240" w:lineRule="auto"/>
              <w:rPr/>
            </w:pPr>
            <w:r w:rsidDel="00000000" w:rsidR="00000000" w:rsidRPr="00000000">
              <w:rPr>
                <w:rtl w:val="0"/>
              </w:rPr>
              <w:t xml:space="preserve">Link do sistema publicado</w:t>
            </w:r>
          </w:p>
        </w:tc>
        <w:tc>
          <w:tcPr/>
          <w:p w:rsidR="00000000" w:rsidDel="00000000" w:rsidP="00000000" w:rsidRDefault="00000000" w:rsidRPr="00000000" w14:paraId="0000000F">
            <w:pPr>
              <w:spacing w:line="240" w:lineRule="auto"/>
              <w:rPr/>
            </w:pPr>
            <w:hyperlink r:id="rId8">
              <w:r w:rsidDel="00000000" w:rsidR="00000000" w:rsidRPr="00000000">
                <w:rPr>
                  <w:color w:val="1155cc"/>
                  <w:u w:val="single"/>
                  <w:rtl w:val="0"/>
                </w:rPr>
                <w:t xml:space="preserve">https://caiorosa31.github.io/vnuv/</w:t>
              </w:r>
            </w:hyperlink>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tabs>
          <w:tab w:val="left" w:leader="none" w:pos="264"/>
        </w:tabs>
        <w:rPr/>
      </w:pPr>
      <w:bookmarkStart w:colFirst="0" w:colLast="0" w:name="_4g0105ilzazj" w:id="0"/>
      <w:bookmarkEnd w:id="0"/>
      <w:r w:rsidDel="00000000" w:rsidR="00000000" w:rsidRPr="00000000">
        <w:rPr>
          <w:rtl w:val="0"/>
        </w:rPr>
        <w:t xml:space="preserve">Descrição resumida do sistema</w:t>
      </w:r>
    </w:p>
    <w:p w:rsidR="00000000" w:rsidDel="00000000" w:rsidP="00000000" w:rsidRDefault="00000000" w:rsidRPr="00000000" w14:paraId="00000013">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1586</wp:posOffset>
                </wp:positionH>
                <wp:positionV relativeFrom="paragraph">
                  <wp:posOffset>93076</wp:posOffset>
                </wp:positionV>
                <wp:extent cx="5410200" cy="28575"/>
                <wp:effectExtent b="0" l="0" r="0" t="0"/>
                <wp:wrapTopAndBottom distB="0" distT="0"/>
                <wp:docPr id="5" name=""/>
                <a:graphic>
                  <a:graphicData uri="http://schemas.microsoft.com/office/word/2010/wordprocessingShape">
                    <wps:wsp>
                      <wps:cNvSpPr/>
                      <wps:cNvPr id="6" name="Shape 6"/>
                      <wps:spPr>
                        <a:xfrm>
                          <a:off x="2645663" y="3770475"/>
                          <a:ext cx="5400675" cy="19050"/>
                        </a:xfrm>
                        <a:custGeom>
                          <a:rect b="b" l="l" r="r" t="t"/>
                          <a:pathLst>
                            <a:path extrusionOk="0" h="19050" w="5400675">
                              <a:moveTo>
                                <a:pt x="5400674" y="19049"/>
                              </a:moveTo>
                              <a:lnTo>
                                <a:pt x="0" y="19049"/>
                              </a:lnTo>
                              <a:lnTo>
                                <a:pt x="0" y="0"/>
                              </a:lnTo>
                              <a:lnTo>
                                <a:pt x="5400674" y="0"/>
                              </a:lnTo>
                              <a:lnTo>
                                <a:pt x="5400674" y="19049"/>
                              </a:lnTo>
                              <a:close/>
                            </a:path>
                          </a:pathLst>
                        </a:custGeom>
                        <a:solidFill>
                          <a:srgbClr val="1A3A6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1586</wp:posOffset>
                </wp:positionH>
                <wp:positionV relativeFrom="paragraph">
                  <wp:posOffset>93076</wp:posOffset>
                </wp:positionV>
                <wp:extent cx="5410200" cy="28575"/>
                <wp:effectExtent b="0" l="0" r="0" t="0"/>
                <wp:wrapTopAndBottom distB="0" distT="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410200" cy="28575"/>
                        </a:xfrm>
                        <a:prstGeom prst="rect"/>
                        <a:ln/>
                      </pic:spPr>
                    </pic:pic>
                  </a:graphicData>
                </a:graphic>
              </wp:anchor>
            </w:drawing>
          </mc:Fallback>
        </mc:AlternateContent>
      </w:r>
    </w:p>
    <w:p w:rsidR="00000000" w:rsidDel="00000000" w:rsidP="00000000" w:rsidRDefault="00000000" w:rsidRPr="00000000" w14:paraId="00000014">
      <w:pPr>
        <w:spacing w:after="240" w:before="240" w:lineRule="auto"/>
        <w:rPr/>
      </w:pPr>
      <w:r w:rsidDel="00000000" w:rsidR="00000000" w:rsidRPr="00000000">
        <w:rPr>
          <w:rtl w:val="0"/>
        </w:rPr>
        <w:t xml:space="preserve">É um painel para registrar e acompanhar situações envolvendo alunos (contestação de notas, faltas erradas, etc.). As principais funções são: login, cadastro e busca de ocorrências, mudança de status, exclusão, exportação de dados e logs de auditoria.</w:t>
      </w:r>
    </w:p>
    <w:p w:rsidR="00000000" w:rsidDel="00000000" w:rsidP="00000000" w:rsidRDefault="00000000" w:rsidRPr="00000000" w14:paraId="00000015">
      <w:pPr>
        <w:spacing w:after="240" w:before="240" w:lineRule="auto"/>
        <w:rPr/>
      </w:pPr>
      <w:r w:rsidDel="00000000" w:rsidR="00000000" w:rsidRPr="00000000">
        <w:rPr>
          <w:rtl w:val="0"/>
        </w:rPr>
        <w:t xml:space="preserve">Tem três tipos de usuário: </w:t>
      </w:r>
      <w:r w:rsidDel="00000000" w:rsidR="00000000" w:rsidRPr="00000000">
        <w:rPr>
          <w:b w:val="1"/>
          <w:bCs w:val="1"/>
          <w:rtl w:val="0"/>
        </w:rPr>
        <w:t xml:space="preserve">Aluno</w:t>
      </w:r>
      <w:r w:rsidDel="00000000" w:rsidR="00000000" w:rsidRPr="00000000">
        <w:rPr>
          <w:rtl w:val="0"/>
        </w:rPr>
        <w:t xml:space="preserve">, </w:t>
      </w:r>
      <w:r w:rsidDel="00000000" w:rsidR="00000000" w:rsidRPr="00000000">
        <w:rPr>
          <w:b w:val="1"/>
          <w:bCs w:val="1"/>
          <w:rtl w:val="0"/>
        </w:rPr>
        <w:t xml:space="preserve">Professor</w:t>
      </w:r>
      <w:r w:rsidDel="00000000" w:rsidR="00000000" w:rsidRPr="00000000">
        <w:rPr>
          <w:rtl w:val="0"/>
        </w:rPr>
        <w:t xml:space="preserve"> e </w:t>
      </w:r>
      <w:r w:rsidDel="00000000" w:rsidR="00000000" w:rsidRPr="00000000">
        <w:rPr>
          <w:b w:val="1"/>
          <w:bCs w:val="1"/>
          <w:rtl w:val="0"/>
        </w:rPr>
        <w:t xml:space="preserve">Administrador</w:t>
      </w:r>
      <w:r w:rsidDel="00000000" w:rsidR="00000000" w:rsidRPr="00000000">
        <w:rPr>
          <w:rtl w:val="0"/>
        </w:rPr>
        <w:t xml:space="preserve">.</w:t>
      </w:r>
    </w:p>
    <w:p w:rsidR="00000000" w:rsidDel="00000000" w:rsidP="00000000" w:rsidRDefault="00000000" w:rsidRPr="00000000" w14:paraId="00000016">
      <w:pPr>
        <w:pStyle w:val="Heading1"/>
        <w:tabs>
          <w:tab w:val="left" w:leader="none" w:pos="264"/>
        </w:tabs>
        <w:rPr/>
      </w:pPr>
      <w:r w:rsidDel="00000000" w:rsidR="00000000" w:rsidRPr="00000000">
        <w:rPr>
          <w:rtl w:val="0"/>
        </w:rPr>
        <w:t xml:space="preserve">Regras de negócio percebidas</w:t>
      </w:r>
    </w:p>
    <w:p w:rsidR="00000000" w:rsidDel="00000000" w:rsidP="00000000" w:rsidRDefault="00000000" w:rsidRPr="00000000" w14:paraId="00000017">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1586</wp:posOffset>
                </wp:positionH>
                <wp:positionV relativeFrom="paragraph">
                  <wp:posOffset>93244</wp:posOffset>
                </wp:positionV>
                <wp:extent cx="5410200" cy="28575"/>
                <wp:effectExtent b="0" l="0" r="0" t="0"/>
                <wp:wrapTopAndBottom distB="0" distT="0"/>
                <wp:docPr id="1" name=""/>
                <a:graphic>
                  <a:graphicData uri="http://schemas.microsoft.com/office/word/2010/wordprocessingShape">
                    <wps:wsp>
                      <wps:cNvSpPr/>
                      <wps:cNvPr id="2" name="Shape 2"/>
                      <wps:spPr>
                        <a:xfrm>
                          <a:off x="2645663" y="3770475"/>
                          <a:ext cx="5400675" cy="19050"/>
                        </a:xfrm>
                        <a:custGeom>
                          <a:rect b="b" l="l" r="r" t="t"/>
                          <a:pathLst>
                            <a:path extrusionOk="0" h="19050" w="5400675">
                              <a:moveTo>
                                <a:pt x="5400674" y="19049"/>
                              </a:moveTo>
                              <a:lnTo>
                                <a:pt x="0" y="19049"/>
                              </a:lnTo>
                              <a:lnTo>
                                <a:pt x="0" y="0"/>
                              </a:lnTo>
                              <a:lnTo>
                                <a:pt x="5400674" y="0"/>
                              </a:lnTo>
                              <a:lnTo>
                                <a:pt x="5400674" y="19049"/>
                              </a:lnTo>
                              <a:close/>
                            </a:path>
                          </a:pathLst>
                        </a:custGeom>
                        <a:solidFill>
                          <a:srgbClr val="1A3A6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1586</wp:posOffset>
                </wp:positionH>
                <wp:positionV relativeFrom="paragraph">
                  <wp:posOffset>93244</wp:posOffset>
                </wp:positionV>
                <wp:extent cx="5410200" cy="28575"/>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410200" cy="28575"/>
                        </a:xfrm>
                        <a:prstGeom prst="rect"/>
                        <a:ln/>
                      </pic:spPr>
                    </pic:pic>
                  </a:graphicData>
                </a:graphic>
              </wp:anchor>
            </w:drawing>
          </mc:Fallback>
        </mc:AlternateConten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Quem pode cadastrar ocorrências?</w:t>
      </w:r>
      <w:r w:rsidDel="00000000" w:rsidR="00000000" w:rsidRPr="00000000">
        <w:rPr>
          <w:rtl w:val="0"/>
        </w:rPr>
        <w:t xml:space="preserve"> </w:t>
      </w:r>
    </w:p>
    <w:p w:rsidR="00000000" w:rsidDel="00000000" w:rsidP="00000000" w:rsidRDefault="00000000" w:rsidRPr="00000000" w14:paraId="0000001A">
      <w:pPr>
        <w:spacing w:after="240" w:before="240" w:lineRule="auto"/>
        <w:rPr/>
      </w:pPr>
      <w:r w:rsidDel="00000000" w:rsidR="00000000" w:rsidRPr="00000000">
        <w:rPr>
          <w:rtl w:val="0"/>
        </w:rPr>
        <w:t xml:space="preserve">No sistema original, qualquer usuário autenticado podia registrar ocorrências. Na versão corrigida, essa ação ficou restrita a Professores e Administradores.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Quem pode visualizar registros?</w:t>
      </w:r>
      <w:r w:rsidDel="00000000" w:rsidR="00000000" w:rsidRPr="00000000">
        <w:rPr>
          <w:rtl w:val="0"/>
        </w:rPr>
        <w:t xml:space="preserve"> </w:t>
      </w:r>
    </w:p>
    <w:p w:rsidR="00000000" w:rsidDel="00000000" w:rsidP="00000000" w:rsidRDefault="00000000" w:rsidRPr="00000000" w14:paraId="0000001C">
      <w:pPr>
        <w:spacing w:after="240" w:before="240" w:lineRule="auto"/>
        <w:rPr/>
      </w:pPr>
      <w:r w:rsidDel="00000000" w:rsidR="00000000" w:rsidRPr="00000000">
        <w:rPr>
          <w:rtl w:val="0"/>
        </w:rPr>
        <w:t xml:space="preserve">Antes, todos viam tudo, incluindo dados sensíveis de terceiros. Na versão corrigida, Alunos veem apenas as próprias ocorrências; Professores e Administradores veem todas, mas dados como CPF e contato completo são exibidos só para o Administrador.</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Quem pode alterar ou excluir informações?</w:t>
      </w:r>
      <w:r w:rsidDel="00000000" w:rsidR="00000000" w:rsidRPr="00000000">
        <w:rPr>
          <w:rtl w:val="0"/>
        </w:rPr>
        <w:t xml:space="preserve"> </w:t>
      </w:r>
    </w:p>
    <w:p w:rsidR="00000000" w:rsidDel="00000000" w:rsidP="00000000" w:rsidRDefault="00000000" w:rsidRPr="00000000" w14:paraId="0000001E">
      <w:pPr>
        <w:spacing w:after="240" w:before="240" w:lineRule="auto"/>
        <w:rPr/>
      </w:pPr>
      <w:r w:rsidDel="00000000" w:rsidR="00000000" w:rsidRPr="00000000">
        <w:rPr>
          <w:rtl w:val="0"/>
        </w:rPr>
        <w:t xml:space="preserve">No sistema original, qualquer usuário podia fazer as duas coisas. Na versão corrigida, alterar status é permitido para Professor e Administrador; excluir registros é exclusivo do Administrador.</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Quais ações deveriam ser restritas?</w:t>
      </w:r>
      <w:r w:rsidDel="00000000" w:rsidR="00000000" w:rsidRPr="00000000">
        <w:rPr>
          <w:rtl w:val="0"/>
        </w:rPr>
        <w:t xml:space="preserve"> </w:t>
      </w:r>
    </w:p>
    <w:p w:rsidR="00000000" w:rsidDel="00000000" w:rsidP="00000000" w:rsidRDefault="00000000" w:rsidRPr="00000000" w14:paraId="00000020">
      <w:pPr>
        <w:spacing w:after="240" w:before="240" w:lineRule="auto"/>
        <w:rPr/>
      </w:pPr>
      <w:r w:rsidDel="00000000" w:rsidR="00000000" w:rsidRPr="00000000">
        <w:rPr>
          <w:rtl w:val="0"/>
        </w:rPr>
        <w:t xml:space="preserve">Exportação de dados, limpeza de logs e restauração da base são ações exclusivas do Administrador. Nenhum usuário final pode alterar o próprio perfil.</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Há diferença real entre os perfis no sistema original?</w:t>
      </w:r>
      <w:r w:rsidDel="00000000" w:rsidR="00000000" w:rsidRPr="00000000">
        <w:rPr>
          <w:rtl w:val="0"/>
        </w:rPr>
        <w:t xml:space="preserve"> </w:t>
      </w:r>
    </w:p>
    <w:p w:rsidR="00000000" w:rsidDel="00000000" w:rsidP="00000000" w:rsidRDefault="00000000" w:rsidRPr="00000000" w14:paraId="00000022">
      <w:pPr>
        <w:spacing w:after="240" w:before="240" w:lineRule="auto"/>
        <w:rPr/>
      </w:pPr>
      <w:r w:rsidDel="00000000" w:rsidR="00000000" w:rsidRPr="00000000">
        <w:rPr>
          <w:rtl w:val="0"/>
        </w:rPr>
        <w:t xml:space="preserve">Não. Todos os usuários tinham acesso às mesmas funcionalidades, e qualquer um podia se tornar Administrador com um clique.</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Há regras simuladas apenas no front-end?</w:t>
      </w:r>
      <w:r w:rsidDel="00000000" w:rsidR="00000000" w:rsidRPr="00000000">
        <w:rPr>
          <w:rtl w:val="0"/>
        </w:rPr>
        <w:t xml:space="preserve"> </w:t>
      </w:r>
    </w:p>
    <w:p w:rsidR="00000000" w:rsidDel="00000000" w:rsidP="00000000" w:rsidRDefault="00000000" w:rsidRPr="00000000" w14:paraId="00000024">
      <w:pPr>
        <w:spacing w:after="240" w:before="240" w:lineRule="auto"/>
        <w:rPr/>
      </w:pPr>
      <w:r w:rsidDel="00000000" w:rsidR="00000000" w:rsidRPr="00000000">
        <w:rPr>
          <w:rtl w:val="0"/>
        </w:rPr>
        <w:t xml:space="preserve">Sim, todas. Como não há back-end, qualquer restrição pode ser contornada pelo console do navegador editando o localStorage, o que representa a limitação mais crítica do sistema.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tabs>
          <w:tab w:val="left" w:leader="none" w:pos="264"/>
        </w:tabs>
        <w:rPr/>
      </w:pPr>
      <w:bookmarkStart w:colFirst="0" w:colLast="0" w:name="_wuqay6mqduge" w:id="1"/>
      <w:bookmarkEnd w:id="1"/>
      <w:r w:rsidDel="00000000" w:rsidR="00000000" w:rsidRPr="00000000">
        <w:rPr>
          <w:rtl w:val="0"/>
        </w:rPr>
        <w:t xml:space="preserve">Identificação dos ativos</w:t>
      </w:r>
    </w:p>
    <w:p w:rsidR="00000000" w:rsidDel="00000000" w:rsidP="00000000" w:rsidRDefault="00000000" w:rsidRPr="00000000" w14:paraId="00000027">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1586</wp:posOffset>
                </wp:positionH>
                <wp:positionV relativeFrom="paragraph">
                  <wp:posOffset>93126</wp:posOffset>
                </wp:positionV>
                <wp:extent cx="5410200" cy="28575"/>
                <wp:effectExtent b="0" l="0" r="0" t="0"/>
                <wp:wrapTopAndBottom distB="0" distT="0"/>
                <wp:docPr id="3" name=""/>
                <a:graphic>
                  <a:graphicData uri="http://schemas.microsoft.com/office/word/2010/wordprocessingShape">
                    <wps:wsp>
                      <wps:cNvSpPr/>
                      <wps:cNvPr id="4" name="Shape 4"/>
                      <wps:spPr>
                        <a:xfrm>
                          <a:off x="2645663" y="3770475"/>
                          <a:ext cx="5400675" cy="19050"/>
                        </a:xfrm>
                        <a:custGeom>
                          <a:rect b="b" l="l" r="r" t="t"/>
                          <a:pathLst>
                            <a:path extrusionOk="0" h="19050" w="5400675">
                              <a:moveTo>
                                <a:pt x="5400674" y="19049"/>
                              </a:moveTo>
                              <a:lnTo>
                                <a:pt x="0" y="19049"/>
                              </a:lnTo>
                              <a:lnTo>
                                <a:pt x="0" y="0"/>
                              </a:lnTo>
                              <a:lnTo>
                                <a:pt x="5400674" y="0"/>
                              </a:lnTo>
                              <a:lnTo>
                                <a:pt x="5400674" y="19049"/>
                              </a:lnTo>
                              <a:close/>
                            </a:path>
                          </a:pathLst>
                        </a:custGeom>
                        <a:solidFill>
                          <a:srgbClr val="1A3A6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1586</wp:posOffset>
                </wp:positionH>
                <wp:positionV relativeFrom="paragraph">
                  <wp:posOffset>93126</wp:posOffset>
                </wp:positionV>
                <wp:extent cx="5410200" cy="28575"/>
                <wp:effectExtent b="0" l="0" r="0" t="0"/>
                <wp:wrapTopAndBottom distB="0" dist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410200" cy="28575"/>
                        </a:xfrm>
                        <a:prstGeom prst="rect"/>
                        <a:ln/>
                      </pic:spPr>
                    </pic:pic>
                  </a:graphicData>
                </a:graphic>
              </wp:anchor>
            </w:drawing>
          </mc:Fallback>
        </mc:AlternateContent>
      </w:r>
    </w:p>
    <w:p w:rsidR="00000000" w:rsidDel="00000000" w:rsidP="00000000" w:rsidRDefault="00000000" w:rsidRPr="00000000" w14:paraId="00000028">
      <w:pPr>
        <w:rPr/>
      </w:pPr>
      <w:r w:rsidDel="00000000" w:rsidR="00000000" w:rsidRPr="00000000">
        <w:rPr>
          <w:rtl w:val="0"/>
        </w:rPr>
      </w:r>
    </w:p>
    <w:tbl>
      <w:tblPr>
        <w:tblStyle w:val="Table2"/>
        <w:tblW w:w="8490.0" w:type="dxa"/>
        <w:jc w:val="left"/>
        <w:tblInd w:w="24.0" w:type="dxa"/>
        <w:tblBorders>
          <w:top w:color="1a3a6a" w:space="0" w:sz="6" w:val="single"/>
          <w:left w:color="1a3a6a" w:space="0" w:sz="6" w:val="single"/>
          <w:bottom w:color="1a3a6a" w:space="0" w:sz="6" w:val="single"/>
          <w:right w:color="1a3a6a" w:space="0" w:sz="6" w:val="single"/>
          <w:insideH w:color="1a3a6a" w:space="0" w:sz="6" w:val="single"/>
          <w:insideV w:color="1a3a6a" w:space="0" w:sz="6" w:val="single"/>
        </w:tblBorders>
        <w:tblLayout w:type="fixed"/>
        <w:tblLook w:val="0000"/>
      </w:tblPr>
      <w:tblGrid>
        <w:gridCol w:w="450"/>
        <w:gridCol w:w="2550"/>
        <w:gridCol w:w="5490"/>
        <w:tblGridChange w:id="0">
          <w:tblGrid>
            <w:gridCol w:w="450"/>
            <w:gridCol w:w="2550"/>
            <w:gridCol w:w="5490"/>
          </w:tblGrid>
        </w:tblGridChange>
      </w:tblGrid>
      <w:tr>
        <w:trPr>
          <w:cantSplit w:val="0"/>
          <w:trHeight w:val="614" w:hRule="atLeast"/>
          <w:tblHeader w:val="0"/>
        </w:trPr>
        <w:tc>
          <w:tcPr/>
          <w:p w:rsidR="00000000" w:rsidDel="00000000" w:rsidP="00000000" w:rsidRDefault="00000000" w:rsidRPr="00000000" w14:paraId="00000029">
            <w:pPr>
              <w:spacing w:line="240" w:lineRule="auto"/>
              <w:rPr/>
            </w:pPr>
            <w:r w:rsidDel="00000000" w:rsidR="00000000" w:rsidRPr="00000000">
              <w:rPr>
                <w:rtl w:val="0"/>
              </w:rPr>
              <w:t xml:space="preserve">#</w:t>
            </w:r>
          </w:p>
        </w:tc>
        <w:tc>
          <w:tcPr/>
          <w:p w:rsidR="00000000" w:rsidDel="00000000" w:rsidP="00000000" w:rsidRDefault="00000000" w:rsidRPr="00000000" w14:paraId="0000002A">
            <w:pPr>
              <w:spacing w:line="240" w:lineRule="auto"/>
              <w:rPr/>
            </w:pPr>
            <w:r w:rsidDel="00000000" w:rsidR="00000000" w:rsidRPr="00000000">
              <w:rPr>
                <w:rtl w:val="0"/>
              </w:rPr>
              <w:t xml:space="preserve">Ativo identificado</w:t>
            </w:r>
          </w:p>
        </w:tc>
        <w:tc>
          <w:tcPr/>
          <w:p w:rsidR="00000000" w:rsidDel="00000000" w:rsidP="00000000" w:rsidRDefault="00000000" w:rsidRPr="00000000" w14:paraId="0000002B">
            <w:pPr>
              <w:spacing w:line="240" w:lineRule="auto"/>
              <w:rPr/>
            </w:pPr>
            <w:r w:rsidDel="00000000" w:rsidR="00000000" w:rsidRPr="00000000">
              <w:rPr>
                <w:rtl w:val="0"/>
              </w:rPr>
              <w:t xml:space="preserve">Por que este ativo tem valor?</w:t>
            </w:r>
          </w:p>
        </w:tc>
      </w:tr>
      <w:tr>
        <w:trPr>
          <w:cantSplit w:val="0"/>
          <w:trHeight w:val="1694" w:hRule="atLeast"/>
          <w:tblHeader w:val="0"/>
        </w:trPr>
        <w:tc>
          <w:tcPr>
            <w:tcBorders>
              <w:left w:color="d0d5da" w:space="0" w:sz="6" w:val="single"/>
              <w:bottom w:color="d0d5da" w:space="0" w:sz="6" w:val="single"/>
              <w:right w:color="d0d5da" w:space="0" w:sz="6" w:val="single"/>
            </w:tcBorders>
          </w:tcPr>
          <w:p w:rsidR="00000000" w:rsidDel="00000000" w:rsidP="00000000" w:rsidRDefault="00000000" w:rsidRPr="00000000" w14:paraId="0000002C">
            <w:pPr>
              <w:spacing w:line="240" w:lineRule="auto"/>
              <w:rPr/>
            </w:pPr>
            <w:r w:rsidDel="00000000" w:rsidR="00000000" w:rsidRPr="00000000">
              <w:rPr>
                <w:rtl w:val="0"/>
              </w:rPr>
              <w:t xml:space="preserve">1</w:t>
            </w:r>
          </w:p>
        </w:tc>
        <w:tc>
          <w:tcPr>
            <w:tcBorders>
              <w:left w:color="d0d5da" w:space="0" w:sz="6" w:val="single"/>
              <w:bottom w:color="d0d5da" w:space="0" w:sz="6" w:val="single"/>
              <w:right w:color="d0d5da" w:space="0" w:sz="6" w:val="single"/>
            </w:tcBorders>
          </w:tcPr>
          <w:p w:rsidR="00000000" w:rsidDel="00000000" w:rsidP="00000000" w:rsidRDefault="00000000" w:rsidRPr="00000000" w14:paraId="0000002D">
            <w:pPr>
              <w:spacing w:line="240" w:lineRule="auto"/>
              <w:rPr/>
            </w:pPr>
            <w:r w:rsidDel="00000000" w:rsidR="00000000" w:rsidRPr="00000000">
              <w:rPr>
                <w:rtl w:val="0"/>
              </w:rPr>
              <w:t xml:space="preserve">Dados pessoais dos alunos</w:t>
            </w:r>
          </w:p>
        </w:tc>
        <w:tc>
          <w:tcPr>
            <w:tcBorders>
              <w:left w:color="d0d5da" w:space="0" w:sz="6" w:val="single"/>
              <w:bottom w:color="d0d5da" w:space="0" w:sz="6" w:val="single"/>
              <w:right w:color="d0d5da" w:space="0" w:sz="6" w:val="single"/>
            </w:tcBorders>
          </w:tcPr>
          <w:p w:rsidR="00000000" w:rsidDel="00000000" w:rsidP="00000000" w:rsidRDefault="00000000" w:rsidRPr="00000000" w14:paraId="0000002E">
            <w:pPr>
              <w:spacing w:line="240" w:lineRule="auto"/>
              <w:rPr/>
            </w:pPr>
            <w:r w:rsidDel="00000000" w:rsidR="00000000" w:rsidRPr="00000000">
              <w:rPr>
                <w:rtl w:val="0"/>
              </w:rPr>
              <w:t xml:space="preserve">Contêm informações de identificação civil e de contato. Sua exposição ou alteração indevida pode causar danos diretos ao aluno, incluindo fraudes e violação da LGPD.</w:t>
            </w:r>
          </w:p>
        </w:tc>
      </w:tr>
      <w:tr>
        <w:trPr>
          <w:cantSplit w:val="0"/>
          <w:trHeight w:val="1694"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2F">
            <w:pPr>
              <w:spacing w:line="240" w:lineRule="auto"/>
              <w:rPr/>
            </w:pPr>
            <w:r w:rsidDel="00000000" w:rsidR="00000000" w:rsidRPr="00000000">
              <w:rPr>
                <w:rtl w:val="0"/>
              </w:rPr>
              <w:t xml:space="preserve">2</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30">
            <w:pPr>
              <w:spacing w:line="240" w:lineRule="auto"/>
              <w:rPr/>
            </w:pPr>
            <w:r w:rsidDel="00000000" w:rsidR="00000000" w:rsidRPr="00000000">
              <w:rPr>
                <w:rtl w:val="0"/>
              </w:rPr>
              <w:t xml:space="preserve">Credenciais de acesso</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31">
            <w:pPr>
              <w:spacing w:line="240" w:lineRule="auto"/>
              <w:rPr/>
            </w:pPr>
            <w:r w:rsidDel="00000000" w:rsidR="00000000" w:rsidRPr="00000000">
              <w:rPr>
                <w:rtl w:val="0"/>
              </w:rPr>
              <w:t xml:space="preserve">Permitem autenticação no sistema. Se comprometidas, um usuario indesejado pode se passar por qualquer usuário e executar qualquer ação</w:t>
            </w:r>
          </w:p>
        </w:tc>
      </w:tr>
      <w:tr>
        <w:trPr>
          <w:cantSplit w:val="0"/>
          <w:trHeight w:val="1725"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32">
            <w:pPr>
              <w:spacing w:line="240" w:lineRule="auto"/>
              <w:rPr/>
            </w:pPr>
            <w:r w:rsidDel="00000000" w:rsidR="00000000" w:rsidRPr="00000000">
              <w:rPr>
                <w:rtl w:val="0"/>
              </w:rPr>
              <w:t xml:space="preserve">3</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33">
            <w:pPr>
              <w:spacing w:line="240" w:lineRule="auto"/>
              <w:rPr/>
            </w:pPr>
            <w:r w:rsidDel="00000000" w:rsidR="00000000" w:rsidRPr="00000000">
              <w:rPr>
                <w:rtl w:val="0"/>
              </w:rPr>
              <w:t xml:space="preserve">Registros de ocorrências</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34">
            <w:pPr>
              <w:spacing w:line="240" w:lineRule="auto"/>
              <w:rPr/>
            </w:pPr>
            <w:r w:rsidDel="00000000" w:rsidR="00000000" w:rsidRPr="00000000">
              <w:rPr>
                <w:rtl w:val="0"/>
              </w:rPr>
              <w:t xml:space="preserve">Contêm histórico acadêmico e situações sensíveis dos alunos. Alteração ou exclusão indevida compromete a integridade dos processos institucionais.</w:t>
            </w:r>
          </w:p>
        </w:tc>
      </w:tr>
      <w:tr>
        <w:trPr>
          <w:cantSplit w:val="0"/>
          <w:trHeight w:val="1694"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35">
            <w:pPr>
              <w:spacing w:line="240" w:lineRule="auto"/>
              <w:rPr/>
            </w:pPr>
            <w:r w:rsidDel="00000000" w:rsidR="00000000" w:rsidRPr="00000000">
              <w:rPr>
                <w:rtl w:val="0"/>
              </w:rPr>
              <w:t xml:space="preserve">4</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36">
            <w:pPr>
              <w:spacing w:line="240" w:lineRule="auto"/>
              <w:rPr/>
            </w:pPr>
            <w:r w:rsidDel="00000000" w:rsidR="00000000" w:rsidRPr="00000000">
              <w:rPr>
                <w:rtl w:val="0"/>
              </w:rPr>
              <w:t xml:space="preserve">Observações internas</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37">
            <w:pPr>
              <w:spacing w:line="240" w:lineRule="auto"/>
              <w:rPr/>
            </w:pPr>
            <w:r w:rsidDel="00000000" w:rsidR="00000000" w:rsidRPr="00000000">
              <w:rPr>
                <w:rtl w:val="0"/>
              </w:rPr>
              <w:t xml:space="preserve">Anotações restritas feitas por professores e administradores sobre cada caso.</w:t>
            </w:r>
          </w:p>
        </w:tc>
      </w:tr>
      <w:tr>
        <w:trPr>
          <w:cantSplit w:val="0"/>
          <w:trHeight w:val="1679"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38">
            <w:pPr>
              <w:spacing w:line="240" w:lineRule="auto"/>
              <w:rPr/>
            </w:pPr>
            <w:r w:rsidDel="00000000" w:rsidR="00000000" w:rsidRPr="00000000">
              <w:rPr>
                <w:rtl w:val="0"/>
              </w:rPr>
              <w:t xml:space="preserve">5</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39">
            <w:pPr>
              <w:spacing w:line="240" w:lineRule="auto"/>
              <w:rPr/>
            </w:pPr>
            <w:r w:rsidDel="00000000" w:rsidR="00000000" w:rsidRPr="00000000">
              <w:rPr>
                <w:rtl w:val="0"/>
              </w:rPr>
              <w:t xml:space="preserve">Logs de auditoria</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3A">
            <w:pPr>
              <w:spacing w:line="240" w:lineRule="auto"/>
              <w:rPr/>
            </w:pPr>
            <w:r w:rsidDel="00000000" w:rsidR="00000000" w:rsidRPr="00000000">
              <w:rPr>
                <w:rtl w:val="0"/>
              </w:rPr>
              <w:t xml:space="preserve">Registram todas as ações realizadas no sistema com</w:t>
            </w:r>
          </w:p>
          <w:p w:rsidR="00000000" w:rsidDel="00000000" w:rsidP="00000000" w:rsidRDefault="00000000" w:rsidRPr="00000000" w14:paraId="0000003B">
            <w:pPr>
              <w:spacing w:line="240" w:lineRule="auto"/>
              <w:rPr/>
            </w:pPr>
            <w:r w:rsidDel="00000000" w:rsidR="00000000" w:rsidRPr="00000000">
              <w:rPr>
                <w:rtl w:val="0"/>
              </w:rPr>
              <w:t xml:space="preserve">timestamps e identificação do usuário. A exclusão ou adulteração</w:t>
            </w:r>
          </w:p>
          <w:p w:rsidR="00000000" w:rsidDel="00000000" w:rsidP="00000000" w:rsidRDefault="00000000" w:rsidRPr="00000000" w14:paraId="0000003C">
            <w:pPr>
              <w:spacing w:line="240" w:lineRule="auto"/>
              <w:rPr/>
            </w:pPr>
            <w:r w:rsidDel="00000000" w:rsidR="00000000" w:rsidRPr="00000000">
              <w:rPr>
                <w:rtl w:val="0"/>
              </w:rPr>
              <w:t xml:space="preserve">impede a reconstrução de incidentes.</w:t>
            </w:r>
          </w:p>
        </w:tc>
      </w:tr>
      <w:tr>
        <w:trPr>
          <w:cantSplit w:val="0"/>
          <w:trHeight w:val="1694"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3D">
            <w:pPr>
              <w:spacing w:line="240" w:lineRule="auto"/>
              <w:rPr/>
            </w:pPr>
            <w:r w:rsidDel="00000000" w:rsidR="00000000" w:rsidRPr="00000000">
              <w:rPr>
                <w:rtl w:val="0"/>
              </w:rPr>
              <w:t xml:space="preserve">6</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3E">
            <w:pPr>
              <w:spacing w:line="240" w:lineRule="auto"/>
              <w:rPr/>
            </w:pPr>
            <w:r w:rsidDel="00000000" w:rsidR="00000000" w:rsidRPr="00000000">
              <w:rPr>
                <w:rtl w:val="0"/>
              </w:rPr>
              <w:t xml:space="preserve">Dados exportados (arquivo JSON)</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3F">
            <w:pPr>
              <w:spacing w:line="240" w:lineRule="auto"/>
              <w:rPr/>
            </w:pPr>
            <w:r w:rsidDel="00000000" w:rsidR="00000000" w:rsidRPr="00000000">
              <w:rPr>
                <w:rtl w:val="0"/>
              </w:rPr>
              <w:t xml:space="preserve">A função de exportação gera um arquivo com todas as</w:t>
            </w:r>
          </w:p>
          <w:p w:rsidR="00000000" w:rsidDel="00000000" w:rsidP="00000000" w:rsidRDefault="00000000" w:rsidRPr="00000000" w14:paraId="00000040">
            <w:pPr>
              <w:spacing w:line="240" w:lineRule="auto"/>
              <w:rPr/>
            </w:pPr>
            <w:r w:rsidDel="00000000" w:rsidR="00000000" w:rsidRPr="00000000">
              <w:rPr>
                <w:rtl w:val="0"/>
              </w:rPr>
              <w:t xml:space="preserve">ocorrências e logs. Na versão original, incluía também as senhas de todos os usuários.</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tabs>
          <w:tab w:val="left" w:leader="none" w:pos="264"/>
        </w:tabs>
        <w:rPr/>
      </w:pPr>
      <w:bookmarkStart w:colFirst="0" w:colLast="0" w:name="_eao5r9vqjqc5" w:id="2"/>
      <w:bookmarkEnd w:id="2"/>
      <w:r w:rsidDel="00000000" w:rsidR="00000000" w:rsidRPr="00000000">
        <w:rPr>
          <w:rtl w:val="0"/>
        </w:rPr>
        <w:t xml:space="preserve">Classificação dos dados e ativos</w:t>
      </w:r>
    </w:p>
    <w:p w:rsidR="00000000" w:rsidDel="00000000" w:rsidP="00000000" w:rsidRDefault="00000000" w:rsidRPr="00000000" w14:paraId="00000043">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1586</wp:posOffset>
                </wp:positionH>
                <wp:positionV relativeFrom="paragraph">
                  <wp:posOffset>93126</wp:posOffset>
                </wp:positionV>
                <wp:extent cx="5410200" cy="28575"/>
                <wp:effectExtent b="0" l="0" r="0" t="0"/>
                <wp:wrapTopAndBottom distB="0" distT="0"/>
                <wp:docPr id="10" name=""/>
                <a:graphic>
                  <a:graphicData uri="http://schemas.microsoft.com/office/word/2010/wordprocessingShape">
                    <wps:wsp>
                      <wps:cNvSpPr/>
                      <wps:cNvPr id="11" name="Shape 11"/>
                      <wps:spPr>
                        <a:xfrm>
                          <a:off x="2645663" y="3770475"/>
                          <a:ext cx="5400675" cy="19050"/>
                        </a:xfrm>
                        <a:custGeom>
                          <a:rect b="b" l="l" r="r" t="t"/>
                          <a:pathLst>
                            <a:path extrusionOk="0" h="19050" w="5400675">
                              <a:moveTo>
                                <a:pt x="5400674" y="19049"/>
                              </a:moveTo>
                              <a:lnTo>
                                <a:pt x="0" y="19049"/>
                              </a:lnTo>
                              <a:lnTo>
                                <a:pt x="0" y="0"/>
                              </a:lnTo>
                              <a:lnTo>
                                <a:pt x="5400674" y="0"/>
                              </a:lnTo>
                              <a:lnTo>
                                <a:pt x="5400674" y="19049"/>
                              </a:lnTo>
                              <a:close/>
                            </a:path>
                          </a:pathLst>
                        </a:custGeom>
                        <a:solidFill>
                          <a:srgbClr val="1A3A6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1586</wp:posOffset>
                </wp:positionH>
                <wp:positionV relativeFrom="paragraph">
                  <wp:posOffset>93126</wp:posOffset>
                </wp:positionV>
                <wp:extent cx="5410200" cy="28575"/>
                <wp:effectExtent b="0" l="0" r="0" t="0"/>
                <wp:wrapTopAndBottom distB="0" distT="0"/>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5410200" cy="28575"/>
                        </a:xfrm>
                        <a:prstGeom prst="rect"/>
                        <a:ln/>
                      </pic:spPr>
                    </pic:pic>
                  </a:graphicData>
                </a:graphic>
              </wp:anchor>
            </w:drawing>
          </mc:Fallback>
        </mc:AlternateContent>
      </w:r>
    </w:p>
    <w:p w:rsidR="00000000" w:rsidDel="00000000" w:rsidP="00000000" w:rsidRDefault="00000000" w:rsidRPr="00000000" w14:paraId="00000044">
      <w:pPr>
        <w:rPr/>
      </w:pPr>
      <w:r w:rsidDel="00000000" w:rsidR="00000000" w:rsidRPr="00000000">
        <w:rPr>
          <w:rtl w:val="0"/>
        </w:rPr>
      </w:r>
    </w:p>
    <w:tbl>
      <w:tblPr>
        <w:tblStyle w:val="Table3"/>
        <w:tblW w:w="8490.0" w:type="dxa"/>
        <w:jc w:val="left"/>
        <w:tblInd w:w="24.0" w:type="dxa"/>
        <w:tblBorders>
          <w:top w:color="1a3a6a" w:space="0" w:sz="6" w:val="single"/>
          <w:left w:color="1a3a6a" w:space="0" w:sz="6" w:val="single"/>
          <w:bottom w:color="1a3a6a" w:space="0" w:sz="6" w:val="single"/>
          <w:right w:color="1a3a6a" w:space="0" w:sz="6" w:val="single"/>
          <w:insideH w:color="1a3a6a" w:space="0" w:sz="6" w:val="single"/>
          <w:insideV w:color="1a3a6a" w:space="0" w:sz="6" w:val="single"/>
        </w:tblBorders>
        <w:tblLayout w:type="fixed"/>
        <w:tblLook w:val="0000"/>
      </w:tblPr>
      <w:tblGrid>
        <w:gridCol w:w="450"/>
        <w:gridCol w:w="2130"/>
        <w:gridCol w:w="1560"/>
        <w:gridCol w:w="4350"/>
        <w:tblGridChange w:id="0">
          <w:tblGrid>
            <w:gridCol w:w="450"/>
            <w:gridCol w:w="2130"/>
            <w:gridCol w:w="1560"/>
            <w:gridCol w:w="4350"/>
          </w:tblGrid>
        </w:tblGridChange>
      </w:tblGrid>
      <w:tr>
        <w:trPr>
          <w:cantSplit w:val="0"/>
          <w:trHeight w:val="614" w:hRule="atLeast"/>
          <w:tblHeader w:val="0"/>
        </w:trPr>
        <w:tc>
          <w:tcPr/>
          <w:p w:rsidR="00000000" w:rsidDel="00000000" w:rsidP="00000000" w:rsidRDefault="00000000" w:rsidRPr="00000000" w14:paraId="00000045">
            <w:pPr>
              <w:spacing w:line="240" w:lineRule="auto"/>
              <w:rPr/>
            </w:pPr>
            <w:r w:rsidDel="00000000" w:rsidR="00000000" w:rsidRPr="00000000">
              <w:rPr>
                <w:rtl w:val="0"/>
              </w:rPr>
              <w:t xml:space="preserve">#</w:t>
            </w:r>
          </w:p>
        </w:tc>
        <w:tc>
          <w:tcPr/>
          <w:p w:rsidR="00000000" w:rsidDel="00000000" w:rsidP="00000000" w:rsidRDefault="00000000" w:rsidRPr="00000000" w14:paraId="00000046">
            <w:pPr>
              <w:spacing w:line="240" w:lineRule="auto"/>
              <w:rPr/>
            </w:pPr>
            <w:r w:rsidDel="00000000" w:rsidR="00000000" w:rsidRPr="00000000">
              <w:rPr>
                <w:rtl w:val="0"/>
              </w:rPr>
              <w:t xml:space="preserve">Dado ou ativo</w:t>
            </w:r>
          </w:p>
        </w:tc>
        <w:tc>
          <w:tcPr/>
          <w:p w:rsidR="00000000" w:rsidDel="00000000" w:rsidP="00000000" w:rsidRDefault="00000000" w:rsidRPr="00000000" w14:paraId="00000047">
            <w:pPr>
              <w:spacing w:line="240" w:lineRule="auto"/>
              <w:rPr/>
            </w:pPr>
            <w:r w:rsidDel="00000000" w:rsidR="00000000" w:rsidRPr="00000000">
              <w:rPr>
                <w:rtl w:val="0"/>
              </w:rPr>
              <w:t xml:space="preserve">Classificação</w:t>
            </w:r>
          </w:p>
        </w:tc>
        <w:tc>
          <w:tcPr/>
          <w:p w:rsidR="00000000" w:rsidDel="00000000" w:rsidP="00000000" w:rsidRDefault="00000000" w:rsidRPr="00000000" w14:paraId="00000048">
            <w:pPr>
              <w:spacing w:line="240" w:lineRule="auto"/>
              <w:rPr/>
            </w:pPr>
            <w:r w:rsidDel="00000000" w:rsidR="00000000" w:rsidRPr="00000000">
              <w:rPr>
                <w:rtl w:val="0"/>
              </w:rPr>
              <w:t xml:space="preserve">Justificativa</w:t>
            </w:r>
          </w:p>
        </w:tc>
      </w:tr>
      <w:tr>
        <w:trPr>
          <w:cantSplit w:val="0"/>
          <w:trHeight w:val="2054" w:hRule="atLeast"/>
          <w:tblHeader w:val="0"/>
        </w:trPr>
        <w:tc>
          <w:tcPr>
            <w:tcBorders>
              <w:left w:color="d0d5da" w:space="0" w:sz="6" w:val="single"/>
              <w:bottom w:color="d0d5da" w:space="0" w:sz="6" w:val="single"/>
              <w:right w:color="d0d5da" w:space="0" w:sz="6" w:val="single"/>
            </w:tcBorders>
          </w:tcPr>
          <w:p w:rsidR="00000000" w:rsidDel="00000000" w:rsidP="00000000" w:rsidRDefault="00000000" w:rsidRPr="00000000" w14:paraId="00000049">
            <w:pPr>
              <w:spacing w:line="240" w:lineRule="auto"/>
              <w:rPr/>
            </w:pPr>
            <w:r w:rsidDel="00000000" w:rsidR="00000000" w:rsidRPr="00000000">
              <w:rPr>
                <w:rtl w:val="0"/>
              </w:rPr>
              <w:t xml:space="preserve">1</w:t>
            </w:r>
          </w:p>
        </w:tc>
        <w:tc>
          <w:tcPr>
            <w:tcBorders>
              <w:left w:color="d0d5da" w:space="0" w:sz="6" w:val="single"/>
              <w:bottom w:color="d0d5da" w:space="0" w:sz="6" w:val="single"/>
              <w:right w:color="d0d5da" w:space="0" w:sz="6" w:val="single"/>
            </w:tcBorders>
          </w:tcPr>
          <w:p w:rsidR="00000000" w:rsidDel="00000000" w:rsidP="00000000" w:rsidRDefault="00000000" w:rsidRPr="00000000" w14:paraId="0000004A">
            <w:pPr>
              <w:spacing w:line="240" w:lineRule="auto"/>
              <w:rPr/>
            </w:pPr>
            <w:r w:rsidDel="00000000" w:rsidR="00000000" w:rsidRPr="00000000">
              <w:rPr>
                <w:rtl w:val="0"/>
              </w:rPr>
              <w:t xml:space="preserve">CPF do aluno</w:t>
            </w:r>
          </w:p>
        </w:tc>
        <w:tc>
          <w:tcPr>
            <w:tcBorders>
              <w:left w:color="d0d5da" w:space="0" w:sz="6" w:val="single"/>
              <w:bottom w:color="d0d5da" w:space="0" w:sz="6" w:val="single"/>
              <w:right w:color="d0d5da" w:space="0" w:sz="6" w:val="single"/>
            </w:tcBorders>
          </w:tcPr>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spacing w:line="240" w:lineRule="auto"/>
              <w:rPr/>
            </w:pPr>
            <w:r w:rsidDel="00000000" w:rsidR="00000000" w:rsidRPr="00000000">
              <w:rPr>
                <w:rtl w:val="0"/>
              </w:rPr>
              <w:t xml:space="preserve">Restrito</w:t>
            </w:r>
          </w:p>
        </w:tc>
        <w:tc>
          <w:tcPr>
            <w:tcBorders>
              <w:left w:color="d0d5da" w:space="0" w:sz="6" w:val="single"/>
              <w:bottom w:color="d0d5da" w:space="0" w:sz="6" w:val="single"/>
              <w:right w:color="d0d5da" w:space="0" w:sz="6" w:val="single"/>
            </w:tcBorders>
          </w:tcPr>
          <w:p w:rsidR="00000000" w:rsidDel="00000000" w:rsidP="00000000" w:rsidRDefault="00000000" w:rsidRPr="00000000" w14:paraId="0000004D">
            <w:pPr>
              <w:spacing w:line="240" w:lineRule="auto"/>
              <w:rPr/>
            </w:pPr>
            <w:r w:rsidDel="00000000" w:rsidR="00000000" w:rsidRPr="00000000">
              <w:rPr>
                <w:rtl w:val="0"/>
              </w:rPr>
              <w:t xml:space="preserve">Documento de identificação civil protegido</w:t>
            </w:r>
          </w:p>
          <w:p w:rsidR="00000000" w:rsidDel="00000000" w:rsidP="00000000" w:rsidRDefault="00000000" w:rsidRPr="00000000" w14:paraId="0000004E">
            <w:pPr>
              <w:spacing w:line="240" w:lineRule="auto"/>
              <w:rPr/>
            </w:pPr>
            <w:r w:rsidDel="00000000" w:rsidR="00000000" w:rsidRPr="00000000">
              <w:rPr>
                <w:rtl w:val="0"/>
              </w:rPr>
              <w:t xml:space="preserve">pela LGPD. Deve ser acessível</w:t>
            </w:r>
          </w:p>
          <w:p w:rsidR="00000000" w:rsidDel="00000000" w:rsidP="00000000" w:rsidRDefault="00000000" w:rsidRPr="00000000" w14:paraId="0000004F">
            <w:pPr>
              <w:spacing w:line="240" w:lineRule="auto"/>
              <w:rPr/>
            </w:pPr>
            <w:r w:rsidDel="00000000" w:rsidR="00000000" w:rsidRPr="00000000">
              <w:rPr>
                <w:rtl w:val="0"/>
              </w:rPr>
              <w:t xml:space="preserve">apenas ao Administrador, nunca ao próprio aluno por essa interface.</w:t>
            </w:r>
          </w:p>
        </w:tc>
      </w:tr>
      <w:tr>
        <w:trPr>
          <w:cantSplit w:val="0"/>
          <w:trHeight w:val="1694"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50">
            <w:pPr>
              <w:spacing w:line="240" w:lineRule="auto"/>
              <w:rPr/>
            </w:pPr>
            <w:r w:rsidDel="00000000" w:rsidR="00000000" w:rsidRPr="00000000">
              <w:rPr>
                <w:rtl w:val="0"/>
              </w:rPr>
              <w:t xml:space="preserve">2</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51">
            <w:pPr>
              <w:spacing w:line="240" w:lineRule="auto"/>
              <w:rPr/>
            </w:pPr>
            <w:r w:rsidDel="00000000" w:rsidR="00000000" w:rsidRPr="00000000">
              <w:rPr>
                <w:rtl w:val="0"/>
              </w:rPr>
              <w:t xml:space="preserve">Senhas dos usuários</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52">
            <w:pPr>
              <w:spacing w:line="240" w:lineRule="auto"/>
              <w:rPr/>
            </w:pPr>
            <w:r w:rsidDel="00000000" w:rsidR="00000000" w:rsidRPr="00000000">
              <w:rPr>
                <w:rtl w:val="0"/>
              </w:rPr>
              <w:t xml:space="preserve">Restrito</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53">
            <w:pPr>
              <w:spacing w:line="240" w:lineRule="auto"/>
              <w:rPr/>
            </w:pPr>
            <w:r w:rsidDel="00000000" w:rsidR="00000000" w:rsidRPr="00000000">
              <w:rPr>
                <w:rtl w:val="0"/>
              </w:rPr>
              <w:t xml:space="preserve">Credencial de acesso ao sistema. Sua exposição compromete todos os outros ativos do sistema.</w:t>
            </w:r>
          </w:p>
        </w:tc>
      </w:tr>
      <w:tr>
        <w:trPr>
          <w:cantSplit w:val="0"/>
          <w:trHeight w:val="1694"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54">
            <w:pPr>
              <w:spacing w:line="240" w:lineRule="auto"/>
              <w:rPr/>
            </w:pPr>
            <w:r w:rsidDel="00000000" w:rsidR="00000000" w:rsidRPr="00000000">
              <w:rPr>
                <w:rtl w:val="0"/>
              </w:rPr>
              <w:t xml:space="preserve">3</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55">
            <w:pPr>
              <w:spacing w:line="240" w:lineRule="auto"/>
              <w:rPr/>
            </w:pPr>
            <w:r w:rsidDel="00000000" w:rsidR="00000000" w:rsidRPr="00000000">
              <w:rPr>
                <w:rtl w:val="0"/>
              </w:rPr>
              <w:t xml:space="preserve">E-mail pessoal e telefone do aluno</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56">
            <w:pPr>
              <w:spacing w:line="240" w:lineRule="auto"/>
              <w:rPr/>
            </w:pPr>
            <w:r w:rsidDel="00000000" w:rsidR="00000000" w:rsidRPr="00000000">
              <w:rPr>
                <w:rtl w:val="0"/>
              </w:rPr>
              <w:t xml:space="preserve">Confidencial</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57">
            <w:pPr>
              <w:spacing w:line="240" w:lineRule="auto"/>
              <w:rPr/>
            </w:pPr>
            <w:r w:rsidDel="00000000" w:rsidR="00000000" w:rsidRPr="00000000">
              <w:rPr>
                <w:rtl w:val="0"/>
              </w:rPr>
              <w:t xml:space="preserve">Dados de contato pessoal. Exposição viabiliza engenharia social, phishing e assédio.</w:t>
            </w:r>
          </w:p>
        </w:tc>
      </w:tr>
      <w:tr>
        <w:trPr>
          <w:cantSplit w:val="0"/>
          <w:trHeight w:val="1679"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58">
            <w:pPr>
              <w:spacing w:line="240" w:lineRule="auto"/>
              <w:rPr/>
            </w:pPr>
            <w:r w:rsidDel="00000000" w:rsidR="00000000" w:rsidRPr="00000000">
              <w:rPr>
                <w:rtl w:val="0"/>
              </w:rPr>
              <w:t xml:space="preserve">4</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59">
            <w:pPr>
              <w:spacing w:line="240" w:lineRule="auto"/>
              <w:rPr/>
            </w:pPr>
            <w:r w:rsidDel="00000000" w:rsidR="00000000" w:rsidRPr="00000000">
              <w:rPr>
                <w:rtl w:val="0"/>
              </w:rPr>
              <w:t xml:space="preserve">Observações internas das ocorrências</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5A">
            <w:pPr>
              <w:spacing w:line="240" w:lineRule="auto"/>
              <w:rPr/>
            </w:pPr>
            <w:r w:rsidDel="00000000" w:rsidR="00000000" w:rsidRPr="00000000">
              <w:rPr>
                <w:rtl w:val="0"/>
              </w:rPr>
              <w:t xml:space="preserve">Confidencial</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5B">
            <w:pPr>
              <w:spacing w:line="240" w:lineRule="auto"/>
              <w:rPr/>
            </w:pPr>
            <w:r w:rsidDel="00000000" w:rsidR="00000000" w:rsidRPr="00000000">
              <w:rPr>
                <w:rtl w:val="0"/>
              </w:rPr>
              <w:t xml:space="preserve">Avaliações internas da instituição sobre situações dos alunos. Devem ser visíveis</w:t>
            </w:r>
          </w:p>
          <w:p w:rsidR="00000000" w:rsidDel="00000000" w:rsidP="00000000" w:rsidRDefault="00000000" w:rsidRPr="00000000" w14:paraId="0000005C">
            <w:pPr>
              <w:spacing w:line="240" w:lineRule="auto"/>
              <w:rPr/>
            </w:pPr>
            <w:r w:rsidDel="00000000" w:rsidR="00000000" w:rsidRPr="00000000">
              <w:rPr>
                <w:rtl w:val="0"/>
              </w:rPr>
              <w:t xml:space="preserve">apenas a Professor e Administrador.</w:t>
            </w:r>
          </w:p>
        </w:tc>
      </w:tr>
      <w:tr>
        <w:trPr>
          <w:cantSplit w:val="0"/>
          <w:trHeight w:val="1694"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5D">
            <w:pPr>
              <w:spacing w:line="240" w:lineRule="auto"/>
              <w:rPr/>
            </w:pPr>
            <w:r w:rsidDel="00000000" w:rsidR="00000000" w:rsidRPr="00000000">
              <w:rPr>
                <w:rtl w:val="0"/>
              </w:rPr>
              <w:t xml:space="preserve">5</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5E">
            <w:pPr>
              <w:spacing w:line="240" w:lineRule="auto"/>
              <w:rPr/>
            </w:pPr>
            <w:r w:rsidDel="00000000" w:rsidR="00000000" w:rsidRPr="00000000">
              <w:rPr>
                <w:rtl w:val="0"/>
              </w:rPr>
              <w:t xml:space="preserve">Logs de auditoria</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5F">
            <w:pPr>
              <w:spacing w:line="240" w:lineRule="auto"/>
              <w:rPr/>
            </w:pPr>
            <w:r w:rsidDel="00000000" w:rsidR="00000000" w:rsidRPr="00000000">
              <w:rPr>
                <w:rtl w:val="0"/>
              </w:rPr>
            </w:r>
          </w:p>
          <w:p w:rsidR="00000000" w:rsidDel="00000000" w:rsidP="00000000" w:rsidRDefault="00000000" w:rsidRPr="00000000" w14:paraId="00000060">
            <w:pPr>
              <w:spacing w:line="240" w:lineRule="auto"/>
              <w:rPr/>
            </w:pPr>
            <w:r w:rsidDel="00000000" w:rsidR="00000000" w:rsidRPr="00000000">
              <w:rPr>
                <w:rtl w:val="0"/>
              </w:rPr>
              <w:t xml:space="preserve">Confidencial</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61">
            <w:pPr>
              <w:spacing w:line="240" w:lineRule="auto"/>
              <w:rPr/>
            </w:pPr>
            <w:r w:rsidDel="00000000" w:rsidR="00000000" w:rsidRPr="00000000">
              <w:rPr>
                <w:rtl w:val="0"/>
              </w:rPr>
              <w:t xml:space="preserve">Contêm rastreamento de todas as ações com identificação de usuários. Revelam padrões de uso sensíveis e devem ser protegidos contra</w:t>
            </w:r>
          </w:p>
          <w:p w:rsidR="00000000" w:rsidDel="00000000" w:rsidP="00000000" w:rsidRDefault="00000000" w:rsidRPr="00000000" w14:paraId="00000062">
            <w:pPr>
              <w:spacing w:line="240" w:lineRule="auto"/>
              <w:rPr/>
            </w:pPr>
            <w:r w:rsidDel="00000000" w:rsidR="00000000" w:rsidRPr="00000000">
              <w:rPr>
                <w:rtl w:val="0"/>
              </w:rPr>
              <w:t xml:space="preserve">leitura e apagamento por usuários comuns.</w:t>
            </w:r>
          </w:p>
        </w:tc>
      </w:tr>
      <w:tr>
        <w:trPr>
          <w:cantSplit w:val="0"/>
          <w:trHeight w:val="1694"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63">
            <w:pPr>
              <w:spacing w:line="240" w:lineRule="auto"/>
              <w:rPr/>
            </w:pPr>
            <w:r w:rsidDel="00000000" w:rsidR="00000000" w:rsidRPr="00000000">
              <w:rPr>
                <w:rtl w:val="0"/>
              </w:rPr>
              <w:t xml:space="preserve">6</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64">
            <w:pPr>
              <w:spacing w:line="240" w:lineRule="auto"/>
              <w:rPr/>
            </w:pPr>
            <w:r w:rsidDel="00000000" w:rsidR="00000000" w:rsidRPr="00000000">
              <w:rPr>
                <w:rtl w:val="0"/>
              </w:rPr>
              <w:t xml:space="preserve">Nome e matrícula do aluno</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65">
            <w:pPr>
              <w:spacing w:line="240" w:lineRule="auto"/>
              <w:rPr/>
            </w:pPr>
            <w:r w:rsidDel="00000000" w:rsidR="00000000" w:rsidRPr="00000000">
              <w:rPr>
                <w:rtl w:val="0"/>
              </w:rPr>
              <w:t xml:space="preserve">Interno</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66">
            <w:pPr>
              <w:spacing w:line="240" w:lineRule="auto"/>
              <w:rPr/>
            </w:pPr>
            <w:r w:rsidDel="00000000" w:rsidR="00000000" w:rsidRPr="00000000">
              <w:rPr>
                <w:rtl w:val="0"/>
              </w:rPr>
              <w:t xml:space="preserve">Identificadores acadêmicos necessários para a operação do sistema.</w:t>
            </w:r>
          </w:p>
        </w:tc>
      </w:tr>
      <w:tr>
        <w:trPr>
          <w:cantSplit w:val="0"/>
          <w:trHeight w:val="2054"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67">
            <w:pPr>
              <w:spacing w:line="240" w:lineRule="auto"/>
              <w:rPr/>
            </w:pPr>
            <w:r w:rsidDel="00000000" w:rsidR="00000000" w:rsidRPr="00000000">
              <w:rPr>
                <w:rtl w:val="0"/>
              </w:rPr>
              <w:t xml:space="preserve">7</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68">
            <w:pPr>
              <w:spacing w:line="240" w:lineRule="auto"/>
              <w:rPr/>
            </w:pPr>
            <w:r w:rsidDel="00000000" w:rsidR="00000000" w:rsidRPr="00000000">
              <w:rPr>
                <w:rtl w:val="0"/>
              </w:rPr>
              <w:t xml:space="preserve">Categoria e prioridade da ocorrência</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69">
            <w:pPr>
              <w:spacing w:line="240" w:lineRule="auto"/>
              <w:rPr/>
            </w:pPr>
            <w:r w:rsidDel="00000000" w:rsidR="00000000" w:rsidRPr="00000000">
              <w:rPr>
                <w:rtl w:val="0"/>
              </w:rPr>
              <w:t xml:space="preserve">Interno</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6A">
            <w:pPr>
              <w:spacing w:line="240" w:lineRule="auto"/>
              <w:rPr/>
            </w:pPr>
            <w:r w:rsidDel="00000000" w:rsidR="00000000" w:rsidRPr="00000000">
              <w:rPr>
                <w:rtl w:val="0"/>
              </w:rPr>
              <w:t xml:space="preserve">Dados operacionais de gestão.</w:t>
            </w:r>
          </w:p>
        </w:tc>
      </w:tr>
      <w:tr>
        <w:trPr>
          <w:cantSplit w:val="0"/>
          <w:trHeight w:val="962" w:hRule="atLeast"/>
          <w:tblHeader w:val="0"/>
        </w:trPr>
        <w:tc>
          <w:tcPr>
            <w:tcBorders>
              <w:top w:color="d0d5da" w:space="0" w:sz="6" w:val="single"/>
              <w:left w:color="d0d5da" w:space="0" w:sz="6" w:val="single"/>
              <w:bottom w:color="000000" w:space="0" w:sz="0" w:val="nil"/>
              <w:right w:color="d0d5da" w:space="0" w:sz="6" w:val="single"/>
            </w:tcBorders>
          </w:tcPr>
          <w:p w:rsidR="00000000" w:rsidDel="00000000" w:rsidP="00000000" w:rsidRDefault="00000000" w:rsidRPr="00000000" w14:paraId="0000006B">
            <w:pPr>
              <w:spacing w:line="240" w:lineRule="auto"/>
              <w:rPr/>
            </w:pPr>
            <w:r w:rsidDel="00000000" w:rsidR="00000000" w:rsidRPr="00000000">
              <w:rPr>
                <w:rtl w:val="0"/>
              </w:rPr>
              <w:t xml:space="preserve">8</w:t>
            </w:r>
          </w:p>
        </w:tc>
        <w:tc>
          <w:tcPr>
            <w:tcBorders>
              <w:top w:color="d0d5da" w:space="0" w:sz="6" w:val="single"/>
              <w:left w:color="d0d5da" w:space="0" w:sz="6" w:val="single"/>
              <w:bottom w:color="000000" w:space="0" w:sz="0" w:val="nil"/>
              <w:right w:color="d0d5da" w:space="0" w:sz="6" w:val="single"/>
            </w:tcBorders>
          </w:tcPr>
          <w:p w:rsidR="00000000" w:rsidDel="00000000" w:rsidP="00000000" w:rsidRDefault="00000000" w:rsidRPr="00000000" w14:paraId="0000006C">
            <w:pPr>
              <w:spacing w:line="240" w:lineRule="auto"/>
              <w:rPr/>
            </w:pPr>
            <w:r w:rsidDel="00000000" w:rsidR="00000000" w:rsidRPr="00000000">
              <w:rPr>
                <w:rtl w:val="0"/>
              </w:rPr>
              <w:t xml:space="preserve">Status da ocorrência</w:t>
            </w:r>
          </w:p>
        </w:tc>
        <w:tc>
          <w:tcPr>
            <w:tcBorders>
              <w:top w:color="d0d5da" w:space="0" w:sz="6" w:val="single"/>
              <w:left w:color="d0d5da" w:space="0" w:sz="6" w:val="single"/>
              <w:bottom w:color="000000" w:space="0" w:sz="0" w:val="nil"/>
              <w:right w:color="d0d5da" w:space="0" w:sz="6" w:val="single"/>
            </w:tcBorders>
          </w:tcPr>
          <w:p w:rsidR="00000000" w:rsidDel="00000000" w:rsidP="00000000" w:rsidRDefault="00000000" w:rsidRPr="00000000" w14:paraId="0000006D">
            <w:pPr>
              <w:spacing w:line="240" w:lineRule="auto"/>
              <w:rPr/>
            </w:pPr>
            <w:r w:rsidDel="00000000" w:rsidR="00000000" w:rsidRPr="00000000">
              <w:rPr>
                <w:rtl w:val="0"/>
              </w:rPr>
              <w:t xml:space="preserve">Interno</w:t>
            </w:r>
          </w:p>
        </w:tc>
        <w:tc>
          <w:tcPr>
            <w:tcBorders>
              <w:top w:color="d0d5da" w:space="0" w:sz="6" w:val="single"/>
              <w:left w:color="d0d5da" w:space="0" w:sz="6" w:val="single"/>
              <w:bottom w:color="000000" w:space="0" w:sz="0" w:val="nil"/>
              <w:right w:color="d0d5da" w:space="0" w:sz="6" w:val="single"/>
            </w:tcBorders>
          </w:tcPr>
          <w:p w:rsidR="00000000" w:rsidDel="00000000" w:rsidP="00000000" w:rsidRDefault="00000000" w:rsidRPr="00000000" w14:paraId="0000006E">
            <w:pPr>
              <w:spacing w:line="240" w:lineRule="auto"/>
              <w:rPr/>
            </w:pPr>
            <w:r w:rsidDel="00000000" w:rsidR="00000000" w:rsidRPr="00000000">
              <w:rPr>
                <w:rtl w:val="0"/>
              </w:rPr>
              <w:t xml:space="preserve">Informação de acompanhamento do processo. Pode ser compartilhada com o próprio aluno</w:t>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tabs>
          <w:tab w:val="left" w:leader="none" w:pos="250"/>
        </w:tabs>
        <w:rPr/>
      </w:pPr>
      <w:bookmarkStart w:colFirst="0" w:colLast="0" w:name="_9hy2g7gdurxc" w:id="3"/>
      <w:bookmarkEnd w:id="3"/>
      <w:r w:rsidDel="00000000" w:rsidR="00000000" w:rsidRPr="00000000">
        <w:rPr>
          <w:rtl w:val="0"/>
        </w:rPr>
        <w:t xml:space="preserve">Análise dos riscos encontrados</w:t>
      </w:r>
    </w:p>
    <w:p w:rsidR="00000000" w:rsidDel="00000000" w:rsidP="00000000" w:rsidRDefault="00000000" w:rsidRPr="00000000" w14:paraId="00000071">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1586</wp:posOffset>
                </wp:positionH>
                <wp:positionV relativeFrom="paragraph">
                  <wp:posOffset>93125</wp:posOffset>
                </wp:positionV>
                <wp:extent cx="5410200" cy="28575"/>
                <wp:effectExtent b="0" l="0" r="0" t="0"/>
                <wp:wrapTopAndBottom distB="0" distT="0"/>
                <wp:docPr id="7" name=""/>
                <a:graphic>
                  <a:graphicData uri="http://schemas.microsoft.com/office/word/2010/wordprocessingShape">
                    <wps:wsp>
                      <wps:cNvSpPr/>
                      <wps:cNvPr id="8" name="Shape 8"/>
                      <wps:spPr>
                        <a:xfrm>
                          <a:off x="2645663" y="3770475"/>
                          <a:ext cx="5400675" cy="19050"/>
                        </a:xfrm>
                        <a:custGeom>
                          <a:rect b="b" l="l" r="r" t="t"/>
                          <a:pathLst>
                            <a:path extrusionOk="0" h="19050" w="5400675">
                              <a:moveTo>
                                <a:pt x="5400674" y="19049"/>
                              </a:moveTo>
                              <a:lnTo>
                                <a:pt x="0" y="19049"/>
                              </a:lnTo>
                              <a:lnTo>
                                <a:pt x="0" y="0"/>
                              </a:lnTo>
                              <a:lnTo>
                                <a:pt x="5400674" y="0"/>
                              </a:lnTo>
                              <a:lnTo>
                                <a:pt x="5400674" y="19049"/>
                              </a:lnTo>
                              <a:close/>
                            </a:path>
                          </a:pathLst>
                        </a:custGeom>
                        <a:solidFill>
                          <a:srgbClr val="1A3A6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1586</wp:posOffset>
                </wp:positionH>
                <wp:positionV relativeFrom="paragraph">
                  <wp:posOffset>93125</wp:posOffset>
                </wp:positionV>
                <wp:extent cx="5410200" cy="28575"/>
                <wp:effectExtent b="0" l="0" r="0" t="0"/>
                <wp:wrapTopAndBottom distB="0" distT="0"/>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410200" cy="28575"/>
                        </a:xfrm>
                        <a:prstGeom prst="rect"/>
                        <a:ln/>
                      </pic:spPr>
                    </pic:pic>
                  </a:graphicData>
                </a:graphic>
              </wp:anchor>
            </w:drawing>
          </mc:Fallback>
        </mc:AlternateContent>
      </w:r>
    </w:p>
    <w:p w:rsidR="00000000" w:rsidDel="00000000" w:rsidP="00000000" w:rsidRDefault="00000000" w:rsidRPr="00000000" w14:paraId="00000072">
      <w:pPr>
        <w:rPr/>
      </w:pPr>
      <w:r w:rsidDel="00000000" w:rsidR="00000000" w:rsidRPr="00000000">
        <w:rPr>
          <w:rtl w:val="0"/>
        </w:rPr>
      </w:r>
    </w:p>
    <w:tbl>
      <w:tblPr>
        <w:tblStyle w:val="Table4"/>
        <w:tblW w:w="8445.0" w:type="dxa"/>
        <w:jc w:val="left"/>
        <w:tblInd w:w="24.0" w:type="dxa"/>
        <w:tblBorders>
          <w:top w:color="1a3a6a" w:space="0" w:sz="6" w:val="single"/>
          <w:left w:color="1a3a6a" w:space="0" w:sz="6" w:val="single"/>
          <w:bottom w:color="1a3a6a" w:space="0" w:sz="6" w:val="single"/>
          <w:right w:color="1a3a6a" w:space="0" w:sz="6" w:val="single"/>
          <w:insideH w:color="1a3a6a" w:space="0" w:sz="6" w:val="single"/>
          <w:insideV w:color="1a3a6a" w:space="0" w:sz="6" w:val="single"/>
        </w:tblBorders>
        <w:tblLayout w:type="fixed"/>
        <w:tblLook w:val="0000"/>
      </w:tblPr>
      <w:tblGrid>
        <w:gridCol w:w="555"/>
        <w:gridCol w:w="1950"/>
        <w:gridCol w:w="2055"/>
        <w:gridCol w:w="3885"/>
        <w:tblGridChange w:id="0">
          <w:tblGrid>
            <w:gridCol w:w="555"/>
            <w:gridCol w:w="1950"/>
            <w:gridCol w:w="2055"/>
            <w:gridCol w:w="3885"/>
          </w:tblGrid>
        </w:tblGridChange>
      </w:tblGrid>
      <w:tr>
        <w:trPr>
          <w:cantSplit w:val="0"/>
          <w:trHeight w:val="974" w:hRule="atLeast"/>
          <w:tblHeader w:val="0"/>
        </w:trPr>
        <w:tc>
          <w:tcPr/>
          <w:p w:rsidR="00000000" w:rsidDel="00000000" w:rsidP="00000000" w:rsidRDefault="00000000" w:rsidRPr="00000000" w14:paraId="00000073">
            <w:pPr>
              <w:spacing w:line="240" w:lineRule="auto"/>
              <w:rPr/>
            </w:pPr>
            <w:r w:rsidDel="00000000" w:rsidR="00000000" w:rsidRPr="00000000">
              <w:rPr>
                <w:rtl w:val="0"/>
              </w:rPr>
              <w:t xml:space="preserve">#</w:t>
            </w:r>
          </w:p>
        </w:tc>
        <w:tc>
          <w:tcPr/>
          <w:p w:rsidR="00000000" w:rsidDel="00000000" w:rsidP="00000000" w:rsidRDefault="00000000" w:rsidRPr="00000000" w14:paraId="00000074">
            <w:pPr>
              <w:spacing w:line="240" w:lineRule="auto"/>
              <w:rPr/>
            </w:pPr>
            <w:r w:rsidDel="00000000" w:rsidR="00000000" w:rsidRPr="00000000">
              <w:rPr>
                <w:rtl w:val="0"/>
              </w:rPr>
              <w:t xml:space="preserve">Problema identificado</w:t>
            </w:r>
          </w:p>
        </w:tc>
        <w:tc>
          <w:tcPr/>
          <w:p w:rsidR="00000000" w:rsidDel="00000000" w:rsidP="00000000" w:rsidRDefault="00000000" w:rsidRPr="00000000" w14:paraId="00000075">
            <w:pPr>
              <w:spacing w:line="240" w:lineRule="auto"/>
              <w:rPr/>
            </w:pPr>
            <w:r w:rsidDel="00000000" w:rsidR="00000000" w:rsidRPr="00000000">
              <w:rPr>
                <w:rtl w:val="0"/>
              </w:rPr>
              <w:t xml:space="preserve">Risco associado</w:t>
            </w:r>
          </w:p>
        </w:tc>
        <w:tc>
          <w:tcPr/>
          <w:p w:rsidR="00000000" w:rsidDel="00000000" w:rsidP="00000000" w:rsidRDefault="00000000" w:rsidRPr="00000000" w14:paraId="00000076">
            <w:pPr>
              <w:spacing w:line="240" w:lineRule="auto"/>
              <w:rPr/>
            </w:pPr>
            <w:r w:rsidDel="00000000" w:rsidR="00000000" w:rsidRPr="00000000">
              <w:rPr>
                <w:rtl w:val="0"/>
              </w:rPr>
              <w:t xml:space="preserve">Impacto possível</w:t>
            </w:r>
          </w:p>
        </w:tc>
      </w:tr>
      <w:tr>
        <w:trPr>
          <w:cantSplit w:val="0"/>
          <w:trHeight w:val="2414" w:hRule="atLeast"/>
          <w:tblHeader w:val="0"/>
        </w:trPr>
        <w:tc>
          <w:tcPr>
            <w:tcBorders>
              <w:left w:color="d0d5da" w:space="0" w:sz="6" w:val="single"/>
              <w:bottom w:color="d0d5da" w:space="0" w:sz="6" w:val="single"/>
              <w:right w:color="d0d5da" w:space="0" w:sz="6" w:val="single"/>
            </w:tcBorders>
          </w:tcPr>
          <w:p w:rsidR="00000000" w:rsidDel="00000000" w:rsidP="00000000" w:rsidRDefault="00000000" w:rsidRPr="00000000" w14:paraId="00000077">
            <w:pPr>
              <w:spacing w:line="240" w:lineRule="auto"/>
              <w:rPr/>
            </w:pPr>
            <w:r w:rsidDel="00000000" w:rsidR="00000000" w:rsidRPr="00000000">
              <w:rPr>
                <w:rtl w:val="0"/>
              </w:rPr>
              <w:t xml:space="preserve">1</w:t>
            </w:r>
          </w:p>
        </w:tc>
        <w:tc>
          <w:tcPr>
            <w:tcBorders>
              <w:left w:color="d0d5da" w:space="0" w:sz="6" w:val="single"/>
              <w:bottom w:color="d0d5da" w:space="0" w:sz="6" w:val="single"/>
              <w:right w:color="d0d5da" w:space="0" w:sz="6" w:val="single"/>
            </w:tcBorders>
          </w:tcPr>
          <w:p w:rsidR="00000000" w:rsidDel="00000000" w:rsidP="00000000" w:rsidRDefault="00000000" w:rsidRPr="00000000" w14:paraId="00000078">
            <w:pPr>
              <w:spacing w:line="240" w:lineRule="auto"/>
              <w:rPr/>
            </w:pPr>
            <w:r w:rsidDel="00000000" w:rsidR="00000000" w:rsidRPr="00000000">
              <w:rPr>
                <w:rtl w:val="0"/>
              </w:rPr>
              <w:t xml:space="preserve">Senhas em texto claro no app.js</w:t>
            </w:r>
          </w:p>
        </w:tc>
        <w:tc>
          <w:tcPr>
            <w:tcBorders>
              <w:left w:color="d0d5da" w:space="0" w:sz="6" w:val="single"/>
              <w:bottom w:color="d0d5da" w:space="0" w:sz="6" w:val="single"/>
              <w:right w:color="d0d5da" w:space="0" w:sz="6" w:val="single"/>
            </w:tcBorders>
          </w:tcPr>
          <w:p w:rsidR="00000000" w:rsidDel="00000000" w:rsidP="00000000" w:rsidRDefault="00000000" w:rsidRPr="00000000" w14:paraId="00000079">
            <w:pPr>
              <w:spacing w:line="240" w:lineRule="auto"/>
              <w:rPr/>
            </w:pPr>
            <w:r w:rsidDel="00000000" w:rsidR="00000000" w:rsidRPr="00000000">
              <w:rPr>
                <w:rtl w:val="0"/>
              </w:rPr>
              <w:t xml:space="preserve">Confidencialidade</w:t>
            </w:r>
          </w:p>
        </w:tc>
        <w:tc>
          <w:tcPr>
            <w:tcBorders>
              <w:left w:color="d0d5da" w:space="0" w:sz="6" w:val="single"/>
              <w:bottom w:color="d0d5da" w:space="0" w:sz="6" w:val="single"/>
              <w:right w:color="d0d5da" w:space="0" w:sz="6" w:val="single"/>
            </w:tcBorders>
          </w:tcPr>
          <w:p w:rsidR="00000000" w:rsidDel="00000000" w:rsidP="00000000" w:rsidRDefault="00000000" w:rsidRPr="00000000" w14:paraId="0000007A">
            <w:pPr>
              <w:spacing w:line="240" w:lineRule="auto"/>
              <w:rPr/>
            </w:pPr>
            <w:r w:rsidDel="00000000" w:rsidR="00000000" w:rsidRPr="00000000">
              <w:rPr>
                <w:rtl w:val="0"/>
              </w:rPr>
              <w:t xml:space="preserve">Qualquer pessoa que abre o código-fonte vê imediatamente os logins e senhas de todos os usuários, incluindo o Administrador.</w:t>
            </w:r>
          </w:p>
        </w:tc>
      </w:tr>
      <w:tr>
        <w:trPr>
          <w:cantSplit w:val="0"/>
          <w:trHeight w:val="2399"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7B">
            <w:pPr>
              <w:spacing w:line="240" w:lineRule="auto"/>
              <w:rPr/>
            </w:pPr>
            <w:r w:rsidDel="00000000" w:rsidR="00000000" w:rsidRPr="00000000">
              <w:rPr>
                <w:rtl w:val="0"/>
              </w:rPr>
              <w:t xml:space="preserve">2</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7C">
            <w:pPr>
              <w:spacing w:line="240" w:lineRule="auto"/>
              <w:rPr/>
            </w:pPr>
            <w:r w:rsidDel="00000000" w:rsidR="00000000" w:rsidRPr="00000000">
              <w:rPr>
                <w:rtl w:val="0"/>
              </w:rPr>
              <w:t xml:space="preserve">Escalada de privilégio via seletor de perfil</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7D">
            <w:pPr>
              <w:spacing w:line="240" w:lineRule="auto"/>
              <w:rPr/>
            </w:pPr>
            <w:r w:rsidDel="00000000" w:rsidR="00000000" w:rsidRPr="00000000">
              <w:rPr>
                <w:rtl w:val="0"/>
              </w:rPr>
              <w:t xml:space="preserve">Controle de acesso</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7E">
            <w:pPr>
              <w:spacing w:line="240" w:lineRule="auto"/>
              <w:rPr/>
            </w:pPr>
            <w:r w:rsidDel="00000000" w:rsidR="00000000" w:rsidRPr="00000000">
              <w:rPr>
                <w:rtl w:val="0"/>
              </w:rPr>
              <w:t xml:space="preserve">Um Aluno pode selecionar o perfil</w:t>
            </w:r>
          </w:p>
          <w:p w:rsidR="00000000" w:rsidDel="00000000" w:rsidP="00000000" w:rsidRDefault="00000000" w:rsidRPr="00000000" w14:paraId="0000007F">
            <w:pPr>
              <w:spacing w:line="240" w:lineRule="auto"/>
              <w:rPr/>
            </w:pPr>
            <w:r w:rsidDel="00000000" w:rsidR="00000000" w:rsidRPr="00000000">
              <w:rPr>
                <w:rtl w:val="0"/>
              </w:rPr>
              <w:t xml:space="preserve">"Administrador" com um único clique, obtendo acesso total ao sistema: exportar dados, excluir ocorrências, apagar logs e restaurar a base.</w:t>
            </w:r>
          </w:p>
        </w:tc>
      </w:tr>
      <w:tr>
        <w:trPr>
          <w:cantSplit w:val="0"/>
          <w:trHeight w:val="2414"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80">
            <w:pPr>
              <w:spacing w:line="240" w:lineRule="auto"/>
              <w:rPr/>
            </w:pPr>
            <w:r w:rsidDel="00000000" w:rsidR="00000000" w:rsidRPr="00000000">
              <w:rPr>
                <w:rtl w:val="0"/>
              </w:rPr>
              <w:t xml:space="preserve">3</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81">
            <w:pPr>
              <w:spacing w:line="240" w:lineRule="auto"/>
              <w:rPr/>
            </w:pPr>
            <w:r w:rsidDel="00000000" w:rsidR="00000000" w:rsidRPr="00000000">
              <w:rPr>
                <w:rtl w:val="0"/>
              </w:rPr>
              <w:t xml:space="preserve">Exportação inclui senhas e</w:t>
            </w:r>
          </w:p>
          <w:p w:rsidR="00000000" w:rsidDel="00000000" w:rsidP="00000000" w:rsidRDefault="00000000" w:rsidRPr="00000000" w14:paraId="00000082">
            <w:pPr>
              <w:spacing w:line="240" w:lineRule="auto"/>
              <w:rPr/>
            </w:pPr>
            <w:r w:rsidDel="00000000" w:rsidR="00000000" w:rsidRPr="00000000">
              <w:rPr>
                <w:rtl w:val="0"/>
              </w:rPr>
              <w:t xml:space="preserve">localStorage completo</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83">
            <w:pPr>
              <w:spacing w:line="240" w:lineRule="auto"/>
              <w:rPr/>
            </w:pPr>
            <w:r w:rsidDel="00000000" w:rsidR="00000000" w:rsidRPr="00000000">
              <w:rPr>
                <w:rtl w:val="0"/>
              </w:rPr>
              <w:t xml:space="preserve">Confidencialidade</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84">
            <w:pPr>
              <w:spacing w:line="240" w:lineRule="auto"/>
              <w:rPr/>
            </w:pPr>
            <w:r w:rsidDel="00000000" w:rsidR="00000000" w:rsidRPr="00000000">
              <w:rPr>
                <w:rtl w:val="0"/>
              </w:rPr>
              <w:t xml:space="preserve">Qualquer usuário autenticado podia baixar um arquivo JSON contendo as senhas de</w:t>
            </w:r>
          </w:p>
          <w:p w:rsidR="00000000" w:rsidDel="00000000" w:rsidP="00000000" w:rsidRDefault="00000000" w:rsidRPr="00000000" w14:paraId="00000085">
            <w:pPr>
              <w:spacing w:line="240" w:lineRule="auto"/>
              <w:rPr/>
            </w:pPr>
            <w:r w:rsidDel="00000000" w:rsidR="00000000" w:rsidRPr="00000000">
              <w:rPr>
                <w:rtl w:val="0"/>
              </w:rPr>
              <w:t xml:space="preserve">todos os usuários, o token de API e uma cópia do armazenamento local.</w:t>
            </w:r>
          </w:p>
        </w:tc>
      </w:tr>
      <w:tr>
        <w:trPr>
          <w:cantSplit w:val="0"/>
          <w:trHeight w:val="2039"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86">
            <w:pPr>
              <w:spacing w:line="240" w:lineRule="auto"/>
              <w:rPr/>
            </w:pPr>
            <w:r w:rsidDel="00000000" w:rsidR="00000000" w:rsidRPr="00000000">
              <w:rPr>
                <w:rtl w:val="0"/>
              </w:rPr>
              <w:t xml:space="preserve">4</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87">
            <w:pPr>
              <w:spacing w:line="240" w:lineRule="auto"/>
              <w:rPr/>
            </w:pPr>
            <w:r w:rsidDel="00000000" w:rsidR="00000000" w:rsidRPr="00000000">
              <w:rPr>
                <w:rtl w:val="0"/>
              </w:rPr>
              <w:t xml:space="preserve">CPF e dados de contato visíveis a todos os perfis</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88">
            <w:pPr>
              <w:spacing w:line="240" w:lineRule="auto"/>
              <w:rPr/>
            </w:pPr>
            <w:r w:rsidDel="00000000" w:rsidR="00000000" w:rsidRPr="00000000">
              <w:rPr>
                <w:rtl w:val="0"/>
              </w:rPr>
              <w:t xml:space="preserve">Confidencialidade</w:t>
            </w:r>
          </w:p>
          <w:p w:rsidR="00000000" w:rsidDel="00000000" w:rsidP="00000000" w:rsidRDefault="00000000" w:rsidRPr="00000000" w14:paraId="00000089">
            <w:pPr>
              <w:spacing w:line="240" w:lineRule="auto"/>
              <w:rPr/>
            </w:pPr>
            <w:r w:rsidDel="00000000" w:rsidR="00000000" w:rsidRPr="00000000">
              <w:rPr>
                <w:rtl w:val="0"/>
              </w:rPr>
              <w:t xml:space="preserve">/ LGPD</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8A">
            <w:pPr>
              <w:spacing w:line="240" w:lineRule="auto"/>
              <w:rPr/>
            </w:pPr>
            <w:r w:rsidDel="00000000" w:rsidR="00000000" w:rsidRPr="00000000">
              <w:rPr>
                <w:rtl w:val="0"/>
              </w:rPr>
              <w:t xml:space="preserve">Um Aluno conseguia visualizar CPF, e-mail e telefone de todos os outros alunos cadastrados no sistema, violando o princípio da necessidade da LGPD e expondo dados pessoais de terceiros.</w:t>
            </w:r>
          </w:p>
        </w:tc>
      </w:tr>
      <w:tr>
        <w:trPr>
          <w:cantSplit w:val="0"/>
          <w:trHeight w:val="1172" w:hRule="atLeast"/>
          <w:tblHeader w:val="0"/>
        </w:trPr>
        <w:tc>
          <w:tcPr>
            <w:tcBorders>
              <w:top w:color="d0d5da" w:space="0" w:sz="6" w:val="single"/>
              <w:left w:color="d0d5da" w:space="0" w:sz="6" w:val="single"/>
              <w:bottom w:color="000000" w:space="0" w:sz="0" w:val="nil"/>
              <w:right w:color="d0d5da" w:space="0" w:sz="6" w:val="single"/>
            </w:tcBorders>
          </w:tcPr>
          <w:p w:rsidR="00000000" w:rsidDel="00000000" w:rsidP="00000000" w:rsidRDefault="00000000" w:rsidRPr="00000000" w14:paraId="0000008B">
            <w:pPr>
              <w:spacing w:line="240" w:lineRule="auto"/>
              <w:rPr/>
            </w:pPr>
            <w:r w:rsidDel="00000000" w:rsidR="00000000" w:rsidRPr="00000000">
              <w:rPr>
                <w:rtl w:val="0"/>
              </w:rPr>
              <w:t xml:space="preserve">5</w:t>
            </w:r>
          </w:p>
        </w:tc>
        <w:tc>
          <w:tcPr>
            <w:tcBorders>
              <w:top w:color="d0d5da" w:space="0" w:sz="6" w:val="single"/>
              <w:left w:color="d0d5da" w:space="0" w:sz="6" w:val="single"/>
              <w:bottom w:color="000000" w:space="0" w:sz="0" w:val="nil"/>
              <w:right w:color="d0d5da" w:space="0" w:sz="6" w:val="single"/>
            </w:tcBorders>
          </w:tcPr>
          <w:p w:rsidR="00000000" w:rsidDel="00000000" w:rsidP="00000000" w:rsidRDefault="00000000" w:rsidRPr="00000000" w14:paraId="0000008C">
            <w:pPr>
              <w:spacing w:line="240" w:lineRule="auto"/>
              <w:rPr/>
            </w:pPr>
            <w:r w:rsidDel="00000000" w:rsidR="00000000" w:rsidRPr="00000000">
              <w:rPr>
                <w:rtl w:val="0"/>
              </w:rPr>
              <w:t xml:space="preserve">Ausência de validação de entrada</w:t>
            </w:r>
          </w:p>
        </w:tc>
        <w:tc>
          <w:tcPr>
            <w:tcBorders>
              <w:top w:color="d0d5da" w:space="0" w:sz="6" w:val="single"/>
              <w:left w:color="d0d5da" w:space="0" w:sz="6" w:val="single"/>
              <w:bottom w:color="000000" w:space="0" w:sz="0" w:val="nil"/>
              <w:right w:color="d0d5da" w:space="0" w:sz="6" w:val="single"/>
            </w:tcBorders>
          </w:tcPr>
          <w:p w:rsidR="00000000" w:rsidDel="00000000" w:rsidP="00000000" w:rsidRDefault="00000000" w:rsidRPr="00000000" w14:paraId="0000008D">
            <w:pPr>
              <w:spacing w:line="240" w:lineRule="auto"/>
              <w:rPr/>
            </w:pPr>
            <w:r w:rsidDel="00000000" w:rsidR="00000000" w:rsidRPr="00000000">
              <w:rPr>
                <w:rtl w:val="0"/>
              </w:rPr>
              <w:t xml:space="preserve">Integridade</w:t>
            </w:r>
          </w:p>
        </w:tc>
        <w:tc>
          <w:tcPr>
            <w:tcBorders>
              <w:top w:color="d0d5da" w:space="0" w:sz="6" w:val="single"/>
              <w:left w:color="d0d5da" w:space="0" w:sz="6" w:val="single"/>
              <w:bottom w:color="000000" w:space="0" w:sz="0" w:val="nil"/>
              <w:right w:color="d0d5da" w:space="0" w:sz="6" w:val="single"/>
            </w:tcBorders>
          </w:tcPr>
          <w:p w:rsidR="00000000" w:rsidDel="00000000" w:rsidP="00000000" w:rsidRDefault="00000000" w:rsidRPr="00000000" w14:paraId="0000008E">
            <w:pPr>
              <w:spacing w:line="240" w:lineRule="auto"/>
              <w:rPr/>
            </w:pPr>
            <w:r w:rsidDel="00000000" w:rsidR="00000000" w:rsidRPr="00000000">
              <w:rPr>
                <w:rtl w:val="0"/>
              </w:rPr>
              <w:t xml:space="preserve">Dados incompletos ou mal formatados podiam ser cadastrados (CPF inválido, campos obrigatórios em branco). O checkbox de consentimento LGPD podia ser ignorado, comprometendo a base legal do tratamento de dados</w:t>
            </w:r>
          </w:p>
        </w:tc>
      </w:tr>
    </w:tbl>
    <w:p w:rsidR="00000000" w:rsidDel="00000000" w:rsidP="00000000" w:rsidRDefault="00000000" w:rsidRPr="00000000" w14:paraId="0000008F">
      <w:pPr>
        <w:rPr/>
      </w:pPr>
      <w:r w:rsidDel="00000000" w:rsidR="00000000" w:rsidRPr="00000000">
        <w:rPr>
          <w:rtl w:val="0"/>
        </w:rPr>
      </w:r>
    </w:p>
    <w:tbl>
      <w:tblPr>
        <w:tblStyle w:val="Table5"/>
        <w:tblW w:w="8490.0" w:type="dxa"/>
        <w:jc w:val="left"/>
        <w:tblInd w:w="24.0" w:type="dxa"/>
        <w:tblBorders>
          <w:top w:color="1a3a6a" w:space="0" w:sz="6" w:val="single"/>
          <w:left w:color="1a3a6a" w:space="0" w:sz="6" w:val="single"/>
          <w:bottom w:color="1a3a6a" w:space="0" w:sz="6" w:val="single"/>
          <w:right w:color="1a3a6a" w:space="0" w:sz="6" w:val="single"/>
          <w:insideH w:color="1a3a6a" w:space="0" w:sz="6" w:val="single"/>
          <w:insideV w:color="1a3a6a" w:space="0" w:sz="6" w:val="single"/>
        </w:tblBorders>
        <w:tblLayout w:type="fixed"/>
        <w:tblLook w:val="0000"/>
      </w:tblPr>
      <w:tblGrid>
        <w:gridCol w:w="555"/>
        <w:gridCol w:w="1950"/>
        <w:gridCol w:w="2055"/>
        <w:gridCol w:w="3930"/>
        <w:tblGridChange w:id="0">
          <w:tblGrid>
            <w:gridCol w:w="555"/>
            <w:gridCol w:w="1950"/>
            <w:gridCol w:w="2055"/>
            <w:gridCol w:w="3930"/>
          </w:tblGrid>
        </w:tblGridChange>
      </w:tblGrid>
      <w:tr>
        <w:trPr>
          <w:cantSplit w:val="0"/>
          <w:trHeight w:val="2399"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90">
            <w:pPr>
              <w:spacing w:line="240" w:lineRule="auto"/>
              <w:rPr/>
            </w:pPr>
            <w:r w:rsidDel="00000000" w:rsidR="00000000" w:rsidRPr="00000000">
              <w:rPr>
                <w:rtl w:val="0"/>
              </w:rPr>
              <w:t xml:space="preserve">6</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91">
            <w:pPr>
              <w:spacing w:line="240" w:lineRule="auto"/>
              <w:rPr/>
            </w:pPr>
            <w:r w:rsidDel="00000000" w:rsidR="00000000" w:rsidRPr="00000000">
              <w:rPr>
                <w:rtl w:val="0"/>
              </w:rPr>
              <w:t xml:space="preserve">Delete/clear/reset sem verificação de perfil</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92">
            <w:pPr>
              <w:spacing w:line="240" w:lineRule="auto"/>
              <w:rPr/>
            </w:pPr>
            <w:r w:rsidDel="00000000" w:rsidR="00000000" w:rsidRPr="00000000">
              <w:rPr>
                <w:rtl w:val="0"/>
              </w:rPr>
              <w:t xml:space="preserve">Disponibilidade / Rastreabilidade</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93">
            <w:pPr>
              <w:spacing w:line="240" w:lineRule="auto"/>
              <w:rPr/>
            </w:pPr>
            <w:r w:rsidDel="00000000" w:rsidR="00000000" w:rsidRPr="00000000">
              <w:rPr>
                <w:rtl w:val="0"/>
              </w:rPr>
              <w:t xml:space="preserve">Um Aluno autenticado podia excluir qualquer ocorrência, apagar todo o histórico de auditoria e restaurar o sistema ao estado inicial, destruindo dados e eliminando evidências de suas próprias ações.</w:t>
            </w:r>
          </w:p>
        </w:tc>
      </w:tr>
      <w:tr>
        <w:trPr>
          <w:cantSplit w:val="0"/>
          <w:trHeight w:val="2399"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94">
            <w:pPr>
              <w:spacing w:line="240" w:lineRule="auto"/>
              <w:rPr/>
            </w:pPr>
            <w:r w:rsidDel="00000000" w:rsidR="00000000" w:rsidRPr="00000000">
              <w:rPr>
                <w:rtl w:val="0"/>
              </w:rPr>
              <w:t xml:space="preserve">7</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95">
            <w:pPr>
              <w:spacing w:line="240" w:lineRule="auto"/>
              <w:rPr/>
            </w:pPr>
            <w:r w:rsidDel="00000000" w:rsidR="00000000" w:rsidRPr="00000000">
              <w:rPr>
                <w:rtl w:val="0"/>
              </w:rPr>
              <w:t xml:space="preserve">Credenciais</w:t>
            </w:r>
          </w:p>
          <w:p w:rsidR="00000000" w:rsidDel="00000000" w:rsidP="00000000" w:rsidRDefault="00000000" w:rsidRPr="00000000" w14:paraId="00000096">
            <w:pPr>
              <w:spacing w:line="240" w:lineRule="auto"/>
              <w:rPr/>
            </w:pPr>
            <w:r w:rsidDel="00000000" w:rsidR="00000000" w:rsidRPr="00000000">
              <w:rPr>
                <w:rtl w:val="0"/>
              </w:rPr>
              <w:t xml:space="preserve">listadas e pré-preenchidas no HTML</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97">
            <w:pPr>
              <w:spacing w:line="240" w:lineRule="auto"/>
              <w:rPr/>
            </w:pPr>
            <w:r w:rsidDel="00000000" w:rsidR="00000000" w:rsidRPr="00000000">
              <w:rPr>
                <w:rtl w:val="0"/>
              </w:rPr>
              <w:t xml:space="preserve">Confidencialidade</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98">
            <w:pPr>
              <w:spacing w:line="240" w:lineRule="auto"/>
              <w:rPr/>
            </w:pPr>
            <w:r w:rsidDel="00000000" w:rsidR="00000000" w:rsidRPr="00000000">
              <w:rPr>
                <w:rtl w:val="0"/>
              </w:rPr>
              <w:t xml:space="preserve">O HTML da página de login exibia</w:t>
            </w:r>
          </w:p>
          <w:p w:rsidR="00000000" w:rsidDel="00000000" w:rsidP="00000000" w:rsidRDefault="00000000" w:rsidRPr="00000000" w14:paraId="00000099">
            <w:pPr>
              <w:spacing w:line="240" w:lineRule="auto"/>
              <w:rPr/>
            </w:pPr>
            <w:r w:rsidDel="00000000" w:rsidR="00000000" w:rsidRPr="00000000">
              <w:rPr>
                <w:rtl w:val="0"/>
              </w:rPr>
              <w:t xml:space="preserve">explicitamente todos os usuários e senhas, e os campos já vinham preenchidos.</w:t>
            </w:r>
          </w:p>
          <w:p w:rsidR="00000000" w:rsidDel="00000000" w:rsidP="00000000" w:rsidRDefault="00000000" w:rsidRPr="00000000" w14:paraId="0000009A">
            <w:pPr>
              <w:spacing w:line="240" w:lineRule="auto"/>
              <w:rPr/>
            </w:pPr>
            <w:r w:rsidDel="00000000" w:rsidR="00000000" w:rsidRPr="00000000">
              <w:rPr>
                <w:rtl w:val="0"/>
              </w:rPr>
            </w:r>
          </w:p>
        </w:tc>
      </w:tr>
      <w:tr>
        <w:trPr>
          <w:cantSplit w:val="0"/>
          <w:trHeight w:val="2414"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9B">
            <w:pPr>
              <w:spacing w:line="240" w:lineRule="auto"/>
              <w:rPr/>
            </w:pPr>
            <w:r w:rsidDel="00000000" w:rsidR="00000000" w:rsidRPr="00000000">
              <w:rPr>
                <w:rtl w:val="0"/>
              </w:rPr>
              <w:t xml:space="preserve">8</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9C">
            <w:pPr>
              <w:spacing w:line="240" w:lineRule="auto"/>
              <w:rPr/>
            </w:pPr>
            <w:r w:rsidDel="00000000" w:rsidR="00000000" w:rsidRPr="00000000">
              <w:rPr>
                <w:rtl w:val="0"/>
              </w:rPr>
              <w:t xml:space="preserve">Logs acessíveis e apagáveis por qualquer usuário</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9D">
            <w:pPr>
              <w:spacing w:line="240" w:lineRule="auto"/>
              <w:rPr/>
            </w:pPr>
            <w:r w:rsidDel="00000000" w:rsidR="00000000" w:rsidRPr="00000000">
              <w:rPr>
                <w:rtl w:val="0"/>
              </w:rPr>
            </w:r>
          </w:p>
          <w:p w:rsidR="00000000" w:rsidDel="00000000" w:rsidP="00000000" w:rsidRDefault="00000000" w:rsidRPr="00000000" w14:paraId="0000009E">
            <w:pPr>
              <w:spacing w:line="240" w:lineRule="auto"/>
              <w:rPr/>
            </w:pPr>
            <w:r w:rsidDel="00000000" w:rsidR="00000000" w:rsidRPr="00000000">
              <w:rPr>
                <w:rtl w:val="0"/>
              </w:rPr>
              <w:t xml:space="preserve">Rastreabilidade</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9F">
            <w:pPr>
              <w:spacing w:line="240" w:lineRule="auto"/>
              <w:rPr/>
            </w:pPr>
            <w:r w:rsidDel="00000000" w:rsidR="00000000" w:rsidRPr="00000000">
              <w:rPr>
                <w:rtl w:val="0"/>
              </w:rPr>
              <w:t xml:space="preserve">A seção de logs era visível para Aluno, Professor e Admin. O botão "Limpar logs" estava disponível a todos, permitindo que qualquer usuário eliminasse o histórico de ações.</w:t>
            </w:r>
          </w:p>
        </w:tc>
      </w:tr>
      <w:tr>
        <w:trPr>
          <w:cantSplit w:val="0"/>
          <w:trHeight w:val="1694"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A0">
            <w:pPr>
              <w:spacing w:line="240" w:lineRule="auto"/>
              <w:rPr/>
            </w:pPr>
            <w:r w:rsidDel="00000000" w:rsidR="00000000" w:rsidRPr="00000000">
              <w:rPr>
                <w:rtl w:val="0"/>
              </w:rPr>
              <w:t xml:space="preserve">9</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A1">
            <w:pPr>
              <w:spacing w:line="240" w:lineRule="auto"/>
              <w:rPr/>
            </w:pPr>
            <w:r w:rsidDel="00000000" w:rsidR="00000000" w:rsidRPr="00000000">
              <w:rPr>
                <w:rtl w:val="0"/>
              </w:rPr>
              <w:t xml:space="preserve">Ausência de proteção contra força bruta no login</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A2">
            <w:pPr>
              <w:spacing w:line="240" w:lineRule="auto"/>
              <w:rPr/>
            </w:pPr>
            <w:r w:rsidDel="00000000" w:rsidR="00000000" w:rsidRPr="00000000">
              <w:rPr>
                <w:rtl w:val="0"/>
              </w:rPr>
              <w:t xml:space="preserve">Autenticidade</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A3">
            <w:pPr>
              <w:spacing w:line="240" w:lineRule="auto"/>
              <w:rPr/>
            </w:pPr>
            <w:r w:rsidDel="00000000" w:rsidR="00000000" w:rsidRPr="00000000">
              <w:rPr>
                <w:rtl w:val="0"/>
              </w:rPr>
              <w:t xml:space="preserve">Sem limite de tentativas, qualquer atacante podia testar combinações</w:t>
            </w:r>
          </w:p>
          <w:p w:rsidR="00000000" w:rsidDel="00000000" w:rsidP="00000000" w:rsidRDefault="00000000" w:rsidRPr="00000000" w14:paraId="000000A4">
            <w:pPr>
              <w:spacing w:line="240" w:lineRule="auto"/>
              <w:rPr/>
            </w:pPr>
            <w:r w:rsidDel="00000000" w:rsidR="00000000" w:rsidRPr="00000000">
              <w:rPr>
                <w:rtl w:val="0"/>
              </w:rPr>
              <w:t xml:space="preserve">ilimitadas de senha de forma automatizada sem qualquer impedimento do sistema.</w:t>
            </w:r>
          </w:p>
        </w:tc>
      </w:tr>
    </w:tbl>
    <w:p w:rsidR="00000000" w:rsidDel="00000000" w:rsidP="00000000" w:rsidRDefault="00000000" w:rsidRPr="00000000" w14:paraId="000000A5">
      <w:pPr>
        <w:pStyle w:val="Heading1"/>
        <w:tabs>
          <w:tab w:val="left" w:leader="none" w:pos="264"/>
        </w:tabs>
        <w:rPr/>
      </w:pPr>
      <w:bookmarkStart w:colFirst="0" w:colLast="0" w:name="_y5xxlgiwadjv" w:id="4"/>
      <w:bookmarkEnd w:id="4"/>
      <w:r w:rsidDel="00000000" w:rsidR="00000000" w:rsidRPr="00000000">
        <w:rPr>
          <w:rtl w:val="0"/>
        </w:rPr>
      </w:r>
    </w:p>
    <w:p w:rsidR="00000000" w:rsidDel="00000000" w:rsidP="00000000" w:rsidRDefault="00000000" w:rsidRPr="00000000" w14:paraId="000000A6">
      <w:pPr>
        <w:pStyle w:val="Heading1"/>
        <w:tabs>
          <w:tab w:val="left" w:leader="none" w:pos="264"/>
        </w:tabs>
        <w:rPr/>
      </w:pPr>
      <w:bookmarkStart w:colFirst="0" w:colLast="0" w:name="_ou29l7d14bsb" w:id="5"/>
      <w:bookmarkEnd w:id="5"/>
      <w:r w:rsidDel="00000000" w:rsidR="00000000" w:rsidRPr="00000000">
        <w:rPr>
          <w:rtl w:val="0"/>
        </w:rPr>
      </w:r>
    </w:p>
    <w:p w:rsidR="00000000" w:rsidDel="00000000" w:rsidP="00000000" w:rsidRDefault="00000000" w:rsidRPr="00000000" w14:paraId="000000A7">
      <w:pPr>
        <w:pStyle w:val="Heading1"/>
        <w:tabs>
          <w:tab w:val="left" w:leader="none" w:pos="264"/>
        </w:tabs>
        <w:rPr/>
      </w:pPr>
      <w:bookmarkStart w:colFirst="0" w:colLast="0" w:name="_gh8f6fb65knj" w:id="6"/>
      <w:bookmarkEnd w:id="6"/>
      <w:r w:rsidDel="00000000" w:rsidR="00000000" w:rsidRPr="00000000">
        <w:rPr>
          <w:rtl w:val="0"/>
        </w:rPr>
        <w:t xml:space="preserve">Melhorias implementadas no código</w:t>
      </w:r>
    </w:p>
    <w:p w:rsidR="00000000" w:rsidDel="00000000" w:rsidP="00000000" w:rsidRDefault="00000000" w:rsidRPr="00000000" w14:paraId="000000A8">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1586</wp:posOffset>
                </wp:positionH>
                <wp:positionV relativeFrom="paragraph">
                  <wp:posOffset>93125</wp:posOffset>
                </wp:positionV>
                <wp:extent cx="5410200" cy="28575"/>
                <wp:effectExtent b="0" l="0" r="0" t="0"/>
                <wp:wrapTopAndBottom distB="0" distT="0"/>
                <wp:docPr id="4" name=""/>
                <a:graphic>
                  <a:graphicData uri="http://schemas.microsoft.com/office/word/2010/wordprocessingShape">
                    <wps:wsp>
                      <wps:cNvSpPr/>
                      <wps:cNvPr id="5" name="Shape 5"/>
                      <wps:spPr>
                        <a:xfrm>
                          <a:off x="2645663" y="3770475"/>
                          <a:ext cx="5400675" cy="19050"/>
                        </a:xfrm>
                        <a:custGeom>
                          <a:rect b="b" l="l" r="r" t="t"/>
                          <a:pathLst>
                            <a:path extrusionOk="0" h="19050" w="5400675">
                              <a:moveTo>
                                <a:pt x="5400674" y="19049"/>
                              </a:moveTo>
                              <a:lnTo>
                                <a:pt x="0" y="19049"/>
                              </a:lnTo>
                              <a:lnTo>
                                <a:pt x="0" y="0"/>
                              </a:lnTo>
                              <a:lnTo>
                                <a:pt x="5400674" y="0"/>
                              </a:lnTo>
                              <a:lnTo>
                                <a:pt x="5400674" y="19049"/>
                              </a:lnTo>
                              <a:close/>
                            </a:path>
                          </a:pathLst>
                        </a:custGeom>
                        <a:solidFill>
                          <a:srgbClr val="1A3A6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1586</wp:posOffset>
                </wp:positionH>
                <wp:positionV relativeFrom="paragraph">
                  <wp:posOffset>93125</wp:posOffset>
                </wp:positionV>
                <wp:extent cx="5410200" cy="28575"/>
                <wp:effectExtent b="0" l="0" r="0" t="0"/>
                <wp:wrapTopAndBottom distB="0" dist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410200" cy="28575"/>
                        </a:xfrm>
                        <a:prstGeom prst="rect"/>
                        <a:ln/>
                      </pic:spPr>
                    </pic:pic>
                  </a:graphicData>
                </a:graphic>
              </wp:anchor>
            </w:drawing>
          </mc:Fallback>
        </mc:AlternateContent>
      </w:r>
    </w:p>
    <w:p w:rsidR="00000000" w:rsidDel="00000000" w:rsidP="00000000" w:rsidRDefault="00000000" w:rsidRPr="00000000" w14:paraId="000000A9">
      <w:pPr>
        <w:rPr/>
      </w:pPr>
      <w:r w:rsidDel="00000000" w:rsidR="00000000" w:rsidRPr="00000000">
        <w:rPr>
          <w:rtl w:val="0"/>
        </w:rPr>
      </w:r>
    </w:p>
    <w:tbl>
      <w:tblPr>
        <w:tblStyle w:val="Table6"/>
        <w:tblW w:w="8490.0" w:type="dxa"/>
        <w:jc w:val="left"/>
        <w:tblInd w:w="24.0" w:type="dxa"/>
        <w:tblBorders>
          <w:top w:color="1a3a6a" w:space="0" w:sz="6" w:val="single"/>
          <w:left w:color="1a3a6a" w:space="0" w:sz="6" w:val="single"/>
          <w:bottom w:color="1a3a6a" w:space="0" w:sz="6" w:val="single"/>
          <w:right w:color="1a3a6a" w:space="0" w:sz="6" w:val="single"/>
          <w:insideH w:color="1a3a6a" w:space="0" w:sz="6" w:val="single"/>
          <w:insideV w:color="1a3a6a" w:space="0" w:sz="6" w:val="single"/>
        </w:tblBorders>
        <w:tblLayout w:type="fixed"/>
        <w:tblLook w:val="0000"/>
      </w:tblPr>
      <w:tblGrid>
        <w:gridCol w:w="555"/>
        <w:gridCol w:w="2445"/>
        <w:gridCol w:w="1545"/>
        <w:gridCol w:w="3945"/>
        <w:tblGridChange w:id="0">
          <w:tblGrid>
            <w:gridCol w:w="555"/>
            <w:gridCol w:w="2445"/>
            <w:gridCol w:w="1545"/>
            <w:gridCol w:w="3945"/>
          </w:tblGrid>
        </w:tblGridChange>
      </w:tblGrid>
      <w:tr>
        <w:trPr>
          <w:cantSplit w:val="0"/>
          <w:trHeight w:val="974" w:hRule="atLeast"/>
          <w:tblHeader w:val="0"/>
        </w:trPr>
        <w:tc>
          <w:tcPr/>
          <w:p w:rsidR="00000000" w:rsidDel="00000000" w:rsidP="00000000" w:rsidRDefault="00000000" w:rsidRPr="00000000" w14:paraId="000000AA">
            <w:pPr>
              <w:spacing w:line="240" w:lineRule="auto"/>
              <w:rPr/>
            </w:pPr>
            <w:r w:rsidDel="00000000" w:rsidR="00000000" w:rsidRPr="00000000">
              <w:rPr>
                <w:rtl w:val="0"/>
              </w:rPr>
              <w:t xml:space="preserve">#</w:t>
            </w:r>
          </w:p>
        </w:tc>
        <w:tc>
          <w:tcPr/>
          <w:p w:rsidR="00000000" w:rsidDel="00000000" w:rsidP="00000000" w:rsidRDefault="00000000" w:rsidRPr="00000000" w14:paraId="000000AB">
            <w:pPr>
              <w:spacing w:line="240" w:lineRule="auto"/>
              <w:rPr/>
            </w:pPr>
            <w:r w:rsidDel="00000000" w:rsidR="00000000" w:rsidRPr="00000000">
              <w:rPr>
                <w:rtl w:val="0"/>
              </w:rPr>
              <w:t xml:space="preserve">Melhoria implementada</w:t>
            </w:r>
          </w:p>
        </w:tc>
        <w:tc>
          <w:tcPr/>
          <w:p w:rsidR="00000000" w:rsidDel="00000000" w:rsidP="00000000" w:rsidRDefault="00000000" w:rsidRPr="00000000" w14:paraId="000000AC">
            <w:pPr>
              <w:spacing w:line="240" w:lineRule="auto"/>
              <w:rPr/>
            </w:pPr>
            <w:r w:rsidDel="00000000" w:rsidR="00000000" w:rsidRPr="00000000">
              <w:rPr>
                <w:rtl w:val="0"/>
              </w:rPr>
              <w:t xml:space="preserve">Arquivo alterado</w:t>
            </w:r>
          </w:p>
        </w:tc>
        <w:tc>
          <w:tcPr/>
          <w:p w:rsidR="00000000" w:rsidDel="00000000" w:rsidP="00000000" w:rsidRDefault="00000000" w:rsidRPr="00000000" w14:paraId="000000AD">
            <w:pPr>
              <w:spacing w:line="240" w:lineRule="auto"/>
              <w:rPr/>
            </w:pPr>
            <w:r w:rsidDel="00000000" w:rsidR="00000000" w:rsidRPr="00000000">
              <w:rPr>
                <w:rtl w:val="0"/>
              </w:rPr>
              <w:t xml:space="preserve">O que mudou no sistema?</w:t>
            </w:r>
          </w:p>
        </w:tc>
      </w:tr>
      <w:tr>
        <w:trPr>
          <w:cantSplit w:val="0"/>
          <w:trHeight w:val="2759" w:hRule="atLeast"/>
          <w:tblHeader w:val="0"/>
        </w:trPr>
        <w:tc>
          <w:tcPr>
            <w:tcBorders>
              <w:left w:color="d0d5da" w:space="0" w:sz="6" w:val="single"/>
              <w:bottom w:color="d0d5da" w:space="0" w:sz="6" w:val="single"/>
              <w:right w:color="d0d5da" w:space="0" w:sz="6" w:val="single"/>
            </w:tcBorders>
          </w:tcPr>
          <w:p w:rsidR="00000000" w:rsidDel="00000000" w:rsidP="00000000" w:rsidRDefault="00000000" w:rsidRPr="00000000" w14:paraId="000000AE">
            <w:pPr>
              <w:spacing w:line="240" w:lineRule="auto"/>
              <w:rPr/>
            </w:pPr>
            <w:r w:rsidDel="00000000" w:rsidR="00000000" w:rsidRPr="00000000">
              <w:rPr>
                <w:rtl w:val="0"/>
              </w:rPr>
              <w:t xml:space="preserve">1</w:t>
            </w:r>
          </w:p>
        </w:tc>
        <w:tc>
          <w:tcPr>
            <w:tcBorders>
              <w:left w:color="d0d5da" w:space="0" w:sz="6" w:val="single"/>
              <w:bottom w:color="d0d5da" w:space="0" w:sz="6" w:val="single"/>
              <w:right w:color="d0d5da" w:space="0" w:sz="6" w:val="single"/>
            </w:tcBorders>
          </w:tcPr>
          <w:p w:rsidR="00000000" w:rsidDel="00000000" w:rsidP="00000000" w:rsidRDefault="00000000" w:rsidRPr="00000000" w14:paraId="000000AF">
            <w:pPr>
              <w:spacing w:line="240" w:lineRule="auto"/>
              <w:rPr/>
            </w:pPr>
            <w:r w:rsidDel="00000000" w:rsidR="00000000" w:rsidRPr="00000000">
              <w:rPr>
                <w:rtl w:val="0"/>
              </w:rPr>
              <w:t xml:space="preserve">Substituição de senhas por hashes</w:t>
            </w:r>
          </w:p>
        </w:tc>
        <w:tc>
          <w:tcPr>
            <w:tcBorders>
              <w:left w:color="d0d5da" w:space="0" w:sz="6" w:val="single"/>
              <w:bottom w:color="d0d5da" w:space="0" w:sz="6" w:val="single"/>
              <w:right w:color="d0d5da" w:space="0" w:sz="6" w:val="single"/>
            </w:tcBorders>
          </w:tcPr>
          <w:p w:rsidR="00000000" w:rsidDel="00000000" w:rsidP="00000000" w:rsidRDefault="00000000" w:rsidRPr="00000000" w14:paraId="000000B0">
            <w:pPr>
              <w:spacing w:line="240" w:lineRule="auto"/>
              <w:rPr/>
            </w:pPr>
            <w:r w:rsidDel="00000000" w:rsidR="00000000" w:rsidRPr="00000000">
              <w:rPr>
                <w:rtl w:val="0"/>
              </w:rPr>
              <w:t xml:space="preserve">app.js</w:t>
            </w:r>
          </w:p>
        </w:tc>
        <w:tc>
          <w:tcPr>
            <w:tcBorders>
              <w:left w:color="d0d5da" w:space="0" w:sz="6" w:val="single"/>
              <w:bottom w:color="d0d5da" w:space="0" w:sz="6" w:val="single"/>
              <w:right w:color="d0d5da" w:space="0" w:sz="6" w:val="single"/>
            </w:tcBorders>
          </w:tcPr>
          <w:p w:rsidR="00000000" w:rsidDel="00000000" w:rsidP="00000000" w:rsidRDefault="00000000" w:rsidRPr="00000000" w14:paraId="000000B1">
            <w:pPr>
              <w:spacing w:line="240" w:lineRule="auto"/>
              <w:rPr/>
            </w:pPr>
            <w:r w:rsidDel="00000000" w:rsidR="00000000" w:rsidRPr="00000000">
              <w:rPr>
                <w:rtl w:val="0"/>
              </w:rPr>
              <w:t xml:space="preserve">O campo password foi removido do array USERS e substituído por passwordHash. Senhas em texto claro não existem mais no código.</w:t>
            </w:r>
          </w:p>
        </w:tc>
      </w:tr>
      <w:tr>
        <w:trPr>
          <w:cantSplit w:val="0"/>
          <w:trHeight w:val="2414"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B2">
            <w:pPr>
              <w:spacing w:line="240" w:lineRule="auto"/>
              <w:rPr/>
            </w:pPr>
            <w:r w:rsidDel="00000000" w:rsidR="00000000" w:rsidRPr="00000000">
              <w:rPr>
                <w:rtl w:val="0"/>
              </w:rPr>
              <w:t xml:space="preserve">2</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B3">
            <w:pPr>
              <w:spacing w:line="240" w:lineRule="auto"/>
              <w:rPr/>
            </w:pPr>
            <w:r w:rsidDel="00000000" w:rsidR="00000000" w:rsidRPr="00000000">
              <w:rPr>
                <w:rtl w:val="0"/>
              </w:rPr>
              <w:t xml:space="preserve">Sessão sem credenciais no localStorage</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B4">
            <w:pPr>
              <w:spacing w:line="240" w:lineRule="auto"/>
              <w:rPr/>
            </w:pPr>
            <w:r w:rsidDel="00000000" w:rsidR="00000000" w:rsidRPr="00000000">
              <w:rPr>
                <w:rtl w:val="0"/>
              </w:rPr>
              <w:t xml:space="preserve">app.js</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B5">
            <w:pPr>
              <w:spacing w:line="240" w:lineRule="auto"/>
              <w:rPr/>
            </w:pPr>
            <w:r w:rsidDel="00000000" w:rsidR="00000000" w:rsidRPr="00000000">
              <w:rPr>
                <w:rtl w:val="0"/>
              </w:rPr>
              <w:t xml:space="preserve">A função saveSession() desestrutura o objeto do usuário e descarta os campos password e passwordHash antes de persistir no localStorage. A sessão salva contém apenas nome, e-mail, perfil e matrícula.</w:t>
            </w:r>
          </w:p>
        </w:tc>
      </w:tr>
      <w:tr>
        <w:trPr>
          <w:cantSplit w:val="0"/>
          <w:trHeight w:val="2399"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B6">
            <w:pPr>
              <w:spacing w:line="240" w:lineRule="auto"/>
              <w:rPr/>
            </w:pPr>
            <w:r w:rsidDel="00000000" w:rsidR="00000000" w:rsidRPr="00000000">
              <w:rPr>
                <w:rtl w:val="0"/>
              </w:rPr>
              <w:t xml:space="preserve">3</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B7">
            <w:pPr>
              <w:spacing w:line="240" w:lineRule="auto"/>
              <w:rPr/>
            </w:pPr>
            <w:r w:rsidDel="00000000" w:rsidR="00000000" w:rsidRPr="00000000">
              <w:rPr>
                <w:rtl w:val="0"/>
              </w:rPr>
              <w:t xml:space="preserve">Controle de acesso baseado em perfil (RBAC)</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B8">
            <w:pPr>
              <w:spacing w:line="240" w:lineRule="auto"/>
              <w:rPr/>
            </w:pPr>
            <w:r w:rsidDel="00000000" w:rsidR="00000000" w:rsidRPr="00000000">
              <w:rPr>
                <w:rtl w:val="0"/>
              </w:rPr>
              <w:t xml:space="preserve">app.js</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B9">
            <w:pPr>
              <w:spacing w:line="240" w:lineRule="auto"/>
              <w:rPr/>
            </w:pPr>
            <w:r w:rsidDel="00000000" w:rsidR="00000000" w:rsidRPr="00000000">
              <w:rPr>
                <w:rtl w:val="0"/>
              </w:rPr>
              <w:t xml:space="preserve">Criação do mapa PERMISSIONS com ações permitidas por perfil e da função can como ponto único de verificação. </w:t>
            </w:r>
          </w:p>
        </w:tc>
      </w:tr>
      <w:tr>
        <w:trPr>
          <w:cantSplit w:val="0"/>
          <w:trHeight w:val="2414"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BA">
            <w:pPr>
              <w:spacing w:line="240" w:lineRule="auto"/>
              <w:rPr/>
            </w:pPr>
            <w:r w:rsidDel="00000000" w:rsidR="00000000" w:rsidRPr="00000000">
              <w:rPr>
                <w:rtl w:val="0"/>
              </w:rPr>
              <w:t xml:space="preserve">4</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BB">
            <w:pPr>
              <w:spacing w:line="240" w:lineRule="auto"/>
              <w:rPr/>
            </w:pPr>
            <w:r w:rsidDel="00000000" w:rsidR="00000000" w:rsidRPr="00000000">
              <w:rPr>
                <w:rtl w:val="0"/>
              </w:rPr>
              <w:t xml:space="preserve">Restrição do seletor de perfil ao Administrador</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BC">
            <w:pPr>
              <w:spacing w:line="240" w:lineRule="auto"/>
              <w:rPr/>
            </w:pPr>
            <w:r w:rsidDel="00000000" w:rsidR="00000000" w:rsidRPr="00000000">
              <w:rPr>
                <w:rtl w:val="0"/>
              </w:rPr>
              <w:t xml:space="preserve">app.js /</w:t>
            </w:r>
          </w:p>
          <w:p w:rsidR="00000000" w:rsidDel="00000000" w:rsidP="00000000" w:rsidRDefault="00000000" w:rsidRPr="00000000" w14:paraId="000000BD">
            <w:pPr>
              <w:spacing w:line="240" w:lineRule="auto"/>
              <w:rPr/>
            </w:pPr>
            <w:r w:rsidDel="00000000" w:rsidR="00000000" w:rsidRPr="00000000">
              <w:rPr>
                <w:rtl w:val="0"/>
              </w:rPr>
              <w:t xml:space="preserve">index.html</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BE">
            <w:pPr>
              <w:spacing w:line="240" w:lineRule="auto"/>
              <w:rPr/>
            </w:pPr>
            <w:r w:rsidDel="00000000" w:rsidR="00000000" w:rsidRPr="00000000">
              <w:rPr>
                <w:rtl w:val="0"/>
              </w:rPr>
              <w:t xml:space="preserve">O elemento #roleSwitchSection é ocultado para perfis sem a permissão change_role . A função changeRole() verifica can("change_role") antes de qualquer alteração.</w:t>
            </w:r>
          </w:p>
        </w:tc>
      </w:tr>
    </w:tbl>
    <w:p w:rsidR="00000000" w:rsidDel="00000000" w:rsidP="00000000" w:rsidRDefault="00000000" w:rsidRPr="00000000" w14:paraId="000000BF">
      <w:pPr>
        <w:rPr/>
      </w:pPr>
      <w:r w:rsidDel="00000000" w:rsidR="00000000" w:rsidRPr="00000000">
        <w:rPr>
          <w:rtl w:val="0"/>
        </w:rPr>
      </w:r>
    </w:p>
    <w:tbl>
      <w:tblPr>
        <w:tblStyle w:val="Table7"/>
        <w:tblW w:w="8490.0" w:type="dxa"/>
        <w:jc w:val="left"/>
        <w:tblInd w:w="24.0" w:type="dxa"/>
        <w:tblBorders>
          <w:top w:color="1a3a6a" w:space="0" w:sz="6" w:val="single"/>
          <w:left w:color="1a3a6a" w:space="0" w:sz="6" w:val="single"/>
          <w:bottom w:color="1a3a6a" w:space="0" w:sz="6" w:val="single"/>
          <w:right w:color="1a3a6a" w:space="0" w:sz="6" w:val="single"/>
          <w:insideH w:color="1a3a6a" w:space="0" w:sz="6" w:val="single"/>
          <w:insideV w:color="1a3a6a" w:space="0" w:sz="6" w:val="single"/>
        </w:tblBorders>
        <w:tblLayout w:type="fixed"/>
        <w:tblLook w:val="0000"/>
      </w:tblPr>
      <w:tblGrid>
        <w:gridCol w:w="555"/>
        <w:gridCol w:w="2445"/>
        <w:gridCol w:w="1545"/>
        <w:gridCol w:w="3945"/>
        <w:tblGridChange w:id="0">
          <w:tblGrid>
            <w:gridCol w:w="555"/>
            <w:gridCol w:w="2445"/>
            <w:gridCol w:w="1545"/>
            <w:gridCol w:w="3945"/>
          </w:tblGrid>
        </w:tblGridChange>
      </w:tblGrid>
      <w:tr>
        <w:trPr>
          <w:cantSplit w:val="0"/>
          <w:trHeight w:val="2054"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C0">
            <w:pPr>
              <w:spacing w:line="240" w:lineRule="auto"/>
              <w:rPr/>
            </w:pPr>
            <w:r w:rsidDel="00000000" w:rsidR="00000000" w:rsidRPr="00000000">
              <w:rPr>
                <w:rtl w:val="0"/>
              </w:rPr>
              <w:t xml:space="preserve">5</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C1">
            <w:pPr>
              <w:spacing w:line="240" w:lineRule="auto"/>
              <w:rPr/>
            </w:pPr>
            <w:r w:rsidDel="00000000" w:rsidR="00000000" w:rsidRPr="00000000">
              <w:rPr>
                <w:rtl w:val="0"/>
              </w:rPr>
              <w:t xml:space="preserve">Delegação de eventos em vez de onclick inline</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C2">
            <w:pPr>
              <w:spacing w:line="240" w:lineRule="auto"/>
              <w:rPr/>
            </w:pPr>
            <w:r w:rsidDel="00000000" w:rsidR="00000000" w:rsidRPr="00000000">
              <w:rPr>
                <w:rtl w:val="0"/>
              </w:rPr>
              <w:t xml:space="preserve">app.js</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C3">
            <w:pPr>
              <w:spacing w:line="240" w:lineRule="auto"/>
              <w:rPr/>
            </w:pPr>
            <w:r w:rsidDel="00000000" w:rsidR="00000000" w:rsidRPr="00000000">
              <w:rPr>
                <w:rtl w:val="0"/>
              </w:rPr>
              <w:t xml:space="preserve">Os botões da tabela usam atributos data-action e data-id . Um único listener em occurrencesTable trata todos os cliques, eliminando event handlers inline.</w:t>
            </w:r>
          </w:p>
        </w:tc>
      </w:tr>
      <w:tr>
        <w:trPr>
          <w:cantSplit w:val="0"/>
          <w:trHeight w:val="2399"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C4">
            <w:pPr>
              <w:spacing w:line="240" w:lineRule="auto"/>
              <w:rPr/>
            </w:pPr>
            <w:r w:rsidDel="00000000" w:rsidR="00000000" w:rsidRPr="00000000">
              <w:rPr>
                <w:rtl w:val="0"/>
              </w:rPr>
              <w:t xml:space="preserve">6</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C5">
            <w:pPr>
              <w:spacing w:line="240" w:lineRule="auto"/>
              <w:rPr/>
            </w:pPr>
            <w:r w:rsidDel="00000000" w:rsidR="00000000" w:rsidRPr="00000000">
              <w:rPr>
                <w:rtl w:val="0"/>
              </w:rPr>
              <w:t xml:space="preserve">Mascaramento de dados pessoais por perfil</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C6">
            <w:pPr>
              <w:spacing w:line="240" w:lineRule="auto"/>
              <w:rPr/>
            </w:pPr>
            <w:r w:rsidDel="00000000" w:rsidR="00000000" w:rsidRPr="00000000">
              <w:rPr>
                <w:rtl w:val="0"/>
              </w:rPr>
              <w:t xml:space="preserve">app.js</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C7">
            <w:pPr>
              <w:spacing w:line="240" w:lineRule="auto"/>
              <w:rPr/>
            </w:pPr>
            <w:r w:rsidDel="00000000" w:rsidR="00000000" w:rsidRPr="00000000">
              <w:rPr>
                <w:rtl w:val="0"/>
              </w:rPr>
              <w:t xml:space="preserve">Criadas as funções maskCpf() , maskEmail() e maskPhone() . Na render() , dados sensíveis são exibidos completos apenas para ADMIN; os</w:t>
            </w:r>
          </w:p>
          <w:p w:rsidR="00000000" w:rsidDel="00000000" w:rsidP="00000000" w:rsidRDefault="00000000" w:rsidRPr="00000000" w14:paraId="000000C8">
            <w:pPr>
              <w:spacing w:line="240" w:lineRule="auto"/>
              <w:rPr/>
            </w:pPr>
            <w:r w:rsidDel="00000000" w:rsidR="00000000" w:rsidRPr="00000000">
              <w:rPr>
                <w:rtl w:val="0"/>
              </w:rPr>
              <w:t xml:space="preserve">demais perfis veem versões mascaradas.</w:t>
            </w:r>
          </w:p>
        </w:tc>
      </w:tr>
      <w:tr>
        <w:trPr>
          <w:cantSplit w:val="0"/>
          <w:trHeight w:val="2054"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C9">
            <w:pPr>
              <w:spacing w:line="240" w:lineRule="auto"/>
              <w:rPr/>
            </w:pPr>
            <w:r w:rsidDel="00000000" w:rsidR="00000000" w:rsidRPr="00000000">
              <w:rPr>
                <w:rtl w:val="0"/>
              </w:rPr>
              <w:t xml:space="preserve">7</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CA">
            <w:pPr>
              <w:spacing w:line="240" w:lineRule="auto"/>
              <w:rPr/>
            </w:pPr>
            <w:r w:rsidDel="00000000" w:rsidR="00000000" w:rsidRPr="00000000">
              <w:rPr>
                <w:rtl w:val="0"/>
              </w:rPr>
              <w:t xml:space="preserve">Filtro de ocorrências para o perfil Aluno</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CB">
            <w:pPr>
              <w:spacing w:line="240" w:lineRule="auto"/>
              <w:rPr/>
            </w:pPr>
            <w:r w:rsidDel="00000000" w:rsidR="00000000" w:rsidRPr="00000000">
              <w:rPr>
                <w:rtl w:val="0"/>
              </w:rPr>
              <w:t xml:space="preserve">app.js</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CC">
            <w:pPr>
              <w:spacing w:line="240" w:lineRule="auto"/>
              <w:rPr/>
            </w:pPr>
            <w:r w:rsidDel="00000000" w:rsidR="00000000" w:rsidRPr="00000000">
              <w:rPr>
                <w:rtl w:val="0"/>
              </w:rPr>
              <w:t xml:space="preserve">Na função render() , quando o perfil é ALUNO, o array de ocorrências é filtrado para exibir apenas os registros onde studentEmail ou studentId correspondem ao usuário autenticado.</w:t>
            </w:r>
          </w:p>
        </w:tc>
      </w:tr>
      <w:tr>
        <w:trPr>
          <w:cantSplit w:val="0"/>
          <w:trHeight w:val="2039"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CD">
            <w:pPr>
              <w:spacing w:line="240" w:lineRule="auto"/>
              <w:rPr/>
            </w:pPr>
            <w:r w:rsidDel="00000000" w:rsidR="00000000" w:rsidRPr="00000000">
              <w:rPr>
                <w:rtl w:val="0"/>
              </w:rPr>
              <w:t xml:space="preserve">8</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CE">
            <w:pPr>
              <w:spacing w:line="240" w:lineRule="auto"/>
              <w:rPr/>
            </w:pPr>
            <w:r w:rsidDel="00000000" w:rsidR="00000000" w:rsidRPr="00000000">
              <w:rPr>
                <w:rtl w:val="0"/>
              </w:rPr>
              <w:t xml:space="preserve">Exportação segura restrita ao Administrador</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CF">
            <w:pPr>
              <w:spacing w:line="240" w:lineRule="auto"/>
              <w:rPr/>
            </w:pPr>
            <w:r w:rsidDel="00000000" w:rsidR="00000000" w:rsidRPr="00000000">
              <w:rPr>
                <w:rtl w:val="0"/>
              </w:rPr>
              <w:t xml:space="preserve">app.js</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D0">
            <w:pPr>
              <w:spacing w:line="240" w:lineRule="auto"/>
              <w:rPr/>
            </w:pPr>
            <w:r w:rsidDel="00000000" w:rsidR="00000000" w:rsidRPr="00000000">
              <w:rPr>
                <w:rtl w:val="0"/>
              </w:rPr>
              <w:t xml:space="preserve">A função exportEverything() verifica can("export") . O JSON exportado não contém mais o array USERS , hashes de senhas, token de API nem cópia do</w:t>
            </w:r>
          </w:p>
          <w:p w:rsidR="00000000" w:rsidDel="00000000" w:rsidP="00000000" w:rsidRDefault="00000000" w:rsidRPr="00000000" w14:paraId="000000D1">
            <w:pPr>
              <w:spacing w:line="240" w:lineRule="auto"/>
              <w:rPr/>
            </w:pPr>
            <w:r w:rsidDel="00000000" w:rsidR="00000000" w:rsidRPr="00000000">
              <w:rPr>
                <w:rtl w:val="0"/>
              </w:rPr>
              <w:t xml:space="preserve">localStorage, só ocorrências e logs.</w:t>
            </w:r>
          </w:p>
        </w:tc>
      </w:tr>
      <w:tr>
        <w:trPr>
          <w:cantSplit w:val="0"/>
          <w:trHeight w:val="2759"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D2">
            <w:pPr>
              <w:spacing w:line="240" w:lineRule="auto"/>
              <w:rPr/>
            </w:pPr>
            <w:r w:rsidDel="00000000" w:rsidR="00000000" w:rsidRPr="00000000">
              <w:rPr>
                <w:rtl w:val="0"/>
              </w:rPr>
              <w:t xml:space="preserve">9</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D3">
            <w:pPr>
              <w:spacing w:line="240" w:lineRule="auto"/>
              <w:rPr/>
            </w:pPr>
            <w:r w:rsidDel="00000000" w:rsidR="00000000" w:rsidRPr="00000000">
              <w:rPr>
                <w:rtl w:val="0"/>
              </w:rPr>
              <w:t xml:space="preserve">Validação de entrada no formulário</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D4">
            <w:pPr>
              <w:spacing w:line="240" w:lineRule="auto"/>
              <w:rPr/>
            </w:pPr>
            <w:r w:rsidDel="00000000" w:rsidR="00000000" w:rsidRPr="00000000">
              <w:rPr>
                <w:rtl w:val="0"/>
              </w:rPr>
              <w:t xml:space="preserve">app.js</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D5">
            <w:pPr>
              <w:spacing w:line="240" w:lineRule="auto"/>
              <w:rPr/>
            </w:pPr>
            <w:r w:rsidDel="00000000" w:rsidR="00000000" w:rsidRPr="00000000">
              <w:rPr>
                <w:rtl w:val="0"/>
              </w:rPr>
              <w:t xml:space="preserve">Criada a função</w:t>
            </w:r>
          </w:p>
          <w:p w:rsidR="00000000" w:rsidDel="00000000" w:rsidP="00000000" w:rsidRDefault="00000000" w:rsidRPr="00000000" w14:paraId="000000D6">
            <w:pPr>
              <w:spacing w:line="240" w:lineRule="auto"/>
              <w:rPr/>
            </w:pPr>
            <w:r w:rsidDel="00000000" w:rsidR="00000000" w:rsidRPr="00000000">
              <w:rPr>
                <w:rtl w:val="0"/>
              </w:rPr>
              <w:t xml:space="preserve">validateOccurrenceForm() que</w:t>
            </w:r>
          </w:p>
          <w:p w:rsidR="00000000" w:rsidDel="00000000" w:rsidP="00000000" w:rsidRDefault="00000000" w:rsidRPr="00000000" w14:paraId="000000D7">
            <w:pPr>
              <w:spacing w:line="240" w:lineRule="auto"/>
              <w:rPr/>
            </w:pPr>
            <w:r w:rsidDel="00000000" w:rsidR="00000000" w:rsidRPr="00000000">
              <w:rPr>
                <w:rtl w:val="0"/>
              </w:rPr>
              <w:t xml:space="preserve">verifica campos obrigatórios, formato de matrícula, formato de CPF, formato de e-mail e marcação do checkbox de consentimento LGPD antes de salvar.</w:t>
            </w:r>
          </w:p>
        </w:tc>
      </w:tr>
      <w:tr>
        <w:trPr>
          <w:cantSplit w:val="0"/>
          <w:trHeight w:val="2414"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D8">
            <w:pPr>
              <w:spacing w:line="240" w:lineRule="auto"/>
              <w:rPr/>
            </w:pPr>
            <w:r w:rsidDel="00000000" w:rsidR="00000000" w:rsidRPr="00000000">
              <w:rPr>
                <w:rtl w:val="0"/>
              </w:rPr>
              <w:t xml:space="preserve">10</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D9">
            <w:pPr>
              <w:spacing w:line="240" w:lineRule="auto"/>
              <w:rPr/>
            </w:pPr>
            <w:r w:rsidDel="00000000" w:rsidR="00000000" w:rsidRPr="00000000">
              <w:rPr>
                <w:rtl w:val="0"/>
              </w:rPr>
              <w:t xml:space="preserve">Proteção contra força bruta no login</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DA">
            <w:pPr>
              <w:spacing w:line="240" w:lineRule="auto"/>
              <w:rPr/>
            </w:pPr>
            <w:r w:rsidDel="00000000" w:rsidR="00000000" w:rsidRPr="00000000">
              <w:rPr>
                <w:rtl w:val="0"/>
              </w:rPr>
              <w:t xml:space="preserve">app.js</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DB">
            <w:pPr>
              <w:spacing w:line="240" w:lineRule="auto"/>
              <w:rPr/>
            </w:pPr>
            <w:r w:rsidDel="00000000" w:rsidR="00000000" w:rsidRPr="00000000">
              <w:rPr>
                <w:rtl w:val="0"/>
              </w:rPr>
              <w:t xml:space="preserve">Adicionado o objeto loginAttempts com contador e timestamp de bloqueio. Após 5 tentativas falhas consecutivas, o sistema bloqueia novas tentativas por 30 segundos. A mensagem de erro informa quantas tentativas restam.</w:t>
            </w:r>
          </w:p>
        </w:tc>
      </w:tr>
    </w:tbl>
    <w:p w:rsidR="00000000" w:rsidDel="00000000" w:rsidP="00000000" w:rsidRDefault="00000000" w:rsidRPr="00000000" w14:paraId="000000DC">
      <w:pPr>
        <w:rPr/>
      </w:pPr>
      <w:r w:rsidDel="00000000" w:rsidR="00000000" w:rsidRPr="00000000">
        <w:rPr>
          <w:rtl w:val="0"/>
        </w:rPr>
      </w:r>
    </w:p>
    <w:tbl>
      <w:tblPr>
        <w:tblStyle w:val="Table8"/>
        <w:tblW w:w="8490.0" w:type="dxa"/>
        <w:jc w:val="left"/>
        <w:tblInd w:w="24.0" w:type="dxa"/>
        <w:tblBorders>
          <w:top w:color="1a3a6a" w:space="0" w:sz="6" w:val="single"/>
          <w:left w:color="1a3a6a" w:space="0" w:sz="6" w:val="single"/>
          <w:bottom w:color="1a3a6a" w:space="0" w:sz="6" w:val="single"/>
          <w:right w:color="1a3a6a" w:space="0" w:sz="6" w:val="single"/>
          <w:insideH w:color="1a3a6a" w:space="0" w:sz="6" w:val="single"/>
          <w:insideV w:color="1a3a6a" w:space="0" w:sz="6" w:val="single"/>
        </w:tblBorders>
        <w:tblLayout w:type="fixed"/>
        <w:tblLook w:val="0000"/>
      </w:tblPr>
      <w:tblGrid>
        <w:gridCol w:w="555"/>
        <w:gridCol w:w="2445"/>
        <w:gridCol w:w="1545"/>
        <w:gridCol w:w="3945"/>
        <w:tblGridChange w:id="0">
          <w:tblGrid>
            <w:gridCol w:w="555"/>
            <w:gridCol w:w="2445"/>
            <w:gridCol w:w="1545"/>
            <w:gridCol w:w="3945"/>
          </w:tblGrid>
        </w:tblGridChange>
      </w:tblGrid>
      <w:tr>
        <w:trPr>
          <w:cantSplit w:val="0"/>
          <w:trHeight w:val="2414"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DD">
            <w:pPr>
              <w:spacing w:line="240" w:lineRule="auto"/>
              <w:rPr/>
            </w:pPr>
            <w:r w:rsidDel="00000000" w:rsidR="00000000" w:rsidRPr="00000000">
              <w:rPr>
                <w:rtl w:val="0"/>
              </w:rPr>
              <w:t xml:space="preserve">12</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DE">
            <w:pPr>
              <w:spacing w:line="240" w:lineRule="auto"/>
              <w:rPr/>
            </w:pPr>
            <w:r w:rsidDel="00000000" w:rsidR="00000000" w:rsidRPr="00000000">
              <w:rPr>
                <w:rtl w:val="0"/>
              </w:rPr>
              <w:t xml:space="preserve">Remoção de credenciais pré-preenchidas e</w:t>
            </w:r>
          </w:p>
          <w:p w:rsidR="00000000" w:rsidDel="00000000" w:rsidP="00000000" w:rsidRDefault="00000000" w:rsidRPr="00000000" w14:paraId="000000DF">
            <w:pPr>
              <w:spacing w:line="240" w:lineRule="auto"/>
              <w:rPr/>
            </w:pPr>
            <w:r w:rsidDel="00000000" w:rsidR="00000000" w:rsidRPr="00000000">
              <w:rPr>
                <w:rtl w:val="0"/>
              </w:rPr>
              <w:t xml:space="preserve">listadas</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E0">
            <w:pPr>
              <w:spacing w:line="240" w:lineRule="auto"/>
              <w:rPr/>
            </w:pPr>
            <w:r w:rsidDel="00000000" w:rsidR="00000000" w:rsidRPr="00000000">
              <w:rPr>
                <w:rtl w:val="0"/>
              </w:rPr>
              <w:t xml:space="preserve">index.html</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E1">
            <w:pPr>
              <w:spacing w:line="240" w:lineRule="auto"/>
              <w:rPr/>
            </w:pPr>
            <w:r w:rsidDel="00000000" w:rsidR="00000000" w:rsidRPr="00000000">
              <w:rPr>
                <w:rtl w:val="0"/>
              </w:rPr>
              <w:t xml:space="preserve">Removidos os atributos value="</w:t>
            </w:r>
            <w:hyperlink r:id="rId9">
              <w:r w:rsidDel="00000000" w:rsidR="00000000" w:rsidRPr="00000000">
                <w:rPr>
                  <w:color w:val="1155cc"/>
                  <w:u w:val="single"/>
                  <w:rtl w:val="0"/>
                </w:rPr>
                <w:t xml:space="preserve">professor@faculdade.local</w:t>
              </w:r>
            </w:hyperlink>
            <w:r w:rsidDel="00000000" w:rsidR="00000000" w:rsidRPr="00000000">
              <w:rPr>
                <w:rtl w:val="0"/>
              </w:rPr>
              <w:t xml:space="preserve">" e value="123456" dos campos de login. O bloco .</w:t>
            </w:r>
          </w:p>
        </w:tc>
      </w:tr>
      <w:tr>
        <w:trPr>
          <w:cantSplit w:val="0"/>
          <w:trHeight w:val="1694"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E2">
            <w:pPr>
              <w:spacing w:line="240" w:lineRule="auto"/>
              <w:rPr/>
            </w:pPr>
            <w:r w:rsidDel="00000000" w:rsidR="00000000" w:rsidRPr="00000000">
              <w:rPr>
                <w:rtl w:val="0"/>
              </w:rPr>
              <w:t xml:space="preserve">13</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E3">
            <w:pPr>
              <w:spacing w:line="240" w:lineRule="auto"/>
              <w:rPr/>
            </w:pPr>
            <w:r w:rsidDel="00000000" w:rsidR="00000000" w:rsidRPr="00000000">
              <w:rPr>
                <w:rtl w:val="0"/>
              </w:rPr>
              <w:t xml:space="preserve">Logs de auditoria restritos ao Administrador</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E4">
            <w:pPr>
              <w:spacing w:line="240" w:lineRule="auto"/>
              <w:rPr/>
            </w:pPr>
            <w:r w:rsidDel="00000000" w:rsidR="00000000" w:rsidRPr="00000000">
              <w:rPr>
                <w:rtl w:val="0"/>
              </w:rPr>
              <w:t xml:space="preserve">app.js /</w:t>
            </w:r>
          </w:p>
          <w:p w:rsidR="00000000" w:rsidDel="00000000" w:rsidP="00000000" w:rsidRDefault="00000000" w:rsidRPr="00000000" w14:paraId="000000E5">
            <w:pPr>
              <w:spacing w:line="240" w:lineRule="auto"/>
              <w:rPr/>
            </w:pPr>
            <w:r w:rsidDel="00000000" w:rsidR="00000000" w:rsidRPr="00000000">
              <w:rPr>
                <w:rtl w:val="0"/>
              </w:rPr>
              <w:t xml:space="preserve">index.html</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E6">
            <w:pPr>
              <w:spacing w:line="240" w:lineRule="auto"/>
              <w:rPr/>
            </w:pPr>
            <w:r w:rsidDel="00000000" w:rsidR="00000000" w:rsidRPr="00000000">
              <w:rPr>
                <w:rtl w:val="0"/>
              </w:rPr>
              <w:t xml:space="preserve">A seção #auditSection é ocultada para perfis sem a permissão clear_logs . O botão "Limpar logs" também é restrito ao ADMIN via verificação can() .</w:t>
            </w:r>
          </w:p>
        </w:tc>
      </w:tr>
    </w:tbl>
    <w:p w:rsidR="00000000" w:rsidDel="00000000" w:rsidP="00000000" w:rsidRDefault="00000000" w:rsidRPr="00000000" w14:paraId="000000E7">
      <w:pPr>
        <w:pStyle w:val="Heading1"/>
        <w:tabs>
          <w:tab w:val="left" w:leader="none" w:pos="264"/>
        </w:tabs>
        <w:ind w:left="0" w:firstLine="0"/>
        <w:rPr/>
      </w:pPr>
      <w:bookmarkStart w:colFirst="0" w:colLast="0" w:name="_bug63aj3blp" w:id="7"/>
      <w:bookmarkEnd w:id="7"/>
      <w:r w:rsidDel="00000000" w:rsidR="00000000" w:rsidRPr="00000000">
        <w:rPr>
          <w:rtl w:val="0"/>
        </w:rPr>
        <w:t xml:space="preserve">Relação entre problema, risco, controle e justificativa</w:t>
      </w:r>
    </w:p>
    <w:p w:rsidR="00000000" w:rsidDel="00000000" w:rsidP="00000000" w:rsidRDefault="00000000" w:rsidRPr="00000000" w14:paraId="000000E8">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1586</wp:posOffset>
                </wp:positionH>
                <wp:positionV relativeFrom="paragraph">
                  <wp:posOffset>93124</wp:posOffset>
                </wp:positionV>
                <wp:extent cx="5410200" cy="28575"/>
                <wp:effectExtent b="0" l="0" r="0" t="0"/>
                <wp:wrapTopAndBottom distB="0" distT="0"/>
                <wp:docPr id="9" name=""/>
                <a:graphic>
                  <a:graphicData uri="http://schemas.microsoft.com/office/word/2010/wordprocessingShape">
                    <wps:wsp>
                      <wps:cNvSpPr/>
                      <wps:cNvPr id="10" name="Shape 10"/>
                      <wps:spPr>
                        <a:xfrm>
                          <a:off x="2645663" y="3770475"/>
                          <a:ext cx="5400675" cy="19050"/>
                        </a:xfrm>
                        <a:custGeom>
                          <a:rect b="b" l="l" r="r" t="t"/>
                          <a:pathLst>
                            <a:path extrusionOk="0" h="19050" w="5400675">
                              <a:moveTo>
                                <a:pt x="5400674" y="19049"/>
                              </a:moveTo>
                              <a:lnTo>
                                <a:pt x="0" y="19049"/>
                              </a:lnTo>
                              <a:lnTo>
                                <a:pt x="0" y="0"/>
                              </a:lnTo>
                              <a:lnTo>
                                <a:pt x="5400674" y="0"/>
                              </a:lnTo>
                              <a:lnTo>
                                <a:pt x="5400674" y="19049"/>
                              </a:lnTo>
                              <a:close/>
                            </a:path>
                          </a:pathLst>
                        </a:custGeom>
                        <a:solidFill>
                          <a:srgbClr val="1A3A6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1586</wp:posOffset>
                </wp:positionH>
                <wp:positionV relativeFrom="paragraph">
                  <wp:posOffset>93124</wp:posOffset>
                </wp:positionV>
                <wp:extent cx="5410200" cy="28575"/>
                <wp:effectExtent b="0" l="0" r="0" t="0"/>
                <wp:wrapTopAndBottom distB="0" distT="0"/>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410200" cy="28575"/>
                        </a:xfrm>
                        <a:prstGeom prst="rect"/>
                        <a:ln/>
                      </pic:spPr>
                    </pic:pic>
                  </a:graphicData>
                </a:graphic>
              </wp:anchor>
            </w:drawing>
          </mc:Fallback>
        </mc:AlternateContent>
      </w:r>
    </w:p>
    <w:p w:rsidR="00000000" w:rsidDel="00000000" w:rsidP="00000000" w:rsidRDefault="00000000" w:rsidRPr="00000000" w14:paraId="000000E9">
      <w:pPr>
        <w:rPr/>
      </w:pPr>
      <w:r w:rsidDel="00000000" w:rsidR="00000000" w:rsidRPr="00000000">
        <w:rPr>
          <w:rtl w:val="0"/>
        </w:rPr>
      </w:r>
    </w:p>
    <w:tbl>
      <w:tblPr>
        <w:tblStyle w:val="Table9"/>
        <w:tblW w:w="8498.0" w:type="dxa"/>
        <w:jc w:val="left"/>
        <w:tblInd w:w="24.0" w:type="dxa"/>
        <w:tblBorders>
          <w:top w:color="1a3a6a" w:space="0" w:sz="6" w:val="single"/>
          <w:left w:color="1a3a6a" w:space="0" w:sz="6" w:val="single"/>
          <w:bottom w:color="1a3a6a" w:space="0" w:sz="6" w:val="single"/>
          <w:right w:color="1a3a6a" w:space="0" w:sz="6" w:val="single"/>
          <w:insideH w:color="1a3a6a" w:space="0" w:sz="6" w:val="single"/>
          <w:insideV w:color="1a3a6a" w:space="0" w:sz="6" w:val="single"/>
        </w:tblBorders>
        <w:tblLayout w:type="fixed"/>
        <w:tblLook w:val="0000"/>
      </w:tblPr>
      <w:tblGrid>
        <w:gridCol w:w="555"/>
        <w:gridCol w:w="2235"/>
        <w:gridCol w:w="1950"/>
        <w:gridCol w:w="3000"/>
        <w:gridCol w:w="758"/>
        <w:tblGridChange w:id="0">
          <w:tblGrid>
            <w:gridCol w:w="555"/>
            <w:gridCol w:w="2235"/>
            <w:gridCol w:w="1950"/>
            <w:gridCol w:w="3000"/>
            <w:gridCol w:w="758"/>
          </w:tblGrid>
        </w:tblGridChange>
      </w:tblGrid>
      <w:tr>
        <w:trPr>
          <w:cantSplit w:val="0"/>
          <w:trHeight w:val="974" w:hRule="atLeast"/>
          <w:tblHeader w:val="0"/>
        </w:trPr>
        <w:tc>
          <w:tcPr/>
          <w:p w:rsidR="00000000" w:rsidDel="00000000" w:rsidP="00000000" w:rsidRDefault="00000000" w:rsidRPr="00000000" w14:paraId="000000EA">
            <w:pPr>
              <w:spacing w:line="240" w:lineRule="auto"/>
              <w:rPr/>
            </w:pPr>
            <w:r w:rsidDel="00000000" w:rsidR="00000000" w:rsidRPr="00000000">
              <w:rPr>
                <w:rtl w:val="0"/>
              </w:rPr>
              <w:t xml:space="preserve">#</w:t>
            </w:r>
          </w:p>
        </w:tc>
        <w:tc>
          <w:tcPr/>
          <w:p w:rsidR="00000000" w:rsidDel="00000000" w:rsidP="00000000" w:rsidRDefault="00000000" w:rsidRPr="00000000" w14:paraId="000000EB">
            <w:pPr>
              <w:spacing w:line="240" w:lineRule="auto"/>
              <w:rPr/>
            </w:pPr>
            <w:r w:rsidDel="00000000" w:rsidR="00000000" w:rsidRPr="00000000">
              <w:rPr>
                <w:rtl w:val="0"/>
              </w:rPr>
              <w:t xml:space="preserve">Item analisado</w:t>
            </w:r>
          </w:p>
        </w:tc>
        <w:tc>
          <w:tcPr/>
          <w:p w:rsidR="00000000" w:rsidDel="00000000" w:rsidP="00000000" w:rsidRDefault="00000000" w:rsidRPr="00000000" w14:paraId="000000EC">
            <w:pPr>
              <w:spacing w:line="240" w:lineRule="auto"/>
              <w:rPr/>
            </w:pPr>
            <w:r w:rsidDel="00000000" w:rsidR="00000000" w:rsidRPr="00000000">
              <w:rPr>
                <w:rtl w:val="0"/>
              </w:rPr>
              <w:t xml:space="preserve">Risco associado</w:t>
            </w:r>
          </w:p>
        </w:tc>
        <w:tc>
          <w:tcPr/>
          <w:p w:rsidR="00000000" w:rsidDel="00000000" w:rsidP="00000000" w:rsidRDefault="00000000" w:rsidRPr="00000000" w14:paraId="000000ED">
            <w:pPr>
              <w:spacing w:line="240" w:lineRule="auto"/>
              <w:rPr/>
            </w:pPr>
            <w:r w:rsidDel="00000000" w:rsidR="00000000" w:rsidRPr="00000000">
              <w:rPr>
                <w:rtl w:val="0"/>
              </w:rPr>
              <w:t xml:space="preserve">Controle ou melhoria proposta</w:t>
            </w:r>
          </w:p>
        </w:tc>
        <w:tc>
          <w:tcPr>
            <w:tcBorders>
              <w:right w:color="000000" w:space="0" w:sz="0" w:val="nil"/>
            </w:tcBorders>
          </w:tcPr>
          <w:p w:rsidR="00000000" w:rsidDel="00000000" w:rsidP="00000000" w:rsidRDefault="00000000" w:rsidRPr="00000000" w14:paraId="000000EE">
            <w:pPr>
              <w:spacing w:line="240" w:lineRule="auto"/>
              <w:rPr/>
            </w:pPr>
            <w:r w:rsidDel="00000000" w:rsidR="00000000" w:rsidRPr="00000000">
              <w:rPr>
                <w:rtl w:val="0"/>
              </w:rPr>
              <w:t xml:space="preserve">Foi implementado</w:t>
            </w:r>
          </w:p>
        </w:tc>
      </w:tr>
      <w:tr>
        <w:trPr>
          <w:cantSplit w:val="0"/>
          <w:trHeight w:val="2054" w:hRule="atLeast"/>
          <w:tblHeader w:val="0"/>
        </w:trPr>
        <w:tc>
          <w:tcPr>
            <w:tcBorders>
              <w:left w:color="d0d5da" w:space="0" w:sz="6" w:val="single"/>
              <w:bottom w:color="d0d5da" w:space="0" w:sz="6" w:val="single"/>
              <w:right w:color="d0d5da" w:space="0" w:sz="6" w:val="single"/>
            </w:tcBorders>
          </w:tcPr>
          <w:p w:rsidR="00000000" w:rsidDel="00000000" w:rsidP="00000000" w:rsidRDefault="00000000" w:rsidRPr="00000000" w14:paraId="000000EF">
            <w:pPr>
              <w:spacing w:line="240" w:lineRule="auto"/>
              <w:rPr/>
            </w:pPr>
            <w:r w:rsidDel="00000000" w:rsidR="00000000" w:rsidRPr="00000000">
              <w:rPr>
                <w:rtl w:val="0"/>
              </w:rPr>
              <w:t xml:space="preserve">1</w:t>
            </w:r>
          </w:p>
        </w:tc>
        <w:tc>
          <w:tcPr>
            <w:tcBorders>
              <w:left w:color="d0d5da" w:space="0" w:sz="6" w:val="single"/>
              <w:bottom w:color="d0d5da" w:space="0" w:sz="6" w:val="single"/>
              <w:right w:color="d0d5da" w:space="0" w:sz="6" w:val="single"/>
            </w:tcBorders>
          </w:tcPr>
          <w:p w:rsidR="00000000" w:rsidDel="00000000" w:rsidP="00000000" w:rsidRDefault="00000000" w:rsidRPr="00000000" w14:paraId="000000F0">
            <w:pPr>
              <w:spacing w:line="240" w:lineRule="auto"/>
              <w:rPr/>
            </w:pPr>
            <w:r w:rsidDel="00000000" w:rsidR="00000000" w:rsidRPr="00000000">
              <w:rPr>
                <w:rtl w:val="0"/>
              </w:rPr>
              <w:t xml:space="preserve">Senhas em texto claro no código-fonte</w:t>
            </w:r>
          </w:p>
        </w:tc>
        <w:tc>
          <w:tcPr>
            <w:tcBorders>
              <w:left w:color="d0d5da" w:space="0" w:sz="6" w:val="single"/>
              <w:bottom w:color="d0d5da" w:space="0" w:sz="6" w:val="single"/>
              <w:right w:color="d0d5da" w:space="0" w:sz="6" w:val="single"/>
            </w:tcBorders>
          </w:tcPr>
          <w:p w:rsidR="00000000" w:rsidDel="00000000" w:rsidP="00000000" w:rsidRDefault="00000000" w:rsidRPr="00000000" w14:paraId="000000F1">
            <w:pPr>
              <w:spacing w:line="240" w:lineRule="auto"/>
              <w:rPr/>
            </w:pPr>
            <w:r w:rsidDel="00000000" w:rsidR="00000000" w:rsidRPr="00000000">
              <w:rPr>
                <w:rtl w:val="0"/>
              </w:rPr>
              <w:t xml:space="preserve">Comprometimento imediato de todas as contas ao visualizar o código</w:t>
            </w:r>
          </w:p>
        </w:tc>
        <w:tc>
          <w:tcPr>
            <w:tcBorders>
              <w:left w:color="d0d5da" w:space="0" w:sz="6" w:val="single"/>
              <w:bottom w:color="d0d5da" w:space="0" w:sz="6" w:val="single"/>
              <w:right w:color="d0d5da" w:space="0" w:sz="6" w:val="single"/>
            </w:tcBorders>
          </w:tcPr>
          <w:p w:rsidR="00000000" w:rsidDel="00000000" w:rsidP="00000000" w:rsidRDefault="00000000" w:rsidRPr="00000000" w14:paraId="000000F2">
            <w:pPr>
              <w:spacing w:line="240" w:lineRule="auto"/>
              <w:rPr/>
            </w:pPr>
            <w:r w:rsidDel="00000000" w:rsidR="00000000" w:rsidRPr="00000000">
              <w:rPr>
                <w:rtl w:val="0"/>
              </w:rPr>
              <w:t xml:space="preserve">Armazenar hashes; verificar via Web Crypto API no login</w:t>
            </w:r>
          </w:p>
        </w:tc>
        <w:tc>
          <w:tcPr>
            <w:tcBorders>
              <w:left w:color="d0d5da" w:space="0" w:sz="6" w:val="single"/>
              <w:bottom w:color="d0d5da" w:space="0" w:sz="6" w:val="single"/>
              <w:right w:color="000000" w:space="0" w:sz="0" w:val="nil"/>
            </w:tcBorders>
          </w:tcPr>
          <w:p w:rsidR="00000000" w:rsidDel="00000000" w:rsidP="00000000" w:rsidRDefault="00000000" w:rsidRPr="00000000" w14:paraId="000000F3">
            <w:pPr>
              <w:spacing w:line="240" w:lineRule="auto"/>
              <w:rPr/>
            </w:pPr>
            <w:r w:rsidDel="00000000" w:rsidR="00000000" w:rsidRPr="00000000">
              <w:rPr>
                <w:rtl w:val="0"/>
              </w:rPr>
              <w:t xml:space="preserve">Sim</w:t>
            </w:r>
          </w:p>
        </w:tc>
      </w:tr>
      <w:tr>
        <w:trPr>
          <w:cantSplit w:val="0"/>
          <w:trHeight w:val="1694"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F4">
            <w:pPr>
              <w:spacing w:line="240" w:lineRule="auto"/>
              <w:rPr/>
            </w:pPr>
            <w:r w:rsidDel="00000000" w:rsidR="00000000" w:rsidRPr="00000000">
              <w:rPr>
                <w:rtl w:val="0"/>
              </w:rPr>
              <w:t xml:space="preserve">2</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F5">
            <w:pPr>
              <w:spacing w:line="240" w:lineRule="auto"/>
              <w:rPr/>
            </w:pPr>
            <w:r w:rsidDel="00000000" w:rsidR="00000000" w:rsidRPr="00000000">
              <w:rPr>
                <w:rtl w:val="0"/>
              </w:rPr>
              <w:t xml:space="preserve">Senha salva na sessão do localStorage</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F6">
            <w:pPr>
              <w:spacing w:line="240" w:lineRule="auto"/>
              <w:rPr/>
            </w:pPr>
            <w:r w:rsidDel="00000000" w:rsidR="00000000" w:rsidRPr="00000000">
              <w:rPr>
                <w:rtl w:val="0"/>
              </w:rPr>
              <w:t xml:space="preserve">Credencial</w:t>
            </w:r>
          </w:p>
          <w:p w:rsidR="00000000" w:rsidDel="00000000" w:rsidP="00000000" w:rsidRDefault="00000000" w:rsidRPr="00000000" w14:paraId="000000F7">
            <w:pPr>
              <w:spacing w:line="240" w:lineRule="auto"/>
              <w:rPr/>
            </w:pPr>
            <w:r w:rsidDel="00000000" w:rsidR="00000000" w:rsidRPr="00000000">
              <w:rPr>
                <w:rtl w:val="0"/>
              </w:rPr>
              <w:t xml:space="preserve">persistida no navegador após o logout</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F8">
            <w:pPr>
              <w:spacing w:line="240" w:lineRule="auto"/>
              <w:rPr/>
            </w:pPr>
            <w:r w:rsidDel="00000000" w:rsidR="00000000" w:rsidRPr="00000000">
              <w:rPr>
                <w:rtl w:val="0"/>
              </w:rPr>
              <w:t xml:space="preserve">saveSession() descarta</w:t>
            </w:r>
          </w:p>
          <w:p w:rsidR="00000000" w:rsidDel="00000000" w:rsidP="00000000" w:rsidRDefault="00000000" w:rsidRPr="00000000" w14:paraId="000000F9">
            <w:pPr>
              <w:spacing w:line="240" w:lineRule="auto"/>
              <w:rPr/>
            </w:pPr>
            <w:r w:rsidDel="00000000" w:rsidR="00000000" w:rsidRPr="00000000">
              <w:rPr>
                <w:rtl w:val="0"/>
              </w:rPr>
              <w:t xml:space="preserve">campos de credencial antes de salvar</w:t>
            </w:r>
          </w:p>
        </w:tc>
        <w:tc>
          <w:tcPr>
            <w:tcBorders>
              <w:top w:color="d0d5da" w:space="0" w:sz="6" w:val="single"/>
              <w:left w:color="d0d5da" w:space="0" w:sz="6" w:val="single"/>
              <w:bottom w:color="d0d5da" w:space="0" w:sz="6" w:val="single"/>
              <w:right w:color="000000" w:space="0" w:sz="0" w:val="nil"/>
            </w:tcBorders>
          </w:tcPr>
          <w:p w:rsidR="00000000" w:rsidDel="00000000" w:rsidP="00000000" w:rsidRDefault="00000000" w:rsidRPr="00000000" w14:paraId="000000FA">
            <w:pPr>
              <w:spacing w:line="240" w:lineRule="auto"/>
              <w:rPr/>
            </w:pPr>
            <w:r w:rsidDel="00000000" w:rsidR="00000000" w:rsidRPr="00000000">
              <w:rPr>
                <w:rtl w:val="0"/>
              </w:rPr>
              <w:t xml:space="preserve">Sim</w:t>
            </w:r>
          </w:p>
        </w:tc>
      </w:tr>
      <w:tr>
        <w:trPr>
          <w:cantSplit w:val="0"/>
          <w:trHeight w:val="1679"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FB">
            <w:pPr>
              <w:spacing w:line="240" w:lineRule="auto"/>
              <w:rPr/>
            </w:pPr>
            <w:r w:rsidDel="00000000" w:rsidR="00000000" w:rsidRPr="00000000">
              <w:rPr>
                <w:rtl w:val="0"/>
              </w:rPr>
              <w:t xml:space="preserve">3</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FC">
            <w:pPr>
              <w:spacing w:line="240" w:lineRule="auto"/>
              <w:rPr/>
            </w:pPr>
            <w:r w:rsidDel="00000000" w:rsidR="00000000" w:rsidRPr="00000000">
              <w:rPr>
                <w:rtl w:val="0"/>
              </w:rPr>
              <w:t xml:space="preserve">Escalada de privilégio via seletor de perfil</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FD">
            <w:pPr>
              <w:spacing w:line="240" w:lineRule="auto"/>
              <w:rPr/>
            </w:pPr>
            <w:r w:rsidDel="00000000" w:rsidR="00000000" w:rsidRPr="00000000">
              <w:rPr>
                <w:rtl w:val="0"/>
              </w:rPr>
              <w:t xml:space="preserve">Aluno obtém permissões de Administrador com um clique</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0FE">
            <w:pPr>
              <w:spacing w:line="240" w:lineRule="auto"/>
              <w:rPr/>
            </w:pPr>
            <w:r w:rsidDel="00000000" w:rsidR="00000000" w:rsidRPr="00000000">
              <w:rPr>
                <w:rtl w:val="0"/>
              </w:rPr>
              <w:t xml:space="preserve">Seletor visível/funcional apenas para ADMIN;</w:t>
            </w:r>
          </w:p>
          <w:p w:rsidR="00000000" w:rsidDel="00000000" w:rsidP="00000000" w:rsidRDefault="00000000" w:rsidRPr="00000000" w14:paraId="000000FF">
            <w:pPr>
              <w:spacing w:line="240" w:lineRule="auto"/>
              <w:rPr/>
            </w:pPr>
            <w:r w:rsidDel="00000000" w:rsidR="00000000" w:rsidRPr="00000000">
              <w:rPr>
                <w:rtl w:val="0"/>
              </w:rPr>
              <w:t xml:space="preserve">can("change_role") na função</w:t>
            </w:r>
          </w:p>
        </w:tc>
        <w:tc>
          <w:tcPr>
            <w:tcBorders>
              <w:top w:color="d0d5da" w:space="0" w:sz="6" w:val="single"/>
              <w:left w:color="d0d5da" w:space="0" w:sz="6" w:val="single"/>
              <w:bottom w:color="d0d5da" w:space="0" w:sz="6" w:val="single"/>
              <w:right w:color="000000" w:space="0" w:sz="0" w:val="nil"/>
            </w:tcBorders>
          </w:tcPr>
          <w:p w:rsidR="00000000" w:rsidDel="00000000" w:rsidP="00000000" w:rsidRDefault="00000000" w:rsidRPr="00000000" w14:paraId="00000100">
            <w:pPr>
              <w:spacing w:line="240" w:lineRule="auto"/>
              <w:rPr/>
            </w:pPr>
            <w:r w:rsidDel="00000000" w:rsidR="00000000" w:rsidRPr="00000000">
              <w:rPr>
                <w:rtl w:val="0"/>
              </w:rPr>
              <w:t xml:space="preserve">Sim</w:t>
            </w:r>
          </w:p>
        </w:tc>
      </w:tr>
      <w:tr>
        <w:trPr>
          <w:cantSplit w:val="0"/>
          <w:trHeight w:val="2054"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01">
            <w:pPr>
              <w:spacing w:line="240" w:lineRule="auto"/>
              <w:rPr/>
            </w:pPr>
            <w:r w:rsidDel="00000000" w:rsidR="00000000" w:rsidRPr="00000000">
              <w:rPr>
                <w:rtl w:val="0"/>
              </w:rPr>
              <w:t xml:space="preserve">5</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02">
            <w:pPr>
              <w:spacing w:line="240" w:lineRule="auto"/>
              <w:rPr/>
            </w:pPr>
            <w:r w:rsidDel="00000000" w:rsidR="00000000" w:rsidRPr="00000000">
              <w:rPr>
                <w:rtl w:val="0"/>
              </w:rPr>
              <w:t xml:space="preserve">CPF/e-mail/telefone visíveis a todos os</w:t>
            </w:r>
          </w:p>
          <w:p w:rsidR="00000000" w:rsidDel="00000000" w:rsidP="00000000" w:rsidRDefault="00000000" w:rsidRPr="00000000" w14:paraId="00000103">
            <w:pPr>
              <w:spacing w:line="240" w:lineRule="auto"/>
              <w:rPr/>
            </w:pPr>
            <w:r w:rsidDel="00000000" w:rsidR="00000000" w:rsidRPr="00000000">
              <w:rPr>
                <w:rtl w:val="0"/>
              </w:rPr>
              <w:t xml:space="preserve">perfis</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04">
            <w:pPr>
              <w:spacing w:line="240" w:lineRule="auto"/>
              <w:rPr/>
            </w:pPr>
            <w:r w:rsidDel="00000000" w:rsidR="00000000" w:rsidRPr="00000000">
              <w:rPr>
                <w:rtl w:val="0"/>
              </w:rPr>
              <w:t xml:space="preserve">Violação da LGPD; exposição de dados pessoais a perfis não</w:t>
            </w:r>
          </w:p>
          <w:p w:rsidR="00000000" w:rsidDel="00000000" w:rsidP="00000000" w:rsidRDefault="00000000" w:rsidRPr="00000000" w14:paraId="00000105">
            <w:pPr>
              <w:spacing w:line="240" w:lineRule="auto"/>
              <w:rPr/>
            </w:pPr>
            <w:r w:rsidDel="00000000" w:rsidR="00000000" w:rsidRPr="00000000">
              <w:rPr>
                <w:rtl w:val="0"/>
              </w:rPr>
              <w:t xml:space="preserve">autorizados</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06">
            <w:pPr>
              <w:spacing w:line="240" w:lineRule="auto"/>
              <w:rPr/>
            </w:pPr>
            <w:r w:rsidDel="00000000" w:rsidR="00000000" w:rsidRPr="00000000">
              <w:rPr>
                <w:rtl w:val="0"/>
              </w:rPr>
              <w:t xml:space="preserve">Mascaramento por perfil; visualização completa apenas para ADMIN</w:t>
            </w:r>
          </w:p>
        </w:tc>
        <w:tc>
          <w:tcPr>
            <w:tcBorders>
              <w:top w:color="d0d5da" w:space="0" w:sz="6" w:val="single"/>
              <w:left w:color="d0d5da" w:space="0" w:sz="6" w:val="single"/>
              <w:bottom w:color="d0d5da" w:space="0" w:sz="6" w:val="single"/>
              <w:right w:color="000000" w:space="0" w:sz="0" w:val="nil"/>
            </w:tcBorders>
          </w:tcPr>
          <w:p w:rsidR="00000000" w:rsidDel="00000000" w:rsidP="00000000" w:rsidRDefault="00000000" w:rsidRPr="00000000" w14:paraId="00000107">
            <w:pPr>
              <w:spacing w:line="240" w:lineRule="auto"/>
              <w:rPr/>
            </w:pPr>
            <w:r w:rsidDel="00000000" w:rsidR="00000000" w:rsidRPr="00000000">
              <w:rPr>
                <w:rtl w:val="0"/>
              </w:rPr>
              <w:t xml:space="preserve">Sim</w:t>
            </w:r>
          </w:p>
        </w:tc>
      </w:tr>
      <w:tr>
        <w:trPr>
          <w:cantSplit w:val="0"/>
          <w:trHeight w:val="1679"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08">
            <w:pPr>
              <w:spacing w:line="240" w:lineRule="auto"/>
              <w:rPr/>
            </w:pPr>
            <w:r w:rsidDel="00000000" w:rsidR="00000000" w:rsidRPr="00000000">
              <w:rPr>
                <w:rtl w:val="0"/>
              </w:rPr>
              <w:t xml:space="preserve">6</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09">
            <w:pPr>
              <w:spacing w:line="240" w:lineRule="auto"/>
              <w:rPr/>
            </w:pPr>
            <w:r w:rsidDel="00000000" w:rsidR="00000000" w:rsidRPr="00000000">
              <w:rPr>
                <w:rtl w:val="0"/>
              </w:rPr>
              <w:t xml:space="preserve">Aluno visualiza</w:t>
            </w:r>
          </w:p>
          <w:p w:rsidR="00000000" w:rsidDel="00000000" w:rsidP="00000000" w:rsidRDefault="00000000" w:rsidRPr="00000000" w14:paraId="0000010A">
            <w:pPr>
              <w:spacing w:line="240" w:lineRule="auto"/>
              <w:rPr/>
            </w:pPr>
            <w:r w:rsidDel="00000000" w:rsidR="00000000" w:rsidRPr="00000000">
              <w:rPr>
                <w:rtl w:val="0"/>
              </w:rPr>
              <w:t xml:space="preserve">ocorrências de outros alunos</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0B">
            <w:pPr>
              <w:spacing w:line="240" w:lineRule="auto"/>
              <w:rPr/>
            </w:pPr>
            <w:r w:rsidDel="00000000" w:rsidR="00000000" w:rsidRPr="00000000">
              <w:rPr>
                <w:rtl w:val="0"/>
              </w:rPr>
              <w:t xml:space="preserve">Exposição de situações</w:t>
            </w:r>
          </w:p>
          <w:p w:rsidR="00000000" w:rsidDel="00000000" w:rsidP="00000000" w:rsidRDefault="00000000" w:rsidRPr="00000000" w14:paraId="0000010C">
            <w:pPr>
              <w:spacing w:line="240" w:lineRule="auto"/>
              <w:rPr/>
            </w:pPr>
            <w:r w:rsidDel="00000000" w:rsidR="00000000" w:rsidRPr="00000000">
              <w:rPr>
                <w:rtl w:val="0"/>
              </w:rPr>
              <w:t xml:space="preserve">acadêmicas de terceiros</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0D">
            <w:pPr>
              <w:spacing w:line="240" w:lineRule="auto"/>
              <w:rPr/>
            </w:pPr>
            <w:r w:rsidDel="00000000" w:rsidR="00000000" w:rsidRPr="00000000">
              <w:rPr>
                <w:rtl w:val="0"/>
              </w:rPr>
              <w:t xml:space="preserve">Filtro em render() por e-mail/matrícula do usuário autenticado</w:t>
            </w:r>
          </w:p>
        </w:tc>
        <w:tc>
          <w:tcPr>
            <w:tcBorders>
              <w:top w:color="d0d5da" w:space="0" w:sz="6" w:val="single"/>
              <w:left w:color="d0d5da" w:space="0" w:sz="6" w:val="single"/>
              <w:bottom w:color="d0d5da" w:space="0" w:sz="6" w:val="single"/>
              <w:right w:color="000000" w:space="0" w:sz="0" w:val="nil"/>
            </w:tcBorders>
          </w:tcPr>
          <w:p w:rsidR="00000000" w:rsidDel="00000000" w:rsidP="00000000" w:rsidRDefault="00000000" w:rsidRPr="00000000" w14:paraId="0000010E">
            <w:pPr>
              <w:spacing w:line="240" w:lineRule="auto"/>
              <w:rPr/>
            </w:pPr>
            <w:r w:rsidDel="00000000" w:rsidR="00000000" w:rsidRPr="00000000">
              <w:rPr>
                <w:rtl w:val="0"/>
              </w:rPr>
              <w:t xml:space="preserve">Sim</w:t>
            </w:r>
          </w:p>
        </w:tc>
      </w:tr>
      <w:tr>
        <w:trPr>
          <w:cantSplit w:val="0"/>
          <w:trHeight w:val="1694"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0F">
            <w:pPr>
              <w:spacing w:line="240" w:lineRule="auto"/>
              <w:rPr/>
            </w:pPr>
            <w:r w:rsidDel="00000000" w:rsidR="00000000" w:rsidRPr="00000000">
              <w:rPr>
                <w:rtl w:val="0"/>
              </w:rPr>
              <w:t xml:space="preserve">7</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10">
            <w:pPr>
              <w:spacing w:line="240" w:lineRule="auto"/>
              <w:rPr/>
            </w:pPr>
            <w:r w:rsidDel="00000000" w:rsidR="00000000" w:rsidRPr="00000000">
              <w:rPr>
                <w:rtl w:val="0"/>
              </w:rPr>
              <w:t xml:space="preserve">Observação interna visível ao Aluno</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11">
            <w:pPr>
              <w:spacing w:line="240" w:lineRule="auto"/>
              <w:rPr/>
            </w:pPr>
            <w:r w:rsidDel="00000000" w:rsidR="00000000" w:rsidRPr="00000000">
              <w:rPr>
                <w:rtl w:val="0"/>
              </w:rPr>
              <w:t xml:space="preserve">Aluno acessa avaliações</w:t>
            </w:r>
          </w:p>
          <w:p w:rsidR="00000000" w:rsidDel="00000000" w:rsidP="00000000" w:rsidRDefault="00000000" w:rsidRPr="00000000" w14:paraId="00000112">
            <w:pPr>
              <w:spacing w:line="240" w:lineRule="auto"/>
              <w:rPr/>
            </w:pPr>
            <w:r w:rsidDel="00000000" w:rsidR="00000000" w:rsidRPr="00000000">
              <w:rPr>
                <w:rtl w:val="0"/>
              </w:rPr>
              <w:t xml:space="preserve">internas restritas sobre si mesmo</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13">
            <w:pPr>
              <w:spacing w:line="240" w:lineRule="auto"/>
              <w:rPr/>
            </w:pPr>
            <w:r w:rsidDel="00000000" w:rsidR="00000000" w:rsidRPr="00000000">
              <w:rPr>
                <w:rtl w:val="0"/>
              </w:rPr>
              <w:t xml:space="preserve">Campo exibido apenas para perfis com permissão view_internal_notes</w:t>
            </w:r>
          </w:p>
        </w:tc>
        <w:tc>
          <w:tcPr>
            <w:tcBorders>
              <w:top w:color="d0d5da" w:space="0" w:sz="6" w:val="single"/>
              <w:left w:color="d0d5da" w:space="0" w:sz="6" w:val="single"/>
              <w:bottom w:color="d0d5da" w:space="0" w:sz="6" w:val="single"/>
              <w:right w:color="000000" w:space="0" w:sz="0" w:val="nil"/>
            </w:tcBorders>
          </w:tcPr>
          <w:p w:rsidR="00000000" w:rsidDel="00000000" w:rsidP="00000000" w:rsidRDefault="00000000" w:rsidRPr="00000000" w14:paraId="00000114">
            <w:pPr>
              <w:spacing w:line="240" w:lineRule="auto"/>
              <w:rPr/>
            </w:pPr>
            <w:r w:rsidDel="00000000" w:rsidR="00000000" w:rsidRPr="00000000">
              <w:rPr>
                <w:rtl w:val="0"/>
              </w:rPr>
            </w:r>
          </w:p>
          <w:p w:rsidR="00000000" w:rsidDel="00000000" w:rsidP="00000000" w:rsidRDefault="00000000" w:rsidRPr="00000000" w14:paraId="00000115">
            <w:pPr>
              <w:spacing w:line="240" w:lineRule="auto"/>
              <w:rPr/>
            </w:pPr>
            <w:r w:rsidDel="00000000" w:rsidR="00000000" w:rsidRPr="00000000">
              <w:rPr>
                <w:rtl w:val="0"/>
              </w:rPr>
              <w:t xml:space="preserve">Sim</w:t>
            </w:r>
          </w:p>
        </w:tc>
      </w:tr>
    </w:tbl>
    <w:p w:rsidR="00000000" w:rsidDel="00000000" w:rsidP="00000000" w:rsidRDefault="00000000" w:rsidRPr="00000000" w14:paraId="00000116">
      <w:pPr>
        <w:rPr/>
      </w:pPr>
      <w:r w:rsidDel="00000000" w:rsidR="00000000" w:rsidRPr="00000000">
        <w:rPr>
          <w:rtl w:val="0"/>
        </w:rPr>
      </w:r>
    </w:p>
    <w:tbl>
      <w:tblPr>
        <w:tblStyle w:val="Table10"/>
        <w:tblW w:w="8498.0" w:type="dxa"/>
        <w:jc w:val="left"/>
        <w:tblInd w:w="24.0" w:type="dxa"/>
        <w:tblBorders>
          <w:top w:color="1a3a6a" w:space="0" w:sz="6" w:val="single"/>
          <w:left w:color="1a3a6a" w:space="0" w:sz="6" w:val="single"/>
          <w:bottom w:color="1a3a6a" w:space="0" w:sz="6" w:val="single"/>
          <w:right w:color="1a3a6a" w:space="0" w:sz="6" w:val="single"/>
          <w:insideH w:color="1a3a6a" w:space="0" w:sz="6" w:val="single"/>
          <w:insideV w:color="1a3a6a" w:space="0" w:sz="6" w:val="single"/>
        </w:tblBorders>
        <w:tblLayout w:type="fixed"/>
        <w:tblLook w:val="0000"/>
      </w:tblPr>
      <w:tblGrid>
        <w:gridCol w:w="555"/>
        <w:gridCol w:w="2235"/>
        <w:gridCol w:w="1950"/>
        <w:gridCol w:w="3000"/>
        <w:gridCol w:w="758"/>
        <w:tblGridChange w:id="0">
          <w:tblGrid>
            <w:gridCol w:w="555"/>
            <w:gridCol w:w="2235"/>
            <w:gridCol w:w="1950"/>
            <w:gridCol w:w="3000"/>
            <w:gridCol w:w="758"/>
          </w:tblGrid>
        </w:tblGridChange>
      </w:tblGrid>
      <w:tr>
        <w:trPr>
          <w:cantSplit w:val="0"/>
          <w:trHeight w:val="1694"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17">
            <w:pPr>
              <w:spacing w:line="240" w:lineRule="auto"/>
              <w:rPr/>
            </w:pPr>
            <w:r w:rsidDel="00000000" w:rsidR="00000000" w:rsidRPr="00000000">
              <w:rPr>
                <w:rtl w:val="0"/>
              </w:rPr>
              <w:t xml:space="preserve">8</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18">
            <w:pPr>
              <w:spacing w:line="240" w:lineRule="auto"/>
              <w:rPr/>
            </w:pPr>
            <w:r w:rsidDel="00000000" w:rsidR="00000000" w:rsidRPr="00000000">
              <w:rPr>
                <w:rtl w:val="0"/>
              </w:rPr>
              <w:t xml:space="preserve">Exportação inclui</w:t>
            </w:r>
          </w:p>
          <w:p w:rsidR="00000000" w:rsidDel="00000000" w:rsidP="00000000" w:rsidRDefault="00000000" w:rsidRPr="00000000" w14:paraId="00000119">
            <w:pPr>
              <w:spacing w:line="240" w:lineRule="auto"/>
              <w:rPr/>
            </w:pPr>
            <w:r w:rsidDel="00000000" w:rsidR="00000000" w:rsidRPr="00000000">
              <w:rPr>
                <w:rtl w:val="0"/>
              </w:rPr>
              <w:t xml:space="preserve">senhas e localStorage completo</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1A">
            <w:pPr>
              <w:spacing w:line="240" w:lineRule="auto"/>
              <w:rPr/>
            </w:pPr>
            <w:r w:rsidDel="00000000" w:rsidR="00000000" w:rsidRPr="00000000">
              <w:rPr>
                <w:rtl w:val="0"/>
              </w:rPr>
              <w:t xml:space="preserve">Vazamento massivo de</w:t>
            </w:r>
          </w:p>
          <w:p w:rsidR="00000000" w:rsidDel="00000000" w:rsidP="00000000" w:rsidRDefault="00000000" w:rsidRPr="00000000" w14:paraId="0000011B">
            <w:pPr>
              <w:spacing w:line="240" w:lineRule="auto"/>
              <w:rPr/>
            </w:pPr>
            <w:r w:rsidDel="00000000" w:rsidR="00000000" w:rsidRPr="00000000">
              <w:rPr>
                <w:rtl w:val="0"/>
              </w:rPr>
              <w:t xml:space="preserve">credenciais e</w:t>
            </w:r>
          </w:p>
          <w:p w:rsidR="00000000" w:rsidDel="00000000" w:rsidP="00000000" w:rsidRDefault="00000000" w:rsidRPr="00000000" w14:paraId="0000011C">
            <w:pPr>
              <w:spacing w:line="240" w:lineRule="auto"/>
              <w:rPr/>
            </w:pPr>
            <w:r w:rsidDel="00000000" w:rsidR="00000000" w:rsidRPr="00000000">
              <w:rPr>
                <w:rtl w:val="0"/>
              </w:rPr>
              <w:t xml:space="preserve">dados sensíveis</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1D">
            <w:pPr>
              <w:spacing w:line="240" w:lineRule="auto"/>
              <w:rPr/>
            </w:pPr>
            <w:r w:rsidDel="00000000" w:rsidR="00000000" w:rsidRPr="00000000">
              <w:rPr>
                <w:rtl w:val="0"/>
              </w:rPr>
              <w:t xml:space="preserve">Export restrito ao ADMIN; payload sem credenciais, token ou localStorage</w:t>
            </w:r>
          </w:p>
        </w:tc>
        <w:tc>
          <w:tcPr>
            <w:tcBorders>
              <w:top w:color="d0d5da" w:space="0" w:sz="6" w:val="single"/>
              <w:left w:color="d0d5da" w:space="0" w:sz="6" w:val="single"/>
              <w:bottom w:color="d0d5da" w:space="0" w:sz="6" w:val="single"/>
              <w:right w:color="000000" w:space="0" w:sz="0" w:val="nil"/>
            </w:tcBorders>
          </w:tcPr>
          <w:p w:rsidR="00000000" w:rsidDel="00000000" w:rsidP="00000000" w:rsidRDefault="00000000" w:rsidRPr="00000000" w14:paraId="0000011E">
            <w:pPr>
              <w:spacing w:line="240" w:lineRule="auto"/>
              <w:rPr/>
            </w:pPr>
            <w:r w:rsidDel="00000000" w:rsidR="00000000" w:rsidRPr="00000000">
              <w:rPr>
                <w:rtl w:val="0"/>
              </w:rPr>
              <w:t xml:space="preserve">Sim</w:t>
            </w:r>
          </w:p>
        </w:tc>
      </w:tr>
      <w:tr>
        <w:trPr>
          <w:cantSplit w:val="0"/>
          <w:trHeight w:val="1694"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1F">
            <w:pPr>
              <w:spacing w:line="240" w:lineRule="auto"/>
              <w:rPr/>
            </w:pPr>
            <w:r w:rsidDel="00000000" w:rsidR="00000000" w:rsidRPr="00000000">
              <w:rPr>
                <w:rtl w:val="0"/>
              </w:rPr>
              <w:t xml:space="preserve">9</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20">
            <w:pPr>
              <w:spacing w:line="240" w:lineRule="auto"/>
              <w:rPr/>
            </w:pPr>
            <w:r w:rsidDel="00000000" w:rsidR="00000000" w:rsidRPr="00000000">
              <w:rPr>
                <w:rtl w:val="0"/>
              </w:rPr>
              <w:t xml:space="preserve">Delete/clearLogs/reset sem verificação de perfil</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21">
            <w:pPr>
              <w:spacing w:line="240" w:lineRule="auto"/>
              <w:rPr/>
            </w:pPr>
            <w:r w:rsidDel="00000000" w:rsidR="00000000" w:rsidRPr="00000000">
              <w:rPr>
                <w:rtl w:val="0"/>
              </w:rPr>
              <w:t xml:space="preserve">Aluno destrói dados e apaga rastros de</w:t>
            </w:r>
          </w:p>
          <w:p w:rsidR="00000000" w:rsidDel="00000000" w:rsidP="00000000" w:rsidRDefault="00000000" w:rsidRPr="00000000" w14:paraId="00000122">
            <w:pPr>
              <w:spacing w:line="240" w:lineRule="auto"/>
              <w:rPr/>
            </w:pPr>
            <w:r w:rsidDel="00000000" w:rsidR="00000000" w:rsidRPr="00000000">
              <w:rPr>
                <w:rtl w:val="0"/>
              </w:rPr>
              <w:t xml:space="preserve">auditoria</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23">
            <w:pPr>
              <w:spacing w:line="240" w:lineRule="auto"/>
              <w:rPr/>
            </w:pPr>
            <w:r w:rsidDel="00000000" w:rsidR="00000000" w:rsidRPr="00000000">
              <w:rPr>
                <w:rtl w:val="0"/>
              </w:rPr>
              <w:t xml:space="preserve">Verificação can() no início de cada função; log de</w:t>
            </w:r>
          </w:p>
          <w:p w:rsidR="00000000" w:rsidDel="00000000" w:rsidP="00000000" w:rsidRDefault="00000000" w:rsidRPr="00000000" w14:paraId="00000124">
            <w:pPr>
              <w:spacing w:line="240" w:lineRule="auto"/>
              <w:rPr/>
            </w:pPr>
            <w:r w:rsidDel="00000000" w:rsidR="00000000" w:rsidRPr="00000000">
              <w:rPr>
                <w:rtl w:val="0"/>
              </w:rPr>
              <w:t xml:space="preserve">tentativas negadas</w:t>
            </w:r>
          </w:p>
        </w:tc>
        <w:tc>
          <w:tcPr>
            <w:tcBorders>
              <w:top w:color="d0d5da" w:space="0" w:sz="6" w:val="single"/>
              <w:left w:color="d0d5da" w:space="0" w:sz="6" w:val="single"/>
              <w:bottom w:color="d0d5da" w:space="0" w:sz="6" w:val="single"/>
              <w:right w:color="000000" w:space="0" w:sz="0" w:val="nil"/>
            </w:tcBorders>
          </w:tcPr>
          <w:p w:rsidR="00000000" w:rsidDel="00000000" w:rsidP="00000000" w:rsidRDefault="00000000" w:rsidRPr="00000000" w14:paraId="00000125">
            <w:pPr>
              <w:spacing w:line="240" w:lineRule="auto"/>
              <w:rPr/>
            </w:pPr>
            <w:r w:rsidDel="00000000" w:rsidR="00000000" w:rsidRPr="00000000">
              <w:rPr>
                <w:rtl w:val="0"/>
              </w:rPr>
              <w:t xml:space="preserve">Sim</w:t>
            </w:r>
          </w:p>
        </w:tc>
      </w:tr>
      <w:tr>
        <w:trPr>
          <w:cantSplit w:val="0"/>
          <w:trHeight w:val="2039"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26">
            <w:pPr>
              <w:spacing w:line="240" w:lineRule="auto"/>
              <w:rPr/>
            </w:pPr>
            <w:r w:rsidDel="00000000" w:rsidR="00000000" w:rsidRPr="00000000">
              <w:rPr>
                <w:rtl w:val="0"/>
              </w:rPr>
              <w:t xml:space="preserve">10</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27">
            <w:pPr>
              <w:spacing w:line="240" w:lineRule="auto"/>
              <w:rPr/>
            </w:pPr>
            <w:r w:rsidDel="00000000" w:rsidR="00000000" w:rsidRPr="00000000">
              <w:rPr>
                <w:rtl w:val="0"/>
              </w:rPr>
              <w:t xml:space="preserve">Formulário sem validação de dados</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28">
            <w:pPr>
              <w:spacing w:line="240" w:lineRule="auto"/>
              <w:rPr/>
            </w:pPr>
            <w:r w:rsidDel="00000000" w:rsidR="00000000" w:rsidRPr="00000000">
              <w:rPr>
                <w:rtl w:val="0"/>
              </w:rPr>
              <w:t xml:space="preserve">Dados inválidos, incompletos ou sem consentimento</w:t>
            </w:r>
          </w:p>
          <w:p w:rsidR="00000000" w:rsidDel="00000000" w:rsidP="00000000" w:rsidRDefault="00000000" w:rsidRPr="00000000" w14:paraId="00000129">
            <w:pPr>
              <w:spacing w:line="240" w:lineRule="auto"/>
              <w:rPr/>
            </w:pPr>
            <w:r w:rsidDel="00000000" w:rsidR="00000000" w:rsidRPr="00000000">
              <w:rPr>
                <w:rtl w:val="0"/>
              </w:rPr>
              <w:t xml:space="preserve">salvos no sistema</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2A">
            <w:pPr>
              <w:spacing w:line="240" w:lineRule="auto"/>
              <w:rPr/>
            </w:pPr>
            <w:r w:rsidDel="00000000" w:rsidR="00000000" w:rsidRPr="00000000">
              <w:rPr>
                <w:rtl w:val="0"/>
              </w:rPr>
              <w:t xml:space="preserve">Função validateOccurrenceForm() com regras de formato e</w:t>
            </w:r>
          </w:p>
          <w:p w:rsidR="00000000" w:rsidDel="00000000" w:rsidP="00000000" w:rsidRDefault="00000000" w:rsidRPr="00000000" w14:paraId="0000012B">
            <w:pPr>
              <w:spacing w:line="240" w:lineRule="auto"/>
              <w:rPr/>
            </w:pPr>
            <w:r w:rsidDel="00000000" w:rsidR="00000000" w:rsidRPr="00000000">
              <w:rPr>
                <w:rtl w:val="0"/>
              </w:rPr>
              <w:t xml:space="preserve">obrigatoriedade</w:t>
            </w:r>
          </w:p>
        </w:tc>
        <w:tc>
          <w:tcPr>
            <w:tcBorders>
              <w:top w:color="d0d5da" w:space="0" w:sz="6" w:val="single"/>
              <w:left w:color="d0d5da" w:space="0" w:sz="6" w:val="single"/>
              <w:bottom w:color="d0d5da" w:space="0" w:sz="6" w:val="single"/>
              <w:right w:color="000000" w:space="0" w:sz="0" w:val="nil"/>
            </w:tcBorders>
          </w:tcPr>
          <w:p w:rsidR="00000000" w:rsidDel="00000000" w:rsidP="00000000" w:rsidRDefault="00000000" w:rsidRPr="00000000" w14:paraId="0000012C">
            <w:pPr>
              <w:spacing w:line="240" w:lineRule="auto"/>
              <w:rPr/>
            </w:pPr>
            <w:r w:rsidDel="00000000" w:rsidR="00000000" w:rsidRPr="00000000">
              <w:rPr>
                <w:rtl w:val="0"/>
              </w:rPr>
              <w:t xml:space="preserve">Sim</w:t>
            </w:r>
          </w:p>
        </w:tc>
      </w:tr>
      <w:tr>
        <w:trPr>
          <w:cantSplit w:val="0"/>
          <w:trHeight w:val="1694"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2D">
            <w:pPr>
              <w:spacing w:line="240" w:lineRule="auto"/>
              <w:rPr/>
            </w:pPr>
            <w:r w:rsidDel="00000000" w:rsidR="00000000" w:rsidRPr="00000000">
              <w:rPr>
                <w:rtl w:val="0"/>
              </w:rPr>
              <w:t xml:space="preserve">11</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2E">
            <w:pPr>
              <w:spacing w:line="240" w:lineRule="auto"/>
              <w:rPr/>
            </w:pPr>
            <w:r w:rsidDel="00000000" w:rsidR="00000000" w:rsidRPr="00000000">
              <w:rPr>
                <w:rtl w:val="0"/>
              </w:rPr>
              <w:t xml:space="preserve">Credenciais pré-</w:t>
            </w:r>
          </w:p>
          <w:p w:rsidR="00000000" w:rsidDel="00000000" w:rsidP="00000000" w:rsidRDefault="00000000" w:rsidRPr="00000000" w14:paraId="0000012F">
            <w:pPr>
              <w:spacing w:line="240" w:lineRule="auto"/>
              <w:rPr/>
            </w:pPr>
            <w:r w:rsidDel="00000000" w:rsidR="00000000" w:rsidRPr="00000000">
              <w:rPr>
                <w:rtl w:val="0"/>
              </w:rPr>
              <w:t xml:space="preserve">preenchidas e listadas no HTML</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30">
            <w:pPr>
              <w:spacing w:line="240" w:lineRule="auto"/>
              <w:rPr/>
            </w:pPr>
            <w:r w:rsidDel="00000000" w:rsidR="00000000" w:rsidRPr="00000000">
              <w:rPr>
                <w:rtl w:val="0"/>
              </w:rPr>
              <w:t xml:space="preserve">Qualquer visitante acessa o sistema sem qualquer esforço</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31">
            <w:pPr>
              <w:spacing w:line="240" w:lineRule="auto"/>
              <w:rPr/>
            </w:pPr>
            <w:r w:rsidDel="00000000" w:rsidR="00000000" w:rsidRPr="00000000">
              <w:rPr>
                <w:rtl w:val="0"/>
              </w:rPr>
              <w:t xml:space="preserve">Campos sem valor pré-definido; demo-users exibe apenas e-mails, sem senhas</w:t>
            </w:r>
          </w:p>
        </w:tc>
        <w:tc>
          <w:tcPr>
            <w:tcBorders>
              <w:top w:color="d0d5da" w:space="0" w:sz="6" w:val="single"/>
              <w:left w:color="d0d5da" w:space="0" w:sz="6" w:val="single"/>
              <w:bottom w:color="d0d5da" w:space="0" w:sz="6" w:val="single"/>
              <w:right w:color="000000" w:space="0" w:sz="0" w:val="nil"/>
            </w:tcBorders>
          </w:tcPr>
          <w:p w:rsidR="00000000" w:rsidDel="00000000" w:rsidP="00000000" w:rsidRDefault="00000000" w:rsidRPr="00000000" w14:paraId="00000132">
            <w:pPr>
              <w:spacing w:line="240" w:lineRule="auto"/>
              <w:rPr/>
            </w:pPr>
            <w:r w:rsidDel="00000000" w:rsidR="00000000" w:rsidRPr="00000000">
              <w:rPr>
                <w:rtl w:val="0"/>
              </w:rPr>
            </w:r>
          </w:p>
          <w:p w:rsidR="00000000" w:rsidDel="00000000" w:rsidP="00000000" w:rsidRDefault="00000000" w:rsidRPr="00000000" w14:paraId="00000133">
            <w:pPr>
              <w:spacing w:line="240" w:lineRule="auto"/>
              <w:rPr/>
            </w:pPr>
            <w:r w:rsidDel="00000000" w:rsidR="00000000" w:rsidRPr="00000000">
              <w:rPr>
                <w:rtl w:val="0"/>
              </w:rPr>
              <w:t xml:space="preserve">Sim</w:t>
            </w:r>
          </w:p>
        </w:tc>
      </w:tr>
      <w:tr>
        <w:trPr>
          <w:cantSplit w:val="0"/>
          <w:trHeight w:val="2054"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34">
            <w:pPr>
              <w:spacing w:line="240" w:lineRule="auto"/>
              <w:rPr/>
            </w:pPr>
            <w:r w:rsidDel="00000000" w:rsidR="00000000" w:rsidRPr="00000000">
              <w:rPr>
                <w:rtl w:val="0"/>
              </w:rPr>
              <w:t xml:space="preserve">12</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35">
            <w:pPr>
              <w:spacing w:line="240" w:lineRule="auto"/>
              <w:rPr/>
            </w:pPr>
            <w:r w:rsidDel="00000000" w:rsidR="00000000" w:rsidRPr="00000000">
              <w:rPr>
                <w:rtl w:val="0"/>
              </w:rPr>
              <w:t xml:space="preserve">Ausência de proteção contra força bruta</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36">
            <w:pPr>
              <w:spacing w:line="240" w:lineRule="auto"/>
              <w:rPr/>
            </w:pPr>
            <w:r w:rsidDel="00000000" w:rsidR="00000000" w:rsidRPr="00000000">
              <w:rPr>
                <w:rtl w:val="0"/>
              </w:rPr>
              <w:t xml:space="preserve">Tentativas</w:t>
            </w:r>
          </w:p>
          <w:p w:rsidR="00000000" w:rsidDel="00000000" w:rsidP="00000000" w:rsidRDefault="00000000" w:rsidRPr="00000000" w14:paraId="00000137">
            <w:pPr>
              <w:spacing w:line="240" w:lineRule="auto"/>
              <w:rPr/>
            </w:pPr>
            <w:r w:rsidDel="00000000" w:rsidR="00000000" w:rsidRPr="00000000">
              <w:rPr>
                <w:rtl w:val="0"/>
              </w:rPr>
              <w:t xml:space="preserve">ilimitadas de adivinhação de senha sem bloqueio</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38">
            <w:pPr>
              <w:spacing w:line="240" w:lineRule="auto"/>
              <w:rPr/>
            </w:pPr>
            <w:r w:rsidDel="00000000" w:rsidR="00000000" w:rsidRPr="00000000">
              <w:rPr>
                <w:rtl w:val="0"/>
              </w:rPr>
              <w:t xml:space="preserve">Bloqueio em memória por 30s após 5 tentativas falhas</w:t>
            </w:r>
          </w:p>
          <w:p w:rsidR="00000000" w:rsidDel="00000000" w:rsidP="00000000" w:rsidRDefault="00000000" w:rsidRPr="00000000" w14:paraId="00000139">
            <w:pPr>
              <w:spacing w:line="240" w:lineRule="auto"/>
              <w:rPr/>
            </w:pPr>
            <w:r w:rsidDel="00000000" w:rsidR="00000000" w:rsidRPr="00000000">
              <w:rPr>
                <w:rtl w:val="0"/>
              </w:rPr>
              <w:t xml:space="preserve">consecutivas</w:t>
            </w:r>
          </w:p>
        </w:tc>
        <w:tc>
          <w:tcPr>
            <w:tcBorders>
              <w:top w:color="d0d5da" w:space="0" w:sz="6" w:val="single"/>
              <w:left w:color="d0d5da" w:space="0" w:sz="6" w:val="single"/>
              <w:bottom w:color="d0d5da" w:space="0" w:sz="6" w:val="single"/>
              <w:right w:color="000000" w:space="0" w:sz="0" w:val="nil"/>
            </w:tcBorders>
          </w:tcPr>
          <w:p w:rsidR="00000000" w:rsidDel="00000000" w:rsidP="00000000" w:rsidRDefault="00000000" w:rsidRPr="00000000" w14:paraId="0000013A">
            <w:pPr>
              <w:spacing w:line="240" w:lineRule="auto"/>
              <w:rPr/>
            </w:pPr>
            <w:r w:rsidDel="00000000" w:rsidR="00000000" w:rsidRPr="00000000">
              <w:rPr>
                <w:rtl w:val="0"/>
              </w:rPr>
              <w:t xml:space="preserve">Parcial</w:t>
            </w:r>
          </w:p>
        </w:tc>
      </w:tr>
      <w:tr>
        <w:trPr>
          <w:cantSplit w:val="0"/>
          <w:trHeight w:val="1694"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3B">
            <w:pPr>
              <w:spacing w:line="240" w:lineRule="auto"/>
              <w:rPr/>
            </w:pPr>
            <w:r w:rsidDel="00000000" w:rsidR="00000000" w:rsidRPr="00000000">
              <w:rPr>
                <w:rtl w:val="0"/>
              </w:rPr>
              <w:t xml:space="preserve">13</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3C">
            <w:pPr>
              <w:spacing w:line="240" w:lineRule="auto"/>
              <w:rPr/>
            </w:pPr>
            <w:r w:rsidDel="00000000" w:rsidR="00000000" w:rsidRPr="00000000">
              <w:rPr>
                <w:rtl w:val="0"/>
              </w:rPr>
              <w:t xml:space="preserve">Logs acessíveis e limpáveis por qualquer usuário</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3D">
            <w:pPr>
              <w:spacing w:line="240" w:lineRule="auto"/>
              <w:rPr/>
            </w:pPr>
            <w:r w:rsidDel="00000000" w:rsidR="00000000" w:rsidRPr="00000000">
              <w:rPr>
                <w:rtl w:val="0"/>
              </w:rPr>
              <w:t xml:space="preserve">Rastreabilidade comprometida; usuário apaga</w:t>
            </w:r>
          </w:p>
          <w:p w:rsidR="00000000" w:rsidDel="00000000" w:rsidP="00000000" w:rsidRDefault="00000000" w:rsidRPr="00000000" w14:paraId="0000013E">
            <w:pPr>
              <w:spacing w:line="240" w:lineRule="auto"/>
              <w:rPr/>
            </w:pPr>
            <w:r w:rsidDel="00000000" w:rsidR="00000000" w:rsidRPr="00000000">
              <w:rPr>
                <w:rtl w:val="0"/>
              </w:rPr>
              <w:t xml:space="preserve">rastros de ações</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3F">
            <w:pPr>
              <w:spacing w:line="240" w:lineRule="auto"/>
              <w:rPr/>
            </w:pPr>
            <w:r w:rsidDel="00000000" w:rsidR="00000000" w:rsidRPr="00000000">
              <w:rPr>
                <w:rtl w:val="0"/>
              </w:rPr>
              <w:t xml:space="preserve">Seção de logs e botão de limpar restritos ao ADMIN</w:t>
            </w:r>
          </w:p>
        </w:tc>
        <w:tc>
          <w:tcPr>
            <w:tcBorders>
              <w:top w:color="d0d5da" w:space="0" w:sz="6" w:val="single"/>
              <w:left w:color="d0d5da" w:space="0" w:sz="6" w:val="single"/>
              <w:bottom w:color="d0d5da" w:space="0" w:sz="6" w:val="single"/>
              <w:right w:color="000000" w:space="0" w:sz="0" w:val="nil"/>
            </w:tcBorders>
          </w:tcPr>
          <w:p w:rsidR="00000000" w:rsidDel="00000000" w:rsidP="00000000" w:rsidRDefault="00000000" w:rsidRPr="00000000" w14:paraId="00000140">
            <w:pPr>
              <w:spacing w:line="240" w:lineRule="auto"/>
              <w:rPr/>
            </w:pPr>
            <w:r w:rsidDel="00000000" w:rsidR="00000000" w:rsidRPr="00000000">
              <w:rPr>
                <w:rtl w:val="0"/>
              </w:rPr>
            </w:r>
          </w:p>
          <w:p w:rsidR="00000000" w:rsidDel="00000000" w:rsidP="00000000" w:rsidRDefault="00000000" w:rsidRPr="00000000" w14:paraId="00000141">
            <w:pPr>
              <w:spacing w:line="240" w:lineRule="auto"/>
              <w:rPr/>
            </w:pPr>
            <w:r w:rsidDel="00000000" w:rsidR="00000000" w:rsidRPr="00000000">
              <w:rPr>
                <w:rtl w:val="0"/>
              </w:rPr>
              <w:t xml:space="preserve">Sim</w:t>
            </w:r>
          </w:p>
        </w:tc>
      </w:tr>
    </w:tbl>
    <w:p w:rsidR="00000000" w:rsidDel="00000000" w:rsidP="00000000" w:rsidRDefault="00000000" w:rsidRPr="00000000" w14:paraId="00000142">
      <w:pPr>
        <w:rPr/>
      </w:pPr>
      <w:r w:rsidDel="00000000" w:rsidR="00000000" w:rsidRPr="00000000">
        <w:rPr>
          <w:rtl w:val="0"/>
        </w:rPr>
      </w:r>
    </w:p>
    <w:tbl>
      <w:tblPr>
        <w:tblStyle w:val="Table11"/>
        <w:tblW w:w="8498.0" w:type="dxa"/>
        <w:jc w:val="left"/>
        <w:tblInd w:w="24.0" w:type="dxa"/>
        <w:tblBorders>
          <w:top w:color="1a3a6a" w:space="0" w:sz="6" w:val="single"/>
          <w:left w:color="1a3a6a" w:space="0" w:sz="6" w:val="single"/>
          <w:bottom w:color="1a3a6a" w:space="0" w:sz="6" w:val="single"/>
          <w:right w:color="1a3a6a" w:space="0" w:sz="6" w:val="single"/>
          <w:insideH w:color="1a3a6a" w:space="0" w:sz="6" w:val="single"/>
          <w:insideV w:color="1a3a6a" w:space="0" w:sz="6" w:val="single"/>
        </w:tblBorders>
        <w:tblLayout w:type="fixed"/>
        <w:tblLook w:val="0000"/>
      </w:tblPr>
      <w:tblGrid>
        <w:gridCol w:w="555"/>
        <w:gridCol w:w="2235"/>
        <w:gridCol w:w="1950"/>
        <w:gridCol w:w="3000"/>
        <w:gridCol w:w="758"/>
        <w:tblGridChange w:id="0">
          <w:tblGrid>
            <w:gridCol w:w="555"/>
            <w:gridCol w:w="2235"/>
            <w:gridCol w:w="1950"/>
            <w:gridCol w:w="3000"/>
            <w:gridCol w:w="758"/>
          </w:tblGrid>
        </w:tblGridChange>
      </w:tblGrid>
      <w:tr>
        <w:trPr>
          <w:cantSplit w:val="0"/>
          <w:trHeight w:val="2054"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43">
            <w:pPr>
              <w:spacing w:line="240" w:lineRule="auto"/>
              <w:rPr/>
            </w:pPr>
            <w:r w:rsidDel="00000000" w:rsidR="00000000" w:rsidRPr="00000000">
              <w:rPr>
                <w:rtl w:val="0"/>
              </w:rPr>
              <w:t xml:space="preserve">14</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44">
            <w:pPr>
              <w:spacing w:line="240" w:lineRule="auto"/>
              <w:rPr/>
            </w:pPr>
            <w:r w:rsidDel="00000000" w:rsidR="00000000" w:rsidRPr="00000000">
              <w:rPr>
                <w:rtl w:val="0"/>
              </w:rPr>
              <w:t xml:space="preserve">Ações destrutivas sem confirmação do usuário</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45">
            <w:pPr>
              <w:spacing w:line="240" w:lineRule="auto"/>
              <w:rPr/>
            </w:pPr>
            <w:r w:rsidDel="00000000" w:rsidR="00000000" w:rsidRPr="00000000">
              <w:rPr>
                <w:rtl w:val="0"/>
              </w:rPr>
              <w:t xml:space="preserve">Clique acidental ou mal-intencionado destrói dados sem chance de cancelar</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46">
            <w:pPr>
              <w:spacing w:line="240" w:lineRule="auto"/>
              <w:rPr/>
            </w:pPr>
            <w:r w:rsidDel="00000000" w:rsidR="00000000" w:rsidRPr="00000000">
              <w:rPr>
                <w:rtl w:val="0"/>
              </w:rPr>
              <w:t xml:space="preserve">confirm() obrigatório antes de excluir, limpar logs e resetar</w:t>
            </w:r>
          </w:p>
        </w:tc>
        <w:tc>
          <w:tcPr>
            <w:tcBorders>
              <w:top w:color="d0d5da" w:space="0" w:sz="6" w:val="single"/>
              <w:left w:color="d0d5da" w:space="0" w:sz="6" w:val="single"/>
              <w:bottom w:color="d0d5da" w:space="0" w:sz="6" w:val="single"/>
              <w:right w:color="000000" w:space="0" w:sz="0" w:val="nil"/>
            </w:tcBorders>
          </w:tcPr>
          <w:p w:rsidR="00000000" w:rsidDel="00000000" w:rsidP="00000000" w:rsidRDefault="00000000" w:rsidRPr="00000000" w14:paraId="00000147">
            <w:pPr>
              <w:spacing w:line="240" w:lineRule="auto"/>
              <w:rPr/>
            </w:pPr>
            <w:r w:rsidDel="00000000" w:rsidR="00000000" w:rsidRPr="00000000">
              <w:rPr>
                <w:rtl w:val="0"/>
              </w:rPr>
              <w:t xml:space="preserve">Sim</w:t>
            </w:r>
          </w:p>
        </w:tc>
      </w:tr>
      <w:tr>
        <w:trPr>
          <w:cantSplit w:val="0"/>
          <w:trHeight w:val="1334" w:hRule="atLeast"/>
          <w:tblHeader w:val="0"/>
        </w:trPr>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48">
            <w:pPr>
              <w:spacing w:line="240" w:lineRule="auto"/>
              <w:rPr/>
            </w:pPr>
            <w:r w:rsidDel="00000000" w:rsidR="00000000" w:rsidRPr="00000000">
              <w:rPr>
                <w:rtl w:val="0"/>
              </w:rPr>
              <w:t xml:space="preserve">15</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49">
            <w:pPr>
              <w:spacing w:line="240" w:lineRule="auto"/>
              <w:rPr/>
            </w:pPr>
            <w:r w:rsidDel="00000000" w:rsidR="00000000" w:rsidRPr="00000000">
              <w:rPr>
                <w:rtl w:val="0"/>
              </w:rPr>
              <w:t xml:space="preserve">Logs de auditoria apagáveis pelo Administrador</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4A">
            <w:pPr>
              <w:spacing w:line="240" w:lineRule="auto"/>
              <w:rPr/>
            </w:pPr>
            <w:r w:rsidDel="00000000" w:rsidR="00000000" w:rsidRPr="00000000">
              <w:rPr>
                <w:rtl w:val="0"/>
              </w:rPr>
              <w:t xml:space="preserve">Mesmo o Admin</w:t>
            </w:r>
          </w:p>
          <w:p w:rsidR="00000000" w:rsidDel="00000000" w:rsidP="00000000" w:rsidRDefault="00000000" w:rsidRPr="00000000" w14:paraId="0000014B">
            <w:pPr>
              <w:spacing w:line="240" w:lineRule="auto"/>
              <w:rPr/>
            </w:pPr>
            <w:r w:rsidDel="00000000" w:rsidR="00000000" w:rsidRPr="00000000">
              <w:rPr>
                <w:rtl w:val="0"/>
              </w:rPr>
              <w:t xml:space="preserve">pode encobrir suas próprias ações</w:t>
            </w:r>
          </w:p>
        </w:tc>
        <w:tc>
          <w:tcPr>
            <w:tcBorders>
              <w:top w:color="d0d5da" w:space="0" w:sz="6" w:val="single"/>
              <w:left w:color="d0d5da" w:space="0" w:sz="6" w:val="single"/>
              <w:bottom w:color="d0d5da" w:space="0" w:sz="6" w:val="single"/>
              <w:right w:color="d0d5da" w:space="0" w:sz="6" w:val="single"/>
            </w:tcBorders>
          </w:tcPr>
          <w:p w:rsidR="00000000" w:rsidDel="00000000" w:rsidP="00000000" w:rsidRDefault="00000000" w:rsidRPr="00000000" w14:paraId="0000014C">
            <w:pPr>
              <w:spacing w:line="240" w:lineRule="auto"/>
              <w:rPr/>
            </w:pPr>
            <w:r w:rsidDel="00000000" w:rsidR="00000000" w:rsidRPr="00000000">
              <w:rPr>
                <w:rtl w:val="0"/>
              </w:rPr>
              <w:t xml:space="preserve">Logs em banco de dados append-only com restrição de exclusão</w:t>
            </w:r>
          </w:p>
        </w:tc>
        <w:tc>
          <w:tcPr>
            <w:tcBorders>
              <w:top w:color="d0d5da" w:space="0" w:sz="6" w:val="single"/>
              <w:left w:color="d0d5da" w:space="0" w:sz="6" w:val="single"/>
              <w:bottom w:color="d0d5da" w:space="0" w:sz="6" w:val="single"/>
              <w:right w:color="000000" w:space="0" w:sz="0" w:val="nil"/>
            </w:tcBorders>
          </w:tcPr>
          <w:p w:rsidR="00000000" w:rsidDel="00000000" w:rsidP="00000000" w:rsidRDefault="00000000" w:rsidRPr="00000000" w14:paraId="0000014D">
            <w:pPr>
              <w:spacing w:line="240" w:lineRule="auto"/>
              <w:rPr/>
            </w:pPr>
            <w:r w:rsidDel="00000000" w:rsidR="00000000" w:rsidRPr="00000000">
              <w:rPr>
                <w:rtl w:val="0"/>
              </w:rPr>
              <w:t xml:space="preserve">Depen banco dados</w:t>
            </w:r>
          </w:p>
        </w:tc>
      </w:tr>
    </w:tbl>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1"/>
        <w:tabs>
          <w:tab w:val="left" w:leader="none" w:pos="264"/>
        </w:tabs>
        <w:ind w:left="0" w:firstLine="0"/>
        <w:rPr/>
      </w:pPr>
      <w:r w:rsidDel="00000000" w:rsidR="00000000" w:rsidRPr="00000000">
        <w:rPr>
          <w:rtl w:val="0"/>
        </w:rPr>
        <w:t xml:space="preserve">Justificativa técnica das decisões</w:t>
      </w:r>
    </w:p>
    <w:p w:rsidR="00000000" w:rsidDel="00000000" w:rsidP="00000000" w:rsidRDefault="00000000" w:rsidRPr="00000000" w14:paraId="00000151">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1586</wp:posOffset>
                </wp:positionH>
                <wp:positionV relativeFrom="paragraph">
                  <wp:posOffset>102379</wp:posOffset>
                </wp:positionV>
                <wp:extent cx="5410200" cy="28575"/>
                <wp:effectExtent b="0" l="0" r="0" t="0"/>
                <wp:wrapTopAndBottom distB="0" distT="0"/>
                <wp:docPr id="2" name=""/>
                <a:graphic>
                  <a:graphicData uri="http://schemas.microsoft.com/office/word/2010/wordprocessingShape">
                    <wps:wsp>
                      <wps:cNvSpPr/>
                      <wps:cNvPr id="3" name="Shape 3"/>
                      <wps:spPr>
                        <a:xfrm>
                          <a:off x="2645663" y="3770475"/>
                          <a:ext cx="5400675" cy="19050"/>
                        </a:xfrm>
                        <a:custGeom>
                          <a:rect b="b" l="l" r="r" t="t"/>
                          <a:pathLst>
                            <a:path extrusionOk="0" h="19050" w="5400675">
                              <a:moveTo>
                                <a:pt x="5400674" y="19049"/>
                              </a:moveTo>
                              <a:lnTo>
                                <a:pt x="0" y="19049"/>
                              </a:lnTo>
                              <a:lnTo>
                                <a:pt x="0" y="0"/>
                              </a:lnTo>
                              <a:lnTo>
                                <a:pt x="5400674" y="0"/>
                              </a:lnTo>
                              <a:lnTo>
                                <a:pt x="5400674" y="19049"/>
                              </a:lnTo>
                              <a:close/>
                            </a:path>
                          </a:pathLst>
                        </a:custGeom>
                        <a:solidFill>
                          <a:srgbClr val="1A3A6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1586</wp:posOffset>
                </wp:positionH>
                <wp:positionV relativeFrom="paragraph">
                  <wp:posOffset>102379</wp:posOffset>
                </wp:positionV>
                <wp:extent cx="5410200" cy="28575"/>
                <wp:effectExtent b="0" l="0" r="0" t="0"/>
                <wp:wrapTopAndBottom distB="0" dist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410200" cy="28575"/>
                        </a:xfrm>
                        <a:prstGeom prst="rect"/>
                        <a:ln/>
                      </pic:spPr>
                    </pic:pic>
                  </a:graphicData>
                </a:graphic>
              </wp:anchor>
            </w:drawing>
          </mc:Fallback>
        </mc:AlternateConten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Item 1 e 2 — Hash SHA-256 para senhas e sessão sem credenciais</w:t>
      </w:r>
      <w:r w:rsidDel="00000000" w:rsidR="00000000" w:rsidRPr="00000000">
        <w:rPr>
          <w:rtl w:val="0"/>
        </w:rPr>
        <w:t xml:space="preserve"> Problema: As senhas ficavam em texto puro no código, e o objeto completo do usuário (incluindo senha) era salvo no localStorage. Risco: Qualquer pessoa com acesso ao navegador podia ler as senhas via F12. Controle: Senhas substituídas por hashes SHA-256. A sessão passa a salvar apenas os dados necessários, descartando credenciais. Limitação: SHA-256 sem salt é vulnerável a senhas fracas. A solução ideal seria Argon2 ou bcrypt no servidor.</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Item 3 — Controle de acesso por perfil (RBAC)</w:t>
      </w:r>
      <w:r w:rsidDel="00000000" w:rsidR="00000000" w:rsidRPr="00000000">
        <w:rPr>
          <w:rtl w:val="0"/>
        </w:rPr>
        <w:t xml:space="preserve"> Problema: Qualquer usuário podia alterar o próprio perfil, inclusive virar Administrador. Risco: Controle de acesso completamente quebrado (OWASP A01:2021). Controle: Sistema de permissões declarativo com verificação centralizada. O seletor de perfil só aparece para quem tem permissão explícita (exclusivo do Admin). Limitação: Controle apenas no front-end, contornável pelo console do navegador.</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Itens 5, 6 e 7 — Mascaramento de dados pessoais</w:t>
      </w:r>
      <w:r w:rsidDel="00000000" w:rsidR="00000000" w:rsidRPr="00000000">
        <w:rPr>
          <w:rtl w:val="0"/>
        </w:rPr>
        <w:t xml:space="preserve"> Problema: CPF, e-mail, telefone e observações internas eram visíveis para todos os perfis. Risco: Violação da LGPD — exposição de dados pessoais de terceiros sem necessidade. Controle: Funções de mascaramento aplicadas por perfil. Alunos veem apenas as próprias ocorrências e não acessam observações internas.</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Item 8 — Exportação segura</w:t>
      </w:r>
      <w:r w:rsidDel="00000000" w:rsidR="00000000" w:rsidRPr="00000000">
        <w:rPr>
          <w:rtl w:val="0"/>
        </w:rPr>
        <w:t xml:space="preserve"> Problema: A exportação incluía senhas e tokens e estava disponível a qualquer usuário. Risco: Vazamento massivo de dados com um único clique. Controle: Exportação restrita a quem tem permissão. O arquivo exportado contém apenas ocorrências e logs, sem credenciais.</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Item 10 — Validação de entrada</w:t>
      </w:r>
      <w:r w:rsidDel="00000000" w:rsidR="00000000" w:rsidRPr="00000000">
        <w:rPr>
          <w:rtl w:val="0"/>
        </w:rPr>
        <w:t xml:space="preserve"> Problema: O formulário aceitava qualquer dado e ignorava o checkbox de consentimento da LGPD. Risco: Dados corrompidos e ausência de base legal para o tratamento. Controle: Validação com regras de formato, campos obrigatórios e verificação de consentimento antes de salvar.</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Item 12 — Proteção contra força bruta</w:t>
      </w:r>
      <w:r w:rsidDel="00000000" w:rsidR="00000000" w:rsidRPr="00000000">
        <w:rPr>
          <w:rtl w:val="0"/>
        </w:rPr>
        <w:t xml:space="preserve"> Problema: O login não limitava tentativas. Risco: Ataques automatizados de dicionário sem impedimento. Controle: Após 5 tentativas falhas, o acesso é bloqueado por 30 segundos. Limitação: O bloqueio é perdido ao recarregar a página. Proteção real exige controle por IP no servidor.</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1"/>
        <w:tabs>
          <w:tab w:val="left" w:leader="none" w:pos="379"/>
        </w:tabs>
        <w:ind w:left="0" w:firstLine="0"/>
        <w:rPr/>
      </w:pPr>
      <w:r w:rsidDel="00000000" w:rsidR="00000000" w:rsidRPr="00000000">
        <w:rPr>
          <w:rtl w:val="0"/>
        </w:rPr>
        <w:t xml:space="preserve">Limitações da solução entregue</w:t>
      </w:r>
    </w:p>
    <w:p w:rsidR="00000000" w:rsidDel="00000000" w:rsidP="00000000" w:rsidRDefault="00000000" w:rsidRPr="00000000" w14:paraId="0000015C">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1586</wp:posOffset>
                </wp:positionH>
                <wp:positionV relativeFrom="paragraph">
                  <wp:posOffset>92837</wp:posOffset>
                </wp:positionV>
                <wp:extent cx="5410200" cy="28575"/>
                <wp:effectExtent b="0" l="0" r="0" t="0"/>
                <wp:wrapTopAndBottom distB="0" distT="0"/>
                <wp:docPr id="6" name=""/>
                <a:graphic>
                  <a:graphicData uri="http://schemas.microsoft.com/office/word/2010/wordprocessingShape">
                    <wps:wsp>
                      <wps:cNvSpPr/>
                      <wps:cNvPr id="7" name="Shape 7"/>
                      <wps:spPr>
                        <a:xfrm>
                          <a:off x="2645663" y="3770475"/>
                          <a:ext cx="5400675" cy="19050"/>
                        </a:xfrm>
                        <a:custGeom>
                          <a:rect b="b" l="l" r="r" t="t"/>
                          <a:pathLst>
                            <a:path extrusionOk="0" h="19050" w="5400675">
                              <a:moveTo>
                                <a:pt x="5400674" y="19049"/>
                              </a:moveTo>
                              <a:lnTo>
                                <a:pt x="0" y="19049"/>
                              </a:lnTo>
                              <a:lnTo>
                                <a:pt x="0" y="0"/>
                              </a:lnTo>
                              <a:lnTo>
                                <a:pt x="5400674" y="0"/>
                              </a:lnTo>
                              <a:lnTo>
                                <a:pt x="5400674" y="19049"/>
                              </a:lnTo>
                              <a:close/>
                            </a:path>
                          </a:pathLst>
                        </a:custGeom>
                        <a:solidFill>
                          <a:srgbClr val="1A3A6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1586</wp:posOffset>
                </wp:positionH>
                <wp:positionV relativeFrom="paragraph">
                  <wp:posOffset>92837</wp:posOffset>
                </wp:positionV>
                <wp:extent cx="5410200" cy="28575"/>
                <wp:effectExtent b="0" l="0" r="0" t="0"/>
                <wp:wrapTopAndBottom distB="0" distT="0"/>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410200" cy="28575"/>
                        </a:xfrm>
                        <a:prstGeom prst="rect"/>
                        <a:ln/>
                      </pic:spPr>
                    </pic:pic>
                  </a:graphicData>
                </a:graphic>
              </wp:anchor>
            </w:drawing>
          </mc:Fallback>
        </mc:AlternateConten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Limitações por ser somente front-end</w:t>
      </w:r>
      <w:r w:rsidDel="00000000" w:rsidR="00000000" w:rsidRPr="00000000">
        <w:rPr>
          <w:rtl w:val="0"/>
        </w:rPr>
        <w:t xml:space="preserve"> Todos os controles vivem no navegador. Qualquer pessoa com conhecimento básico de JavaScript pode abrir o console (F12) e contornar acessos, manipular o localStorage ou executar funções protegidas diretamente.</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Limitações por não haver banco de dados</w:t>
      </w:r>
      <w:r w:rsidDel="00000000" w:rsidR="00000000" w:rsidRPr="00000000">
        <w:rPr>
          <w:rtl w:val="0"/>
        </w:rPr>
        <w:t xml:space="preserve"> Os dados ficam no localStorage de cada dispositivo — ou seja, cada navegador tem seus próprios dados, o usuário pode apagar tudo a qualquer momento e não há backup nem controle de integridade centralizado.</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Limitações por não haver autenticação real</w:t>
      </w:r>
      <w:r w:rsidDel="00000000" w:rsidR="00000000" w:rsidRPr="00000000">
        <w:rPr>
          <w:rtl w:val="0"/>
        </w:rPr>
        <w:t xml:space="preserve"> Os hashes SHA-256 estão no próprio código-fonte, visível a qualquer um. Com senhas fracas como "123456" e "admin", um atacante recupera as senhas em segundos com ferramentas comuns como o hashcat.</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Limitações por não haver autorização no servidor</w:t>
      </w:r>
      <w:r w:rsidDel="00000000" w:rsidR="00000000" w:rsidRPr="00000000">
        <w:rPr>
          <w:rtl w:val="0"/>
        </w:rPr>
        <w:t xml:space="preserve"> O RBAC impede ações pela interface, mas não protege contra manipulação direta. Executar </w:t>
      </w:r>
      <w:r w:rsidDel="00000000" w:rsidR="00000000" w:rsidRPr="00000000">
        <w:rPr>
          <w:rFonts w:ascii="Roboto Mono" w:cs="Roboto Mono" w:eastAsia="Roboto Mono" w:hAnsi="Roboto Mono"/>
          <w:color w:val="188038"/>
          <w:rtl w:val="0"/>
        </w:rPr>
        <w:t xml:space="preserve">changeRole("ADMIN")</w:t>
      </w:r>
      <w:r w:rsidDel="00000000" w:rsidR="00000000" w:rsidRPr="00000000">
        <w:rPr>
          <w:rtl w:val="0"/>
        </w:rPr>
        <w:t xml:space="preserve"> no console contorna todas as verificações.</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Limitações dos logs de auditoria</w:t>
      </w:r>
      <w:r w:rsidDel="00000000" w:rsidR="00000000" w:rsidRPr="00000000">
        <w:rPr>
          <w:rtl w:val="0"/>
        </w:rPr>
        <w:t xml:space="preserve"> Os logs ficam no localStorage e podem ser lidos ou apagados diretamente por qualquer pessoa com acesso ao navegador. Não há assinatura nem hash de integridade — não é possível provar que não foram adulterados, e não há garantia de não-repúdio.</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Limitações da persistência local</w:t>
      </w:r>
      <w:r w:rsidDel="00000000" w:rsidR="00000000" w:rsidRPr="00000000">
        <w:rPr>
          <w:rtl w:val="0"/>
        </w:rPr>
        <w:t xml:space="preserve"> O localStorage tem capacidade limitada (5–10 MB), não sincroniza entre dispositivos, não é criptografado por padrão e pode ser limpo pelo próprio usuário.</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Limitações da versão publicada (GitHub Pages)</w:t>
      </w:r>
      <w:r w:rsidDel="00000000" w:rsidR="00000000" w:rsidRPr="00000000">
        <w:rPr>
          <w:rtl w:val="0"/>
        </w:rPr>
        <w:t xml:space="preserve"> O GitHub Pages serve via HTTPS, mas não permite configurar cabeçalhos de segurança como CSP, HSTS ou X-Frame-Options via servidor. A CSP implementada por meta tag oferece proteção parcial. Além disso, o código-fonte fica publicamente acessível no repositório.</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1"/>
        <w:tabs>
          <w:tab w:val="left" w:leader="none" w:pos="394"/>
        </w:tabs>
        <w:ind w:left="0" w:firstLine="0"/>
        <w:rPr>
          <w:b w:val="1"/>
          <w:bCs w:val="1"/>
        </w:rPr>
      </w:pPr>
      <w:bookmarkStart w:colFirst="0" w:colLast="0" w:name="_elrq6etbqraw" w:id="8"/>
      <w:bookmarkEnd w:id="8"/>
      <w:r w:rsidDel="00000000" w:rsidR="00000000" w:rsidRPr="00000000">
        <w:rPr>
          <w:rtl w:val="0"/>
        </w:rPr>
        <w:t xml:space="preserve">Conclusão do grupo</w:t>
      </w:r>
      <w:r w:rsidDel="00000000" w:rsidR="00000000" w:rsidRPr="00000000">
        <w:rPr>
          <w:rtl w:val="0"/>
        </w:rPr>
      </w:r>
    </w:p>
    <w:p w:rsidR="00000000" w:rsidDel="00000000" w:rsidP="00000000" w:rsidRDefault="00000000" w:rsidRPr="00000000" w14:paraId="00000169">
      <w:pPr>
        <w:tabs>
          <w:tab w:val="left" w:leader="none" w:pos="389"/>
        </w:tabs>
        <w:spacing w:after="240" w:before="240" w:lineRule="auto"/>
        <w:rPr/>
      </w:pPr>
      <w:r w:rsidDel="00000000" w:rsidR="00000000" w:rsidRPr="00000000">
        <w:rPr>
          <w:rtl w:val="0"/>
        </w:rPr>
        <w:t xml:space="preserve">O sistema original não poderia ser usado em produção: senhas expostas no código, qualquer usuário podendo virar Admin, dados pessoais visíveis a todos, exportação revelando credenciais e ausência de validação de entrada ou controle LGPD.</w:t>
      </w:r>
    </w:p>
    <w:p w:rsidR="00000000" w:rsidDel="00000000" w:rsidP="00000000" w:rsidRDefault="00000000" w:rsidRPr="00000000" w14:paraId="0000016A">
      <w:pPr>
        <w:tabs>
          <w:tab w:val="left" w:leader="none" w:pos="389"/>
        </w:tabs>
        <w:spacing w:after="240" w:before="240" w:lineRule="auto"/>
        <w:rPr/>
      </w:pPr>
      <w:r w:rsidDel="00000000" w:rsidR="00000000" w:rsidRPr="00000000">
        <w:rPr>
          <w:rtl w:val="0"/>
        </w:rPr>
        <w:t xml:space="preserve">Após as melhorias, o sistema tornou-se adequado para uso didático: senhas com hash, controle de acesso por perfil, mascaramento de dados sensíveis, mitigação de XSS e CSP ativa. Ainda assim, não seria seguro para dados reais — toda a autorização pode ser contornada pelo console, os hashes são fracos e públicos, e não há como garantir conformidade com a LGPD sem back-end.</w:t>
      </w:r>
    </w:p>
    <w:p w:rsidR="00000000" w:rsidDel="00000000" w:rsidP="00000000" w:rsidRDefault="00000000" w:rsidRPr="00000000" w14:paraId="0000016B">
      <w:pPr>
        <w:tabs>
          <w:tab w:val="left" w:leader="none" w:pos="389"/>
        </w:tabs>
        <w:spacing w:after="240" w:before="240" w:lineRule="auto"/>
        <w:rPr>
          <w:b w:val="1"/>
          <w:bCs w:val="1"/>
        </w:rPr>
      </w:pPr>
      <w:r w:rsidDel="00000000" w:rsidR="00000000" w:rsidRPr="00000000">
        <w:rPr>
          <w:b w:val="1"/>
          <w:bCs w:val="1"/>
          <w:rtl w:val="0"/>
        </w:rPr>
        <w:t xml:space="preserve">Para se tornar um sistema real, seria necessário:</w:t>
      </w:r>
    </w:p>
    <w:p w:rsidR="00000000" w:rsidDel="00000000" w:rsidP="00000000" w:rsidRDefault="00000000" w:rsidRPr="00000000" w14:paraId="0000016C">
      <w:pPr>
        <w:numPr>
          <w:ilvl w:val="0"/>
          <w:numId w:val="1"/>
        </w:numPr>
        <w:tabs>
          <w:tab w:val="left" w:leader="none" w:pos="389"/>
        </w:tabs>
        <w:spacing w:after="0" w:afterAutospacing="0" w:before="240" w:lineRule="auto"/>
        <w:ind w:left="720" w:hanging="360"/>
      </w:pPr>
      <w:r w:rsidDel="00000000" w:rsidR="00000000" w:rsidRPr="00000000">
        <w:rPr>
          <w:rtl w:val="0"/>
        </w:rPr>
        <w:t xml:space="preserve">Criar um servidor com API REST autenticada;</w:t>
      </w:r>
    </w:p>
    <w:p w:rsidR="00000000" w:rsidDel="00000000" w:rsidP="00000000" w:rsidRDefault="00000000" w:rsidRPr="00000000" w14:paraId="0000016D">
      <w:pPr>
        <w:numPr>
          <w:ilvl w:val="0"/>
          <w:numId w:val="1"/>
        </w:numPr>
        <w:tabs>
          <w:tab w:val="left" w:leader="none" w:pos="389"/>
        </w:tabs>
        <w:spacing w:after="0" w:afterAutospacing="0" w:before="0" w:beforeAutospacing="0" w:lineRule="auto"/>
        <w:ind w:left="720" w:hanging="360"/>
      </w:pPr>
      <w:r w:rsidDel="00000000" w:rsidR="00000000" w:rsidRPr="00000000">
        <w:rPr>
          <w:rtl w:val="0"/>
        </w:rPr>
        <w:t xml:space="preserve">Usar JWT ou sessão server-side com cookie HttpOnly;</w:t>
      </w:r>
    </w:p>
    <w:p w:rsidR="00000000" w:rsidDel="00000000" w:rsidP="00000000" w:rsidRDefault="00000000" w:rsidRPr="00000000" w14:paraId="0000016E">
      <w:pPr>
        <w:numPr>
          <w:ilvl w:val="0"/>
          <w:numId w:val="1"/>
        </w:numPr>
        <w:tabs>
          <w:tab w:val="left" w:leader="none" w:pos="389"/>
        </w:tabs>
        <w:spacing w:after="0" w:afterAutospacing="0" w:before="0" w:beforeAutospacing="0" w:lineRule="auto"/>
        <w:ind w:left="720" w:hanging="360"/>
      </w:pPr>
      <w:r w:rsidDel="00000000" w:rsidR="00000000" w:rsidRPr="00000000">
        <w:rPr>
          <w:rtl w:val="0"/>
        </w:rPr>
        <w:t xml:space="preserve">Substituir o localStorage por banco de dados com criptografia;</w:t>
      </w:r>
    </w:p>
    <w:p w:rsidR="00000000" w:rsidDel="00000000" w:rsidP="00000000" w:rsidRDefault="00000000" w:rsidRPr="00000000" w14:paraId="0000016F">
      <w:pPr>
        <w:numPr>
          <w:ilvl w:val="0"/>
          <w:numId w:val="1"/>
        </w:numPr>
        <w:tabs>
          <w:tab w:val="left" w:leader="none" w:pos="389"/>
        </w:tabs>
        <w:spacing w:after="0" w:afterAutospacing="0" w:before="0" w:beforeAutospacing="0" w:lineRule="auto"/>
        <w:ind w:left="720" w:hanging="360"/>
      </w:pPr>
      <w:r w:rsidDel="00000000" w:rsidR="00000000" w:rsidRPr="00000000">
        <w:rPr>
          <w:rtl w:val="0"/>
        </w:rPr>
        <w:t xml:space="preserve">Adotar Argon2 ou bcrypt com salt para senhas;</w:t>
      </w:r>
    </w:p>
    <w:p w:rsidR="00000000" w:rsidDel="00000000" w:rsidP="00000000" w:rsidRDefault="00000000" w:rsidRPr="00000000" w14:paraId="00000170">
      <w:pPr>
        <w:numPr>
          <w:ilvl w:val="0"/>
          <w:numId w:val="1"/>
        </w:numPr>
        <w:tabs>
          <w:tab w:val="left" w:leader="none" w:pos="389"/>
        </w:tabs>
        <w:spacing w:after="0" w:afterAutospacing="0" w:before="0" w:beforeAutospacing="0" w:lineRule="auto"/>
        <w:ind w:left="720" w:hanging="360"/>
      </w:pPr>
      <w:r w:rsidDel="00000000" w:rsidR="00000000" w:rsidRPr="00000000">
        <w:rPr>
          <w:rtl w:val="0"/>
        </w:rPr>
        <w:t xml:space="preserve">Implementar logs de auditoria imutáveis no banco;</w:t>
      </w:r>
    </w:p>
    <w:p w:rsidR="00000000" w:rsidDel="00000000" w:rsidP="00000000" w:rsidRDefault="00000000" w:rsidRPr="00000000" w14:paraId="00000171">
      <w:pPr>
        <w:numPr>
          <w:ilvl w:val="0"/>
          <w:numId w:val="1"/>
        </w:numPr>
        <w:tabs>
          <w:tab w:val="left" w:leader="none" w:pos="389"/>
        </w:tabs>
        <w:spacing w:after="0" w:afterAutospacing="0" w:before="0" w:beforeAutospacing="0" w:lineRule="auto"/>
        <w:ind w:left="720" w:hanging="360"/>
      </w:pPr>
      <w:r w:rsidDel="00000000" w:rsidR="00000000" w:rsidRPr="00000000">
        <w:rPr>
          <w:rtl w:val="0"/>
        </w:rPr>
        <w:t xml:space="preserve">Configurar HTTPS, HSTS e cabeçalhos de segurança no servidor;</w:t>
      </w:r>
    </w:p>
    <w:p w:rsidR="00000000" w:rsidDel="00000000" w:rsidP="00000000" w:rsidRDefault="00000000" w:rsidRPr="00000000" w14:paraId="00000172">
      <w:pPr>
        <w:numPr>
          <w:ilvl w:val="0"/>
          <w:numId w:val="1"/>
        </w:numPr>
        <w:tabs>
          <w:tab w:val="left" w:leader="none" w:pos="389"/>
        </w:tabs>
        <w:spacing w:after="240" w:before="0" w:beforeAutospacing="0" w:lineRule="auto"/>
        <w:ind w:left="720" w:hanging="360"/>
      </w:pPr>
      <w:r w:rsidDel="00000000" w:rsidR="00000000" w:rsidRPr="00000000">
        <w:rPr>
          <w:rtl w:val="0"/>
        </w:rPr>
        <w:t xml:space="preserve">Realizar análise de conformidade LGPD com apoio jurídico.</w:t>
      </w:r>
    </w:p>
    <w:p w:rsidR="00000000" w:rsidDel="00000000" w:rsidP="00000000" w:rsidRDefault="00000000" w:rsidRPr="00000000" w14:paraId="00000173">
      <w:pPr>
        <w:rPr/>
      </w:pPr>
      <w:r w:rsidDel="00000000" w:rsidR="00000000" w:rsidRPr="00000000">
        <w:rPr>
          <w:rtl w:val="0"/>
        </w:rPr>
        <w:t xml:space="preserve">Segurança não é uma funcionalidade adicionada depois, mas uma propriedade que deve ser considerada desde as primeiras decisões de arquitetura. Escolhas simples onde armazenar credenciais, quem pode executar cada ação, quais dados exibir para cada perfil têm impacto direto e mensurável sobre a confidencialidade, integridade e disponibilidade do sistema.</w:t>
      </w:r>
    </w:p>
    <w:p w:rsidR="00000000" w:rsidDel="00000000" w:rsidP="00000000" w:rsidRDefault="00000000" w:rsidRPr="00000000" w14:paraId="00000174">
      <w:pPr>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5">
      <w:pPr>
        <w:pStyle w:val="Heading1"/>
        <w:tabs>
          <w:tab w:val="left" w:leader="none" w:pos="394"/>
        </w:tabs>
        <w:rPr/>
      </w:pPr>
      <w:bookmarkStart w:colFirst="0" w:colLast="0" w:name="_gefwa3u9olpx" w:id="9"/>
      <w:bookmarkEnd w:id="9"/>
      <w:r w:rsidDel="00000000" w:rsidR="00000000" w:rsidRPr="00000000">
        <w:rPr>
          <w:rtl w:val="0"/>
        </w:rPr>
      </w:r>
    </w:p>
    <w:p w:rsidR="00000000" w:rsidDel="00000000" w:rsidP="00000000" w:rsidRDefault="00000000" w:rsidRPr="00000000" w14:paraId="00000176">
      <w:pPr>
        <w:rPr/>
        <w:sectPr>
          <w:type w:val="nextPage"/>
          <w:pgSz w:h="16834" w:w="11909" w:orient="portrait"/>
          <w:pgMar w:bottom="460" w:top="800" w:left="1700" w:right="1559" w:header="284" w:footer="268"/>
        </w:sect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sectPr>
      <w:type w:val="nextPage"/>
      <w:pgSz w:h="16834" w:w="11909" w:orient="portrait"/>
      <w:pgMar w:bottom="460" w:top="800" w:left="1700" w:right="1559" w:header="284" w:footer="26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rofessor@faculdade.local" TargetMode="Externa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hyperlink" Target="https://github.com/caiorosa31/vnuv" TargetMode="External"/><Relationship Id="rId8" Type="http://schemas.openxmlformats.org/officeDocument/2006/relationships/hyperlink" Target="https://caiorosa31.github.io/vnu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