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PONTIFÍCIA UNIVERSIDADE CATÓLICA DE MINAS GERAIS</w:t>
        <w:br/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Pós-graduação </w:t>
      </w:r>
      <w:r>
        <w:rPr>
          <w:rFonts w:cs="Arial" w:ascii="Arial" w:hAnsi="Arial"/>
          <w:b/>
          <w:i/>
          <w:sz w:val="24"/>
          <w:szCs w:val="24"/>
        </w:rPr>
        <w:t>Lato Sensu</w:t>
      </w:r>
      <w:r>
        <w:rPr>
          <w:rFonts w:cs="Arial" w:ascii="Arial" w:hAnsi="Arial"/>
          <w:b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Nome do autor(a)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TÍTULO DO PROJETO APLICATIVO </w:t>
      </w:r>
      <w:r>
        <w:rPr>
          <w:rFonts w:cs="Arial" w:ascii="Arial" w:hAnsi="Arial"/>
          <w:b/>
          <w:color w:val="00B0F0"/>
          <w:sz w:val="24"/>
          <w:szCs w:val="24"/>
          <w:shd w:fill="FFFFFF" w:val="clear"/>
        </w:rPr>
        <w:t>(EM MAIÚSCULAS)</w:t>
      </w: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ano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>Nome do(a) Autor(a)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TÍTULO DO PROJETO APLICATIVO </w:t>
      </w:r>
      <w:r>
        <w:rPr>
          <w:rFonts w:cs="Arial" w:ascii="Arial" w:hAnsi="Arial"/>
          <w:b/>
          <w:color w:val="00B0F0"/>
          <w:sz w:val="24"/>
          <w:szCs w:val="24"/>
          <w:shd w:fill="FFFFFF" w:val="clear"/>
        </w:rPr>
        <w:t>(EM MAIÚSCULAS)</w:t>
      </w: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3969" w:hanging="0"/>
        <w:jc w:val="both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Trabalho de Conclusão de Curso apresentado ao Curso de Especialização em Desenvolvimento Web Full Stack como requisito parcial à obtenção do título de especialista.</w:t>
      </w:r>
    </w:p>
    <w:p>
      <w:pPr>
        <w:pStyle w:val="Normal"/>
        <w:suppressAutoHyphens w:val="true"/>
        <w:spacing w:lineRule="auto" w:line="360" w:before="0" w:after="0"/>
        <w:ind w:left="3969" w:hanging="0"/>
        <w:jc w:val="both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ano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cs="Arial" w:ascii="Arial" w:hAnsi="Arial"/>
          <w:b/>
          <w:sz w:val="24"/>
          <w:szCs w:val="24"/>
        </w:rPr>
        <w:t>RESUMO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resumo deve apresentar, de forma sucinta, os pontos relevantes do trabalho em um parágrafo único e espaço entre linhas de 1,5. O resumo deve conter a apresentação do problema, uma descrição sucinta da aplicação e aspectos relevantes da sua implementação. O resumo também deve apresentar resultados de testes e de usabilidade. O resumo deve conter de 100 a 250 palavras.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Logo abaixo do resumo, devem-se pontuar as palavras-chave que representam o conteúdo do estudo. São separadas entre si com ponto final e finalizadas também com ponto final.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061" w:leader="dot"/>
            </w:tabs>
            <w:spacing w:lineRule="auto" w:line="360" w:before="0" w:after="0"/>
            <w:jc w:val="both"/>
            <w:rPr>
              <w:rFonts w:ascii="Calibri" w:hAnsi="Calibri" w:eastAsia="Times New Roman"/>
              <w:b w:val="false"/>
              <w:b w:val="false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</w:rPr>
            <w:instrText> TOC \z \o "1-2" \u \h</w:instrText>
          </w:r>
          <w:r>
            <w:rPr>
              <w:webHidden/>
              <w:rStyle w:val="IndexLink"/>
              <w:sz w:val="24"/>
              <w:b/>
            </w:rPr>
            <w:fldChar w:fldCharType="separate"/>
          </w:r>
          <w:hyperlink w:anchor="_Toc445198572">
            <w:r>
              <w:rPr>
                <w:webHidden/>
                <w:rStyle w:val="IndexLink"/>
                <w:b/>
                <w:sz w:val="24"/>
                <w:lang w:eastAsia="pt-BR"/>
              </w:rPr>
              <w:t>1. Apresentação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  <w:sz w:val="24"/>
                <w:lang w:eastAsia="pt-B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3">
            <w:r>
              <w:rPr>
                <w:webHidden/>
                <w:rStyle w:val="IndexLink"/>
                <w:rFonts w:cs="Arial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4">
            <w:r>
              <w:rPr>
                <w:webHidden/>
                <w:rStyle w:val="IndexLink"/>
                <w:rFonts w:cs="Arial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5">
            <w:r>
              <w:rPr>
                <w:webHidden/>
                <w:rStyle w:val="IndexLink"/>
                <w:rFonts w:cs="Arial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76">
            <w:r>
              <w:rPr>
                <w:webHidden/>
                <w:rStyle w:val="IndexLink"/>
              </w:rPr>
              <w:t>2. 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7">
            <w:r>
              <w:rPr>
                <w:webHidden/>
                <w:rStyle w:val="IndexLink"/>
                <w:rFonts w:cs="Arial"/>
                <w:strike/>
                <w:lang w:eastAsia="pt-BR"/>
              </w:rPr>
              <w:t>2.1.</w:t>
            </w:r>
            <w:r>
              <w:rPr>
                <w:rStyle w:val="IndexLink"/>
                <w:rFonts w:cs="Arial"/>
                <w:lang w:eastAsia="pt-BR"/>
              </w:rPr>
              <w:t xml:space="preserve"> </w:t>
            </w:r>
            <w:r>
              <w:rPr>
                <w:rStyle w:val="IndexLink"/>
                <w:rFonts w:cs="Arial"/>
                <w:strike/>
                <w:lang w:eastAsia="pt-BR"/>
              </w:rPr>
              <w:t>Diagrama</w:t>
            </w:r>
            <w:r>
              <w:rPr>
                <w:rStyle w:val="IndexLink"/>
                <w:rFonts w:cs="Arial"/>
                <w:lang w:eastAsia="pt-BR"/>
              </w:rPr>
              <w:t xml:space="preserve"> </w:t>
            </w:r>
            <w:r>
              <w:rPr>
                <w:rStyle w:val="IndexLink"/>
                <w:rFonts w:cs="Arial"/>
                <w:strike/>
                <w:lang w:eastAsia="pt-BR"/>
              </w:rPr>
              <w:t>de casos de</w:t>
            </w:r>
            <w:r>
              <w:rPr>
                <w:rStyle w:val="IndexLink"/>
                <w:rFonts w:cs="Arial"/>
                <w:lang w:eastAsia="pt-BR"/>
              </w:rPr>
              <w:t xml:space="preserve"> </w:t>
            </w:r>
            <w:r>
              <w:rPr>
                <w:rStyle w:val="IndexLink"/>
                <w:rFonts w:cs="Arial"/>
                <w:strike/>
                <w:lang w:eastAsia="pt-BR"/>
              </w:rPr>
              <w:t>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8">
            <w:r>
              <w:rPr>
                <w:webHidden/>
                <w:rStyle w:val="IndexLink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445198579">
            <w:r>
              <w:rPr>
                <w:webHidden/>
                <w:rStyle w:val="IndexLink"/>
                <w:strike/>
                <w:lang w:eastAsia="pt-BR"/>
              </w:rPr>
              <w:t>2.3.</w:t>
            </w:r>
            <w:r>
              <w:rPr>
                <w:rStyle w:val="IndexLink"/>
                <w:lang w:eastAsia="pt-BR"/>
              </w:rPr>
              <w:t xml:space="preserve"> Detalhamento dos casos de uso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0">
            <w:r>
              <w:rPr>
                <w:webHidden/>
                <w:rStyle w:val="IndexLink"/>
                <w:lang w:eastAsia="pt-BR"/>
              </w:rPr>
              <w:t xml:space="preserve">2.4. Interfaces - </w:t>
            </w:r>
            <w:r>
              <w:rPr>
                <w:rStyle w:val="IndexLink"/>
                <w:lang w:eastAsia="pt-BR"/>
              </w:rPr>
              <w:t>CRAZY 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1">
            <w:r>
              <w:rPr>
                <w:webHidden/>
                <w:rStyle w:val="IndexLink"/>
                <w:lang w:eastAsia="pt-BR"/>
              </w:rPr>
              <w:t xml:space="preserve">2.5. Diagrama de classes - </w:t>
            </w:r>
            <w:r>
              <w:rPr>
                <w:rStyle w:val="IndexLink"/>
                <w:lang w:eastAsia="pt-BR"/>
              </w:rPr>
              <w:t>ou 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2">
            <w:r>
              <w:rPr>
                <w:webHidden/>
                <w:rStyle w:val="IndexLink"/>
              </w:rPr>
              <w:t>3.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3">
            <w:r>
              <w:rPr>
                <w:webHidden/>
                <w:rStyle w:val="IndexLink"/>
                <w:lang w:eastAsia="pt-BR"/>
              </w:rPr>
              <w:t xml:space="preserve">3.1. Arquitetura de </w:t>
            </w:r>
            <w:r>
              <w:rPr>
                <w:rStyle w:val="IndexLink"/>
                <w:i/>
                <w:lang w:eastAsia="pt-BR"/>
              </w:rPr>
              <w:t xml:space="preserve">software </w:t>
            </w:r>
          </w:hyperlink>
          <w:hyperlink w:anchor="_Toc4451985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i/>
                <w:lang w:eastAsia="pt-BR"/>
              </w:rPr>
              <w:t xml:space="preserve">- 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i/>
              <w:lang w:eastAsia="pt-BR"/>
            </w:rPr>
            <w:t>C4 level 2</w:t>
          </w:r>
          <w:hyperlink w:anchor="_Toc4451985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4">
            <w:r>
              <w:rPr>
                <w:webHidden/>
                <w:rStyle w:val="IndexLink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5">
            <w:r>
              <w:rPr>
                <w:webHidden/>
                <w:rStyle w:val="IndexLink"/>
              </w:rPr>
              <w:t xml:space="preserve">4. Testes - </w:t>
            </w:r>
            <w:r>
              <w:rPr>
                <w:rStyle w:val="IndexLink"/>
              </w:rPr>
              <w:t xml:space="preserve">Bibliotecas de teste, coverge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6">
            <w:r>
              <w:rPr>
                <w:webHidden/>
                <w:rStyle w:val="IndexLink"/>
              </w:rPr>
              <w:t>5. URL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7">
            <w:r>
              <w:rPr>
                <w:webHidden/>
                <w:rStyle w:val="IndexLink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8">
            <w:r>
              <w:rPr>
                <w:webHidden/>
                <w:rStyle w:val="IndexLink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9">
            <w:r>
              <w:rPr>
                <w:webHidden/>
                <w:rStyle w:val="IndexLink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suppressAutoHyphens w:val="true"/>
            <w:rPr>
              <w:rFonts w:ascii="Calibri" w:hAnsi="Calibri" w:eastAsia="Times New Roman"/>
              <w:sz w:val="22"/>
              <w:lang w:eastAsia="pt-BR"/>
            </w:rPr>
          </w:pPr>
          <w:r>
            <w:rPr>
              <w:rFonts w:eastAsia="Times New Roman" w:ascii="Calibri" w:hAnsi="Calibri"/>
              <w:sz w:val="22"/>
              <w:lang w:eastAsia="pt-BR"/>
            </w:rPr>
          </w:r>
          <w:r>
            <w:rPr>
              <w:sz w:val="22"/>
              <w:rFonts w:eastAsia="Times New Roman" w:ascii="Calibri" w:hAnsi="Calibri"/>
            </w:rPr>
            <w:fldChar w:fldCharType="end"/>
          </w:r>
        </w:p>
      </w:sdtContent>
    </w:sdt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360" w:before="0" w:after="0"/>
        <w:ind w:left="709" w:hanging="352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0" w:name="_Toc445198572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1" w:name="_Toc445198573"/>
      <w:bookmarkStart w:id="2" w:name="_Toc297133343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Nesse momento você deve apresentar o problema que a sua aplicação web deve resolver. No entanto, não é a hora de comentar sobre a aplicação. 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3" w:name="_Toc445198574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4" w:name="_Toc445198575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5" w:name="_Toc445198576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6" w:name="_Toc445198577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Heading2"/>
        <w:suppressAutoHyphens w:val="true"/>
        <w:rPr>
          <w:lang w:val="pt-BR" w:eastAsia="pt-BR"/>
        </w:rPr>
      </w:pPr>
      <w:bookmarkStart w:id="7" w:name="_Toc445198578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Liste cada um dos atores que participarão dos casos de uso, oferecendo uma descrição sucinta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8" w:name="_Toc445198579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9" w:name="_Toc445198580"/>
      <w:r>
        <w:rPr>
          <w:lang w:eastAsia="pt-BR"/>
        </w:rPr>
        <w:t>2.4. Interfaces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um diagrama de estados para representar o comportamento da interface.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10" w:name="_Toc445198581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11" w:name="_Toc445198582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bookmarkStart w:id="12" w:name="_Toc445198583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Identifique o padrão arquitetural que sua aplicação adotará (cliente-servidor, MVC, P2P, etc.).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Justifique a escolha de cada opção tecnológica.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lang w:val="pt-BR" w:eastAsia="pt-BR"/>
        </w:rPr>
      </w:pPr>
      <w:bookmarkStart w:id="13" w:name="_Toc445198584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como a informação estará organizada na aplicação – hierarquias, categorias, rótulos (palavras-chave), etc.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os mecanismos de busca e de recuperação de informações.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rPr>
          <w:lang w:eastAsia="pt-BR"/>
        </w:rPr>
      </w:pPr>
      <w:bookmarkStart w:id="14" w:name="_Toc445198585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os testes realizados em sua aplicação web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(inclusive de usabilidade).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Heading1"/>
        <w:rPr>
          <w:lang w:val="pt-BR" w:eastAsia="pt-BR"/>
        </w:rPr>
      </w:pPr>
      <w:bookmarkStart w:id="15" w:name="_Toc445198586"/>
      <w:r>
        <w:rPr>
          <w:lang w:eastAsia="pt-BR"/>
        </w:rPr>
        <w:t>5. URL</w:t>
      </w:r>
      <w:bookmarkEnd w:id="15"/>
      <w:r>
        <w:rPr>
          <w:lang w:val="pt-BR" w:eastAsia="pt-BR"/>
        </w:rPr>
        <w:t>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lang w:val="pt-BR" w:eastAsia="pt-BR"/>
        </w:rPr>
      </w:pPr>
      <w:bookmarkStart w:id="16" w:name="_Toc44519858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bookmarkStart w:id="17" w:name="_Toc445198588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r>
        <w:rPr>
          <w:strike/>
          <w:lang w:val="pt-BR" w:eastAsia="pt-BR"/>
        </w:rPr>
        <w:t>5</w:t>
      </w:r>
      <w:r>
        <w:rPr>
          <w:strike/>
          <w:lang w:eastAsia="pt-BR"/>
        </w:rPr>
        <w:t>.</w:t>
      </w:r>
      <w:r>
        <w:rPr>
          <w:strike/>
          <w:lang w:val="pt-BR" w:eastAsia="pt-BR"/>
        </w:rPr>
        <w:t>3</w:t>
      </w:r>
      <w:r>
        <w:rPr>
          <w:strike/>
          <w:lang w:eastAsia="pt-BR"/>
        </w:rPr>
        <w:t xml:space="preserve">. </w:t>
      </w:r>
      <w:r>
        <w:rPr>
          <w:strike/>
          <w:lang w:val="pt-BR" w:eastAsia="pt-BR"/>
        </w:rPr>
        <w:t>Vídeo de apresentação do trabalho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trike/>
          <w:sz w:val="24"/>
          <w:szCs w:val="24"/>
          <w:lang w:eastAsia="pt-BR"/>
        </w:rPr>
      </w:pPr>
      <w:r>
        <w:rPr>
          <w:rFonts w:eastAsia="Times New Roman" w:cs="Arial" w:ascii="Arial" w:hAnsi="Arial"/>
          <w:strike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trike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trike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  <w:r>
        <w:br w:type="page"/>
      </w:r>
    </w:p>
    <w:p>
      <w:pPr>
        <w:pStyle w:val="Heading1"/>
        <w:suppressAutoHyphens w:val="true"/>
        <w:jc w:val="center"/>
        <w:rPr/>
      </w:pPr>
      <w:bookmarkStart w:id="18" w:name="_Toc445198589"/>
      <w:bookmarkStart w:id="19" w:name="_Toc297133353"/>
      <w:bookmarkStart w:id="20" w:name="_Toc351475134"/>
      <w:r>
        <w:rPr/>
        <w:t>REFERÊNCIAS</w:t>
      </w:r>
      <w:bookmarkEnd w:id="18"/>
      <w:bookmarkEnd w:id="19"/>
      <w:bookmarkEnd w:id="20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Header"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Heading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Heading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InternetLink">
    <w:name w:val="Internet 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qFormat/>
    <w:rsid w:val="001176e7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  <w:i w:val="false"/>
      <w:sz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/>
      <w:u w:val="non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/>
      <w:i w:val="false"/>
      <w:color w:val="auto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Header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Footer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Endnote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Contents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Contents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LibreOffice/6.2.8.2$Windows_X86_64 LibreOffice_project/f82ddfca21ebc1e222a662a32b25c0c9d20169ee</Application>
  <Pages>9</Pages>
  <Words>979</Words>
  <Characters>5141</Characters>
  <CharactersWithSpaces>6055</CharactersWithSpaces>
  <Paragraphs>82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2021-05-25T20:33:57Z</dcterms:modified>
  <cp:revision>7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