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PREFEITURA MUNICIPAL DE EXTREMA</w:t>
      </w:r>
      <w:r>
        <w:t xml:space="preserve"> </w:t>
      </w:r>
      <w:r>
        <w:t xml:space="preserve">SECRETARIA MUNICIPAL DE SAÚDE</w:t>
      </w:r>
      <w:r>
        <w:t xml:space="preserve"> </w:t>
      </w:r>
      <w:r>
        <w:t xml:space="preserve">Coordenação de Saúde Mental e Reabilitação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COMUNICAÇÃO INTERNA Nº [___]/2026-CSM</w:t>
      </w:r>
    </w:p>
    <w:p>
      <w:pPr>
        <w:pStyle w:val="BodyText"/>
      </w:pPr>
      <w:r>
        <w:t xml:space="preserve">Extrema, [___] de fevereiro de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Ao Sr. Luís [SOBRENOME]</w:t>
      </w:r>
      <w:r>
        <w:t xml:space="preserve"> </w:t>
      </w:r>
      <w:r>
        <w:t xml:space="preserve">Diretor de [ÁREA] — Secretaria Municipal de Saúde</w:t>
      </w:r>
    </w:p>
    <w:p>
      <w:pPr>
        <w:pStyle w:val="BodyText"/>
      </w:pPr>
      <w:r>
        <w:rPr>
          <w:b/>
          <w:bCs/>
        </w:rPr>
        <w:t xml:space="preserve">Assunto:</w:t>
      </w:r>
      <w:r>
        <w:t xml:space="preserve"> </w:t>
      </w:r>
      <w:r>
        <w:t xml:space="preserve">Solicitação de providências para substituição do telhado do CAPS — Necessidade de troca integral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Prezado Diretor,</w:t>
      </w:r>
    </w:p>
    <w:p>
      <w:pPr>
        <w:pStyle w:val="BodyText"/>
      </w:pPr>
      <w:r>
        <w:t xml:space="preserve">Venho, por meio desta, informar e solicitar apoio quanto à necessidade de substituição integral do telhado do Centro de Atenção Psicossocial (CAPS) de Extrema, conforme deliberações das reuniões realizadas nas últimas semanas entre esta Coordenação, o gabinete da Secretaria Municipal de Saúde e representantes do setor de obras.</w:t>
      </w:r>
    </w:p>
    <w:p>
      <w:pPr>
        <w:pStyle w:val="BodyText"/>
      </w:pPr>
      <w:r>
        <w:rPr>
          <w:b/>
          <w:bCs/>
        </w:rPr>
        <w:t xml:space="preserve">1. Situação atual</w:t>
      </w:r>
    </w:p>
    <w:p>
      <w:pPr>
        <w:pStyle w:val="BodyText"/>
      </w:pPr>
      <w:r>
        <w:t xml:space="preserve">Após vistoria técnica e avaliação presencial, constatou-se que o telhado do CAPS apresenta comprometimento estrutural que inviabiliza simples reforma ou manutenção corretiva. A análise técnica indica necessidade de</w:t>
      </w:r>
      <w:r>
        <w:t xml:space="preserve"> </w:t>
      </w:r>
      <w:r>
        <w:rPr>
          <w:b/>
          <w:bCs/>
        </w:rPr>
        <w:t xml:space="preserve">troca integral</w:t>
      </w:r>
      <w:r>
        <w:t xml:space="preserve"> </w:t>
      </w:r>
      <w:r>
        <w:t xml:space="preserve">da cobertura, incluindo estrutura de sustentação e telhas.</w:t>
      </w:r>
    </w:p>
    <w:p>
      <w:pPr>
        <w:pStyle w:val="BodyText"/>
      </w:pPr>
      <w:r>
        <w:t xml:space="preserve">O problema impacta diretamente a segurança dos usuários do serviço e da equipe técnica, além de comprometer a conservação do acervo de equipamentos e materiais da unidade, especialmente em período de chuvas.</w:t>
      </w:r>
    </w:p>
    <w:p>
      <w:pPr>
        <w:pStyle w:val="BodyText"/>
      </w:pPr>
      <w:r>
        <w:rPr>
          <w:b/>
          <w:bCs/>
        </w:rPr>
        <w:t xml:space="preserve">2. Deliberações já realizadas</w:t>
      </w:r>
    </w:p>
    <w:p>
      <w:pPr>
        <w:pStyle w:val="Compact"/>
        <w:numPr>
          <w:ilvl w:val="0"/>
          <w:numId w:val="1001"/>
        </w:numPr>
      </w:pPr>
      <w:r>
        <w:t xml:space="preserve">O Secretário Municipal de Saúde, Sr. Fabrício, está ciente da situação e concorda com a necessidade de troca (não reforma) do telhado.</w:t>
      </w:r>
    </w:p>
    <w:p>
      <w:pPr>
        <w:pStyle w:val="Compact"/>
        <w:numPr>
          <w:ilvl w:val="0"/>
          <w:numId w:val="1001"/>
        </w:numPr>
      </w:pPr>
      <w:r>
        <w:t xml:space="preserve">A demanda foi incluída na lista consolidada de obras da Secretaria de Saúde para o exercício de 2026.</w:t>
      </w:r>
    </w:p>
    <w:p>
      <w:pPr>
        <w:pStyle w:val="Compact"/>
        <w:numPr>
          <w:ilvl w:val="0"/>
          <w:numId w:val="1001"/>
        </w:numPr>
      </w:pPr>
      <w:r>
        <w:t xml:space="preserve">Em reunião de 29/01/2026, a assessoria administrativa do gabinete orientou que o procedimento formal deve seguir via Diretoria, com articulação junto à Sra. Elisa [SOBRENOME], referência de obras no gabinete.</w:t>
      </w:r>
    </w:p>
    <w:p>
      <w:pPr>
        <w:pStyle w:val="FirstParagraph"/>
      </w:pPr>
      <w:r>
        <w:rPr>
          <w:b/>
          <w:bCs/>
        </w:rPr>
        <w:t xml:space="preserve">3. Solicitação</w:t>
      </w:r>
    </w:p>
    <w:p>
      <w:pPr>
        <w:pStyle w:val="BodyText"/>
      </w:pPr>
      <w:r>
        <w:t xml:space="preserve">Diante do exposto, solicito: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Ciência formal</w:t>
      </w:r>
      <w:r>
        <w:t xml:space="preserve"> </w:t>
      </w:r>
      <w:r>
        <w:t xml:space="preserve">desta demanda por essa Diretoria;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Articulação junto à Sra. Elisa</w:t>
      </w:r>
      <w:r>
        <w:t xml:space="preserve">, referência de obras, para orientação sobre o procedimento mais adequado — se licitação para contratação de empresa ou credenciamento — considerando a urgência da intervenção;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Inclusão da pauta</w:t>
      </w:r>
      <w:r>
        <w:t xml:space="preserve"> </w:t>
      </w:r>
      <w:r>
        <w:t xml:space="preserve">na reunião de cronograma de obras agendada para a próxima quarta-feira, a fim de que a demanda do CAPS seja priorizada no planejamento;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Retorno a esta Coordenação</w:t>
      </w:r>
      <w:r>
        <w:t xml:space="preserve"> </w:t>
      </w:r>
      <w:r>
        <w:t xml:space="preserve">sobre os encaminhamentos e prazos estimados, para que possamos informar a equipe técnica do CAPS e planejar eventuais contingências operacionais durante a execução da obra.</w:t>
      </w:r>
    </w:p>
    <w:p>
      <w:pPr>
        <w:pStyle w:val="FirstParagraph"/>
      </w:pPr>
      <w:r>
        <w:rPr>
          <w:b/>
          <w:bCs/>
        </w:rPr>
        <w:t xml:space="preserve">4. Urgência</w:t>
      </w:r>
    </w:p>
    <w:p>
      <w:pPr>
        <w:pStyle w:val="BodyText"/>
      </w:pPr>
      <w:r>
        <w:t xml:space="preserve">Destaco que a situação demanda celeridade. O período chuvoso agrava os riscos à integridade física do imóvel e à segurança dos profissionais e das pessoas atendidas no serviço. Qualquer adiamento aumenta o custo da intervenção e o risco de interdição parcial da unidade.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Coloco-me à disposição para reunião presencial, vistoria conjunta ou qualquer esclarecimento adicional que se faça necessário.</w:t>
      </w:r>
    </w:p>
    <w:p>
      <w:pPr>
        <w:pStyle w:val="BodyText"/>
      </w:pPr>
      <w:r>
        <w:t xml:space="preserve">Atenciosamente,</w:t>
      </w:r>
    </w:p>
    <w:p>
      <w:pPr>
        <w:pStyle w:val="BodyText"/>
      </w:pPr>
      <w:r>
        <w:rPr>
          <w:b/>
          <w:bCs/>
        </w:rPr>
        <w:t xml:space="preserve">Caio Villani</w:t>
      </w:r>
      <w:r>
        <w:t xml:space="preserve"> </w:t>
      </w:r>
      <w:r>
        <w:t xml:space="preserve">Coordenador de Saúde Mental e Reabilitação</w:t>
      </w:r>
      <w:r>
        <w:t xml:space="preserve"> </w:t>
      </w:r>
      <w:r>
        <w:t xml:space="preserve">Secretaria Municipal de Saúde — Extrema/MG</w:t>
      </w:r>
      <w:r>
        <w:t xml:space="preserve"> </w:t>
      </w:r>
      <w:r>
        <w:t xml:space="preserve">[TELEFONE] | [E-MAIL INSTITUCIONAL]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Cópia: Sra. Elisa [SOBRENOME] — Referência de Obras/Gabinete SMS</w:t>
      </w:r>
      <w:r>
        <w:t xml:space="preserve"> </w:t>
      </w:r>
      <w:r>
        <w:rPr>
          <w:i/>
          <w:iCs/>
        </w:rPr>
        <w:t xml:space="preserve">Cópia: Arquivo da Coordenação de Saúde Mental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2026-02-10T10:53:10Z</dcterms:created>
  <dcterms:modified xsi:type="dcterms:W3CDTF">2026-02-10T10:53:10Z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