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FF" w:rsidRDefault="004B58FF" w:rsidP="004B58FF">
      <w:pPr>
        <w:spacing w:after="120" w:line="240" w:lineRule="auto"/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rFonts w:ascii="Courier New" w:hAnsi="Courier New" w:cs="Courier New"/>
          <w:b/>
          <w:sz w:val="48"/>
          <w:szCs w:val="48"/>
        </w:rPr>
        <w:t>ONDA</w:t>
      </w:r>
      <w:r w:rsidR="001E0A98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="001E0A98">
        <w:rPr>
          <w:rFonts w:ascii="Courier New" w:hAnsi="Courier New" w:cs="Courier New"/>
          <w:b/>
          <w:sz w:val="48"/>
          <w:szCs w:val="48"/>
        </w:rPr>
        <w:t>Handbook</w:t>
      </w:r>
      <w:proofErr w:type="spellEnd"/>
    </w:p>
    <w:p w:rsidR="00265A0F" w:rsidRPr="00265A0F" w:rsidRDefault="00265A0F" w:rsidP="00265A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%         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</w:t>
      </w: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..'´`'..'´`..'´`..                                                   </w:t>
      </w:r>
    </w:p>
    <w:p w:rsidR="001E0A98" w:rsidRPr="00265A0F" w:rsidRDefault="001E0A98" w:rsidP="001E0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%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</w:t>
      </w: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..'´`'..'´`..'´`..                                                   </w:t>
      </w:r>
    </w:p>
    <w:p w:rsidR="001E0A98" w:rsidRPr="00265A0F" w:rsidRDefault="001E0A98" w:rsidP="001E0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%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</w:t>
      </w: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..'´`'..'´`..'´`..                                                   </w:t>
      </w:r>
    </w:p>
    <w:p w:rsidR="00265A0F" w:rsidRDefault="00265A0F" w:rsidP="00265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17EF" w:rsidRDefault="000617EF" w:rsidP="000617EF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1E0A98" w:rsidRPr="001E0A98" w:rsidRDefault="001E0A98" w:rsidP="001E0A98">
      <w:pPr>
        <w:spacing w:before="120" w:after="12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E0A98">
        <w:rPr>
          <w:rFonts w:ascii="Courier New" w:hAnsi="Courier New" w:cs="Courier New"/>
          <w:b/>
          <w:sz w:val="24"/>
          <w:szCs w:val="24"/>
        </w:rPr>
        <w:t xml:space="preserve">Data </w:t>
      </w:r>
      <w:proofErr w:type="spellStart"/>
      <w:r w:rsidRPr="001E0A98">
        <w:rPr>
          <w:rFonts w:ascii="Courier New" w:hAnsi="Courier New" w:cs="Courier New"/>
          <w:b/>
          <w:sz w:val="24"/>
          <w:szCs w:val="24"/>
        </w:rPr>
        <w:t>Structure</w:t>
      </w:r>
      <w:proofErr w:type="spellEnd"/>
    </w:p>
    <w:p w:rsidR="001E0A98" w:rsidRDefault="001E0A98" w:rsidP="001E0A98"/>
    <w:p w:rsidR="001E0A98" w:rsidRDefault="001E0A98" w:rsidP="001E0A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7"/>
        <w:gridCol w:w="4700"/>
        <w:gridCol w:w="1177"/>
      </w:tblGrid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E0A98">
              <w:rPr>
                <w:rFonts w:ascii="Courier New" w:hAnsi="Courier New" w:cs="Courier New"/>
                <w:b/>
                <w:sz w:val="24"/>
                <w:szCs w:val="24"/>
              </w:rPr>
              <w:t>Struct</w:t>
            </w:r>
            <w:proofErr w:type="spellEnd"/>
            <w:r w:rsidRPr="001E0A9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877" w:type="dxa"/>
            <w:gridSpan w:val="2"/>
          </w:tcPr>
          <w:p w:rsidR="001E0A98" w:rsidRPr="001E0A98" w:rsidRDefault="001E0A98" w:rsidP="001E0A9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Demand</w:t>
            </w:r>
            <w:proofErr w:type="spellEnd"/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0A98">
              <w:rPr>
                <w:rFonts w:ascii="Courier New" w:hAnsi="Courier New" w:cs="Courier New"/>
                <w:b/>
                <w:sz w:val="24"/>
                <w:szCs w:val="24"/>
              </w:rPr>
              <w:t>Field</w:t>
            </w:r>
          </w:p>
        </w:tc>
        <w:tc>
          <w:tcPr>
            <w:tcW w:w="4700" w:type="dxa"/>
          </w:tcPr>
          <w:p w:rsidR="001E0A98" w:rsidRPr="001E0A98" w:rsidRDefault="001E0A98" w:rsidP="001E0A9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E0A98">
              <w:rPr>
                <w:rFonts w:ascii="Courier New" w:hAnsi="Courier New" w:cs="Courier New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77" w:type="dxa"/>
          </w:tcPr>
          <w:p w:rsidR="001E0A98" w:rsidRPr="001E0A98" w:rsidRDefault="001E0A98" w:rsidP="001E0A9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0A98">
              <w:rPr>
                <w:rFonts w:ascii="Courier New" w:hAnsi="Courier New" w:cs="Courier New"/>
                <w:b/>
                <w:sz w:val="24"/>
                <w:szCs w:val="24"/>
              </w:rPr>
              <w:t>Unit</w:t>
            </w:r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0A98">
              <w:rPr>
                <w:rFonts w:ascii="Courier New" w:hAnsi="Courier New" w:cs="Courier New"/>
                <w:sz w:val="20"/>
                <w:szCs w:val="20"/>
              </w:rPr>
              <w:t>.id</w:t>
            </w:r>
            <w:proofErr w:type="gramEnd"/>
          </w:p>
        </w:tc>
        <w:tc>
          <w:tcPr>
            <w:tcW w:w="4700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0A98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gramEnd"/>
            <w:r w:rsidRPr="001E0A98">
              <w:rPr>
                <w:rFonts w:ascii="Courier New" w:hAnsi="Courier New" w:cs="Courier New"/>
                <w:sz w:val="20"/>
                <w:szCs w:val="20"/>
              </w:rPr>
              <w:t>_Node_Source</w:t>
            </w:r>
            <w:proofErr w:type="spellEnd"/>
          </w:p>
        </w:tc>
        <w:tc>
          <w:tcPr>
            <w:tcW w:w="4700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0A98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gramEnd"/>
            <w:r w:rsidRPr="001E0A98">
              <w:rPr>
                <w:rFonts w:ascii="Courier New" w:hAnsi="Courier New" w:cs="Courier New"/>
                <w:sz w:val="20"/>
                <w:szCs w:val="20"/>
              </w:rPr>
              <w:t>_Node_Destination</w:t>
            </w:r>
            <w:proofErr w:type="spellEnd"/>
          </w:p>
        </w:tc>
        <w:tc>
          <w:tcPr>
            <w:tcW w:w="4700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6227" w:rsidTr="001E0A98">
        <w:tc>
          <w:tcPr>
            <w:tcW w:w="2617" w:type="dxa"/>
          </w:tcPr>
          <w:p w:rsidR="00E36227" w:rsidRPr="001E0A98" w:rsidRDefault="00E36227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6227">
              <w:rPr>
                <w:rFonts w:ascii="Courier New" w:hAnsi="Courier New" w:cs="Courier New"/>
                <w:sz w:val="20"/>
                <w:szCs w:val="20"/>
              </w:rPr>
              <w:t>id_Optical_Channel</w:t>
            </w:r>
            <w:bookmarkStart w:id="0" w:name="_GoBack"/>
            <w:bookmarkEnd w:id="0"/>
            <w:proofErr w:type="spellEnd"/>
          </w:p>
        </w:tc>
        <w:tc>
          <w:tcPr>
            <w:tcW w:w="4700" w:type="dxa"/>
          </w:tcPr>
          <w:p w:rsidR="00E36227" w:rsidRPr="001E0A98" w:rsidRDefault="00E36227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E36227" w:rsidRPr="001E0A98" w:rsidRDefault="00E36227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E0A98" w:rsidRPr="001E0A98" w:rsidTr="001E0A98">
        <w:tc>
          <w:tcPr>
            <w:tcW w:w="261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0A98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proofErr w:type="gramEnd"/>
            <w:r w:rsidRPr="001E0A98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</w:p>
        </w:tc>
        <w:tc>
          <w:tcPr>
            <w:tcW w:w="4700" w:type="dxa"/>
          </w:tcPr>
          <w:p w:rsidR="001E0A98" w:rsidRP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0A98">
              <w:rPr>
                <w:rFonts w:ascii="Courier New" w:hAnsi="Courier New" w:cs="Courier New"/>
                <w:sz w:val="20"/>
                <w:szCs w:val="20"/>
              </w:rPr>
              <w:t xml:space="preserve">IMDD, 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Coherent</w:t>
            </w:r>
            <w:proofErr w:type="spellEnd"/>
            <w:r w:rsidRPr="001E0A98">
              <w:rPr>
                <w:rFonts w:ascii="Courier New" w:hAnsi="Courier New" w:cs="Courier New"/>
                <w:sz w:val="20"/>
                <w:szCs w:val="20"/>
              </w:rPr>
              <w:t xml:space="preserve">, EOFDM, OOFDM 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E0A9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FlexGrid</w:t>
            </w:r>
            <w:proofErr w:type="spellEnd"/>
            <w:r w:rsidRPr="001E0A98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E0A98" w:rsidRP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IMDD -  Intensity-Modulation </w:t>
            </w:r>
          </w:p>
          <w:p w:rsid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Direct Detection                                    EOFDM - Electrically generated              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</w:p>
          <w:p w:rsidR="001E0A98" w:rsidRP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>optical OFDM</w:t>
            </w:r>
          </w:p>
          <w:p w:rsid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OOFDM - Optically generated                                            </w:t>
            </w:r>
          </w:p>
          <w:p w:rsidR="001E0A98" w:rsidRP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E0A98">
              <w:rPr>
                <w:rFonts w:ascii="Courier New" w:hAnsi="Courier New" w:cs="Courier New"/>
                <w:sz w:val="20"/>
                <w:szCs w:val="20"/>
                <w:lang w:val="en-US"/>
              </w:rPr>
              <w:t>optical OFDM</w:t>
            </w: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E0A98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E0A98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proofErr w:type="gramEnd"/>
            <w:r w:rsidRPr="001E0A98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</w:tc>
        <w:tc>
          <w:tcPr>
            <w:tcW w:w="4700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Gbit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/s</w:t>
            </w:r>
          </w:p>
        </w:tc>
      </w:tr>
      <w:tr w:rsidR="001E0A98" w:rsidTr="001E0A98">
        <w:tc>
          <w:tcPr>
            <w:tcW w:w="261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700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0A98" w:rsidRPr="001E0A98" w:rsidRDefault="001E0A98" w:rsidP="001E0A9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E0A98" w:rsidRPr="001E0A98" w:rsidRDefault="001E0A98" w:rsidP="001E0A98"/>
    <w:p w:rsidR="001E0A98" w:rsidRDefault="001E0A98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Demand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: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IMDD - 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Intensity-Modulation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       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Direct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Detection</w:t>
      </w:r>
      <w:proofErr w:type="spellEnd"/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EOFDM -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Electrically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generated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       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optical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OFDM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OOFDM -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Optically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generated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0A98" w:rsidRPr="001E0A98" w:rsidRDefault="001E0A98" w:rsidP="001E0A9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        </w:t>
      </w:r>
      <w:proofErr w:type="spellStart"/>
      <w:r w:rsidRPr="001E0A98">
        <w:rPr>
          <w:rFonts w:ascii="Courier New" w:hAnsi="Courier New" w:cs="Courier New"/>
          <w:color w:val="228B22"/>
          <w:sz w:val="20"/>
          <w:szCs w:val="20"/>
        </w:rPr>
        <w:t>optical</w:t>
      </w:r>
      <w:proofErr w:type="spellEnd"/>
      <w:r w:rsidRPr="001E0A98">
        <w:rPr>
          <w:rFonts w:ascii="Courier New" w:hAnsi="Courier New" w:cs="Courier New"/>
          <w:color w:val="228B22"/>
          <w:sz w:val="20"/>
          <w:szCs w:val="20"/>
        </w:rPr>
        <w:t xml:space="preserve"> OFDM</w:t>
      </w:r>
    </w:p>
    <w:p w:rsidR="001E0A98" w:rsidRPr="001E0A98" w:rsidRDefault="001E0A98" w:rsidP="001E0A98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E0A98" w:rsidRDefault="001E0A98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</w:p>
    <w:p w:rsidR="000617EF" w:rsidRDefault="000617EF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0617EF">
        <w:rPr>
          <w:rFonts w:ascii="Courier New" w:hAnsi="Courier New" w:cs="Courier New"/>
          <w:sz w:val="24"/>
          <w:szCs w:val="24"/>
        </w:rPr>
        <w:t>Seguir</w:t>
      </w:r>
      <w:r>
        <w:rPr>
          <w:rFonts w:ascii="Courier New" w:hAnsi="Courier New" w:cs="Courier New"/>
          <w:sz w:val="24"/>
          <w:szCs w:val="24"/>
        </w:rPr>
        <w:t xml:space="preserve"> as orientações contidas no arquivo “</w:t>
      </w:r>
      <w:r w:rsidRPr="000617EF">
        <w:rPr>
          <w:rFonts w:ascii="Courier New" w:hAnsi="Courier New" w:cs="Courier New"/>
          <w:sz w:val="24"/>
          <w:szCs w:val="24"/>
        </w:rPr>
        <w:t>Regras_para_Criacao_de_Software_no_LabTel.docx</w:t>
      </w:r>
      <w:r>
        <w:rPr>
          <w:rFonts w:ascii="Courier New" w:hAnsi="Courier New" w:cs="Courier New"/>
          <w:sz w:val="24"/>
          <w:szCs w:val="24"/>
        </w:rPr>
        <w:t>”;</w:t>
      </w:r>
    </w:p>
    <w:p w:rsidR="000617EF" w:rsidRDefault="000617EF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0617EF">
        <w:rPr>
          <w:rFonts w:ascii="Courier New" w:hAnsi="Courier New" w:cs="Courier New"/>
          <w:sz w:val="24"/>
          <w:szCs w:val="24"/>
        </w:rPr>
        <w:lastRenderedPageBreak/>
        <w:t xml:space="preserve">Separação entre as várias </w:t>
      </w:r>
      <w:r>
        <w:rPr>
          <w:rFonts w:ascii="Courier New" w:hAnsi="Courier New" w:cs="Courier New"/>
          <w:sz w:val="24"/>
          <w:szCs w:val="24"/>
        </w:rPr>
        <w:t>camadas da rede, de forma a permitir que cada camada funcione de forma independente da outra;</w:t>
      </w:r>
    </w:p>
    <w:p w:rsidR="000617EF" w:rsidRDefault="00924B80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Restringir o uso de variáveis globais;</w:t>
      </w:r>
    </w:p>
    <w:p w:rsidR="00924B80" w:rsidRDefault="00924B80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Permitir, e incentivar, o agrupamento de variáveis correlacionadas através de </w:t>
      </w:r>
      <w:proofErr w:type="spellStart"/>
      <w:r>
        <w:rPr>
          <w:rFonts w:ascii="Courier New" w:hAnsi="Courier New" w:cs="Courier New"/>
          <w:sz w:val="24"/>
          <w:szCs w:val="24"/>
        </w:rPr>
        <w:t>structs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P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265A0F" w:rsidRPr="0026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D74DB"/>
    <w:multiLevelType w:val="hybridMultilevel"/>
    <w:tmpl w:val="59045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E41D5"/>
    <w:multiLevelType w:val="hybridMultilevel"/>
    <w:tmpl w:val="EAEE35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FF"/>
    <w:rsid w:val="000617EF"/>
    <w:rsid w:val="00165E83"/>
    <w:rsid w:val="001E0A98"/>
    <w:rsid w:val="001E751B"/>
    <w:rsid w:val="00265A0F"/>
    <w:rsid w:val="004B58FF"/>
    <w:rsid w:val="007B4E5F"/>
    <w:rsid w:val="00924B80"/>
    <w:rsid w:val="00934C21"/>
    <w:rsid w:val="0099127D"/>
    <w:rsid w:val="00E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AABAA-CB24-40F8-951C-25275220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FF"/>
  </w:style>
  <w:style w:type="paragraph" w:styleId="Ttulo1">
    <w:name w:val="heading 1"/>
    <w:basedOn w:val="Normal"/>
    <w:next w:val="Normal"/>
    <w:link w:val="Ttulo1Char"/>
    <w:uiPriority w:val="9"/>
    <w:qFormat/>
    <w:rsid w:val="001E0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8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5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A0F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E0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E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segatto</dc:creator>
  <cp:keywords/>
  <dc:description/>
  <cp:lastModifiedBy>segatto</cp:lastModifiedBy>
  <cp:revision>5</cp:revision>
  <cp:lastPrinted>2015-04-16T04:29:00Z</cp:lastPrinted>
  <dcterms:created xsi:type="dcterms:W3CDTF">2015-04-16T05:34:00Z</dcterms:created>
  <dcterms:modified xsi:type="dcterms:W3CDTF">2015-04-16T05:47:00Z</dcterms:modified>
</cp:coreProperties>
</file>