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6E730" w14:textId="77777777" w:rsidR="003E585D" w:rsidRPr="003E585D" w:rsidRDefault="003E585D" w:rsidP="003E585D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E585D">
        <w:rPr>
          <w:rFonts w:ascii="Arial" w:hAnsi="Arial" w:cs="Arial"/>
          <w:b/>
          <w:bCs/>
          <w:sz w:val="28"/>
          <w:szCs w:val="28"/>
        </w:rPr>
        <w:t>1. Introdução</w:t>
      </w:r>
    </w:p>
    <w:p w14:paraId="39243B3A" w14:textId="5CA26EA5" w:rsidR="003E585D" w:rsidRPr="003E585D" w:rsidRDefault="003E585D" w:rsidP="00DB65B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E585D">
        <w:rPr>
          <w:rFonts w:ascii="Arial" w:hAnsi="Arial" w:cs="Arial"/>
          <w:sz w:val="24"/>
          <w:szCs w:val="24"/>
        </w:rPr>
        <w:t xml:space="preserve">Nos últimos anos, o </w:t>
      </w:r>
      <w:r>
        <w:rPr>
          <w:rFonts w:ascii="Arial" w:hAnsi="Arial" w:cs="Arial"/>
          <w:sz w:val="24"/>
          <w:szCs w:val="24"/>
        </w:rPr>
        <w:t>agronegócio</w:t>
      </w:r>
      <w:r w:rsidRPr="003E585D">
        <w:rPr>
          <w:rFonts w:ascii="Arial" w:hAnsi="Arial" w:cs="Arial"/>
          <w:sz w:val="24"/>
          <w:szCs w:val="24"/>
        </w:rPr>
        <w:t xml:space="preserve"> tem passado por uma revolução impulsionada pela crescente evolução tecnológica</w:t>
      </w:r>
      <w:r w:rsidR="00DB65B6">
        <w:rPr>
          <w:rFonts w:ascii="Arial" w:hAnsi="Arial" w:cs="Arial"/>
          <w:sz w:val="24"/>
          <w:szCs w:val="24"/>
        </w:rPr>
        <w:t xml:space="preserve"> [CITAÇÃO]</w:t>
      </w:r>
      <w:r w:rsidRPr="003E585D">
        <w:rPr>
          <w:rFonts w:ascii="Arial" w:hAnsi="Arial" w:cs="Arial"/>
          <w:sz w:val="24"/>
          <w:szCs w:val="24"/>
        </w:rPr>
        <w:t>. A agricultura, que por muito tempo foi vista como uma atividade tradicional, está se transformando em um campo de inovação</w:t>
      </w:r>
      <w:r>
        <w:rPr>
          <w:rFonts w:ascii="Arial" w:hAnsi="Arial" w:cs="Arial"/>
          <w:sz w:val="24"/>
          <w:szCs w:val="24"/>
        </w:rPr>
        <w:t>,</w:t>
      </w:r>
      <w:r w:rsidRPr="003E585D">
        <w:rPr>
          <w:rFonts w:ascii="Arial" w:hAnsi="Arial" w:cs="Arial"/>
          <w:sz w:val="24"/>
          <w:szCs w:val="24"/>
        </w:rPr>
        <w:t xml:space="preserve"> onde a tecnologia desempenha um papel </w:t>
      </w:r>
      <w:r>
        <w:rPr>
          <w:rFonts w:ascii="Arial" w:hAnsi="Arial" w:cs="Arial"/>
          <w:sz w:val="24"/>
          <w:szCs w:val="24"/>
        </w:rPr>
        <w:t>crucial</w:t>
      </w:r>
      <w:r w:rsidRPr="003E585D">
        <w:rPr>
          <w:rFonts w:ascii="Arial" w:hAnsi="Arial" w:cs="Arial"/>
          <w:sz w:val="24"/>
          <w:szCs w:val="24"/>
        </w:rPr>
        <w:t xml:space="preserve">. </w:t>
      </w:r>
      <w:r w:rsidR="00C925F7">
        <w:rPr>
          <w:rFonts w:ascii="Arial" w:hAnsi="Arial" w:cs="Arial"/>
          <w:sz w:val="24"/>
          <w:szCs w:val="24"/>
        </w:rPr>
        <w:t>Este processo está ocorrendo em um momento protagonizado pel</w:t>
      </w:r>
      <w:r>
        <w:rPr>
          <w:rFonts w:ascii="Arial" w:hAnsi="Arial" w:cs="Arial"/>
          <w:sz w:val="24"/>
          <w:szCs w:val="24"/>
        </w:rPr>
        <w:t>a alta da demanda global por alimentos e as drásticas e repentinas mudanças no âmbito meteorológico</w:t>
      </w:r>
      <w:r w:rsidR="00C925F7">
        <w:rPr>
          <w:rFonts w:ascii="Arial" w:hAnsi="Arial" w:cs="Arial"/>
          <w:sz w:val="24"/>
          <w:szCs w:val="24"/>
        </w:rPr>
        <w:t xml:space="preserve"> [CITAÇÃO]</w:t>
      </w:r>
      <w:r w:rsidRPr="003E585D">
        <w:rPr>
          <w:rFonts w:ascii="Arial" w:hAnsi="Arial" w:cs="Arial"/>
          <w:sz w:val="24"/>
          <w:szCs w:val="24"/>
        </w:rPr>
        <w:t xml:space="preserve">. </w:t>
      </w:r>
    </w:p>
    <w:p w14:paraId="465AD2FF" w14:textId="09DA3DE2" w:rsidR="003E585D" w:rsidRDefault="003E585D" w:rsidP="003E585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E585D">
        <w:rPr>
          <w:rFonts w:ascii="Arial" w:hAnsi="Arial" w:cs="Arial"/>
          <w:sz w:val="24"/>
          <w:szCs w:val="24"/>
        </w:rPr>
        <w:t xml:space="preserve">A agricultura de precisão, </w:t>
      </w:r>
      <w:r w:rsidR="00574FD3" w:rsidRPr="00574FD3">
        <w:rPr>
          <w:rFonts w:ascii="Arial" w:hAnsi="Arial" w:cs="Arial"/>
          <w:sz w:val="24"/>
          <w:szCs w:val="24"/>
        </w:rPr>
        <w:t>uma abordagem</w:t>
      </w:r>
      <w:r w:rsidR="00574FD3">
        <w:rPr>
          <w:rFonts w:ascii="Arial" w:hAnsi="Arial" w:cs="Arial"/>
          <w:sz w:val="24"/>
          <w:szCs w:val="24"/>
        </w:rPr>
        <w:t xml:space="preserve"> </w:t>
      </w:r>
      <w:r w:rsidR="00574FD3" w:rsidRPr="00574FD3">
        <w:rPr>
          <w:rFonts w:ascii="Arial" w:hAnsi="Arial" w:cs="Arial"/>
          <w:sz w:val="24"/>
          <w:szCs w:val="24"/>
        </w:rPr>
        <w:t>que utiliza</w:t>
      </w:r>
      <w:r w:rsidR="00574FD3">
        <w:rPr>
          <w:rFonts w:ascii="Arial" w:hAnsi="Arial" w:cs="Arial"/>
          <w:sz w:val="24"/>
          <w:szCs w:val="24"/>
        </w:rPr>
        <w:t xml:space="preserve"> de</w:t>
      </w:r>
      <w:r w:rsidR="00574FD3" w:rsidRPr="00574FD3">
        <w:rPr>
          <w:rFonts w:ascii="Arial" w:hAnsi="Arial" w:cs="Arial"/>
          <w:sz w:val="24"/>
          <w:szCs w:val="24"/>
        </w:rPr>
        <w:t xml:space="preserve"> tecnologia avançada, como sensores, GPS, drones e sistemas de informação geográfica (SIG), para coletar e analisar dados detalhados sobre variáveis agrícolas, como solo, clima e plantas</w:t>
      </w:r>
      <w:r w:rsidR="00574FD3">
        <w:rPr>
          <w:rFonts w:ascii="Arial" w:hAnsi="Arial" w:cs="Arial"/>
          <w:sz w:val="24"/>
          <w:szCs w:val="24"/>
        </w:rPr>
        <w:t>,</w:t>
      </w:r>
      <w:r w:rsidRPr="003E585D">
        <w:rPr>
          <w:rFonts w:ascii="Arial" w:hAnsi="Arial" w:cs="Arial"/>
          <w:sz w:val="24"/>
          <w:szCs w:val="24"/>
        </w:rPr>
        <w:t xml:space="preserve"> está permitindo que os agricultores monitorem e gerenciem suas operações de forma mais eficiente do que nunca. </w:t>
      </w:r>
      <w:r w:rsidR="00574FD3">
        <w:rPr>
          <w:rFonts w:ascii="Arial" w:hAnsi="Arial" w:cs="Arial"/>
          <w:sz w:val="24"/>
          <w:szCs w:val="24"/>
        </w:rPr>
        <w:t>Assim como a</w:t>
      </w:r>
      <w:r w:rsidRPr="003E585D">
        <w:rPr>
          <w:rFonts w:ascii="Arial" w:hAnsi="Arial" w:cs="Arial"/>
          <w:sz w:val="24"/>
          <w:szCs w:val="24"/>
        </w:rPr>
        <w:t xml:space="preserve"> integração de dados meteorológicos, como os fornecidos pelo INMET</w:t>
      </w:r>
      <w:r w:rsidR="00574FD3">
        <w:rPr>
          <w:rFonts w:ascii="Arial" w:hAnsi="Arial" w:cs="Arial"/>
          <w:sz w:val="24"/>
          <w:szCs w:val="24"/>
        </w:rPr>
        <w:t xml:space="preserve"> (</w:t>
      </w:r>
      <w:r w:rsidR="00574FD3" w:rsidRPr="00574FD3">
        <w:rPr>
          <w:rFonts w:ascii="Arial" w:hAnsi="Arial" w:cs="Arial"/>
          <w:sz w:val="24"/>
          <w:szCs w:val="24"/>
        </w:rPr>
        <w:t>Instituto Nacional de Meteorologia</w:t>
      </w:r>
      <w:r w:rsidR="00574FD3">
        <w:rPr>
          <w:rFonts w:ascii="Arial" w:hAnsi="Arial" w:cs="Arial"/>
          <w:sz w:val="24"/>
          <w:szCs w:val="24"/>
        </w:rPr>
        <w:t>)</w:t>
      </w:r>
      <w:r w:rsidRPr="003E585D">
        <w:rPr>
          <w:rFonts w:ascii="Arial" w:hAnsi="Arial" w:cs="Arial"/>
          <w:sz w:val="24"/>
          <w:szCs w:val="24"/>
        </w:rPr>
        <w:t>, oferece oportunidades para compreender as complexas interações entre fatores ambientais e econômicos na produção agrícola.</w:t>
      </w:r>
    </w:p>
    <w:p w14:paraId="41CDDEB8" w14:textId="41AF9D86" w:rsidR="00A37F8F" w:rsidRPr="003E585D" w:rsidRDefault="00A37F8F" w:rsidP="00A37F8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925F7">
        <w:rPr>
          <w:rFonts w:ascii="Arial" w:hAnsi="Arial" w:cs="Arial"/>
          <w:sz w:val="24"/>
          <w:szCs w:val="24"/>
        </w:rPr>
        <w:t>Nessa perspectiva</w:t>
      </w:r>
      <w:r w:rsidRPr="003E585D">
        <w:rPr>
          <w:rFonts w:ascii="Arial" w:hAnsi="Arial" w:cs="Arial"/>
          <w:sz w:val="24"/>
          <w:szCs w:val="24"/>
        </w:rPr>
        <w:t xml:space="preserve">, a análise de dados e as ferramentas de ciência de dados </w:t>
      </w:r>
      <w:r>
        <w:rPr>
          <w:rFonts w:ascii="Arial" w:hAnsi="Arial" w:cs="Arial"/>
          <w:sz w:val="24"/>
          <w:szCs w:val="24"/>
        </w:rPr>
        <w:t>surgem,</w:t>
      </w:r>
      <w:r w:rsidRPr="003E585D">
        <w:rPr>
          <w:rFonts w:ascii="Arial" w:hAnsi="Arial" w:cs="Arial"/>
          <w:sz w:val="24"/>
          <w:szCs w:val="24"/>
        </w:rPr>
        <w:t xml:space="preserve"> desempenhando um papel fundamental na otimização das práticas agrícolas e </w:t>
      </w:r>
      <w:r w:rsidRPr="00C925F7">
        <w:rPr>
          <w:rFonts w:ascii="Arial" w:hAnsi="Arial" w:cs="Arial"/>
          <w:sz w:val="24"/>
          <w:szCs w:val="24"/>
        </w:rPr>
        <w:t xml:space="preserve">eficiência </w:t>
      </w:r>
      <w:r>
        <w:rPr>
          <w:rFonts w:ascii="Arial" w:hAnsi="Arial" w:cs="Arial"/>
          <w:sz w:val="24"/>
          <w:szCs w:val="24"/>
        </w:rPr>
        <w:t>das produções durante o ano</w:t>
      </w:r>
      <w:r w:rsidRPr="003E585D">
        <w:rPr>
          <w:rFonts w:ascii="Arial" w:hAnsi="Arial" w:cs="Arial"/>
          <w:sz w:val="24"/>
          <w:szCs w:val="24"/>
        </w:rPr>
        <w:t>.</w:t>
      </w:r>
    </w:p>
    <w:p w14:paraId="0B9B1285" w14:textId="05E7008E" w:rsidR="003E585D" w:rsidRPr="003E585D" w:rsidRDefault="003E585D" w:rsidP="003E585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E585D">
        <w:rPr>
          <w:rFonts w:ascii="Arial" w:hAnsi="Arial" w:cs="Arial"/>
          <w:sz w:val="24"/>
          <w:szCs w:val="24"/>
        </w:rPr>
        <w:t>Este trabalho se propõe a explorar essa interseção entre tecnologia, dados e agricultura, com foco na produção de folhosas nas regiões de Mogi das Cruzes e Ibiúna. As folhosas, incluindo Alface Americana, Crespa e Lisa, são produtos essenciais na dieta da população e altamente sensíveis às condições ambientais. A análise dessas culturas em relação aos dados meteorológicos pode fornecer insights valiosos sobre as sazonalidades e as tendências de preços, além de auxiliar na tomada de decisões dos envolvidos na cadeia de suprimentos.</w:t>
      </w:r>
    </w:p>
    <w:p w14:paraId="3BF15FE9" w14:textId="2BFE7153" w:rsidR="00273121" w:rsidRPr="003E585D" w:rsidRDefault="003E585D" w:rsidP="003E585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E585D">
        <w:rPr>
          <w:rFonts w:ascii="Arial" w:hAnsi="Arial" w:cs="Arial"/>
          <w:sz w:val="24"/>
          <w:szCs w:val="24"/>
        </w:rPr>
        <w:t xml:space="preserve">Nesse contexto, este estudo busca avaliar como a evolução tecnológica e a análise de dados estão moldando o setor de agronegócio, especificamente no que diz respeito à produção de folhosas. Para isso, serão aplicadas ferramentas como Power BI, Python e Excel na análise de dados históricos de preços, permitindo não apenas a compreensão das dinâmicas de mercado, mas </w:t>
      </w:r>
      <w:r w:rsidRPr="003E585D">
        <w:rPr>
          <w:rFonts w:ascii="Arial" w:hAnsi="Arial" w:cs="Arial"/>
          <w:sz w:val="24"/>
          <w:szCs w:val="24"/>
        </w:rPr>
        <w:lastRenderedPageBreak/>
        <w:t>também a identificação de potenciais benefícios decorrentes da integração de tecnologias avançadas no processo de produção agrícola.</w:t>
      </w:r>
    </w:p>
    <w:sectPr w:rsidR="00273121" w:rsidRPr="003E58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85D"/>
    <w:rsid w:val="00273121"/>
    <w:rsid w:val="003E585D"/>
    <w:rsid w:val="00574FD3"/>
    <w:rsid w:val="00A37F8F"/>
    <w:rsid w:val="00C925F7"/>
    <w:rsid w:val="00D76D74"/>
    <w:rsid w:val="00DB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01F0A"/>
  <w15:chartTrackingRefBased/>
  <w15:docId w15:val="{7CAAB4C6-9090-4C35-9E1E-77F29D50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2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360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Henrique Paulino</dc:creator>
  <cp:keywords/>
  <dc:description/>
  <cp:lastModifiedBy>Caio Henrique Paulino</cp:lastModifiedBy>
  <cp:revision>1</cp:revision>
  <dcterms:created xsi:type="dcterms:W3CDTF">2023-09-29T14:35:00Z</dcterms:created>
  <dcterms:modified xsi:type="dcterms:W3CDTF">2023-09-29T16:12:00Z</dcterms:modified>
</cp:coreProperties>
</file>