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289B" w14:textId="3CD1370D" w:rsidR="00D43B57" w:rsidRPr="00510370" w:rsidRDefault="00D43B57" w:rsidP="00D43B57">
      <w:pPr>
        <w:ind w:firstLineChars="0" w:firstLine="0"/>
        <w:jc w:val="center"/>
        <w:rPr>
          <w:rFonts w:cs="Times New Roman"/>
          <w:b/>
          <w:sz w:val="30"/>
          <w:szCs w:val="30"/>
        </w:rPr>
      </w:pPr>
      <w:r w:rsidRPr="00510370">
        <w:rPr>
          <w:rFonts w:cs="Times New Roman"/>
          <w:b/>
          <w:sz w:val="30"/>
          <w:szCs w:val="30"/>
        </w:rPr>
        <w:t>实验一</w:t>
      </w:r>
      <w:r w:rsidRPr="00510370">
        <w:rPr>
          <w:rFonts w:cs="Times New Roman"/>
          <w:b/>
          <w:sz w:val="30"/>
          <w:szCs w:val="30"/>
        </w:rPr>
        <w:t xml:space="preserve"> </w:t>
      </w:r>
      <w:r w:rsidRPr="00510370">
        <w:rPr>
          <w:rFonts w:cs="Times New Roman"/>
          <w:b/>
          <w:sz w:val="30"/>
          <w:szCs w:val="30"/>
        </w:rPr>
        <w:t>手写数字识别</w:t>
      </w:r>
    </w:p>
    <w:p w14:paraId="4139CCA8" w14:textId="0C8CA52F" w:rsidR="00D43B57" w:rsidRPr="00510370" w:rsidRDefault="002B1C84" w:rsidP="002B1C84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实验目的</w:t>
      </w:r>
    </w:p>
    <w:p w14:paraId="09115F69" w14:textId="43EBAF3F" w:rsidR="00F9600D" w:rsidRPr="00F965D0" w:rsidRDefault="00F9600D" w:rsidP="00F9600D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掌握</w:t>
      </w:r>
      <w:r w:rsidRPr="00F965D0">
        <w:rPr>
          <w:rFonts w:cs="Times New Roman"/>
          <w:szCs w:val="24"/>
        </w:rPr>
        <w:t>卷积神经网络</w:t>
      </w:r>
      <w:r>
        <w:rPr>
          <w:rFonts w:cs="Times New Roman" w:hint="eastAsia"/>
          <w:szCs w:val="24"/>
        </w:rPr>
        <w:t>基本原理</w:t>
      </w:r>
      <w:r w:rsidRPr="00F965D0">
        <w:rPr>
          <w:rFonts w:cs="Times New Roman"/>
          <w:szCs w:val="24"/>
        </w:rPr>
        <w:t>；</w:t>
      </w:r>
    </w:p>
    <w:p w14:paraId="0AA9C189" w14:textId="4C56283B" w:rsidR="00F24E7B" w:rsidRPr="00F965D0" w:rsidRDefault="00F9600D" w:rsidP="00B768A7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掌握</w:t>
      </w:r>
      <w:r w:rsidR="00B768A7" w:rsidRPr="00F965D0">
        <w:rPr>
          <w:rFonts w:cs="Times New Roman"/>
          <w:szCs w:val="24"/>
        </w:rPr>
        <w:t>Tensorflow</w:t>
      </w:r>
      <w:r w:rsidR="00B768A7" w:rsidRPr="00F965D0">
        <w:rPr>
          <w:rFonts w:cs="Times New Roman"/>
          <w:szCs w:val="24"/>
        </w:rPr>
        <w:t>的基本用法</w:t>
      </w:r>
      <w:r w:rsidR="00AF0D28" w:rsidRPr="00F965D0">
        <w:rPr>
          <w:rFonts w:cs="Times New Roman"/>
          <w:szCs w:val="24"/>
        </w:rPr>
        <w:t>以及构建卷积网络的基本操作；</w:t>
      </w:r>
    </w:p>
    <w:p w14:paraId="4B27E398" w14:textId="0FEB1CC1" w:rsidR="009B0095" w:rsidRPr="00F965D0" w:rsidRDefault="009B0095" w:rsidP="00B768A7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了解</w:t>
      </w:r>
      <w:r w:rsidRPr="00F965D0">
        <w:rPr>
          <w:rFonts w:cs="Times New Roman"/>
          <w:szCs w:val="24"/>
        </w:rPr>
        <w:t>Tensorflow</w:t>
      </w:r>
      <w:r w:rsidRPr="00F965D0">
        <w:rPr>
          <w:rFonts w:cs="Times New Roman"/>
          <w:szCs w:val="24"/>
        </w:rPr>
        <w:t>在</w:t>
      </w:r>
      <w:r w:rsidRPr="00F965D0">
        <w:rPr>
          <w:rFonts w:cs="Times New Roman"/>
          <w:szCs w:val="24"/>
        </w:rPr>
        <w:t>GPU</w:t>
      </w:r>
      <w:r w:rsidRPr="00F965D0">
        <w:rPr>
          <w:rFonts w:cs="Times New Roman"/>
          <w:szCs w:val="24"/>
        </w:rPr>
        <w:t>上的使用</w:t>
      </w:r>
      <w:r w:rsidR="00F9600D">
        <w:rPr>
          <w:rFonts w:cs="Times New Roman" w:hint="eastAsia"/>
          <w:szCs w:val="24"/>
        </w:rPr>
        <w:t>方法</w:t>
      </w:r>
      <w:r w:rsidR="009A1155" w:rsidRPr="00F965D0">
        <w:rPr>
          <w:rFonts w:cs="Times New Roman"/>
          <w:szCs w:val="24"/>
        </w:rPr>
        <w:t>。</w:t>
      </w:r>
    </w:p>
    <w:p w14:paraId="0A8A7B0E" w14:textId="77777777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实验要求</w:t>
      </w:r>
    </w:p>
    <w:p w14:paraId="0FCD7C3A" w14:textId="4EAB1C00" w:rsidR="001C303F" w:rsidRPr="00F965D0" w:rsidRDefault="001C303F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搭建</w:t>
      </w:r>
      <w:r w:rsidRPr="00F965D0">
        <w:rPr>
          <w:rFonts w:cs="Times New Roman"/>
          <w:szCs w:val="24"/>
        </w:rPr>
        <w:t>Tensorflow</w:t>
      </w:r>
      <w:r w:rsidR="0016051B">
        <w:rPr>
          <w:rFonts w:cs="Times New Roman" w:hint="eastAsia"/>
          <w:szCs w:val="24"/>
        </w:rPr>
        <w:t>（或其他平台）</w:t>
      </w:r>
      <w:r w:rsidRPr="00F965D0">
        <w:rPr>
          <w:rFonts w:cs="Times New Roman"/>
          <w:szCs w:val="24"/>
        </w:rPr>
        <w:t>环境；</w:t>
      </w:r>
    </w:p>
    <w:p w14:paraId="5130441B" w14:textId="0431CC0A" w:rsidR="001C303F" w:rsidRPr="00F965D0" w:rsidRDefault="00F9600D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构建</w:t>
      </w:r>
      <w:r w:rsidR="001C303F" w:rsidRPr="00F965D0">
        <w:rPr>
          <w:rFonts w:cs="Times New Roman"/>
          <w:szCs w:val="24"/>
        </w:rPr>
        <w:t>一个规范的卷积神经网络组织结构；</w:t>
      </w:r>
    </w:p>
    <w:p w14:paraId="22D9FA49" w14:textId="4660DFCB" w:rsidR="00C95A87" w:rsidRDefault="001C303F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在</w:t>
      </w:r>
      <w:r w:rsidRPr="00F965D0">
        <w:rPr>
          <w:rFonts w:cs="Times New Roman"/>
          <w:szCs w:val="24"/>
        </w:rPr>
        <w:t>MNIST</w:t>
      </w:r>
      <w:r w:rsidRPr="00F965D0">
        <w:rPr>
          <w:rFonts w:cs="Times New Roman"/>
          <w:szCs w:val="24"/>
        </w:rPr>
        <w:t>手写数字数据集上进行训练和评估</w:t>
      </w:r>
      <w:r w:rsidR="00B90411">
        <w:rPr>
          <w:rFonts w:cs="Times New Roman" w:hint="eastAsia"/>
          <w:szCs w:val="24"/>
        </w:rPr>
        <w:t>，实现测试集准确率达到</w:t>
      </w:r>
      <w:r w:rsidR="00B90411">
        <w:rPr>
          <w:rFonts w:cs="Times New Roman" w:hint="eastAsia"/>
          <w:szCs w:val="24"/>
        </w:rPr>
        <w:t>9</w:t>
      </w:r>
      <w:r w:rsidR="00406DBC">
        <w:rPr>
          <w:rFonts w:cs="Times New Roman" w:hint="eastAsia"/>
          <w:szCs w:val="24"/>
        </w:rPr>
        <w:t>8</w:t>
      </w:r>
      <w:bookmarkStart w:id="0" w:name="_GoBack"/>
      <w:bookmarkEnd w:id="0"/>
      <w:r w:rsidR="00B90411">
        <w:rPr>
          <w:rFonts w:cs="Times New Roman" w:hint="eastAsia"/>
          <w:szCs w:val="24"/>
        </w:rPr>
        <w:t>%</w:t>
      </w:r>
      <w:r w:rsidR="00B90411">
        <w:rPr>
          <w:rFonts w:cs="Times New Roman" w:hint="eastAsia"/>
          <w:szCs w:val="24"/>
        </w:rPr>
        <w:t>；</w:t>
      </w:r>
    </w:p>
    <w:p w14:paraId="501C07C0" w14:textId="4F85A26A" w:rsidR="00B90411" w:rsidRPr="00F965D0" w:rsidRDefault="00B90411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在课程网站提交实验报告、代码以及</w:t>
      </w:r>
      <w:r>
        <w:rPr>
          <w:rFonts w:cs="Times New Roman" w:hint="eastAsia"/>
          <w:szCs w:val="24"/>
        </w:rPr>
        <w:t>PPT</w:t>
      </w:r>
      <w:r>
        <w:rPr>
          <w:rFonts w:cs="Times New Roman" w:hint="eastAsia"/>
          <w:szCs w:val="24"/>
        </w:rPr>
        <w:t>。</w:t>
      </w:r>
    </w:p>
    <w:p w14:paraId="7D9F7C9B" w14:textId="77777777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实验原理</w:t>
      </w:r>
    </w:p>
    <w:p w14:paraId="0ADB4B9A" w14:textId="2D80B702" w:rsidR="00F24E7B" w:rsidRPr="00F965D0" w:rsidRDefault="00F12015" w:rsidP="00B768A7">
      <w:pPr>
        <w:pStyle w:val="a4"/>
        <w:numPr>
          <w:ilvl w:val="0"/>
          <w:numId w:val="6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TensorFlow</w:t>
      </w:r>
      <w:r w:rsidR="00A845B0" w:rsidRPr="00F965D0">
        <w:rPr>
          <w:rFonts w:cs="Times New Roman"/>
          <w:szCs w:val="24"/>
        </w:rPr>
        <w:t>基本用法</w:t>
      </w:r>
      <w:r w:rsidRPr="00F965D0">
        <w:rPr>
          <w:rFonts w:cs="Times New Roman"/>
          <w:szCs w:val="24"/>
        </w:rPr>
        <w:t>：</w:t>
      </w:r>
    </w:p>
    <w:p w14:paraId="35C2BA88" w14:textId="1946EFF9" w:rsidR="00A845B0" w:rsidRPr="00F965D0" w:rsidRDefault="00A845B0" w:rsidP="00F9600D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使用</w:t>
      </w:r>
      <w:r w:rsidRPr="00F965D0">
        <w:rPr>
          <w:rFonts w:cs="Times New Roman"/>
          <w:szCs w:val="24"/>
        </w:rPr>
        <w:t xml:space="preserve"> TensorFlow, </w:t>
      </w:r>
      <w:r w:rsidRPr="00F965D0">
        <w:rPr>
          <w:rFonts w:cs="Times New Roman"/>
          <w:szCs w:val="24"/>
        </w:rPr>
        <w:t>必须</w:t>
      </w:r>
      <w:r w:rsidR="00F9600D">
        <w:rPr>
          <w:rFonts w:cs="Times New Roman" w:hint="eastAsia"/>
          <w:szCs w:val="24"/>
        </w:rPr>
        <w:t>了解</w:t>
      </w:r>
      <w:r w:rsidRPr="00F965D0">
        <w:rPr>
          <w:rFonts w:cs="Times New Roman"/>
          <w:szCs w:val="24"/>
        </w:rPr>
        <w:t>TensorFlow:</w:t>
      </w:r>
    </w:p>
    <w:p w14:paraId="70F0156E" w14:textId="4B36438B" w:rsidR="00212A64" w:rsidRPr="00F965D0" w:rsidRDefault="00A845B0" w:rsidP="00AD5BF8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使用图</w:t>
      </w:r>
      <w:r w:rsidRPr="00F965D0">
        <w:rPr>
          <w:rFonts w:cs="Times New Roman"/>
          <w:szCs w:val="24"/>
        </w:rPr>
        <w:t xml:space="preserve">(graph) </w:t>
      </w:r>
      <w:r w:rsidRPr="00F965D0">
        <w:rPr>
          <w:rFonts w:cs="Times New Roman"/>
          <w:szCs w:val="24"/>
        </w:rPr>
        <w:t>来表示计算任务</w:t>
      </w:r>
      <w:r w:rsidR="00F9600D">
        <w:rPr>
          <w:rFonts w:cs="Times New Roman" w:hint="eastAsia"/>
          <w:szCs w:val="24"/>
        </w:rPr>
        <w:t>。</w:t>
      </w:r>
    </w:p>
    <w:p w14:paraId="0E48D615" w14:textId="587A8C2D" w:rsidR="00212A64" w:rsidRPr="00F965D0" w:rsidRDefault="00A845B0" w:rsidP="00844BA6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在被称之为会话</w:t>
      </w:r>
      <w:r w:rsidR="00F13270"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 xml:space="preserve">(Session) </w:t>
      </w:r>
      <w:r w:rsidRPr="00F965D0">
        <w:rPr>
          <w:rFonts w:cs="Times New Roman"/>
          <w:szCs w:val="24"/>
        </w:rPr>
        <w:t>的上下文</w:t>
      </w:r>
      <w:r w:rsidR="00F13270"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 xml:space="preserve">(context) </w:t>
      </w:r>
      <w:r w:rsidRPr="00F965D0">
        <w:rPr>
          <w:rFonts w:cs="Times New Roman"/>
          <w:szCs w:val="24"/>
        </w:rPr>
        <w:t>中执行图</w:t>
      </w:r>
      <w:r w:rsidR="00F9600D">
        <w:rPr>
          <w:rFonts w:cs="Times New Roman" w:hint="eastAsia"/>
          <w:szCs w:val="24"/>
        </w:rPr>
        <w:t>。</w:t>
      </w:r>
    </w:p>
    <w:p w14:paraId="11C42726" w14:textId="60E19748" w:rsidR="00212A64" w:rsidRPr="00F965D0" w:rsidRDefault="00A845B0" w:rsidP="00A91434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使用</w:t>
      </w:r>
      <w:r w:rsidRPr="00F965D0">
        <w:rPr>
          <w:rFonts w:cs="Times New Roman"/>
          <w:szCs w:val="24"/>
        </w:rPr>
        <w:t xml:space="preserve"> tensor </w:t>
      </w:r>
      <w:r w:rsidRPr="00F965D0">
        <w:rPr>
          <w:rFonts w:cs="Times New Roman"/>
          <w:szCs w:val="24"/>
        </w:rPr>
        <w:t>表示数据</w:t>
      </w:r>
      <w:r w:rsidR="00F9600D">
        <w:rPr>
          <w:rFonts w:cs="Times New Roman" w:hint="eastAsia"/>
          <w:szCs w:val="24"/>
        </w:rPr>
        <w:t>。</w:t>
      </w:r>
    </w:p>
    <w:p w14:paraId="112451D7" w14:textId="483CE695" w:rsidR="00212A64" w:rsidRPr="00F965D0" w:rsidRDefault="00A845B0" w:rsidP="00BD1FD3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通过</w:t>
      </w:r>
      <w:r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>变量</w:t>
      </w:r>
      <w:r w:rsidRPr="00F965D0">
        <w:rPr>
          <w:rFonts w:cs="Times New Roman"/>
          <w:szCs w:val="24"/>
        </w:rPr>
        <w:t xml:space="preserve"> (Variable) </w:t>
      </w:r>
      <w:r w:rsidRPr="00F965D0">
        <w:rPr>
          <w:rFonts w:cs="Times New Roman"/>
          <w:szCs w:val="24"/>
        </w:rPr>
        <w:t>维护状态</w:t>
      </w:r>
      <w:r w:rsidR="00F9600D">
        <w:rPr>
          <w:rFonts w:cs="Times New Roman" w:hint="eastAsia"/>
          <w:szCs w:val="24"/>
        </w:rPr>
        <w:t>。</w:t>
      </w:r>
    </w:p>
    <w:p w14:paraId="7E567529" w14:textId="4070126E" w:rsidR="00DE62E7" w:rsidRPr="00F965D0" w:rsidRDefault="00A845B0" w:rsidP="003920C5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使用</w:t>
      </w:r>
      <w:r w:rsidRPr="00F965D0">
        <w:rPr>
          <w:rFonts w:cs="Times New Roman"/>
          <w:szCs w:val="24"/>
        </w:rPr>
        <w:t xml:space="preserve"> feed </w:t>
      </w:r>
      <w:r w:rsidRPr="00F965D0">
        <w:rPr>
          <w:rFonts w:cs="Times New Roman"/>
          <w:szCs w:val="24"/>
        </w:rPr>
        <w:t>和</w:t>
      </w:r>
      <w:r w:rsidRPr="00F965D0">
        <w:rPr>
          <w:rFonts w:cs="Times New Roman"/>
          <w:szCs w:val="24"/>
        </w:rPr>
        <w:t xml:space="preserve"> fetch </w:t>
      </w:r>
      <w:r w:rsidRPr="00F965D0">
        <w:rPr>
          <w:rFonts w:cs="Times New Roman"/>
          <w:szCs w:val="24"/>
        </w:rPr>
        <w:t>可以为任意的操作</w:t>
      </w:r>
      <w:r w:rsidRPr="00F965D0">
        <w:rPr>
          <w:rFonts w:cs="Times New Roman"/>
          <w:szCs w:val="24"/>
        </w:rPr>
        <w:t xml:space="preserve">(arbitrary operation) </w:t>
      </w:r>
      <w:r w:rsidRPr="00F965D0">
        <w:rPr>
          <w:rFonts w:cs="Times New Roman"/>
          <w:szCs w:val="24"/>
        </w:rPr>
        <w:t>赋值或者从其中获取数据</w:t>
      </w:r>
      <w:r w:rsidR="00F9600D">
        <w:rPr>
          <w:rFonts w:cs="Times New Roman" w:hint="eastAsia"/>
          <w:szCs w:val="24"/>
        </w:rPr>
        <w:t>。</w:t>
      </w:r>
    </w:p>
    <w:p w14:paraId="2BC68BDF" w14:textId="27B8F92F" w:rsidR="00DE62E7" w:rsidRPr="00F965D0" w:rsidRDefault="00DE62E7" w:rsidP="00DE62E7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 xml:space="preserve">TensorFlow </w:t>
      </w:r>
      <w:r w:rsidRPr="00F965D0">
        <w:rPr>
          <w:rFonts w:cs="Times New Roman"/>
          <w:szCs w:val="24"/>
        </w:rPr>
        <w:t>是一个编程系统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使用图来表示计算任务</w:t>
      </w:r>
      <w:r w:rsidR="00F9600D">
        <w:rPr>
          <w:rFonts w:cs="Times New Roman" w:hint="eastAsia"/>
          <w:szCs w:val="24"/>
        </w:rPr>
        <w:t>。</w:t>
      </w:r>
      <w:r w:rsidRPr="00F965D0">
        <w:rPr>
          <w:rFonts w:cs="Times New Roman"/>
          <w:szCs w:val="24"/>
        </w:rPr>
        <w:t>图中的节点被称之为</w:t>
      </w:r>
      <w:r w:rsidRPr="00F965D0">
        <w:rPr>
          <w:rFonts w:cs="Times New Roman"/>
          <w:szCs w:val="24"/>
        </w:rPr>
        <w:t xml:space="preserve"> op (operation </w:t>
      </w:r>
      <w:r w:rsidRPr="00F965D0">
        <w:rPr>
          <w:rFonts w:cs="Times New Roman"/>
          <w:szCs w:val="24"/>
        </w:rPr>
        <w:t>的缩写</w:t>
      </w:r>
      <w:r w:rsidRPr="00F965D0">
        <w:rPr>
          <w:rFonts w:cs="Times New Roman"/>
          <w:szCs w:val="24"/>
        </w:rPr>
        <w:t>)</w:t>
      </w:r>
      <w:r w:rsidR="00F9600D">
        <w:rPr>
          <w:rFonts w:cs="Times New Roman" w:hint="eastAsia"/>
          <w:szCs w:val="24"/>
        </w:rPr>
        <w:t>。</w:t>
      </w:r>
      <w:r w:rsidRPr="00F965D0">
        <w:rPr>
          <w:rFonts w:cs="Times New Roman"/>
          <w:szCs w:val="24"/>
        </w:rPr>
        <w:t>一个</w:t>
      </w:r>
      <w:r w:rsidRPr="00F965D0">
        <w:rPr>
          <w:rFonts w:cs="Times New Roman"/>
          <w:szCs w:val="24"/>
        </w:rPr>
        <w:t xml:space="preserve"> op </w:t>
      </w:r>
      <w:r w:rsidRPr="00F965D0">
        <w:rPr>
          <w:rFonts w:cs="Times New Roman"/>
          <w:szCs w:val="24"/>
        </w:rPr>
        <w:t>获得</w:t>
      </w:r>
      <w:r w:rsidRPr="00F965D0">
        <w:rPr>
          <w:rFonts w:cs="Times New Roman"/>
          <w:szCs w:val="24"/>
        </w:rPr>
        <w:t xml:space="preserve"> 0 </w:t>
      </w:r>
      <w:r w:rsidRPr="00F965D0">
        <w:rPr>
          <w:rFonts w:cs="Times New Roman"/>
          <w:szCs w:val="24"/>
        </w:rPr>
        <w:t>个或多个</w:t>
      </w:r>
      <w:r w:rsidRPr="00F965D0">
        <w:rPr>
          <w:rFonts w:cs="Times New Roman"/>
          <w:szCs w:val="24"/>
        </w:rPr>
        <w:t xml:space="preserve"> Tensor, </w:t>
      </w:r>
      <w:r w:rsidRPr="00F965D0">
        <w:rPr>
          <w:rFonts w:cs="Times New Roman"/>
          <w:szCs w:val="24"/>
        </w:rPr>
        <w:t>执行计算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产生</w:t>
      </w:r>
      <w:r w:rsidRPr="00F965D0">
        <w:rPr>
          <w:rFonts w:cs="Times New Roman"/>
          <w:szCs w:val="24"/>
        </w:rPr>
        <w:t xml:space="preserve"> 0 </w:t>
      </w:r>
      <w:r w:rsidRPr="00F965D0">
        <w:rPr>
          <w:rFonts w:cs="Times New Roman"/>
          <w:szCs w:val="24"/>
        </w:rPr>
        <w:t>个或多个</w:t>
      </w:r>
      <w:r w:rsidRPr="00F965D0">
        <w:rPr>
          <w:rFonts w:cs="Times New Roman"/>
          <w:szCs w:val="24"/>
        </w:rPr>
        <w:t xml:space="preserve"> Tensor</w:t>
      </w:r>
      <w:r w:rsidR="00F9600D">
        <w:rPr>
          <w:rFonts w:cs="Times New Roman" w:hint="eastAsia"/>
          <w:szCs w:val="24"/>
        </w:rPr>
        <w:t>。</w:t>
      </w:r>
      <w:r w:rsidRPr="00F965D0">
        <w:rPr>
          <w:rFonts w:cs="Times New Roman"/>
          <w:szCs w:val="24"/>
        </w:rPr>
        <w:t>每个</w:t>
      </w:r>
      <w:r w:rsidRPr="00F965D0">
        <w:rPr>
          <w:rFonts w:cs="Times New Roman"/>
          <w:szCs w:val="24"/>
        </w:rPr>
        <w:t xml:space="preserve"> Tensor </w:t>
      </w:r>
      <w:r w:rsidRPr="00F965D0">
        <w:rPr>
          <w:rFonts w:cs="Times New Roman"/>
          <w:szCs w:val="24"/>
        </w:rPr>
        <w:t>是一个类型化的多维数组</w:t>
      </w:r>
      <w:r w:rsidR="00F9600D">
        <w:rPr>
          <w:rFonts w:cs="Times New Roman" w:hint="eastAsia"/>
          <w:szCs w:val="24"/>
        </w:rPr>
        <w:t>。</w:t>
      </w:r>
      <w:r w:rsidRPr="00F965D0">
        <w:rPr>
          <w:rFonts w:cs="Times New Roman"/>
          <w:szCs w:val="24"/>
        </w:rPr>
        <w:t>例如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你可以将一小组图像集表示为一个四维浮点数数组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这四个维度分别是</w:t>
      </w:r>
      <w:r w:rsidRPr="00F965D0">
        <w:rPr>
          <w:rFonts w:cs="Times New Roman"/>
          <w:szCs w:val="24"/>
        </w:rPr>
        <w:t xml:space="preserve"> [batch, height, width, channels]</w:t>
      </w:r>
      <w:r w:rsidR="00F9600D">
        <w:rPr>
          <w:rFonts w:cs="Times New Roman" w:hint="eastAsia"/>
          <w:szCs w:val="24"/>
        </w:rPr>
        <w:t>。</w:t>
      </w:r>
    </w:p>
    <w:p w14:paraId="290E67E5" w14:textId="6D7E91EA" w:rsidR="00DE62E7" w:rsidRPr="00F965D0" w:rsidRDefault="00DE62E7" w:rsidP="00811270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一个</w:t>
      </w:r>
      <w:r w:rsidRPr="00F965D0">
        <w:rPr>
          <w:rFonts w:cs="Times New Roman"/>
          <w:szCs w:val="24"/>
        </w:rPr>
        <w:t xml:space="preserve"> TensorFlow </w:t>
      </w:r>
      <w:r w:rsidRPr="00F965D0">
        <w:rPr>
          <w:rFonts w:cs="Times New Roman"/>
          <w:szCs w:val="24"/>
        </w:rPr>
        <w:t>图描述了计算的过程</w:t>
      </w:r>
      <w:r w:rsidR="00F9600D">
        <w:rPr>
          <w:rFonts w:cs="Times New Roman"/>
          <w:szCs w:val="24"/>
        </w:rPr>
        <w:t>。</w:t>
      </w:r>
      <w:r w:rsidRPr="00F965D0">
        <w:rPr>
          <w:rFonts w:cs="Times New Roman"/>
          <w:szCs w:val="24"/>
        </w:rPr>
        <w:t>为了进行计算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图必须在</w:t>
      </w:r>
      <w:r w:rsidR="00F9600D">
        <w:rPr>
          <w:rFonts w:cs="Times New Roman" w:hint="eastAsia"/>
          <w:szCs w:val="24"/>
        </w:rPr>
        <w:t>“</w:t>
      </w:r>
      <w:r w:rsidRPr="00F965D0">
        <w:rPr>
          <w:rFonts w:cs="Times New Roman"/>
          <w:szCs w:val="24"/>
        </w:rPr>
        <w:t>会话</w:t>
      </w:r>
      <w:r w:rsidR="00F9600D">
        <w:rPr>
          <w:rFonts w:cs="Times New Roman" w:hint="eastAsia"/>
          <w:szCs w:val="24"/>
        </w:rPr>
        <w:t>”</w:t>
      </w:r>
      <w:r w:rsidRPr="00F965D0">
        <w:rPr>
          <w:rFonts w:cs="Times New Roman"/>
          <w:szCs w:val="24"/>
        </w:rPr>
        <w:t>里被启动</w:t>
      </w:r>
      <w:r w:rsidR="00F9600D">
        <w:rPr>
          <w:rFonts w:cs="Times New Roman"/>
          <w:szCs w:val="24"/>
        </w:rPr>
        <w:t>。</w:t>
      </w:r>
      <w:r w:rsidRPr="00F965D0">
        <w:rPr>
          <w:rFonts w:cs="Times New Roman"/>
          <w:szCs w:val="24"/>
        </w:rPr>
        <w:t xml:space="preserve"> </w:t>
      </w:r>
      <w:r w:rsidR="00F9600D">
        <w:rPr>
          <w:rFonts w:cs="Times New Roman" w:hint="eastAsia"/>
          <w:szCs w:val="24"/>
        </w:rPr>
        <w:t>“</w:t>
      </w:r>
      <w:r w:rsidRPr="00F965D0">
        <w:rPr>
          <w:rFonts w:cs="Times New Roman"/>
          <w:szCs w:val="24"/>
        </w:rPr>
        <w:t>会话</w:t>
      </w:r>
      <w:r w:rsidR="00F9600D">
        <w:rPr>
          <w:rFonts w:cs="Times New Roman" w:hint="eastAsia"/>
          <w:szCs w:val="24"/>
        </w:rPr>
        <w:t>“</w:t>
      </w:r>
      <w:r w:rsidRPr="00F965D0">
        <w:rPr>
          <w:rFonts w:cs="Times New Roman"/>
          <w:szCs w:val="24"/>
        </w:rPr>
        <w:t>将图的</w:t>
      </w:r>
      <w:r w:rsidRPr="00F965D0">
        <w:rPr>
          <w:rFonts w:cs="Times New Roman"/>
          <w:szCs w:val="24"/>
        </w:rPr>
        <w:t xml:space="preserve"> op </w:t>
      </w:r>
      <w:r w:rsidRPr="00F965D0">
        <w:rPr>
          <w:rFonts w:cs="Times New Roman"/>
          <w:szCs w:val="24"/>
        </w:rPr>
        <w:t>分发到诸如</w:t>
      </w:r>
      <w:r w:rsidRPr="00F965D0">
        <w:rPr>
          <w:rFonts w:cs="Times New Roman"/>
          <w:szCs w:val="24"/>
        </w:rPr>
        <w:t xml:space="preserve"> CPU </w:t>
      </w:r>
      <w:r w:rsidRPr="00F965D0">
        <w:rPr>
          <w:rFonts w:cs="Times New Roman"/>
          <w:szCs w:val="24"/>
        </w:rPr>
        <w:t>或</w:t>
      </w:r>
      <w:r w:rsidRPr="00F965D0">
        <w:rPr>
          <w:rFonts w:cs="Times New Roman"/>
          <w:szCs w:val="24"/>
        </w:rPr>
        <w:t xml:space="preserve"> GPU </w:t>
      </w:r>
      <w:r w:rsidRPr="00F965D0">
        <w:rPr>
          <w:rFonts w:cs="Times New Roman"/>
          <w:szCs w:val="24"/>
        </w:rPr>
        <w:t>之类的设备上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同</w:t>
      </w:r>
      <w:r w:rsidRPr="00F965D0">
        <w:rPr>
          <w:rFonts w:cs="Times New Roman"/>
          <w:szCs w:val="24"/>
        </w:rPr>
        <w:lastRenderedPageBreak/>
        <w:t>时提供执行</w:t>
      </w:r>
      <w:r w:rsidRPr="00F965D0">
        <w:rPr>
          <w:rFonts w:cs="Times New Roman"/>
          <w:szCs w:val="24"/>
        </w:rPr>
        <w:t>op</w:t>
      </w:r>
      <w:r w:rsidRPr="00F965D0">
        <w:rPr>
          <w:rFonts w:cs="Times New Roman"/>
          <w:szCs w:val="24"/>
        </w:rPr>
        <w:t>的方法</w:t>
      </w:r>
      <w:r w:rsidR="00F9600D">
        <w:rPr>
          <w:rFonts w:cs="Times New Roman"/>
          <w:szCs w:val="24"/>
        </w:rPr>
        <w:t>。</w:t>
      </w:r>
      <w:r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>这些方法执行后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将产生的</w:t>
      </w:r>
      <w:r w:rsidRPr="00F965D0">
        <w:rPr>
          <w:rFonts w:cs="Times New Roman"/>
          <w:szCs w:val="24"/>
        </w:rPr>
        <w:t>tensor</w:t>
      </w:r>
      <w:r w:rsidRPr="00F965D0">
        <w:rPr>
          <w:rFonts w:cs="Times New Roman"/>
          <w:szCs w:val="24"/>
        </w:rPr>
        <w:t>返回</w:t>
      </w:r>
      <w:r w:rsidR="00F9600D">
        <w:rPr>
          <w:rFonts w:cs="Times New Roman"/>
          <w:szCs w:val="24"/>
        </w:rPr>
        <w:t>。</w:t>
      </w:r>
      <w:r w:rsidRPr="00F965D0">
        <w:rPr>
          <w:rFonts w:cs="Times New Roman"/>
          <w:szCs w:val="24"/>
        </w:rPr>
        <w:t>在</w:t>
      </w:r>
      <w:r w:rsidRPr="00F965D0">
        <w:rPr>
          <w:rFonts w:cs="Times New Roman"/>
          <w:szCs w:val="24"/>
        </w:rPr>
        <w:t xml:space="preserve"> Python </w:t>
      </w:r>
      <w:r w:rsidRPr="00F965D0">
        <w:rPr>
          <w:rFonts w:cs="Times New Roman"/>
          <w:szCs w:val="24"/>
        </w:rPr>
        <w:t>语言中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返回的</w:t>
      </w:r>
      <w:r w:rsidRPr="00F965D0">
        <w:rPr>
          <w:rFonts w:cs="Times New Roman"/>
          <w:szCs w:val="24"/>
        </w:rPr>
        <w:t xml:space="preserve"> tensor </w:t>
      </w:r>
      <w:r w:rsidRPr="00F965D0">
        <w:rPr>
          <w:rFonts w:cs="Times New Roman"/>
          <w:szCs w:val="24"/>
        </w:rPr>
        <w:t>是</w:t>
      </w:r>
      <w:r w:rsidRPr="00F965D0">
        <w:rPr>
          <w:rFonts w:cs="Times New Roman"/>
          <w:szCs w:val="24"/>
        </w:rPr>
        <w:t xml:space="preserve"> numpy ndarray </w:t>
      </w:r>
      <w:r w:rsidRPr="00F965D0">
        <w:rPr>
          <w:rFonts w:cs="Times New Roman"/>
          <w:szCs w:val="24"/>
        </w:rPr>
        <w:t>对象</w:t>
      </w:r>
      <w:r w:rsidRPr="00F965D0">
        <w:rPr>
          <w:rFonts w:cs="Times New Roman"/>
          <w:szCs w:val="24"/>
        </w:rPr>
        <w:t xml:space="preserve">; </w:t>
      </w:r>
      <w:r w:rsidRPr="00F965D0">
        <w:rPr>
          <w:rFonts w:cs="Times New Roman"/>
          <w:szCs w:val="24"/>
        </w:rPr>
        <w:t>在</w:t>
      </w:r>
      <w:r w:rsidRPr="00F965D0">
        <w:rPr>
          <w:rFonts w:cs="Times New Roman"/>
          <w:szCs w:val="24"/>
        </w:rPr>
        <w:t xml:space="preserve"> C </w:t>
      </w:r>
      <w:r w:rsidRPr="00F965D0">
        <w:rPr>
          <w:rFonts w:cs="Times New Roman"/>
          <w:szCs w:val="24"/>
        </w:rPr>
        <w:t>和</w:t>
      </w:r>
      <w:r w:rsidRPr="00F965D0">
        <w:rPr>
          <w:rFonts w:cs="Times New Roman"/>
          <w:szCs w:val="24"/>
        </w:rPr>
        <w:t xml:space="preserve"> C++ </w:t>
      </w:r>
      <w:r w:rsidRPr="00F965D0">
        <w:rPr>
          <w:rFonts w:cs="Times New Roman"/>
          <w:szCs w:val="24"/>
        </w:rPr>
        <w:t>语言中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返回的</w:t>
      </w:r>
      <w:r w:rsidRPr="00F965D0">
        <w:rPr>
          <w:rFonts w:cs="Times New Roman"/>
          <w:szCs w:val="24"/>
        </w:rPr>
        <w:t xml:space="preserve"> tensor </w:t>
      </w:r>
      <w:r w:rsidRPr="00F965D0">
        <w:rPr>
          <w:rFonts w:cs="Times New Roman"/>
          <w:szCs w:val="24"/>
        </w:rPr>
        <w:t>是</w:t>
      </w:r>
      <w:r w:rsidRPr="00F965D0">
        <w:rPr>
          <w:rFonts w:cs="Times New Roman"/>
          <w:szCs w:val="24"/>
        </w:rPr>
        <w:t xml:space="preserve"> tensorflow::Tensor </w:t>
      </w:r>
      <w:r w:rsidRPr="00F965D0">
        <w:rPr>
          <w:rFonts w:cs="Times New Roman"/>
          <w:szCs w:val="24"/>
        </w:rPr>
        <w:t>实例</w:t>
      </w:r>
      <w:r w:rsidR="00F9600D">
        <w:rPr>
          <w:rFonts w:cs="Times New Roman"/>
          <w:szCs w:val="24"/>
        </w:rPr>
        <w:t>。</w:t>
      </w:r>
    </w:p>
    <w:p w14:paraId="737CE5D9" w14:textId="29368788" w:rsidR="00F12015" w:rsidRPr="00F965D0" w:rsidRDefault="00F12015" w:rsidP="00B768A7">
      <w:pPr>
        <w:pStyle w:val="a4"/>
        <w:numPr>
          <w:ilvl w:val="0"/>
          <w:numId w:val="6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卷积神经网络：</w:t>
      </w:r>
    </w:p>
    <w:p w14:paraId="2B1FC001" w14:textId="1661BBFC" w:rsidR="009A7623" w:rsidRPr="00F965D0" w:rsidRDefault="004502E8" w:rsidP="004502E8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典型的卷积神经网络由卷积层、池化层、激活函数层交替组合构成，因此可将其视为一种层次模型，形象地体现了深度学习中</w:t>
      </w:r>
      <w:r w:rsidRPr="00F965D0">
        <w:rPr>
          <w:rFonts w:cs="Times New Roman"/>
          <w:szCs w:val="24"/>
        </w:rPr>
        <w:t>“</w:t>
      </w:r>
      <w:r w:rsidRPr="00F965D0">
        <w:rPr>
          <w:rFonts w:cs="Times New Roman"/>
          <w:szCs w:val="24"/>
        </w:rPr>
        <w:t>深度</w:t>
      </w:r>
      <w:r w:rsidRPr="00F965D0">
        <w:rPr>
          <w:rFonts w:cs="Times New Roman"/>
          <w:szCs w:val="24"/>
        </w:rPr>
        <w:t>”</w:t>
      </w:r>
      <w:r w:rsidRPr="00F965D0">
        <w:rPr>
          <w:rFonts w:cs="Times New Roman"/>
          <w:szCs w:val="24"/>
        </w:rPr>
        <w:t>之所在。</w:t>
      </w:r>
    </w:p>
    <w:p w14:paraId="62FB06E7" w14:textId="253212D4" w:rsidR="00BB240D" w:rsidRPr="00F9600D" w:rsidRDefault="00BB240D" w:rsidP="00F9600D">
      <w:pPr>
        <w:pStyle w:val="a4"/>
        <w:numPr>
          <w:ilvl w:val="0"/>
          <w:numId w:val="7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卷积操作</w:t>
      </w:r>
    </w:p>
    <w:p w14:paraId="5344C022" w14:textId="77777777" w:rsidR="00BB240D" w:rsidRPr="00F965D0" w:rsidRDefault="00BB240D" w:rsidP="00BB240D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卷积运算是卷积神经网络的核心操作，给定二维的图像</w:t>
      </w:r>
      <w:r w:rsidRPr="00F965D0">
        <w:rPr>
          <w:rFonts w:cs="Times New Roman"/>
          <w:szCs w:val="24"/>
        </w:rPr>
        <w:t>I</w:t>
      </w:r>
      <w:r w:rsidRPr="00F965D0">
        <w:rPr>
          <w:rFonts w:cs="Times New Roman"/>
          <w:szCs w:val="24"/>
        </w:rPr>
        <w:t>作为输入，二维卷积核</w:t>
      </w:r>
      <w:r w:rsidRPr="00F965D0">
        <w:rPr>
          <w:rFonts w:cs="Times New Roman"/>
          <w:szCs w:val="24"/>
        </w:rPr>
        <w:t>K</w:t>
      </w:r>
      <w:r w:rsidRPr="00F965D0">
        <w:rPr>
          <w:rFonts w:cs="Times New Roman"/>
          <w:szCs w:val="24"/>
        </w:rPr>
        <w:t>，</w:t>
      </w:r>
      <w:r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>卷积运算可表示为：</w:t>
      </w:r>
    </w:p>
    <w:p w14:paraId="0F8BA7A1" w14:textId="358F5A06" w:rsidR="00BB240D" w:rsidRPr="00F965D0" w:rsidRDefault="00C065E7" w:rsidP="00C065E7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 xml:space="preserve">              </w:t>
      </w:r>
      <w:r w:rsidRPr="00F965D0">
        <w:rPr>
          <w:rFonts w:cs="Times New Roman"/>
          <w:position w:val="-28"/>
          <w:szCs w:val="24"/>
        </w:rPr>
        <w:object w:dxaOrig="5060" w:dyaOrig="540" w14:anchorId="18D85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26.6pt" o:ole="">
            <v:imagedata r:id="rId8" o:title=""/>
          </v:shape>
          <o:OLEObject Type="Embed" ProgID="Equation.DSMT4" ShapeID="_x0000_i1025" DrawAspect="Content" ObjectID="_1645861082" r:id="rId9"/>
        </w:object>
      </w:r>
      <w:r w:rsidR="00BB240D" w:rsidRPr="00F965D0">
        <w:rPr>
          <w:rFonts w:cs="Times New Roman"/>
          <w:szCs w:val="24"/>
        </w:rPr>
        <w:tab/>
        <w:t xml:space="preserve"> </w:t>
      </w:r>
      <w:r w:rsidRPr="00F965D0">
        <w:rPr>
          <w:rFonts w:cs="Times New Roman"/>
          <w:szCs w:val="24"/>
        </w:rPr>
        <w:t xml:space="preserve">    </w:t>
      </w:r>
      <w:r w:rsidR="00BB240D" w:rsidRPr="00F965D0">
        <w:rPr>
          <w:rFonts w:cs="Times New Roman"/>
          <w:szCs w:val="24"/>
        </w:rPr>
        <w:tab/>
        <w:t>(1)</w:t>
      </w:r>
    </w:p>
    <w:p w14:paraId="7BAA85B4" w14:textId="27DB83C3" w:rsidR="00BB240D" w:rsidRPr="00F965D0" w:rsidRDefault="00BB240D" w:rsidP="00BB240D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给定</w:t>
      </w:r>
      <w:r w:rsidRPr="00F965D0">
        <w:rPr>
          <w:rFonts w:cs="Times New Roman"/>
          <w:szCs w:val="24"/>
        </w:rPr>
        <w:t>5×5</w:t>
      </w:r>
      <w:r w:rsidRPr="00F965D0">
        <w:rPr>
          <w:rFonts w:cs="Times New Roman"/>
          <w:szCs w:val="24"/>
        </w:rPr>
        <w:t>输入矩阵、</w:t>
      </w:r>
      <w:r w:rsidRPr="00F965D0">
        <w:rPr>
          <w:rFonts w:cs="Times New Roman"/>
          <w:szCs w:val="24"/>
        </w:rPr>
        <w:t>3×3</w:t>
      </w:r>
      <w:r w:rsidRPr="00F965D0">
        <w:rPr>
          <w:rFonts w:cs="Times New Roman"/>
          <w:szCs w:val="24"/>
        </w:rPr>
        <w:t>卷积核，相应的卷积操作如图</w:t>
      </w:r>
      <w:r w:rsidR="008378E6" w:rsidRPr="00F965D0">
        <w:rPr>
          <w:rFonts w:cs="Times New Roman"/>
          <w:szCs w:val="24"/>
        </w:rPr>
        <w:t>1</w:t>
      </w:r>
      <w:r w:rsidRPr="00F965D0">
        <w:rPr>
          <w:rFonts w:cs="Times New Roman"/>
          <w:szCs w:val="24"/>
        </w:rPr>
        <w:t>所示。</w:t>
      </w:r>
    </w:p>
    <w:bookmarkStart w:id="1" w:name="OLE_LINK17"/>
    <w:bookmarkStart w:id="2" w:name="OLE_LINK18"/>
    <w:bookmarkStart w:id="3" w:name="OLE_LINK19"/>
    <w:p w14:paraId="48044B0A" w14:textId="77777777" w:rsidR="00FF1B9F" w:rsidRPr="00F965D0" w:rsidRDefault="00FF1B9F" w:rsidP="00FF1B9F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object w:dxaOrig="5085" w:dyaOrig="4395" w14:anchorId="177C5217">
          <v:shape id="_x0000_i1026" type="#_x0000_t75" style="width:199.05pt;height:172.45pt" o:ole="">
            <v:imagedata r:id="rId10" o:title=""/>
          </v:shape>
          <o:OLEObject Type="Embed" ProgID="Visio.Drawing.15" ShapeID="_x0000_i1026" DrawAspect="Content" ObjectID="_1645861083" r:id="rId11"/>
        </w:object>
      </w:r>
      <w:bookmarkEnd w:id="1"/>
      <w:bookmarkEnd w:id="2"/>
      <w:bookmarkEnd w:id="3"/>
    </w:p>
    <w:p w14:paraId="3E756473" w14:textId="5E42FA94" w:rsidR="00015383" w:rsidRPr="00F965D0" w:rsidRDefault="00BB240D" w:rsidP="00FF1B9F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图</w:t>
      </w:r>
      <w:r w:rsidRPr="00F965D0">
        <w:rPr>
          <w:rFonts w:cs="Times New Roman"/>
          <w:szCs w:val="24"/>
        </w:rPr>
        <w:t xml:space="preserve">1 </w:t>
      </w:r>
      <w:r w:rsidRPr="00F965D0">
        <w:rPr>
          <w:rFonts w:cs="Times New Roman"/>
          <w:szCs w:val="24"/>
        </w:rPr>
        <w:t>卷积运算</w:t>
      </w:r>
    </w:p>
    <w:p w14:paraId="4A93E4FE" w14:textId="6561C9C4" w:rsidR="006F18DE" w:rsidRPr="00F965D0" w:rsidRDefault="006F18DE" w:rsidP="006F18DE">
      <w:pPr>
        <w:ind w:firstLine="480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在使用</w:t>
      </w:r>
      <w:r w:rsidRPr="00F965D0">
        <w:rPr>
          <w:rFonts w:cs="Times New Roman"/>
          <w:szCs w:val="24"/>
        </w:rPr>
        <w:t>TensorFlow</w:t>
      </w:r>
      <w:r w:rsidRPr="00F965D0">
        <w:rPr>
          <w:rFonts w:cs="Times New Roman"/>
          <w:szCs w:val="24"/>
        </w:rPr>
        <w:t>等深度学习框架时，卷积层会有</w:t>
      </w:r>
      <w:r w:rsidRPr="00F965D0">
        <w:rPr>
          <w:rFonts w:cs="Times New Roman"/>
          <w:szCs w:val="24"/>
        </w:rPr>
        <w:t>padding</w:t>
      </w:r>
      <w:r w:rsidRPr="00F965D0">
        <w:rPr>
          <w:rFonts w:cs="Times New Roman"/>
          <w:szCs w:val="24"/>
        </w:rPr>
        <w:t>参数，常用的有两种选择，一个是</w:t>
      </w:r>
      <w:r w:rsidR="006659C4" w:rsidRPr="00F965D0">
        <w:rPr>
          <w:rFonts w:cs="Times New Roman"/>
          <w:szCs w:val="24"/>
        </w:rPr>
        <w:t>“</w:t>
      </w:r>
      <w:r w:rsidRPr="00F965D0">
        <w:rPr>
          <w:rFonts w:cs="Times New Roman"/>
          <w:szCs w:val="24"/>
        </w:rPr>
        <w:t>valid</w:t>
      </w:r>
      <w:r w:rsidR="006659C4" w:rsidRPr="00F965D0">
        <w:rPr>
          <w:rFonts w:cs="Times New Roman"/>
          <w:szCs w:val="24"/>
        </w:rPr>
        <w:t>”</w:t>
      </w:r>
      <w:r w:rsidRPr="00F965D0">
        <w:rPr>
          <w:rFonts w:cs="Times New Roman"/>
          <w:szCs w:val="24"/>
        </w:rPr>
        <w:t>，一个是</w:t>
      </w:r>
      <w:r w:rsidR="006659C4" w:rsidRPr="00F965D0">
        <w:rPr>
          <w:rFonts w:cs="Times New Roman"/>
          <w:szCs w:val="24"/>
        </w:rPr>
        <w:t>“</w:t>
      </w:r>
      <w:r w:rsidRPr="00F965D0">
        <w:rPr>
          <w:rFonts w:cs="Times New Roman"/>
          <w:szCs w:val="24"/>
        </w:rPr>
        <w:t>same</w:t>
      </w:r>
      <w:r w:rsidR="006659C4" w:rsidRPr="00F965D0">
        <w:rPr>
          <w:rFonts w:cs="Times New Roman"/>
          <w:szCs w:val="24"/>
        </w:rPr>
        <w:t>”</w:t>
      </w:r>
      <w:r w:rsidRPr="00F965D0">
        <w:rPr>
          <w:rFonts w:cs="Times New Roman"/>
          <w:szCs w:val="24"/>
        </w:rPr>
        <w:t>。前者是不进行填充，后者则是进行数据填充并保证输出与输入具有相同尺寸。</w:t>
      </w:r>
    </w:p>
    <w:p w14:paraId="738649E1" w14:textId="1C6838C9" w:rsidR="00805DE4" w:rsidRPr="00F965D0" w:rsidRDefault="00805DE4" w:rsidP="006F18DE">
      <w:pPr>
        <w:ind w:firstLine="480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构建卷积</w:t>
      </w:r>
      <w:r w:rsidR="00F724BA" w:rsidRPr="00F965D0">
        <w:rPr>
          <w:rFonts w:cs="Times New Roman"/>
          <w:szCs w:val="24"/>
        </w:rPr>
        <w:t>或池化</w:t>
      </w:r>
      <w:r w:rsidRPr="00F965D0">
        <w:rPr>
          <w:rFonts w:cs="Times New Roman"/>
          <w:szCs w:val="24"/>
        </w:rPr>
        <w:t>神经网络时，卷积步长也是一个很重要的基本参数。</w:t>
      </w:r>
      <w:r w:rsidR="00D5756D" w:rsidRPr="00F965D0">
        <w:rPr>
          <w:rFonts w:cs="Times New Roman"/>
          <w:szCs w:val="24"/>
        </w:rPr>
        <w:t>它控制了每个操作在特征图上的执行间隔</w:t>
      </w:r>
      <w:r w:rsidR="003A1B18" w:rsidRPr="00F965D0">
        <w:rPr>
          <w:rFonts w:cs="Times New Roman"/>
          <w:szCs w:val="24"/>
        </w:rPr>
        <w:t>。</w:t>
      </w:r>
    </w:p>
    <w:p w14:paraId="65572AA5" w14:textId="5C0BE70D" w:rsidR="00FD2E7E" w:rsidRPr="00F9600D" w:rsidRDefault="00FD2E7E" w:rsidP="00F9600D">
      <w:pPr>
        <w:pStyle w:val="a4"/>
        <w:numPr>
          <w:ilvl w:val="0"/>
          <w:numId w:val="7"/>
        </w:numPr>
        <w:ind w:firstLineChars="0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池化操作</w:t>
      </w:r>
    </w:p>
    <w:p w14:paraId="79461419" w14:textId="11E8083D" w:rsidR="00E32F00" w:rsidRPr="00F965D0" w:rsidRDefault="00E32F00" w:rsidP="006F18DE">
      <w:pPr>
        <w:ind w:firstLine="480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池化操作使用某位置相邻输出的总体统计特征作为该位置的输出，常用最大池化（</w:t>
      </w:r>
      <w:r w:rsidRPr="00F965D0">
        <w:rPr>
          <w:rFonts w:cs="Times New Roman"/>
          <w:szCs w:val="24"/>
        </w:rPr>
        <w:t>max-pooling</w:t>
      </w:r>
      <w:r w:rsidRPr="00F965D0">
        <w:rPr>
          <w:rFonts w:cs="Times New Roman"/>
          <w:szCs w:val="24"/>
        </w:rPr>
        <w:t>）和均值池化（</w:t>
      </w:r>
      <w:r w:rsidRPr="00F965D0">
        <w:rPr>
          <w:rFonts w:cs="Times New Roman"/>
          <w:szCs w:val="24"/>
        </w:rPr>
        <w:t>average-pooling</w:t>
      </w:r>
      <w:r w:rsidRPr="00F965D0">
        <w:rPr>
          <w:rFonts w:cs="Times New Roman"/>
          <w:szCs w:val="24"/>
        </w:rPr>
        <w:t>）。池化层不包含需要训练学习的参数，仅需指定池化操作的核大小、操作步长以及池化类型。</w:t>
      </w:r>
      <w:r w:rsidR="00B43EBF" w:rsidRPr="00F965D0">
        <w:rPr>
          <w:rFonts w:cs="Times New Roman"/>
          <w:szCs w:val="24"/>
        </w:rPr>
        <w:t>池化操作示意如</w:t>
      </w:r>
      <w:r w:rsidR="00B43EBF" w:rsidRPr="00F965D0">
        <w:rPr>
          <w:rFonts w:cs="Times New Roman"/>
          <w:szCs w:val="24"/>
        </w:rPr>
        <w:lastRenderedPageBreak/>
        <w:t>图</w:t>
      </w:r>
      <w:r w:rsidR="00B43EBF" w:rsidRPr="00F965D0">
        <w:rPr>
          <w:rFonts w:cs="Times New Roman"/>
          <w:szCs w:val="24"/>
        </w:rPr>
        <w:t>2</w:t>
      </w:r>
      <w:r w:rsidR="00B43EBF" w:rsidRPr="00F965D0">
        <w:rPr>
          <w:rFonts w:cs="Times New Roman"/>
          <w:szCs w:val="24"/>
        </w:rPr>
        <w:t>所示。</w:t>
      </w:r>
    </w:p>
    <w:p w14:paraId="0D90B78C" w14:textId="17081108" w:rsidR="00B43EBF" w:rsidRPr="00F965D0" w:rsidRDefault="00B43EBF" w:rsidP="00B43EBF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object w:dxaOrig="3826" w:dyaOrig="3510" w14:anchorId="21981E7C">
          <v:shape id="_x0000_i1027" type="#_x0000_t75" style="width:181.5pt;height:164.55pt" o:ole="">
            <v:imagedata r:id="rId12" o:title=""/>
          </v:shape>
          <o:OLEObject Type="Embed" ProgID="Visio.Drawing.15" ShapeID="_x0000_i1027" DrawAspect="Content" ObjectID="_1645861084" r:id="rId13"/>
        </w:object>
      </w:r>
    </w:p>
    <w:p w14:paraId="2B8220A5" w14:textId="6B010A3E" w:rsidR="00B43EBF" w:rsidRPr="00F965D0" w:rsidRDefault="00B43EBF" w:rsidP="00B43EBF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图</w:t>
      </w:r>
      <w:r w:rsidRPr="00F965D0">
        <w:rPr>
          <w:rFonts w:cs="Times New Roman"/>
          <w:szCs w:val="24"/>
        </w:rPr>
        <w:t xml:space="preserve">2 </w:t>
      </w:r>
      <w:r w:rsidRPr="00F965D0">
        <w:rPr>
          <w:rFonts w:cs="Times New Roman"/>
          <w:szCs w:val="24"/>
        </w:rPr>
        <w:t>池化操作</w:t>
      </w:r>
    </w:p>
    <w:p w14:paraId="21F2E948" w14:textId="253067E4" w:rsidR="00EC3D35" w:rsidRPr="00F9600D" w:rsidRDefault="00FB5C73" w:rsidP="00F9600D">
      <w:pPr>
        <w:pStyle w:val="a4"/>
        <w:numPr>
          <w:ilvl w:val="0"/>
          <w:numId w:val="7"/>
        </w:numPr>
        <w:ind w:firstLineChars="0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激活函数层</w:t>
      </w:r>
    </w:p>
    <w:p w14:paraId="4D0E4EA0" w14:textId="02D1F01C" w:rsidR="00FB5C73" w:rsidRPr="00F965D0" w:rsidRDefault="00FB5C73" w:rsidP="00FB5C73">
      <w:pPr>
        <w:ind w:firstLine="480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卷积操作可视为对输入数值进行线性计算发挥线性映射的作用。激活函数的引入，则增强了深度网络的非线性表达能力，从而提高了模型的学习能力。常用的激活函数有</w:t>
      </w:r>
      <w:r w:rsidRPr="00F965D0">
        <w:rPr>
          <w:rFonts w:cs="Times New Roman"/>
          <w:szCs w:val="24"/>
        </w:rPr>
        <w:t>sigmoid</w:t>
      </w:r>
      <w:r w:rsidR="00B0140F" w:rsidRPr="00F965D0">
        <w:rPr>
          <w:rFonts w:cs="Times New Roman"/>
          <w:szCs w:val="24"/>
        </w:rPr>
        <w:t>、</w:t>
      </w:r>
      <w:r w:rsidR="00B0140F" w:rsidRPr="00F965D0">
        <w:rPr>
          <w:rFonts w:cs="Times New Roman"/>
          <w:szCs w:val="24"/>
        </w:rPr>
        <w:t>tanh</w:t>
      </w:r>
      <w:r w:rsidRPr="00F965D0">
        <w:rPr>
          <w:rFonts w:cs="Times New Roman"/>
          <w:szCs w:val="24"/>
        </w:rPr>
        <w:t>和</w:t>
      </w:r>
      <w:r w:rsidRPr="00F965D0">
        <w:rPr>
          <w:rFonts w:cs="Times New Roman"/>
          <w:szCs w:val="24"/>
        </w:rPr>
        <w:t>ReLU</w:t>
      </w:r>
      <w:r w:rsidR="00B21CC0" w:rsidRPr="00F965D0">
        <w:rPr>
          <w:rFonts w:cs="Times New Roman"/>
          <w:szCs w:val="24"/>
        </w:rPr>
        <w:t>函数。</w:t>
      </w:r>
    </w:p>
    <w:p w14:paraId="5F9F7BE7" w14:textId="77777777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实验所用工具及数据集</w:t>
      </w:r>
    </w:p>
    <w:p w14:paraId="0692510F" w14:textId="737CC8C0" w:rsidR="00654B5A" w:rsidRPr="00F9600D" w:rsidRDefault="00D53E71" w:rsidP="00F9600D">
      <w:pPr>
        <w:pStyle w:val="a4"/>
        <w:numPr>
          <w:ilvl w:val="0"/>
          <w:numId w:val="8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工具</w:t>
      </w:r>
    </w:p>
    <w:p w14:paraId="7E77CE18" w14:textId="041DCEC7" w:rsidR="00D16796" w:rsidRPr="00F965D0" w:rsidRDefault="00D06DDF" w:rsidP="00D16796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Anaconda</w:t>
      </w:r>
      <w:r w:rsidRPr="00F965D0">
        <w:rPr>
          <w:rFonts w:cs="Times New Roman"/>
          <w:szCs w:val="24"/>
        </w:rPr>
        <w:t>、</w:t>
      </w:r>
      <w:r w:rsidRPr="00F965D0">
        <w:rPr>
          <w:rFonts w:cs="Times New Roman"/>
          <w:szCs w:val="24"/>
        </w:rPr>
        <w:t>Tensor</w:t>
      </w:r>
      <w:r w:rsidR="00BE3C25" w:rsidRPr="00F965D0">
        <w:rPr>
          <w:rFonts w:cs="Times New Roman"/>
          <w:szCs w:val="24"/>
        </w:rPr>
        <w:t>F</w:t>
      </w:r>
      <w:r w:rsidRPr="00F965D0">
        <w:rPr>
          <w:rFonts w:cs="Times New Roman"/>
          <w:szCs w:val="24"/>
        </w:rPr>
        <w:t>low</w:t>
      </w:r>
    </w:p>
    <w:p w14:paraId="6884955E" w14:textId="6262AC45" w:rsidR="000B6DFB" w:rsidRPr="00F965D0" w:rsidRDefault="000B6DFB" w:rsidP="00D16796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（</w:t>
      </w:r>
      <w:r w:rsidR="000D649F" w:rsidRPr="00F965D0">
        <w:rPr>
          <w:rFonts w:cs="Times New Roman"/>
          <w:szCs w:val="24"/>
        </w:rPr>
        <w:t>Tensorflow</w:t>
      </w:r>
      <w:r w:rsidRPr="00F965D0">
        <w:rPr>
          <w:rFonts w:cs="Times New Roman"/>
          <w:szCs w:val="24"/>
        </w:rPr>
        <w:t>安装教程参考：</w:t>
      </w:r>
      <w:r w:rsidR="00FF2EB3" w:rsidRPr="00F965D0">
        <w:rPr>
          <w:rFonts w:cs="Times New Roman"/>
          <w:szCs w:val="24"/>
        </w:rPr>
        <w:t>Tensorflow</w:t>
      </w:r>
      <w:r w:rsidR="00FF2EB3" w:rsidRPr="00F965D0">
        <w:rPr>
          <w:rFonts w:cs="Times New Roman"/>
          <w:szCs w:val="24"/>
        </w:rPr>
        <w:t>官网、</w:t>
      </w:r>
      <w:r w:rsidR="00FF2EB3" w:rsidRPr="00F965D0">
        <w:rPr>
          <w:rFonts w:cs="Times New Roman"/>
          <w:szCs w:val="24"/>
        </w:rPr>
        <w:t>Tensorflow</w:t>
      </w:r>
      <w:r w:rsidR="00FF2EB3" w:rsidRPr="00F965D0">
        <w:rPr>
          <w:rFonts w:cs="Times New Roman"/>
          <w:szCs w:val="24"/>
        </w:rPr>
        <w:t>中文社区、</w:t>
      </w:r>
      <w:hyperlink r:id="rId14" w:history="1">
        <w:r w:rsidR="00FF2EB3" w:rsidRPr="00F965D0">
          <w:rPr>
            <w:rStyle w:val="a9"/>
            <w:rFonts w:cs="Times New Roman"/>
            <w:szCs w:val="24"/>
          </w:rPr>
          <w:t>https://github.com/tensorflow/tensorflow</w:t>
        </w:r>
      </w:hyperlink>
      <w:r w:rsidR="00FF2EB3" w:rsidRPr="00F965D0">
        <w:rPr>
          <w:rFonts w:cs="Times New Roman"/>
          <w:szCs w:val="24"/>
        </w:rPr>
        <w:t>）</w:t>
      </w:r>
    </w:p>
    <w:p w14:paraId="4829BBFE" w14:textId="152E6E1B" w:rsidR="00654B5A" w:rsidRPr="00F9600D" w:rsidRDefault="00D53E71" w:rsidP="00F9600D">
      <w:pPr>
        <w:pStyle w:val="a4"/>
        <w:numPr>
          <w:ilvl w:val="0"/>
          <w:numId w:val="8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数据集</w:t>
      </w:r>
    </w:p>
    <w:p w14:paraId="49B0AAEC" w14:textId="0966CF42" w:rsidR="00D16796" w:rsidRPr="00F965D0" w:rsidRDefault="00D53E71" w:rsidP="00D16796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MNIST</w:t>
      </w:r>
      <w:r w:rsidRPr="00F965D0">
        <w:rPr>
          <w:rFonts w:cs="Times New Roman"/>
          <w:szCs w:val="24"/>
        </w:rPr>
        <w:t>手写</w:t>
      </w:r>
      <w:r w:rsidR="005329D1" w:rsidRPr="00F965D0">
        <w:rPr>
          <w:rFonts w:cs="Times New Roman"/>
          <w:szCs w:val="24"/>
        </w:rPr>
        <w:t>数字</w:t>
      </w:r>
      <w:r w:rsidRPr="00F965D0">
        <w:rPr>
          <w:rFonts w:cs="Times New Roman"/>
          <w:szCs w:val="24"/>
        </w:rPr>
        <w:t>数据集</w:t>
      </w:r>
    </w:p>
    <w:p w14:paraId="3D568B00" w14:textId="7439B574" w:rsidR="00D53E71" w:rsidRPr="00F965D0" w:rsidRDefault="00ED1D0C" w:rsidP="00D16796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（</w:t>
      </w:r>
      <w:r w:rsidR="00D23FA4" w:rsidRPr="00F965D0">
        <w:rPr>
          <w:rFonts w:cs="Times New Roman"/>
          <w:szCs w:val="24"/>
        </w:rPr>
        <w:t>下载地址</w:t>
      </w:r>
      <w:r w:rsidR="009331E9" w:rsidRPr="00F965D0">
        <w:rPr>
          <w:rFonts w:cs="Times New Roman"/>
          <w:szCs w:val="24"/>
        </w:rPr>
        <w:t>及相关介绍</w:t>
      </w:r>
      <w:r w:rsidR="00D23FA4" w:rsidRPr="00F965D0">
        <w:rPr>
          <w:rFonts w:cs="Times New Roman"/>
          <w:szCs w:val="24"/>
        </w:rPr>
        <w:t>：</w:t>
      </w:r>
      <w:r w:rsidRPr="00F965D0">
        <w:rPr>
          <w:rFonts w:cs="Times New Roman"/>
          <w:szCs w:val="24"/>
        </w:rPr>
        <w:t>http://yann.lecun.com/exdb/mnist/</w:t>
      </w:r>
      <w:r w:rsidRPr="00F965D0">
        <w:rPr>
          <w:rFonts w:cs="Times New Roman"/>
          <w:szCs w:val="24"/>
        </w:rPr>
        <w:t>）</w:t>
      </w:r>
    </w:p>
    <w:p w14:paraId="7F62C23B" w14:textId="17E670C4" w:rsidR="00732E15" w:rsidRPr="00510370" w:rsidRDefault="002B1C84" w:rsidP="00D16796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实验步骤与方法</w:t>
      </w:r>
    </w:p>
    <w:p w14:paraId="7E80C11A" w14:textId="0AF70BAA" w:rsidR="00D16796" w:rsidRPr="00F9600D" w:rsidRDefault="00BE3C25" w:rsidP="00F9600D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安装实验环境，包括</w:t>
      </w:r>
      <w:r w:rsidRPr="00F9600D">
        <w:rPr>
          <w:rFonts w:cs="Times New Roman"/>
          <w:szCs w:val="24"/>
        </w:rPr>
        <w:t>Anaconda</w:t>
      </w:r>
      <w:r w:rsidRPr="00F9600D">
        <w:rPr>
          <w:rFonts w:cs="Times New Roman"/>
          <w:szCs w:val="24"/>
        </w:rPr>
        <w:t>、</w:t>
      </w:r>
      <w:r w:rsidR="00097E27" w:rsidRPr="00F9600D">
        <w:rPr>
          <w:rFonts w:cs="Times New Roman"/>
          <w:szCs w:val="24"/>
        </w:rPr>
        <w:t>TensorFlow</w:t>
      </w:r>
      <w:r w:rsidR="00C5290E" w:rsidRPr="00F9600D">
        <w:rPr>
          <w:rFonts w:cs="Times New Roman"/>
          <w:szCs w:val="24"/>
        </w:rPr>
        <w:t>（建议安装</w:t>
      </w:r>
      <w:r w:rsidR="00C5290E" w:rsidRPr="00F9600D">
        <w:rPr>
          <w:rFonts w:cs="Times New Roman"/>
          <w:szCs w:val="24"/>
        </w:rPr>
        <w:t>GPU</w:t>
      </w:r>
      <w:r w:rsidR="00C5290E" w:rsidRPr="00F9600D">
        <w:rPr>
          <w:rFonts w:cs="Times New Roman"/>
          <w:szCs w:val="24"/>
        </w:rPr>
        <w:t>版本）</w:t>
      </w:r>
      <w:r w:rsidR="00F11B87" w:rsidRPr="00F9600D">
        <w:rPr>
          <w:rFonts w:cs="Times New Roman"/>
          <w:szCs w:val="24"/>
        </w:rPr>
        <w:t>，若使用</w:t>
      </w:r>
      <w:r w:rsidR="00F11B87" w:rsidRPr="00F9600D">
        <w:rPr>
          <w:rFonts w:cs="Times New Roman"/>
          <w:szCs w:val="24"/>
        </w:rPr>
        <w:t>GPU</w:t>
      </w:r>
      <w:r w:rsidR="00F11B87" w:rsidRPr="00F9600D">
        <w:rPr>
          <w:rFonts w:cs="Times New Roman"/>
          <w:szCs w:val="24"/>
        </w:rPr>
        <w:t>版本还需要安装</w:t>
      </w:r>
      <w:r w:rsidR="00F11B87" w:rsidRPr="00F9600D">
        <w:rPr>
          <w:rFonts w:cs="Times New Roman"/>
          <w:szCs w:val="24"/>
        </w:rPr>
        <w:t>cuda</w:t>
      </w:r>
      <w:r w:rsidR="00F11B87" w:rsidRPr="00F9600D">
        <w:rPr>
          <w:rFonts w:cs="Times New Roman"/>
          <w:szCs w:val="24"/>
        </w:rPr>
        <w:t>、</w:t>
      </w:r>
      <w:r w:rsidR="00F11B87" w:rsidRPr="00F9600D">
        <w:rPr>
          <w:rFonts w:cs="Times New Roman"/>
          <w:szCs w:val="24"/>
        </w:rPr>
        <w:t>cudnn</w:t>
      </w:r>
      <w:r w:rsidR="00A222B3" w:rsidRPr="00F9600D">
        <w:rPr>
          <w:rFonts w:cs="Times New Roman"/>
          <w:szCs w:val="24"/>
        </w:rPr>
        <w:t>；</w:t>
      </w:r>
    </w:p>
    <w:p w14:paraId="63ACDA72" w14:textId="5E2D25B0" w:rsidR="001A154A" w:rsidRPr="00F9600D" w:rsidRDefault="007D3E88" w:rsidP="00F9600D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下载</w:t>
      </w:r>
      <w:r w:rsidR="00452539" w:rsidRPr="00F9600D">
        <w:rPr>
          <w:rFonts w:cs="Times New Roman"/>
          <w:szCs w:val="24"/>
        </w:rPr>
        <w:t>MNIST</w:t>
      </w:r>
      <w:r w:rsidR="00452539" w:rsidRPr="00F9600D">
        <w:rPr>
          <w:rFonts w:cs="Times New Roman"/>
          <w:szCs w:val="24"/>
        </w:rPr>
        <w:t>手写数字数据集；</w:t>
      </w:r>
    </w:p>
    <w:p w14:paraId="7EA09609" w14:textId="6CFE74F9" w:rsidR="001A154A" w:rsidRPr="00F9600D" w:rsidRDefault="00AF104F" w:rsidP="00F9600D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加载</w:t>
      </w:r>
      <w:r w:rsidRPr="00F9600D">
        <w:rPr>
          <w:rFonts w:cs="Times New Roman"/>
          <w:szCs w:val="24"/>
        </w:rPr>
        <w:t>MNIST</w:t>
      </w:r>
      <w:r w:rsidRPr="00F9600D">
        <w:rPr>
          <w:rFonts w:cs="Times New Roman"/>
          <w:szCs w:val="24"/>
        </w:rPr>
        <w:t>数据</w:t>
      </w:r>
      <w:r w:rsidR="003F49C5" w:rsidRPr="00F9600D">
        <w:rPr>
          <w:rFonts w:cs="Times New Roman"/>
          <w:szCs w:val="24"/>
        </w:rPr>
        <w:t>；</w:t>
      </w:r>
    </w:p>
    <w:p w14:paraId="4507E73F" w14:textId="77777777" w:rsidR="00793C37" w:rsidRPr="00510370" w:rsidRDefault="00793C37" w:rsidP="00793C37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加载图像：</w:t>
      </w:r>
    </w:p>
    <w:p w14:paraId="5B3F368C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lastRenderedPageBreak/>
        <w:t>with gzip.open(filename) as bytestream:</w:t>
      </w:r>
    </w:p>
    <w:p w14:paraId="231C90D2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bytestream.read(16) #</w:t>
      </w:r>
      <w:r w:rsidRPr="00510370">
        <w:rPr>
          <w:rFonts w:cs="Times New Roman"/>
          <w:sz w:val="20"/>
          <w:szCs w:val="20"/>
        </w:rPr>
        <w:t>每个像素存储在文件中的大小为</w:t>
      </w:r>
      <w:r w:rsidRPr="00510370">
        <w:rPr>
          <w:rFonts w:cs="Times New Roman"/>
          <w:sz w:val="20"/>
          <w:szCs w:val="20"/>
        </w:rPr>
        <w:t>16bits</w:t>
      </w:r>
    </w:p>
    <w:p w14:paraId="19EC9AB6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buf = bytestream.read(IMAGE_SIZE * IMAGE_SIZE * num_images * NUM_CHANNELS)</w:t>
      </w:r>
    </w:p>
    <w:p w14:paraId="24F80A77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data = numpy.frombuffer(buf, dtype=numpy.uint8).astype(numpy.float32) </w:t>
      </w:r>
    </w:p>
    <w:p w14:paraId="5AB6429B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#</w:t>
      </w:r>
      <w:r w:rsidRPr="00510370">
        <w:rPr>
          <w:rFonts w:cs="Times New Roman"/>
          <w:sz w:val="20"/>
          <w:szCs w:val="20"/>
        </w:rPr>
        <w:t>像素值</w:t>
      </w:r>
      <w:r w:rsidRPr="00510370">
        <w:rPr>
          <w:rFonts w:cs="Times New Roman"/>
          <w:sz w:val="20"/>
          <w:szCs w:val="20"/>
        </w:rPr>
        <w:t>[0, 255]</w:t>
      </w:r>
      <w:r w:rsidRPr="00510370">
        <w:rPr>
          <w:rFonts w:cs="Times New Roman"/>
          <w:sz w:val="20"/>
          <w:szCs w:val="20"/>
        </w:rPr>
        <w:t>被调整到</w:t>
      </w:r>
      <w:r w:rsidRPr="00510370">
        <w:rPr>
          <w:rFonts w:cs="Times New Roman"/>
          <w:sz w:val="20"/>
          <w:szCs w:val="20"/>
        </w:rPr>
        <w:t>[-0.5, 0.5]</w:t>
      </w:r>
    </w:p>
    <w:p w14:paraId="1D262A2C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data = (data - (PIXEL_DEPTH / 2.0)) / PIXEL_DEPTH</w:t>
      </w:r>
    </w:p>
    <w:p w14:paraId="5C2CA91B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#</w:t>
      </w:r>
      <w:r w:rsidRPr="00510370">
        <w:rPr>
          <w:rFonts w:cs="Times New Roman"/>
          <w:sz w:val="20"/>
          <w:szCs w:val="20"/>
        </w:rPr>
        <w:t>调整为</w:t>
      </w:r>
      <w:r w:rsidRPr="00510370">
        <w:rPr>
          <w:rFonts w:cs="Times New Roman"/>
          <w:sz w:val="20"/>
          <w:szCs w:val="20"/>
        </w:rPr>
        <w:t>4</w:t>
      </w:r>
      <w:r w:rsidRPr="00510370">
        <w:rPr>
          <w:rFonts w:cs="Times New Roman"/>
          <w:sz w:val="20"/>
          <w:szCs w:val="20"/>
        </w:rPr>
        <w:t>维张量</w:t>
      </w:r>
      <w:r w:rsidRPr="00510370">
        <w:rPr>
          <w:rFonts w:cs="Times New Roman"/>
          <w:sz w:val="20"/>
          <w:szCs w:val="20"/>
        </w:rPr>
        <w:t>[image index, y, x, channels]</w:t>
      </w:r>
    </w:p>
    <w:p w14:paraId="386069D2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data = data.reshape(num_images, IMAGE_SIZE, IMAGE_SIZE, NUM_CHANNELS)</w:t>
      </w:r>
    </w:p>
    <w:p w14:paraId="65C85E2D" w14:textId="77777777" w:rsidR="00793C37" w:rsidRPr="00510370" w:rsidRDefault="00793C37" w:rsidP="00793C37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加载标签：</w:t>
      </w:r>
    </w:p>
    <w:p w14:paraId="52D1C9BA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with gzip.open(filename) as bytestream:</w:t>
      </w:r>
    </w:p>
    <w:p w14:paraId="5534B531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bytestream.read(8) #</w:t>
      </w:r>
      <w:r w:rsidRPr="00510370">
        <w:rPr>
          <w:rFonts w:cs="Times New Roman"/>
          <w:sz w:val="20"/>
          <w:szCs w:val="20"/>
        </w:rPr>
        <w:t>每个标签存储在文件中的大小为</w:t>
      </w:r>
      <w:r w:rsidRPr="00510370">
        <w:rPr>
          <w:rFonts w:cs="Times New Roman"/>
          <w:sz w:val="20"/>
          <w:szCs w:val="20"/>
        </w:rPr>
        <w:t>8bits</w:t>
      </w:r>
    </w:p>
    <w:p w14:paraId="621803B9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buf = bytestream.read(1 * num_images)</w:t>
      </w:r>
    </w:p>
    <w:p w14:paraId="63E78C8D" w14:textId="3AC069B5" w:rsidR="00793C37" w:rsidRPr="00510370" w:rsidRDefault="00793C37" w:rsidP="005C21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labels = numpy.frombuffer(buf, dtype=numpy.uint8).astype(numpy.int64)</w:t>
      </w:r>
    </w:p>
    <w:p w14:paraId="40A12DF9" w14:textId="290B05B1" w:rsidR="009C0155" w:rsidRPr="00F965D0" w:rsidRDefault="001A154A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4</w:t>
      </w:r>
      <w:r w:rsidRPr="00F965D0">
        <w:rPr>
          <w:rFonts w:cs="Times New Roman"/>
          <w:szCs w:val="24"/>
        </w:rPr>
        <w:t>）</w:t>
      </w:r>
      <w:r w:rsidR="005342DF" w:rsidRPr="00F965D0">
        <w:rPr>
          <w:rFonts w:cs="Times New Roman"/>
          <w:szCs w:val="24"/>
        </w:rPr>
        <w:t>构建</w:t>
      </w:r>
      <w:r w:rsidR="00E04B22" w:rsidRPr="00F965D0">
        <w:rPr>
          <w:rFonts w:cs="Times New Roman"/>
          <w:szCs w:val="24"/>
        </w:rPr>
        <w:t>模型</w:t>
      </w:r>
      <w:r w:rsidR="005342DF" w:rsidRPr="00F965D0">
        <w:rPr>
          <w:rFonts w:cs="Times New Roman"/>
          <w:szCs w:val="24"/>
        </w:rPr>
        <w:t>计算图</w:t>
      </w:r>
      <w:r w:rsidR="001A5817" w:rsidRPr="00F965D0">
        <w:rPr>
          <w:rFonts w:cs="Times New Roman"/>
          <w:szCs w:val="24"/>
        </w:rPr>
        <w:t>；</w:t>
      </w:r>
    </w:p>
    <w:p w14:paraId="3DACFAC1" w14:textId="444E13C7" w:rsidR="009C0155" w:rsidRPr="00510370" w:rsidRDefault="009C0155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创建输入占位符</w:t>
      </w:r>
      <w:r w:rsidR="00A81A3E" w:rsidRPr="00510370">
        <w:rPr>
          <w:rFonts w:cs="Times New Roman"/>
          <w:b/>
          <w:sz w:val="21"/>
          <w:szCs w:val="21"/>
        </w:rPr>
        <w:t>：</w:t>
      </w:r>
    </w:p>
    <w:p w14:paraId="39B16523" w14:textId="77777777" w:rsidR="00510370" w:rsidRPr="00510370" w:rsidRDefault="00510370" w:rsidP="00510370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#</w:t>
      </w:r>
      <w:r w:rsidRPr="00510370">
        <w:rPr>
          <w:rFonts w:cs="Times New Roman"/>
          <w:sz w:val="20"/>
          <w:szCs w:val="20"/>
        </w:rPr>
        <w:t>这是训练样本和标签被送到图表的地方。</w:t>
      </w:r>
    </w:p>
    <w:p w14:paraId="58A909E6" w14:textId="2030F80E" w:rsidR="00510370" w:rsidRPr="00510370" w:rsidRDefault="00510370" w:rsidP="00510370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 w:rsidRPr="00510370">
        <w:rPr>
          <w:rFonts w:cs="Times New Roman"/>
          <w:sz w:val="20"/>
          <w:szCs w:val="20"/>
        </w:rPr>
        <w:t>这些占位符节点将在每个节点输入一批训练数据</w:t>
      </w:r>
    </w:p>
    <w:p w14:paraId="0259A3EC" w14:textId="44434210" w:rsidR="00A81A3E" w:rsidRDefault="00510370" w:rsidP="00510370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 w:rsidRPr="00510370">
        <w:rPr>
          <w:rFonts w:cs="Times New Roman"/>
          <w:sz w:val="20"/>
          <w:szCs w:val="20"/>
        </w:rPr>
        <w:t>训练步骤使用</w:t>
      </w:r>
      <w:r w:rsidRPr="00510370">
        <w:rPr>
          <w:rFonts w:cs="Times New Roman"/>
          <w:sz w:val="20"/>
          <w:szCs w:val="20"/>
        </w:rPr>
        <w:t>{feed_dict}</w:t>
      </w:r>
      <w:r w:rsidRPr="00510370">
        <w:rPr>
          <w:rFonts w:cs="Times New Roman"/>
          <w:sz w:val="20"/>
          <w:szCs w:val="20"/>
        </w:rPr>
        <w:t>参数进行下面的</w:t>
      </w:r>
      <w:r w:rsidRPr="00510370">
        <w:rPr>
          <w:rFonts w:cs="Times New Roman"/>
          <w:sz w:val="20"/>
          <w:szCs w:val="20"/>
        </w:rPr>
        <w:t>Run</w:t>
      </w:r>
      <w:r w:rsidRPr="00510370">
        <w:rPr>
          <w:rFonts w:cs="Times New Roman"/>
          <w:sz w:val="20"/>
          <w:szCs w:val="20"/>
        </w:rPr>
        <w:t>（）调用。</w:t>
      </w:r>
    </w:p>
    <w:p w14:paraId="7E1D1145" w14:textId="427E95AD" w:rsidR="009D34A4" w:rsidRPr="009D34A4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D34A4">
        <w:rPr>
          <w:rFonts w:cs="Times New Roman"/>
          <w:sz w:val="20"/>
          <w:szCs w:val="20"/>
        </w:rPr>
        <w:t>train_data_node = tf.placeholder( data_type(),</w:t>
      </w:r>
    </w:p>
    <w:p w14:paraId="3C2C6CAB" w14:textId="77777777" w:rsidR="009D34A4" w:rsidRPr="009D34A4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D34A4">
        <w:rPr>
          <w:rFonts w:cs="Times New Roman"/>
          <w:sz w:val="20"/>
          <w:szCs w:val="20"/>
        </w:rPr>
        <w:t xml:space="preserve">      shape=(BATCH_SIZE, IMAGE_SIZE, IMAGE_SIZE, NUM_CHANNELS))</w:t>
      </w:r>
    </w:p>
    <w:p w14:paraId="0F51A57B" w14:textId="0C9AECE8" w:rsidR="009D34A4" w:rsidRPr="009D34A4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D34A4">
        <w:rPr>
          <w:rFonts w:cs="Times New Roman"/>
          <w:sz w:val="20"/>
          <w:szCs w:val="20"/>
        </w:rPr>
        <w:t>train_labels_node = tf.placeholder(tf.int64, shape=(BATCH_SIZE,))</w:t>
      </w:r>
    </w:p>
    <w:p w14:paraId="7C5A0913" w14:textId="42DF5ACE" w:rsidR="009D34A4" w:rsidRPr="009D34A4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D34A4">
        <w:rPr>
          <w:rFonts w:cs="Times New Roman"/>
          <w:sz w:val="20"/>
          <w:szCs w:val="20"/>
        </w:rPr>
        <w:t>eval_data = tf.placeholder(data_type(),</w:t>
      </w:r>
    </w:p>
    <w:p w14:paraId="634A4BC8" w14:textId="251B0CCC" w:rsidR="009D34A4" w:rsidRPr="00510370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D34A4">
        <w:rPr>
          <w:rFonts w:cs="Times New Roman"/>
          <w:sz w:val="20"/>
          <w:szCs w:val="20"/>
        </w:rPr>
        <w:t xml:space="preserve">      shape=(EVAL_BATCH_SIZE, IMAGE_SIZE, IMAGE_SIZE, NUM_CHANNELS))</w:t>
      </w:r>
    </w:p>
    <w:p w14:paraId="26E60EF9" w14:textId="43F2340E" w:rsidR="009C0155" w:rsidRPr="00510370" w:rsidRDefault="009C0155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初始化变量</w:t>
      </w:r>
      <w:r w:rsidR="00A81A3E" w:rsidRPr="00510370">
        <w:rPr>
          <w:rFonts w:cs="Times New Roman"/>
          <w:b/>
          <w:sz w:val="21"/>
          <w:szCs w:val="21"/>
        </w:rPr>
        <w:t>：</w:t>
      </w:r>
    </w:p>
    <w:p w14:paraId="07B45A08" w14:textId="1E0B68D2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# </w:t>
      </w:r>
      <w:r w:rsidRPr="00EC25D8">
        <w:rPr>
          <w:rFonts w:cs="Times New Roman" w:hint="eastAsia"/>
          <w:sz w:val="20"/>
          <w:szCs w:val="20"/>
        </w:rPr>
        <w:t>下面的变量包含所有可训练的权重。</w:t>
      </w:r>
      <w:r w:rsidR="00003CFE" w:rsidRPr="00EC25D8">
        <w:rPr>
          <w:rFonts w:cs="Times New Roman" w:hint="eastAsia"/>
          <w:sz w:val="20"/>
          <w:szCs w:val="20"/>
        </w:rPr>
        <w:t>当我们调用时将分配它们</w:t>
      </w:r>
      <w:r w:rsidR="00003CFE">
        <w:rPr>
          <w:rFonts w:cs="Times New Roman" w:hint="eastAsia"/>
          <w:sz w:val="20"/>
          <w:szCs w:val="20"/>
        </w:rPr>
        <w:t>时，</w:t>
      </w:r>
      <w:r w:rsidRPr="00EC25D8">
        <w:rPr>
          <w:rFonts w:cs="Times New Roman" w:hint="eastAsia"/>
          <w:sz w:val="20"/>
          <w:szCs w:val="20"/>
        </w:rPr>
        <w:t>它们被传递一个初始值：</w:t>
      </w:r>
      <w:r w:rsidRPr="00EC25D8">
        <w:rPr>
          <w:rFonts w:cs="Times New Roman"/>
          <w:sz w:val="20"/>
          <w:szCs w:val="20"/>
        </w:rPr>
        <w:t xml:space="preserve">  # {tf.global_variables_initializer().run()}</w:t>
      </w:r>
    </w:p>
    <w:p w14:paraId="2CEE9529" w14:textId="671DB91A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>conv1_weights = tf.Variable(</w:t>
      </w:r>
    </w:p>
    <w:p w14:paraId="57DD1ED5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tf.truncated_normal([5, 5, NUM_CHANNELS, 32],  # 5x5 filter, depth 32.</w:t>
      </w:r>
    </w:p>
    <w:p w14:paraId="58F4C285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stddev=0.1,</w:t>
      </w:r>
    </w:p>
    <w:p w14:paraId="40D74CCC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seed=SEED, dtype=data_type()))</w:t>
      </w:r>
    </w:p>
    <w:p w14:paraId="1EA9F7D7" w14:textId="7A52F7BA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>conv1_biases = tf.Variable(tf.zeros([32], dtype=data_type()))</w:t>
      </w:r>
    </w:p>
    <w:p w14:paraId="7995C2C0" w14:textId="1F6E462A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>conv2_weights = tf.Variable(tf.truncated_normal(</w:t>
      </w:r>
    </w:p>
    <w:p w14:paraId="015D432E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[5, 5, 32, 64], stddev=0.1,</w:t>
      </w:r>
    </w:p>
    <w:p w14:paraId="71E6DFE6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seed=SEED, dtype=data_type()))</w:t>
      </w:r>
    </w:p>
    <w:p w14:paraId="4128707E" w14:textId="14DDD046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>conv2_biases = tf.Variable(tf.constant(0.1, shape=[64], dtype=data_type()))</w:t>
      </w:r>
    </w:p>
    <w:p w14:paraId="47707368" w14:textId="3504C0CB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>fc1_weights = tf.Variable(  # fully connected, depth 512.</w:t>
      </w:r>
    </w:p>
    <w:p w14:paraId="40082A42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tf.truncated_normal([IMAGE_SIZE // 4 * IMAGE_SIZE // 4 * 64, 512],</w:t>
      </w:r>
    </w:p>
    <w:p w14:paraId="1449F8C6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stddev=0.1,</w:t>
      </w:r>
    </w:p>
    <w:p w14:paraId="74D992C0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seed=SEED,</w:t>
      </w:r>
    </w:p>
    <w:p w14:paraId="59DFD33F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dtype=data_type()))</w:t>
      </w:r>
    </w:p>
    <w:p w14:paraId="7AB80FB2" w14:textId="4491EB55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lastRenderedPageBreak/>
        <w:t>fc1_biases = tf.Variable(tf.constant(0.1, shape=[512], dtype=data_type()))</w:t>
      </w:r>
    </w:p>
    <w:p w14:paraId="023F0A84" w14:textId="27B9AF25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>fc2_weights = tf.Variable(tf.truncated_normal([512, NUM_LABELS],</w:t>
      </w:r>
    </w:p>
    <w:p w14:paraId="47831E54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                      stddev=0.1,</w:t>
      </w:r>
    </w:p>
    <w:p w14:paraId="0C2F5516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                      seed=SEED,</w:t>
      </w:r>
    </w:p>
    <w:p w14:paraId="0EDFEBEF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                      dtype=data_type()))</w:t>
      </w:r>
    </w:p>
    <w:p w14:paraId="3F6AF97B" w14:textId="0054FB4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>fc2_biases = tf.Variable(tf.constant(</w:t>
      </w:r>
    </w:p>
    <w:p w14:paraId="3DC3D415" w14:textId="05F1AC5E" w:rsidR="00A81A3E" w:rsidRPr="00510370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0.1, shape=[NUM_LABELS], dtype=data_type()))</w:t>
      </w:r>
    </w:p>
    <w:p w14:paraId="7753221C" w14:textId="1CABEFB0" w:rsidR="009C0155" w:rsidRPr="00510370" w:rsidRDefault="009C0155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CNN</w:t>
      </w:r>
      <w:r w:rsidRPr="00510370">
        <w:rPr>
          <w:rFonts w:cs="Times New Roman"/>
          <w:b/>
          <w:sz w:val="21"/>
          <w:szCs w:val="21"/>
        </w:rPr>
        <w:t>模型构建</w:t>
      </w:r>
      <w:r w:rsidR="00A81A3E" w:rsidRPr="00510370">
        <w:rPr>
          <w:rFonts w:cs="Times New Roman"/>
          <w:b/>
          <w:sz w:val="21"/>
          <w:szCs w:val="21"/>
        </w:rPr>
        <w:t>：</w:t>
      </w:r>
    </w:p>
    <w:p w14:paraId="3DA2F3C7" w14:textId="77777777" w:rsid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Pr="00CE2105">
        <w:rPr>
          <w:rFonts w:cs="Times New Roman" w:hint="eastAsia"/>
          <w:sz w:val="20"/>
          <w:szCs w:val="20"/>
        </w:rPr>
        <w:t>2D</w:t>
      </w:r>
      <w:r w:rsidRPr="00CE2105">
        <w:rPr>
          <w:rFonts w:cs="Times New Roman" w:hint="eastAsia"/>
          <w:sz w:val="20"/>
          <w:szCs w:val="20"/>
        </w:rPr>
        <w:t>卷积，带有“</w:t>
      </w:r>
      <w:r w:rsidRPr="00CE2105">
        <w:rPr>
          <w:rFonts w:cs="Times New Roman" w:hint="eastAsia"/>
          <w:sz w:val="20"/>
          <w:szCs w:val="20"/>
        </w:rPr>
        <w:t>SAME</w:t>
      </w:r>
      <w:r w:rsidRPr="00CE2105">
        <w:rPr>
          <w:rFonts w:cs="Times New Roman" w:hint="eastAsia"/>
          <w:sz w:val="20"/>
          <w:szCs w:val="20"/>
        </w:rPr>
        <w:t>”填充（即输出要素图与输入的大小相同）。</w:t>
      </w:r>
      <w:r w:rsidRPr="00CE2105">
        <w:rPr>
          <w:rFonts w:cs="Times New Roman" w:hint="eastAsia"/>
          <w:sz w:val="20"/>
          <w:szCs w:val="20"/>
        </w:rPr>
        <w:t xml:space="preserve"> </w:t>
      </w:r>
    </w:p>
    <w:p w14:paraId="5F882534" w14:textId="57CB4D8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/>
          <w:sz w:val="20"/>
          <w:szCs w:val="20"/>
        </w:rPr>
        <w:t xml:space="preserve"> </w:t>
      </w:r>
      <w:r w:rsidRPr="00CE2105">
        <w:rPr>
          <w:rFonts w:cs="Times New Roman" w:hint="eastAsia"/>
          <w:sz w:val="20"/>
          <w:szCs w:val="20"/>
        </w:rPr>
        <w:t>请注意，</w:t>
      </w:r>
      <w:r w:rsidRPr="00CE2105">
        <w:rPr>
          <w:rFonts w:cs="Times New Roman" w:hint="eastAsia"/>
          <w:sz w:val="20"/>
          <w:szCs w:val="20"/>
        </w:rPr>
        <w:t>{strides}</w:t>
      </w:r>
      <w:r w:rsidRPr="00CE2105">
        <w:rPr>
          <w:rFonts w:cs="Times New Roman" w:hint="eastAsia"/>
          <w:sz w:val="20"/>
          <w:szCs w:val="20"/>
        </w:rPr>
        <w:t>是一个</w:t>
      </w:r>
      <w:r w:rsidRPr="00CE2105">
        <w:rPr>
          <w:rFonts w:cs="Times New Roman" w:hint="eastAsia"/>
          <w:sz w:val="20"/>
          <w:szCs w:val="20"/>
        </w:rPr>
        <w:t>4D</w:t>
      </w:r>
      <w:r w:rsidRPr="00CE2105">
        <w:rPr>
          <w:rFonts w:cs="Times New Roman" w:hint="eastAsia"/>
          <w:sz w:val="20"/>
          <w:szCs w:val="20"/>
        </w:rPr>
        <w:t>数组，其形状与数据</w:t>
      </w:r>
      <w:r w:rsidR="00CB71D0" w:rsidRPr="004C677A">
        <w:rPr>
          <w:rFonts w:cs="Times New Roman" w:hint="eastAsia"/>
          <w:sz w:val="20"/>
          <w:szCs w:val="20"/>
        </w:rPr>
        <w:t>布局</w:t>
      </w:r>
      <w:r w:rsidRPr="00CE2105">
        <w:rPr>
          <w:rFonts w:cs="Times New Roman" w:hint="eastAsia"/>
          <w:sz w:val="20"/>
          <w:szCs w:val="20"/>
        </w:rPr>
        <w:t>匹配：</w:t>
      </w:r>
      <w:r w:rsidRPr="00CE2105">
        <w:rPr>
          <w:rFonts w:cs="Times New Roman" w:hint="eastAsia"/>
          <w:sz w:val="20"/>
          <w:szCs w:val="20"/>
        </w:rPr>
        <w:t>[image index</w:t>
      </w:r>
      <w:r w:rsidRPr="00CE2105">
        <w:rPr>
          <w:rFonts w:cs="Times New Roman" w:hint="eastAsia"/>
          <w:sz w:val="20"/>
          <w:szCs w:val="20"/>
        </w:rPr>
        <w:t>，</w:t>
      </w:r>
      <w:r w:rsidRPr="00CE2105">
        <w:rPr>
          <w:rFonts w:cs="Times New Roman" w:hint="eastAsia"/>
          <w:sz w:val="20"/>
          <w:szCs w:val="20"/>
        </w:rPr>
        <w:t>y</w:t>
      </w:r>
      <w:r w:rsidRPr="00CE2105">
        <w:rPr>
          <w:rFonts w:cs="Times New Roman" w:hint="eastAsia"/>
          <w:sz w:val="20"/>
          <w:szCs w:val="20"/>
        </w:rPr>
        <w:t>，</w:t>
      </w:r>
      <w:r w:rsidRPr="00CE2105">
        <w:rPr>
          <w:rFonts w:cs="Times New Roman" w:hint="eastAsia"/>
          <w:sz w:val="20"/>
          <w:szCs w:val="20"/>
        </w:rPr>
        <w:t>x</w:t>
      </w:r>
      <w:r w:rsidRPr="00CE2105">
        <w:rPr>
          <w:rFonts w:cs="Times New Roman" w:hint="eastAsia"/>
          <w:sz w:val="20"/>
          <w:szCs w:val="20"/>
        </w:rPr>
        <w:t>，</w:t>
      </w:r>
      <w:r w:rsidRPr="00CE2105">
        <w:rPr>
          <w:rFonts w:cs="Times New Roman" w:hint="eastAsia"/>
          <w:sz w:val="20"/>
          <w:szCs w:val="20"/>
        </w:rPr>
        <w:t>depth]</w:t>
      </w:r>
      <w:r w:rsidRPr="00CE2105">
        <w:rPr>
          <w:rFonts w:cs="Times New Roman" w:hint="eastAsia"/>
          <w:sz w:val="20"/>
          <w:szCs w:val="20"/>
        </w:rPr>
        <w:t>。</w:t>
      </w:r>
    </w:p>
    <w:p w14:paraId="05082984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conv = tf.nn.conv2d(data,</w:t>
      </w:r>
    </w:p>
    <w:p w14:paraId="252D567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conv1_weights,</w:t>
      </w:r>
    </w:p>
    <w:p w14:paraId="575ADED5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strides=[1, 1, 1, 1],</w:t>
      </w:r>
    </w:p>
    <w:p w14:paraId="542375C8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padding='SAME')</w:t>
      </w:r>
    </w:p>
    <w:p w14:paraId="6F6A62C7" w14:textId="1DBA774C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665076" w:rsidRPr="00665076">
        <w:rPr>
          <w:rFonts w:cs="Times New Roman" w:hint="eastAsia"/>
          <w:sz w:val="20"/>
          <w:szCs w:val="20"/>
        </w:rPr>
        <w:t>偏置和</w:t>
      </w:r>
      <w:r w:rsidR="00695433">
        <w:rPr>
          <w:rFonts w:cs="Times New Roman" w:hint="eastAsia"/>
          <w:sz w:val="20"/>
          <w:szCs w:val="20"/>
        </w:rPr>
        <w:t>ReLU</w:t>
      </w:r>
      <w:r w:rsidR="00695433">
        <w:rPr>
          <w:rFonts w:cs="Times New Roman" w:hint="eastAsia"/>
          <w:sz w:val="20"/>
          <w:szCs w:val="20"/>
        </w:rPr>
        <w:t>非线性激活</w:t>
      </w:r>
      <w:r w:rsidR="00665076" w:rsidRPr="00665076">
        <w:rPr>
          <w:rFonts w:cs="Times New Roman" w:hint="eastAsia"/>
          <w:sz w:val="20"/>
          <w:szCs w:val="20"/>
        </w:rPr>
        <w:t>。</w:t>
      </w:r>
    </w:p>
    <w:p w14:paraId="5F5C666D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relu = tf.nn.relu(tf.nn.bias_add(conv, conv1_biases))</w:t>
      </w:r>
    </w:p>
    <w:p w14:paraId="4165B16A" w14:textId="77777777" w:rsidR="004C677A" w:rsidRDefault="00CE2105" w:rsidP="004C677A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4C677A" w:rsidRPr="004C677A">
        <w:rPr>
          <w:rFonts w:cs="Times New Roman" w:hint="eastAsia"/>
          <w:sz w:val="20"/>
          <w:szCs w:val="20"/>
        </w:rPr>
        <w:t>最大池化。</w:t>
      </w:r>
    </w:p>
    <w:p w14:paraId="7AFEBE2F" w14:textId="6F093FAE" w:rsidR="00CE2105" w:rsidRPr="00CE2105" w:rsidRDefault="004C677A" w:rsidP="004C677A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/>
          <w:sz w:val="20"/>
          <w:szCs w:val="20"/>
        </w:rPr>
        <w:t xml:space="preserve"> </w:t>
      </w:r>
      <w:r w:rsidRPr="004C677A">
        <w:rPr>
          <w:rFonts w:cs="Times New Roman" w:hint="eastAsia"/>
          <w:sz w:val="20"/>
          <w:szCs w:val="20"/>
        </w:rPr>
        <w:t>内核大小规范</w:t>
      </w:r>
      <w:r w:rsidRPr="004C677A">
        <w:rPr>
          <w:rFonts w:cs="Times New Roman" w:hint="eastAsia"/>
          <w:sz w:val="20"/>
          <w:szCs w:val="20"/>
        </w:rPr>
        <w:t>{ksize}</w:t>
      </w:r>
      <w:r w:rsidRPr="004C677A">
        <w:rPr>
          <w:rFonts w:cs="Times New Roman" w:hint="eastAsia"/>
          <w:sz w:val="20"/>
          <w:szCs w:val="20"/>
        </w:rPr>
        <w:t>也遵循数据布局。</w:t>
      </w:r>
      <w:r w:rsidRPr="004C677A">
        <w:rPr>
          <w:rFonts w:cs="Times New Roman" w:hint="eastAsia"/>
          <w:sz w:val="20"/>
          <w:szCs w:val="20"/>
        </w:rPr>
        <w:t xml:space="preserve"> </w:t>
      </w:r>
      <w:r w:rsidRPr="004C677A">
        <w:rPr>
          <w:rFonts w:cs="Times New Roman" w:hint="eastAsia"/>
          <w:sz w:val="20"/>
          <w:szCs w:val="20"/>
        </w:rPr>
        <w:t>这里我们有一个</w:t>
      </w:r>
      <w:r w:rsidRPr="004C677A">
        <w:rPr>
          <w:rFonts w:cs="Times New Roman" w:hint="eastAsia"/>
          <w:sz w:val="20"/>
          <w:szCs w:val="20"/>
        </w:rPr>
        <w:t>2</w:t>
      </w:r>
      <w:r w:rsidRPr="004C677A">
        <w:rPr>
          <w:rFonts w:cs="Times New Roman" w:hint="eastAsia"/>
          <w:sz w:val="20"/>
          <w:szCs w:val="20"/>
        </w:rPr>
        <w:t>的</w:t>
      </w:r>
      <w:r w:rsidR="00D63F15">
        <w:rPr>
          <w:rFonts w:cs="Times New Roman" w:hint="eastAsia"/>
          <w:sz w:val="20"/>
          <w:szCs w:val="20"/>
        </w:rPr>
        <w:t>池化</w:t>
      </w:r>
      <w:r w:rsidRPr="004C677A">
        <w:rPr>
          <w:rFonts w:cs="Times New Roman" w:hint="eastAsia"/>
          <w:sz w:val="20"/>
          <w:szCs w:val="20"/>
        </w:rPr>
        <w:t>窗口和</w:t>
      </w:r>
      <w:r w:rsidRPr="004C677A">
        <w:rPr>
          <w:rFonts w:cs="Times New Roman" w:hint="eastAsia"/>
          <w:sz w:val="20"/>
          <w:szCs w:val="20"/>
        </w:rPr>
        <w:t>2</w:t>
      </w:r>
      <w:r w:rsidRPr="004C677A">
        <w:rPr>
          <w:rFonts w:cs="Times New Roman" w:hint="eastAsia"/>
          <w:sz w:val="20"/>
          <w:szCs w:val="20"/>
        </w:rPr>
        <w:t>的步幅。</w:t>
      </w:r>
    </w:p>
    <w:p w14:paraId="19D3059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pool = tf.nn.max_pool(relu,</w:t>
      </w:r>
    </w:p>
    <w:p w14:paraId="4F8A36B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ksize=[1, 2, 2, 1],</w:t>
      </w:r>
    </w:p>
    <w:p w14:paraId="0461E18D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strides=[1, 2, 2, 1],</w:t>
      </w:r>
    </w:p>
    <w:p w14:paraId="3A16943F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padding='SAME')</w:t>
      </w:r>
    </w:p>
    <w:p w14:paraId="0F420D4E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conv = tf.nn.conv2d(pool,</w:t>
      </w:r>
    </w:p>
    <w:p w14:paraId="740529B2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conv2_weights,</w:t>
      </w:r>
    </w:p>
    <w:p w14:paraId="051D92FF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strides=[1, 1, 1, 1],</w:t>
      </w:r>
    </w:p>
    <w:p w14:paraId="5A9CE18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padding='SAME')</w:t>
      </w:r>
    </w:p>
    <w:p w14:paraId="4F84EE4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relu = tf.nn.relu(tf.nn.bias_add(conv, conv2_biases))</w:t>
      </w:r>
    </w:p>
    <w:p w14:paraId="39B60BC2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pool = tf.nn.max_pool(relu,</w:t>
      </w:r>
    </w:p>
    <w:p w14:paraId="17EDF5E2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ksize=[1, 2, 2, 1],</w:t>
      </w:r>
    </w:p>
    <w:p w14:paraId="1EFEA1DD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strides=[1, 2, 2, 1],</w:t>
      </w:r>
    </w:p>
    <w:p w14:paraId="29946F0F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padding='SAME')</w:t>
      </w:r>
    </w:p>
    <w:p w14:paraId="3475A1DB" w14:textId="79F3C58B" w:rsidR="00CE2105" w:rsidRPr="00CE2105" w:rsidRDefault="00CE2105" w:rsidP="00FD0EEF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FD0EEF" w:rsidRPr="00FD0EEF">
        <w:rPr>
          <w:rFonts w:cs="Times New Roman" w:hint="eastAsia"/>
          <w:sz w:val="20"/>
          <w:szCs w:val="20"/>
        </w:rPr>
        <w:t>将特征图</w:t>
      </w:r>
      <w:r w:rsidR="004D4F55">
        <w:rPr>
          <w:rFonts w:cs="Times New Roman" w:hint="eastAsia"/>
          <w:sz w:val="20"/>
          <w:szCs w:val="20"/>
        </w:rPr>
        <w:t>变换</w:t>
      </w:r>
      <w:r w:rsidR="00FD0EEF" w:rsidRPr="00FD0EEF">
        <w:rPr>
          <w:rFonts w:cs="Times New Roman" w:hint="eastAsia"/>
          <w:sz w:val="20"/>
          <w:szCs w:val="20"/>
        </w:rPr>
        <w:t>为</w:t>
      </w:r>
      <w:r w:rsidR="00FD0EEF" w:rsidRPr="00FD0EEF">
        <w:rPr>
          <w:rFonts w:cs="Times New Roman" w:hint="eastAsia"/>
          <w:sz w:val="20"/>
          <w:szCs w:val="20"/>
        </w:rPr>
        <w:t>2D</w:t>
      </w:r>
      <w:r w:rsidR="00FD0EEF" w:rsidRPr="00FD0EEF">
        <w:rPr>
          <w:rFonts w:cs="Times New Roman" w:hint="eastAsia"/>
          <w:sz w:val="20"/>
          <w:szCs w:val="20"/>
        </w:rPr>
        <w:t>矩阵，以将其提供给完全连接的图层。</w:t>
      </w:r>
    </w:p>
    <w:p w14:paraId="1FCF24CE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pool_shape = pool.get_shape().as_list()</w:t>
      </w:r>
    </w:p>
    <w:p w14:paraId="68C3A8EF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reshape = tf.reshape(</w:t>
      </w:r>
    </w:p>
    <w:p w14:paraId="3534B835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  <w:t>pool,</w:t>
      </w:r>
    </w:p>
    <w:p w14:paraId="428BABDC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  <w:t>[pool_shape[0], pool_shape[1] * pool_shape[2] * pool_shape[3]])</w:t>
      </w:r>
    </w:p>
    <w:p w14:paraId="39F6B7ED" w14:textId="57BA1B34" w:rsidR="00CE2105" w:rsidRPr="00CE2105" w:rsidRDefault="00CE2105" w:rsidP="00A84AF1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A84AF1">
        <w:rPr>
          <w:rFonts w:cs="Times New Roman" w:hint="eastAsia"/>
          <w:sz w:val="20"/>
          <w:szCs w:val="20"/>
        </w:rPr>
        <w:t>全连接层。</w:t>
      </w:r>
    </w:p>
    <w:p w14:paraId="48FAD2CB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hidden = tf.nn.relu(tf.matmul(reshape, fc1_weights) + fc1_biases)</w:t>
      </w:r>
    </w:p>
    <w:p w14:paraId="10E69E94" w14:textId="08FE2C6D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C73333">
        <w:rPr>
          <w:rFonts w:cs="Times New Roman" w:hint="eastAsia"/>
          <w:sz w:val="20"/>
          <w:szCs w:val="20"/>
        </w:rPr>
        <w:t>在训练时，添加</w:t>
      </w:r>
      <w:r w:rsidRPr="00CE2105">
        <w:rPr>
          <w:rFonts w:cs="Times New Roman"/>
          <w:sz w:val="20"/>
          <w:szCs w:val="20"/>
        </w:rPr>
        <w:t>dropout</w:t>
      </w:r>
      <w:r w:rsidR="00C73333">
        <w:rPr>
          <w:rFonts w:cs="Times New Roman" w:hint="eastAsia"/>
          <w:sz w:val="20"/>
          <w:szCs w:val="20"/>
        </w:rPr>
        <w:t>层</w:t>
      </w:r>
      <w:r w:rsidR="00BE3C78">
        <w:rPr>
          <w:rFonts w:cs="Times New Roman" w:hint="eastAsia"/>
          <w:sz w:val="20"/>
          <w:szCs w:val="20"/>
        </w:rPr>
        <w:t>。</w:t>
      </w:r>
    </w:p>
    <w:p w14:paraId="7A5E441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if train:</w:t>
      </w:r>
    </w:p>
    <w:p w14:paraId="0D672CA1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  hidden = tf.nn.dropout(hidden, 0.5, seed=SEED)</w:t>
      </w:r>
    </w:p>
    <w:p w14:paraId="6965E2C4" w14:textId="073DED72" w:rsidR="00E676CC" w:rsidRPr="00E676CC" w:rsidRDefault="00D036B1" w:rsidP="001C2339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D036B1">
        <w:rPr>
          <w:rFonts w:cs="Times New Roman"/>
          <w:sz w:val="20"/>
          <w:szCs w:val="20"/>
        </w:rPr>
        <w:t>logits</w:t>
      </w:r>
      <w:r>
        <w:rPr>
          <w:rFonts w:cs="Times New Roman"/>
          <w:sz w:val="20"/>
          <w:szCs w:val="20"/>
        </w:rPr>
        <w:t xml:space="preserve"> </w:t>
      </w:r>
      <w:r w:rsidR="004639B3">
        <w:rPr>
          <w:rFonts w:cs="Times New Roman" w:hint="eastAsia"/>
          <w:sz w:val="20"/>
          <w:szCs w:val="20"/>
        </w:rPr>
        <w:t>=</w:t>
      </w:r>
      <w:r w:rsidR="004639B3">
        <w:rPr>
          <w:rFonts w:cs="Times New Roman"/>
          <w:sz w:val="20"/>
          <w:szCs w:val="20"/>
        </w:rPr>
        <w:t xml:space="preserve"> </w:t>
      </w:r>
      <w:r w:rsidR="00CE2105" w:rsidRPr="00CE2105">
        <w:rPr>
          <w:rFonts w:cs="Times New Roman"/>
          <w:sz w:val="20"/>
          <w:szCs w:val="20"/>
        </w:rPr>
        <w:t>tf.matmul(hidden, fc2_weights) + fc2_biases</w:t>
      </w:r>
    </w:p>
    <w:sectPr w:rsidR="00E676CC" w:rsidRPr="00E676CC" w:rsidSect="004728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2CE47" w14:textId="77777777" w:rsidR="00FC7164" w:rsidRDefault="00FC7164" w:rsidP="004728BB">
      <w:pPr>
        <w:spacing w:line="240" w:lineRule="auto"/>
        <w:ind w:firstLine="480"/>
      </w:pPr>
      <w:r>
        <w:separator/>
      </w:r>
    </w:p>
  </w:endnote>
  <w:endnote w:type="continuationSeparator" w:id="0">
    <w:p w14:paraId="349FAF8B" w14:textId="77777777" w:rsidR="00FC7164" w:rsidRDefault="00FC7164" w:rsidP="004728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849849"/>
      <w:docPartObj>
        <w:docPartGallery w:val="Page Numbers (Bottom of Page)"/>
        <w:docPartUnique/>
      </w:docPartObj>
    </w:sdtPr>
    <w:sdtEndPr/>
    <w:sdtContent>
      <w:p w14:paraId="363D3534" w14:textId="534147D4" w:rsidR="00732E15" w:rsidRDefault="00732E1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0022E9" w14:textId="77777777" w:rsidR="004728BB" w:rsidRDefault="004728B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059932"/>
      <w:docPartObj>
        <w:docPartGallery w:val="Page Numbers (Bottom of Page)"/>
        <w:docPartUnique/>
      </w:docPartObj>
    </w:sdtPr>
    <w:sdtEndPr/>
    <w:sdtContent>
      <w:p w14:paraId="660BA994" w14:textId="7E6C4A1A" w:rsidR="00732E15" w:rsidRDefault="00732E1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3C7E70" w14:textId="77777777" w:rsidR="004728BB" w:rsidRPr="00732E15" w:rsidRDefault="004728BB" w:rsidP="00732E15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BFD3" w14:textId="77777777" w:rsidR="004728BB" w:rsidRDefault="004728B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16292" w14:textId="77777777" w:rsidR="00FC7164" w:rsidRDefault="00FC7164" w:rsidP="004728BB">
      <w:pPr>
        <w:spacing w:line="240" w:lineRule="auto"/>
        <w:ind w:firstLine="480"/>
      </w:pPr>
      <w:r>
        <w:separator/>
      </w:r>
    </w:p>
  </w:footnote>
  <w:footnote w:type="continuationSeparator" w:id="0">
    <w:p w14:paraId="14A65610" w14:textId="77777777" w:rsidR="00FC7164" w:rsidRDefault="00FC7164" w:rsidP="004728B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4E310" w14:textId="6D2AAABC" w:rsidR="004728BB" w:rsidRPr="004728BB" w:rsidRDefault="004728BB" w:rsidP="004728BB">
    <w:pPr>
      <w:pStyle w:val="a5"/>
      <w:ind w:firstLineChars="0" w:firstLine="0"/>
      <w:jc w:val="left"/>
    </w:pPr>
    <w:r>
      <w:rPr>
        <w:rFonts w:hint="eastAsia"/>
      </w:rP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37A1" w14:textId="735C71EC" w:rsidR="004728BB" w:rsidRDefault="004728BB" w:rsidP="004728BB">
    <w:pPr>
      <w:pStyle w:val="a5"/>
      <w:wordWrap w:val="0"/>
      <w:ind w:firstLine="360"/>
      <w:jc w:val="right"/>
    </w:pPr>
    <w:r>
      <w:rPr>
        <w:rFonts w:hint="eastAsia"/>
      </w:rPr>
      <w:t>实验一</w:t>
    </w:r>
    <w:r>
      <w:rPr>
        <w:rFonts w:hint="eastAsia"/>
      </w:rPr>
      <w:t xml:space="preserve"> </w:t>
    </w:r>
    <w:r>
      <w:rPr>
        <w:rFonts w:hint="eastAsia"/>
      </w:rPr>
      <w:t>手写数字识别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6A81D" w14:textId="77777777" w:rsidR="004728BB" w:rsidRDefault="004728B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B40"/>
    <w:multiLevelType w:val="hybridMultilevel"/>
    <w:tmpl w:val="6284D020"/>
    <w:lvl w:ilvl="0" w:tplc="4704D6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F7B9F"/>
    <w:multiLevelType w:val="hybridMultilevel"/>
    <w:tmpl w:val="A1780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6369D1"/>
    <w:multiLevelType w:val="hybridMultilevel"/>
    <w:tmpl w:val="229C021E"/>
    <w:lvl w:ilvl="0" w:tplc="2AD800B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37894526"/>
    <w:multiLevelType w:val="hybridMultilevel"/>
    <w:tmpl w:val="6C3A8F4E"/>
    <w:lvl w:ilvl="0" w:tplc="E22444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3DF92BBA"/>
    <w:multiLevelType w:val="hybridMultilevel"/>
    <w:tmpl w:val="735858D0"/>
    <w:lvl w:ilvl="0" w:tplc="E8EE9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86595B"/>
    <w:multiLevelType w:val="hybridMultilevel"/>
    <w:tmpl w:val="8C5C4E20"/>
    <w:lvl w:ilvl="0" w:tplc="5D40F7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7C01FF"/>
    <w:multiLevelType w:val="hybridMultilevel"/>
    <w:tmpl w:val="D9CE46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7CB4CE7"/>
    <w:multiLevelType w:val="hybridMultilevel"/>
    <w:tmpl w:val="86260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6B51D6"/>
    <w:multiLevelType w:val="hybridMultilevel"/>
    <w:tmpl w:val="8038714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A5"/>
    <w:rsid w:val="00003CFE"/>
    <w:rsid w:val="00015383"/>
    <w:rsid w:val="00032AB1"/>
    <w:rsid w:val="00037360"/>
    <w:rsid w:val="00043C8D"/>
    <w:rsid w:val="00044689"/>
    <w:rsid w:val="00050F2D"/>
    <w:rsid w:val="00061E65"/>
    <w:rsid w:val="00097E27"/>
    <w:rsid w:val="000A59BB"/>
    <w:rsid w:val="000B6DFB"/>
    <w:rsid w:val="000D649F"/>
    <w:rsid w:val="000F3E64"/>
    <w:rsid w:val="00100917"/>
    <w:rsid w:val="00114910"/>
    <w:rsid w:val="001249E1"/>
    <w:rsid w:val="001452AA"/>
    <w:rsid w:val="0016051B"/>
    <w:rsid w:val="0016249D"/>
    <w:rsid w:val="00176661"/>
    <w:rsid w:val="0018117C"/>
    <w:rsid w:val="00197F1A"/>
    <w:rsid w:val="001A154A"/>
    <w:rsid w:val="001A1CD2"/>
    <w:rsid w:val="001A5817"/>
    <w:rsid w:val="001C2339"/>
    <w:rsid w:val="001C303F"/>
    <w:rsid w:val="001E41AB"/>
    <w:rsid w:val="001F5EB5"/>
    <w:rsid w:val="002114F8"/>
    <w:rsid w:val="00211583"/>
    <w:rsid w:val="00212A64"/>
    <w:rsid w:val="00246C0D"/>
    <w:rsid w:val="002A3473"/>
    <w:rsid w:val="002B1C84"/>
    <w:rsid w:val="002B1D69"/>
    <w:rsid w:val="002B6AF8"/>
    <w:rsid w:val="002C277D"/>
    <w:rsid w:val="002E5C49"/>
    <w:rsid w:val="002F2385"/>
    <w:rsid w:val="00381383"/>
    <w:rsid w:val="003A1B18"/>
    <w:rsid w:val="003B5D82"/>
    <w:rsid w:val="003C7043"/>
    <w:rsid w:val="003F49C5"/>
    <w:rsid w:val="00406DBC"/>
    <w:rsid w:val="00424EE1"/>
    <w:rsid w:val="004502E8"/>
    <w:rsid w:val="00452539"/>
    <w:rsid w:val="004639B3"/>
    <w:rsid w:val="004728BB"/>
    <w:rsid w:val="004A4704"/>
    <w:rsid w:val="004C677A"/>
    <w:rsid w:val="004D4F55"/>
    <w:rsid w:val="00510370"/>
    <w:rsid w:val="00522125"/>
    <w:rsid w:val="005223FA"/>
    <w:rsid w:val="005329D1"/>
    <w:rsid w:val="005342DF"/>
    <w:rsid w:val="005421EE"/>
    <w:rsid w:val="005559A9"/>
    <w:rsid w:val="00565DE1"/>
    <w:rsid w:val="00592462"/>
    <w:rsid w:val="005A0BBC"/>
    <w:rsid w:val="005B3432"/>
    <w:rsid w:val="005C21A4"/>
    <w:rsid w:val="00600B6A"/>
    <w:rsid w:val="0062076A"/>
    <w:rsid w:val="00633429"/>
    <w:rsid w:val="006529DE"/>
    <w:rsid w:val="00654B5A"/>
    <w:rsid w:val="00665076"/>
    <w:rsid w:val="006659C4"/>
    <w:rsid w:val="00681A2A"/>
    <w:rsid w:val="00685E6A"/>
    <w:rsid w:val="00695433"/>
    <w:rsid w:val="006B2610"/>
    <w:rsid w:val="006D08E2"/>
    <w:rsid w:val="006D593C"/>
    <w:rsid w:val="006E23BE"/>
    <w:rsid w:val="006F18DE"/>
    <w:rsid w:val="007010AF"/>
    <w:rsid w:val="00705CD4"/>
    <w:rsid w:val="00731FDD"/>
    <w:rsid w:val="00732E15"/>
    <w:rsid w:val="00737FDD"/>
    <w:rsid w:val="00793C37"/>
    <w:rsid w:val="007A02A7"/>
    <w:rsid w:val="007B49B6"/>
    <w:rsid w:val="007D3E88"/>
    <w:rsid w:val="007F5351"/>
    <w:rsid w:val="00800D88"/>
    <w:rsid w:val="00805DE4"/>
    <w:rsid w:val="00811270"/>
    <w:rsid w:val="008339BC"/>
    <w:rsid w:val="00834780"/>
    <w:rsid w:val="008378E6"/>
    <w:rsid w:val="008571A1"/>
    <w:rsid w:val="0087073A"/>
    <w:rsid w:val="008A3400"/>
    <w:rsid w:val="008D2D19"/>
    <w:rsid w:val="008D586F"/>
    <w:rsid w:val="008D6976"/>
    <w:rsid w:val="008E16C0"/>
    <w:rsid w:val="009331E9"/>
    <w:rsid w:val="009A1155"/>
    <w:rsid w:val="009A7623"/>
    <w:rsid w:val="009B0095"/>
    <w:rsid w:val="009B088E"/>
    <w:rsid w:val="009C0155"/>
    <w:rsid w:val="009D34A4"/>
    <w:rsid w:val="009E787F"/>
    <w:rsid w:val="009F340B"/>
    <w:rsid w:val="00A0526B"/>
    <w:rsid w:val="00A222B3"/>
    <w:rsid w:val="00A64B86"/>
    <w:rsid w:val="00A81A3E"/>
    <w:rsid w:val="00A845B0"/>
    <w:rsid w:val="00A84AF1"/>
    <w:rsid w:val="00A91C22"/>
    <w:rsid w:val="00AE78AD"/>
    <w:rsid w:val="00AF0D28"/>
    <w:rsid w:val="00AF104F"/>
    <w:rsid w:val="00AF6BB0"/>
    <w:rsid w:val="00B0140F"/>
    <w:rsid w:val="00B02C57"/>
    <w:rsid w:val="00B14638"/>
    <w:rsid w:val="00B21CC0"/>
    <w:rsid w:val="00B225E7"/>
    <w:rsid w:val="00B36D36"/>
    <w:rsid w:val="00B43EBF"/>
    <w:rsid w:val="00B47DE9"/>
    <w:rsid w:val="00B768A7"/>
    <w:rsid w:val="00B90411"/>
    <w:rsid w:val="00B916E4"/>
    <w:rsid w:val="00BA6BA7"/>
    <w:rsid w:val="00BB240D"/>
    <w:rsid w:val="00BE3C25"/>
    <w:rsid w:val="00BE3C78"/>
    <w:rsid w:val="00C065E7"/>
    <w:rsid w:val="00C15AFD"/>
    <w:rsid w:val="00C5290E"/>
    <w:rsid w:val="00C73333"/>
    <w:rsid w:val="00C95A87"/>
    <w:rsid w:val="00CA6A83"/>
    <w:rsid w:val="00CB2139"/>
    <w:rsid w:val="00CB71D0"/>
    <w:rsid w:val="00CD2EC4"/>
    <w:rsid w:val="00CE1743"/>
    <w:rsid w:val="00CE20B6"/>
    <w:rsid w:val="00CE2105"/>
    <w:rsid w:val="00CF34CC"/>
    <w:rsid w:val="00D036B1"/>
    <w:rsid w:val="00D06DDF"/>
    <w:rsid w:val="00D16796"/>
    <w:rsid w:val="00D21648"/>
    <w:rsid w:val="00D23BB9"/>
    <w:rsid w:val="00D23FA4"/>
    <w:rsid w:val="00D43B57"/>
    <w:rsid w:val="00D451BA"/>
    <w:rsid w:val="00D469A5"/>
    <w:rsid w:val="00D53E71"/>
    <w:rsid w:val="00D5756D"/>
    <w:rsid w:val="00D63F15"/>
    <w:rsid w:val="00D657B5"/>
    <w:rsid w:val="00DA28A6"/>
    <w:rsid w:val="00DD793F"/>
    <w:rsid w:val="00DE52CD"/>
    <w:rsid w:val="00DE62E7"/>
    <w:rsid w:val="00E04B22"/>
    <w:rsid w:val="00E22D41"/>
    <w:rsid w:val="00E32F00"/>
    <w:rsid w:val="00E676CC"/>
    <w:rsid w:val="00EB53E1"/>
    <w:rsid w:val="00EC25D8"/>
    <w:rsid w:val="00EC3D35"/>
    <w:rsid w:val="00ED1D0C"/>
    <w:rsid w:val="00ED2D48"/>
    <w:rsid w:val="00ED723C"/>
    <w:rsid w:val="00EF4598"/>
    <w:rsid w:val="00EF748C"/>
    <w:rsid w:val="00F11B87"/>
    <w:rsid w:val="00F12015"/>
    <w:rsid w:val="00F13270"/>
    <w:rsid w:val="00F24E7B"/>
    <w:rsid w:val="00F51186"/>
    <w:rsid w:val="00F724BA"/>
    <w:rsid w:val="00F94EAA"/>
    <w:rsid w:val="00F9600D"/>
    <w:rsid w:val="00F965D0"/>
    <w:rsid w:val="00FB5C73"/>
    <w:rsid w:val="00FC7164"/>
    <w:rsid w:val="00FD0EEF"/>
    <w:rsid w:val="00FD2E7E"/>
    <w:rsid w:val="00FF1B9F"/>
    <w:rsid w:val="00F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4037"/>
  <w15:chartTrackingRefBased/>
  <w15:docId w15:val="{5BEFEE06-7E70-4A8B-BF44-B04E19FF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CD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（第X章）"/>
    <w:basedOn w:val="a"/>
    <w:next w:val="a"/>
    <w:link w:val="10"/>
    <w:autoRedefine/>
    <w:uiPriority w:val="9"/>
    <w:qFormat/>
    <w:rsid w:val="00AF6BB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（X.X）"/>
    <w:next w:val="a"/>
    <w:link w:val="20"/>
    <w:uiPriority w:val="9"/>
    <w:semiHidden/>
    <w:unhideWhenUsed/>
    <w:qFormat/>
    <w:rsid w:val="00705CD4"/>
    <w:pPr>
      <w:keepNext/>
      <w:keepLines/>
      <w:spacing w:before="260" w:after="260" w:line="360" w:lineRule="auto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aliases w:val="节标题（X.X.X）"/>
    <w:next w:val="a"/>
    <w:link w:val="30"/>
    <w:uiPriority w:val="9"/>
    <w:unhideWhenUsed/>
    <w:qFormat/>
    <w:rsid w:val="004A4704"/>
    <w:pPr>
      <w:keepNext/>
      <w:keepLines/>
      <w:spacing w:before="260" w:after="260" w:line="360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aliases w:val="节标题（X.X.X.X）"/>
    <w:next w:val="a"/>
    <w:link w:val="40"/>
    <w:uiPriority w:val="9"/>
    <w:semiHidden/>
    <w:unhideWhenUsed/>
    <w:qFormat/>
    <w:rsid w:val="00100917"/>
    <w:pPr>
      <w:keepNext/>
      <w:keepLines/>
      <w:spacing w:before="260" w:after="26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（第X章） 字符"/>
    <w:basedOn w:val="a0"/>
    <w:link w:val="1"/>
    <w:uiPriority w:val="9"/>
    <w:rsid w:val="00AF6BB0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aliases w:val="节标题（X.X） 字符"/>
    <w:basedOn w:val="a0"/>
    <w:link w:val="2"/>
    <w:uiPriority w:val="9"/>
    <w:semiHidden/>
    <w:rsid w:val="00705CD4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节标题（X.X.X） 字符"/>
    <w:basedOn w:val="a0"/>
    <w:link w:val="3"/>
    <w:uiPriority w:val="9"/>
    <w:rsid w:val="004A4704"/>
    <w:rPr>
      <w:rFonts w:ascii="Times New Roman" w:eastAsia="黑体" w:hAnsi="Times New Roman"/>
      <w:bCs/>
      <w:sz w:val="28"/>
      <w:szCs w:val="32"/>
    </w:rPr>
  </w:style>
  <w:style w:type="paragraph" w:styleId="a3">
    <w:name w:val="No Spacing"/>
    <w:aliases w:val="表头和图注"/>
    <w:next w:val="a"/>
    <w:uiPriority w:val="1"/>
    <w:qFormat/>
    <w:rsid w:val="005223F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customStyle="1" w:styleId="40">
    <w:name w:val="标题 4 字符"/>
    <w:aliases w:val="节标题（X.X.X.X） 字符"/>
    <w:basedOn w:val="a0"/>
    <w:link w:val="4"/>
    <w:uiPriority w:val="9"/>
    <w:semiHidden/>
    <w:rsid w:val="00100917"/>
    <w:rPr>
      <w:rFonts w:ascii="Times New Roman" w:eastAsia="黑体" w:hAnsi="Times New Roman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2B1C84"/>
    <w:pPr>
      <w:ind w:firstLine="420"/>
    </w:pPr>
  </w:style>
  <w:style w:type="paragraph" w:styleId="a5">
    <w:name w:val="header"/>
    <w:basedOn w:val="a"/>
    <w:link w:val="a6"/>
    <w:uiPriority w:val="99"/>
    <w:unhideWhenUsed/>
    <w:rsid w:val="0047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28B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28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28BB"/>
    <w:rPr>
      <w:rFonts w:ascii="Times New Roman" w:eastAsia="宋体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FF2EB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F2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package" Target="embeddings/Microsoft_Visio___1.vsdx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tensorflow/tensorflo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E7EA9-8702-4667-BAED-0FAF8B31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Jing</dc:creator>
  <cp:keywords/>
  <dc:description/>
  <cp:lastModifiedBy>Kun Jing</cp:lastModifiedBy>
  <cp:revision>205</cp:revision>
  <dcterms:created xsi:type="dcterms:W3CDTF">2019-03-12T09:49:00Z</dcterms:created>
  <dcterms:modified xsi:type="dcterms:W3CDTF">2020-03-16T02:52:00Z</dcterms:modified>
</cp:coreProperties>
</file>