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6EBC" w:rsidRDefault="00BA58F7" w:rsidP="00B06EBC">
      <w:pPr>
        <w:jc w:val="center"/>
        <w:rPr>
          <w:rFonts w:cstheme="minorHAnsi"/>
          <w:b/>
          <w:sz w:val="24"/>
          <w:szCs w:val="24"/>
        </w:rPr>
      </w:pPr>
      <w:r>
        <w:rPr>
          <w:rFonts w:cstheme="minorHAnsi"/>
          <w:b/>
          <w:noProof/>
          <w:sz w:val="24"/>
          <w:szCs w:val="24"/>
          <w:lang w:eastAsia="pt-BR"/>
        </w:rPr>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_x0000_s1055" type="#_x0000_t47" style="position:absolute;left:0;text-align:left;margin-left:-21.55pt;margin-top:-1.6pt;width:83.9pt;height:50.95pt;z-index:251695104" adj="37330,16555,23145,3816,35618,14668,37330,16555">
            <v:textbox>
              <w:txbxContent>
                <w:p w:rsidR="00B06EBC" w:rsidRDefault="00B06EBC">
                  <w:r>
                    <w:t>Ao c</w:t>
                  </w:r>
                  <w:r w:rsidR="00241D54">
                    <w:t>licar levará ao link abaixo</w:t>
                  </w:r>
                </w:p>
              </w:txbxContent>
            </v:textbox>
            <o:callout v:ext="edit" minusx="t" minusy="t"/>
          </v:shape>
        </w:pict>
      </w:r>
      <w:r w:rsidR="00B06EBC" w:rsidRPr="00C6705E">
        <w:rPr>
          <w:rFonts w:cstheme="minorHAnsi"/>
          <w:b/>
          <w:sz w:val="24"/>
          <w:szCs w:val="24"/>
        </w:rPr>
        <w:t>PUBERDADE</w:t>
      </w:r>
    </w:p>
    <w:p w:rsidR="00B06EBC" w:rsidRDefault="00BA58F7" w:rsidP="00B06EBC">
      <w:pPr>
        <w:jc w:val="center"/>
        <w:rPr>
          <w:rFonts w:cstheme="minorHAnsi"/>
          <w:b/>
          <w:sz w:val="24"/>
          <w:szCs w:val="24"/>
        </w:rPr>
      </w:pPr>
      <w:r>
        <w:rPr>
          <w:rFonts w:cstheme="minorHAnsi"/>
          <w:b/>
          <w:noProof/>
          <w:sz w:val="24"/>
          <w:szCs w:val="24"/>
          <w:lang w:eastAsia="pt-BR"/>
        </w:rPr>
        <w:pict>
          <v:roundrect id="_x0000_s1054" style="position:absolute;left:0;text-align:left;margin-left:216.2pt;margin-top:17.45pt;width:125.85pt;height:38.8pt;z-index:251694080" arcsize="10923f" fillcolor="#b2a1c7 [1943]" strokecolor="#8064a2 [3207]" strokeweight="1pt">
            <v:fill color2="#8064a2 [3207]" focus="50%" type="gradient"/>
            <v:shadow on="t" type="perspective" color="#3f3151 [1607]" offset="1pt" offset2="-3pt"/>
            <v:textbox>
              <w:txbxContent>
                <w:p w:rsidR="00B06EBC" w:rsidRDefault="00B06EBC" w:rsidP="00B06EBC">
                  <w:pPr>
                    <w:jc w:val="center"/>
                  </w:pPr>
                  <w:r>
                    <w:t>MENINO</w:t>
                  </w:r>
                </w:p>
              </w:txbxContent>
            </v:textbox>
          </v:roundrect>
        </w:pict>
      </w:r>
      <w:r>
        <w:rPr>
          <w:rFonts w:cstheme="minorHAnsi"/>
          <w:b/>
          <w:noProof/>
          <w:sz w:val="24"/>
          <w:szCs w:val="24"/>
          <w:lang w:eastAsia="pt-BR"/>
        </w:rPr>
        <w:pict>
          <v:roundrect id="_x0000_s1053" style="position:absolute;left:0;text-align:left;margin-left:82.75pt;margin-top:17.45pt;width:125.85pt;height:38.8pt;z-index:251693056" arcsize="10923f" fillcolor="#d99594 [1941]" strokecolor="#c0504d [3205]" strokeweight="1pt">
            <v:fill color2="#c0504d [3205]" focus="50%" type="gradient"/>
            <v:shadow on="t" type="perspective" color="#622423 [1605]" offset="1pt" offset2="-3pt"/>
            <v:textbox>
              <w:txbxContent>
                <w:p w:rsidR="00B06EBC" w:rsidRDefault="00B06EBC" w:rsidP="00B06EBC">
                  <w:pPr>
                    <w:jc w:val="center"/>
                  </w:pPr>
                  <w:r>
                    <w:t>MENINA</w:t>
                  </w:r>
                </w:p>
              </w:txbxContent>
            </v:textbox>
          </v:roundrect>
        </w:pict>
      </w:r>
    </w:p>
    <w:p w:rsidR="00B06EBC" w:rsidRPr="00C6705E" w:rsidRDefault="00B06EBC" w:rsidP="00B06EBC">
      <w:pPr>
        <w:jc w:val="center"/>
        <w:rPr>
          <w:rFonts w:cstheme="minorHAnsi"/>
          <w:b/>
          <w:sz w:val="24"/>
          <w:szCs w:val="24"/>
        </w:rPr>
      </w:pPr>
    </w:p>
    <w:p w:rsidR="00B06EBC" w:rsidRDefault="00BA58F7" w:rsidP="00B06EBC">
      <w:pPr>
        <w:jc w:val="both"/>
        <w:rPr>
          <w:rFonts w:cstheme="minorHAnsi"/>
          <w:b/>
          <w:sz w:val="24"/>
          <w:szCs w:val="24"/>
        </w:rPr>
      </w:pPr>
      <w:r>
        <w:rPr>
          <w:rFonts w:cstheme="minorHAnsi"/>
          <w:b/>
          <w:noProof/>
          <w:sz w:val="24"/>
          <w:szCs w:val="24"/>
          <w:lang w:eastAsia="pt-BR"/>
        </w:rPr>
        <w:pict>
          <v:shape id="_x0000_s1115" type="#_x0000_t47" style="position:absolute;left:0;text-align:left;margin-left:-55.6pt;margin-top:14.9pt;width:78.5pt;height:56.85pt;z-index:251754496" adj="35661,3666,23251,3420,33831,1976,35661,3666">
            <v:textbox>
              <w:txbxContent>
                <w:p w:rsidR="00321C4A" w:rsidRDefault="00321C4A">
                  <w:r>
                    <w:t>Clica e vai para o texto Meu corpo</w:t>
                  </w:r>
                </w:p>
              </w:txbxContent>
            </v:textbox>
            <o:callout v:ext="edit" minusx="t" minusy="t"/>
          </v:shape>
        </w:pict>
      </w:r>
      <w:r>
        <w:rPr>
          <w:rFonts w:cstheme="minorHAnsi"/>
          <w:b/>
          <w:noProof/>
          <w:sz w:val="24"/>
          <w:szCs w:val="24"/>
          <w:lang w:eastAsia="pt-BR"/>
        </w:rPr>
        <w:pict>
          <v:roundrect id="_x0000_s1099" style="position:absolute;left:0;text-align:left;margin-left:220.6pt;margin-top:16.4pt;width:125.85pt;height:22.4pt;z-index:251739136" arcsize="10923f" fillcolor="#b2a1c7 [1943]" strokecolor="#8064a2 [3207]" strokeweight="1pt">
            <v:fill color2="#8064a2 [3207]" focus="50%" type="gradient"/>
            <v:shadow on="t" type="perspective" color="#3f3151 [1607]" offset="1pt" offset2="-3pt"/>
            <v:textbox>
              <w:txbxContent>
                <w:p w:rsidR="00682B1C" w:rsidRDefault="00682B1C" w:rsidP="00C025F3">
                  <w:pPr>
                    <w:jc w:val="center"/>
                  </w:pPr>
                  <w:r>
                    <w:t>MEU CORPO</w:t>
                  </w:r>
                </w:p>
              </w:txbxContent>
            </v:textbox>
          </v:roundrect>
        </w:pict>
      </w:r>
      <w:r>
        <w:rPr>
          <w:rFonts w:cstheme="minorHAnsi"/>
          <w:b/>
          <w:noProof/>
          <w:sz w:val="24"/>
          <w:szCs w:val="24"/>
          <w:lang w:eastAsia="pt-BR"/>
        </w:rPr>
        <w:pict>
          <v:roundrect id="_x0000_s1095" style="position:absolute;left:0;text-align:left;margin-left:82.75pt;margin-top:16.4pt;width:125.85pt;height:20.65pt;z-index:251735040" arcsize="10923f" fillcolor="#b2a1c7 [1943]" strokecolor="#8064a2 [3207]" strokeweight="1pt">
            <v:fill color2="#8064a2 [3207]" focus="50%" type="gradient"/>
            <v:shadow on="t" type="perspective" color="#3f3151 [1607]" offset="1pt" offset2="-3pt"/>
            <v:textbox>
              <w:txbxContent>
                <w:p w:rsidR="00682B1C" w:rsidRDefault="00682B1C" w:rsidP="009F0CA1">
                  <w:pPr>
                    <w:jc w:val="center"/>
                  </w:pPr>
                  <w:r>
                    <w:t>MEU CORPO</w:t>
                  </w:r>
                </w:p>
              </w:txbxContent>
            </v:textbox>
          </v:roundrect>
        </w:pict>
      </w:r>
    </w:p>
    <w:p w:rsidR="00682B1C" w:rsidRDefault="00BA58F7" w:rsidP="00B06EBC">
      <w:pPr>
        <w:jc w:val="both"/>
        <w:rPr>
          <w:rFonts w:cstheme="minorHAnsi"/>
          <w:b/>
          <w:sz w:val="24"/>
          <w:szCs w:val="24"/>
        </w:rPr>
      </w:pPr>
      <w:r>
        <w:rPr>
          <w:rFonts w:cstheme="minorHAnsi"/>
          <w:b/>
          <w:noProof/>
          <w:sz w:val="24"/>
          <w:szCs w:val="24"/>
          <w:lang w:eastAsia="pt-BR"/>
        </w:rPr>
        <w:pict>
          <v:roundrect id="_x0000_s1100" style="position:absolute;left:0;text-align:left;margin-left:220.6pt;margin-top:13.6pt;width:125.85pt;height:20.9pt;z-index:251740160" arcsize="10923f" fillcolor="#92cddc [1944]" strokecolor="#4bacc6 [3208]" strokeweight="1pt">
            <v:fill color2="#4bacc6 [3208]" focus="50%" type="gradient"/>
            <v:shadow on="t" type="perspective" color="#205867 [1608]" offset="1pt" offset2="-3pt"/>
            <v:textbox>
              <w:txbxContent>
                <w:p w:rsidR="00682B1C" w:rsidRDefault="00DC46C2" w:rsidP="00682B1C">
                  <w:pPr>
                    <w:jc w:val="center"/>
                  </w:pPr>
                  <w:r>
                    <w:t xml:space="preserve">PRINCÍPAIS </w:t>
                  </w:r>
                  <w:r w:rsidR="00682B1C">
                    <w:t>MUDANÇAS</w:t>
                  </w:r>
                </w:p>
              </w:txbxContent>
            </v:textbox>
          </v:roundrect>
        </w:pict>
      </w:r>
      <w:r>
        <w:rPr>
          <w:rFonts w:cstheme="minorHAnsi"/>
          <w:b/>
          <w:noProof/>
          <w:sz w:val="24"/>
          <w:szCs w:val="24"/>
          <w:lang w:eastAsia="pt-BR"/>
        </w:rPr>
        <w:pict>
          <v:roundrect id="_x0000_s1096" style="position:absolute;left:0;text-align:left;margin-left:82.75pt;margin-top:11.95pt;width:125.85pt;height:22.55pt;z-index:251736064" arcsize="10923f" fillcolor="#92cddc [1944]" strokecolor="#4bacc6 [3208]" strokeweight="1pt">
            <v:fill color2="#4bacc6 [3208]" focus="50%" type="gradient"/>
            <v:shadow on="t" type="perspective" color="#205867 [1608]" offset="1pt" offset2="-3pt"/>
            <v:textbox>
              <w:txbxContent>
                <w:p w:rsidR="00682B1C" w:rsidRDefault="00DC46C2" w:rsidP="00682B1C">
                  <w:pPr>
                    <w:jc w:val="center"/>
                  </w:pPr>
                  <w:r>
                    <w:t>PRINCÍPAIS</w:t>
                  </w:r>
                  <w:r w:rsidR="00682B1C">
                    <w:t xml:space="preserve"> MUDANÇAS</w:t>
                  </w:r>
                </w:p>
              </w:txbxContent>
            </v:textbox>
          </v:roundrect>
        </w:pict>
      </w:r>
    </w:p>
    <w:p w:rsidR="00682B1C" w:rsidRDefault="00BA58F7" w:rsidP="00B06EBC">
      <w:pPr>
        <w:jc w:val="both"/>
        <w:rPr>
          <w:rFonts w:cstheme="minorHAnsi"/>
          <w:b/>
          <w:sz w:val="24"/>
          <w:szCs w:val="24"/>
        </w:rPr>
      </w:pPr>
      <w:r>
        <w:rPr>
          <w:rFonts w:cstheme="minorHAnsi"/>
          <w:b/>
          <w:noProof/>
          <w:sz w:val="24"/>
          <w:szCs w:val="24"/>
          <w:lang w:eastAsia="pt-BR"/>
        </w:rPr>
        <w:pict>
          <v:roundrect id="_x0000_s1101" style="position:absolute;left:0;text-align:left;margin-left:220.6pt;margin-top:7.65pt;width:125.85pt;height:19.75pt;z-index:251741184" arcsize="10923f" fillcolor="#d99594 [1941]" strokecolor="#c0504d [3205]" strokeweight="1pt">
            <v:fill color2="#c0504d [3205]" focus="50%" type="gradient"/>
            <v:shadow on="t" type="perspective" color="#622423 [1605]" offset="1pt" offset2="-3pt"/>
            <v:textbox>
              <w:txbxContent>
                <w:p w:rsidR="00682B1C" w:rsidRDefault="00682B1C" w:rsidP="00682B1C">
                  <w:r>
                    <w:t>GENITÁLIA MASCULINA</w:t>
                  </w:r>
                </w:p>
              </w:txbxContent>
            </v:textbox>
          </v:roundrect>
        </w:pict>
      </w:r>
      <w:r>
        <w:rPr>
          <w:rFonts w:cstheme="minorHAnsi"/>
          <w:b/>
          <w:noProof/>
          <w:sz w:val="24"/>
          <w:szCs w:val="24"/>
          <w:lang w:eastAsia="pt-BR"/>
        </w:rPr>
        <w:pict>
          <v:roundrect id="_x0000_s1097" style="position:absolute;left:0;text-align:left;margin-left:82.75pt;margin-top:7.65pt;width:125.85pt;height:24.55pt;z-index:251737088" arcsize="10923f" fillcolor="#d99594 [1941]" strokecolor="#c0504d [3205]" strokeweight="1pt">
            <v:fill color2="#c0504d [3205]" focus="50%" type="gradient"/>
            <v:shadow on="t" type="perspective" color="#622423 [1605]" offset="1pt" offset2="-3pt"/>
            <v:textbox>
              <w:txbxContent>
                <w:p w:rsidR="00682B1C" w:rsidRDefault="00682B1C">
                  <w:r>
                    <w:t xml:space="preserve">GENITÁLIA FEMININA </w:t>
                  </w:r>
                </w:p>
              </w:txbxContent>
            </v:textbox>
          </v:roundrect>
        </w:pict>
      </w:r>
    </w:p>
    <w:p w:rsidR="00682B1C" w:rsidRDefault="00BA58F7" w:rsidP="00B06EBC">
      <w:pPr>
        <w:jc w:val="both"/>
        <w:rPr>
          <w:rFonts w:cstheme="minorHAnsi"/>
          <w:b/>
          <w:sz w:val="24"/>
          <w:szCs w:val="24"/>
        </w:rPr>
      </w:pPr>
      <w:r>
        <w:rPr>
          <w:rFonts w:cstheme="minorHAnsi"/>
          <w:b/>
          <w:noProof/>
          <w:sz w:val="24"/>
          <w:szCs w:val="24"/>
          <w:lang w:eastAsia="pt-BR"/>
        </w:rPr>
        <w:pict>
          <v:roundrect id="_x0000_s1112" style="position:absolute;left:0;text-align:left;margin-left:220.6pt;margin-top:22.9pt;width:125.85pt;height:20.65pt;z-index:251748352" arcsize="10923f" fillcolor="#b2a1c7 [1943]" strokecolor="#8064a2 [3207]" strokeweight="1pt">
            <v:fill color2="#8064a2 [3207]" focus="50%" type="gradient"/>
            <v:shadow on="t" type="perspective" color="#3f3151 [1607]" offset="1pt" offset2="-3pt"/>
            <v:textbox>
              <w:txbxContent>
                <w:p w:rsidR="009F0CA1" w:rsidRDefault="009F0CA1" w:rsidP="009F0CA1">
                  <w:pPr>
                    <w:jc w:val="center"/>
                  </w:pPr>
                  <w:r>
                    <w:t>FIQUE LIGADO!</w:t>
                  </w:r>
                </w:p>
              </w:txbxContent>
            </v:textbox>
          </v:roundrect>
        </w:pict>
      </w:r>
      <w:r>
        <w:rPr>
          <w:rFonts w:cstheme="minorHAnsi"/>
          <w:b/>
          <w:noProof/>
          <w:sz w:val="24"/>
          <w:szCs w:val="24"/>
          <w:lang w:eastAsia="pt-BR"/>
        </w:rPr>
        <w:pict>
          <v:roundrect id="_x0000_s1104" style="position:absolute;left:0;text-align:left;margin-left:220.6pt;margin-top:.6pt;width:125.85pt;height:20.65pt;z-index:251743232" arcsize="10923f" fillcolor="#b2a1c7 [1943]" strokecolor="#8064a2 [3207]" strokeweight="1pt">
            <v:fill color2="#8064a2 [3207]" focus="50%" type="gradient"/>
            <v:shadow on="t" type="perspective" color="#3f3151 [1607]" offset="1pt" offset2="-3pt"/>
            <v:textbox>
              <w:txbxContent>
                <w:p w:rsidR="00241D54" w:rsidRDefault="00241D54" w:rsidP="00241D54">
                  <w:r>
                    <w:t>ESTÁGIO DE TUNER</w:t>
                  </w:r>
                </w:p>
              </w:txbxContent>
            </v:textbox>
          </v:roundrect>
        </w:pict>
      </w:r>
      <w:r>
        <w:rPr>
          <w:rFonts w:cstheme="minorHAnsi"/>
          <w:b/>
          <w:noProof/>
          <w:sz w:val="24"/>
          <w:szCs w:val="24"/>
          <w:lang w:eastAsia="pt-BR"/>
        </w:rPr>
        <w:pict>
          <v:roundrect id="_x0000_s1103" style="position:absolute;left:0;text-align:left;margin-left:82.75pt;margin-top:5.4pt;width:125.85pt;height:20.65pt;z-index:251742208" arcsize="10923f" fillcolor="#b2a1c7 [1943]" strokecolor="#8064a2 [3207]" strokeweight="1pt">
            <v:fill color2="#8064a2 [3207]" focus="50%" type="gradient"/>
            <v:shadow on="t" type="perspective" color="#3f3151 [1607]" offset="1pt" offset2="-3pt"/>
            <v:textbox>
              <w:txbxContent>
                <w:p w:rsidR="00241D54" w:rsidRDefault="00241D54" w:rsidP="00241D54">
                  <w:r>
                    <w:t>ESTÁGIO DE TUNER</w:t>
                  </w:r>
                </w:p>
              </w:txbxContent>
            </v:textbox>
          </v:roundrect>
        </w:pict>
      </w:r>
    </w:p>
    <w:p w:rsidR="00682B1C" w:rsidRDefault="00BA58F7" w:rsidP="00B06EBC">
      <w:pPr>
        <w:jc w:val="both"/>
        <w:rPr>
          <w:rFonts w:cstheme="minorHAnsi"/>
          <w:b/>
          <w:sz w:val="24"/>
          <w:szCs w:val="24"/>
        </w:rPr>
      </w:pPr>
      <w:r>
        <w:rPr>
          <w:rFonts w:cstheme="minorHAnsi"/>
          <w:b/>
          <w:noProof/>
          <w:sz w:val="24"/>
          <w:szCs w:val="24"/>
          <w:lang w:eastAsia="pt-BR"/>
        </w:rPr>
        <w:pict>
          <v:roundrect id="_x0000_s1111" style="position:absolute;left:0;text-align:left;margin-left:82.75pt;margin-top:2.35pt;width:125.85pt;height:20.65pt;z-index:251747328" arcsize="10923f" fillcolor="#c2d69b [1942]" strokecolor="#9bbb59 [3206]" strokeweight="1pt">
            <v:fill color2="#9bbb59 [3206]" focus="50%" type="gradient"/>
            <v:shadow on="t" type="perspective" color="#4e6128 [1606]" offset="1pt" offset2="-3pt"/>
            <v:textbox>
              <w:txbxContent>
                <w:p w:rsidR="009F0CA1" w:rsidRDefault="009F0CA1" w:rsidP="009F0CA1">
                  <w:pPr>
                    <w:jc w:val="center"/>
                  </w:pPr>
                  <w:r>
                    <w:t>FIQUE LIGADA!</w:t>
                  </w:r>
                </w:p>
              </w:txbxContent>
            </v:textbox>
          </v:roundrect>
        </w:pict>
      </w:r>
    </w:p>
    <w:p w:rsidR="00682B1C" w:rsidRDefault="00682B1C" w:rsidP="00B06EBC">
      <w:pPr>
        <w:jc w:val="both"/>
        <w:rPr>
          <w:rFonts w:cstheme="minorHAnsi"/>
          <w:b/>
          <w:sz w:val="24"/>
          <w:szCs w:val="24"/>
        </w:rPr>
      </w:pPr>
    </w:p>
    <w:p w:rsidR="00B06EBC" w:rsidRDefault="00B06EBC" w:rsidP="00B06EBC">
      <w:pPr>
        <w:jc w:val="both"/>
        <w:rPr>
          <w:rFonts w:cstheme="minorHAnsi"/>
          <w:b/>
          <w:sz w:val="24"/>
          <w:szCs w:val="24"/>
        </w:rPr>
      </w:pPr>
      <w:r w:rsidRPr="005F0986">
        <w:rPr>
          <w:rFonts w:cstheme="minorHAnsi"/>
          <w:b/>
          <w:sz w:val="24"/>
          <w:szCs w:val="24"/>
        </w:rPr>
        <w:t>MENINA</w:t>
      </w:r>
    </w:p>
    <w:p w:rsidR="00960B62" w:rsidRDefault="00DC46C2" w:rsidP="00B06EBC">
      <w:pPr>
        <w:jc w:val="both"/>
        <w:rPr>
          <w:rFonts w:cstheme="minorHAnsi"/>
          <w:b/>
        </w:rPr>
      </w:pPr>
      <w:r w:rsidRPr="00DC46C2">
        <w:rPr>
          <w:rFonts w:cstheme="minorHAnsi"/>
          <w:b/>
        </w:rPr>
        <w:t>MEU CORPO</w:t>
      </w:r>
      <w:r w:rsidR="00C73E2B">
        <w:rPr>
          <w:rFonts w:cstheme="minorHAnsi"/>
          <w:b/>
        </w:rPr>
        <w:t xml:space="preserve"> </w:t>
      </w:r>
    </w:p>
    <w:p w:rsidR="00B06EBC" w:rsidRPr="00960B62" w:rsidRDefault="00960B62" w:rsidP="00B06EBC">
      <w:pPr>
        <w:jc w:val="both"/>
        <w:rPr>
          <w:rFonts w:cstheme="minorHAnsi"/>
          <w:b/>
        </w:rPr>
      </w:pPr>
      <w:r>
        <w:rPr>
          <w:rFonts w:cstheme="minorHAnsi"/>
          <w:b/>
        </w:rPr>
        <w:t>Q</w:t>
      </w:r>
      <w:r w:rsidR="00B06EBC" w:rsidRPr="00DC46C2">
        <w:rPr>
          <w:rFonts w:ascii="Comic Sans MS" w:hAnsi="Comic Sans MS" w:cstheme="minorHAnsi"/>
        </w:rPr>
        <w:t>uando vai chegando a adolescência o nosso corpo começa a se transformar, os seios começa</w:t>
      </w:r>
      <w:r w:rsidR="00BC2E63">
        <w:rPr>
          <w:rFonts w:ascii="Comic Sans MS" w:hAnsi="Comic Sans MS" w:cstheme="minorHAnsi"/>
        </w:rPr>
        <w:t>m</w:t>
      </w:r>
      <w:r w:rsidR="00B06EBC" w:rsidRPr="00DC46C2">
        <w:rPr>
          <w:rFonts w:ascii="Comic Sans MS" w:hAnsi="Comic Sans MS" w:cstheme="minorHAnsi"/>
        </w:rPr>
        <w:t xml:space="preserve"> a crescer, a primeira menstruação chega, os pelos aparecem, crescemos rapidamente, e nossos pensamentos, desejos e sentimentos já não são mais os mesmos e, é claro, estranhamos um pouco tudo isso e aparecem muitas dúvidas. Mas o que será que está acontecendo? É normal tudo isso?</w:t>
      </w:r>
    </w:p>
    <w:p w:rsidR="00B06EBC" w:rsidRPr="00DC46C2" w:rsidRDefault="00B06EBC" w:rsidP="00B06EBC">
      <w:pPr>
        <w:jc w:val="both"/>
        <w:rPr>
          <w:rFonts w:ascii="Comic Sans MS" w:hAnsi="Comic Sans MS" w:cstheme="minorHAnsi"/>
          <w:b/>
        </w:rPr>
      </w:pPr>
      <w:r w:rsidRPr="00DC46C2">
        <w:rPr>
          <w:rFonts w:ascii="Comic Sans MS" w:hAnsi="Comic Sans MS" w:cstheme="minorHAnsi"/>
          <w:b/>
        </w:rPr>
        <w:t>Sabe como isso acontece?</w:t>
      </w:r>
    </w:p>
    <w:p w:rsidR="00B06EBC" w:rsidRPr="00DC46C2" w:rsidRDefault="00B06EBC" w:rsidP="00B06EBC">
      <w:pPr>
        <w:pStyle w:val="NormalWeb"/>
        <w:jc w:val="both"/>
        <w:rPr>
          <w:rFonts w:ascii="Comic Sans MS" w:hAnsi="Comic Sans MS" w:cstheme="minorHAnsi"/>
          <w:sz w:val="22"/>
          <w:szCs w:val="22"/>
        </w:rPr>
      </w:pPr>
      <w:r w:rsidRPr="00DC46C2">
        <w:rPr>
          <w:rFonts w:ascii="Comic Sans MS" w:hAnsi="Comic Sans MS" w:cstheme="minorHAnsi"/>
          <w:sz w:val="22"/>
          <w:szCs w:val="22"/>
        </w:rPr>
        <w:t>Com certeza você já deve ter ouvido falar que nosso corpo produz substâncias chamadas hormônios. Os hormônios são “mensageiros químicos” muito importantes que influenciam na transformação do nosso corpo como, por exemplo, o hormônio do crescimento (Somatotrofina), produzido pelo celebro, assim como os hormônios sexuais, conhecidos como estrógeno e progesterona, que são produzidos pelo ovário da mulher.</w:t>
      </w:r>
    </w:p>
    <w:p w:rsidR="00B06EBC" w:rsidRPr="00DC46C2" w:rsidRDefault="00B06EBC" w:rsidP="00B06EBC">
      <w:pPr>
        <w:pStyle w:val="NormalWeb"/>
        <w:jc w:val="both"/>
        <w:rPr>
          <w:rFonts w:ascii="Comic Sans MS" w:hAnsi="Comic Sans MS" w:cstheme="minorHAnsi"/>
          <w:sz w:val="22"/>
          <w:szCs w:val="22"/>
        </w:rPr>
      </w:pPr>
      <w:r w:rsidRPr="00DC46C2">
        <w:rPr>
          <w:rFonts w:ascii="Comic Sans MS" w:hAnsi="Comic Sans MS" w:cstheme="minorHAnsi"/>
          <w:sz w:val="22"/>
          <w:szCs w:val="22"/>
        </w:rPr>
        <w:t>Existem muitos outros hormônios, como a prolactina e os andrógenos, presentes tanto no corpo masculino quanto no corpo feminino, em diferentes quantidades, que também são responsáveis pela transformação de um corpo de criança, passando pela adolescência até chegar a ser um corpo de adulto. Neste processo, existem também outras substâncias chamadas de neurotransmissores que tem a função de, como a palavra já diz, transmitir os impulsos nervosos de uma célula a outro contribuindo assim com as mudanças e transformações do nosso corpo</w:t>
      </w:r>
    </w:p>
    <w:p w:rsidR="00B06EBC" w:rsidRPr="00DC46C2" w:rsidRDefault="00B06EBC" w:rsidP="00B06EBC">
      <w:pPr>
        <w:jc w:val="both"/>
        <w:rPr>
          <w:rFonts w:ascii="Comic Sans MS" w:hAnsi="Comic Sans MS" w:cstheme="minorHAnsi"/>
        </w:rPr>
      </w:pPr>
    </w:p>
    <w:p w:rsidR="00B06EBC" w:rsidRPr="00C6705E" w:rsidRDefault="00B06EBC" w:rsidP="00B06EBC">
      <w:pPr>
        <w:jc w:val="both"/>
        <w:rPr>
          <w:rFonts w:cstheme="minorHAnsi"/>
          <w:sz w:val="24"/>
          <w:szCs w:val="24"/>
        </w:rPr>
      </w:pPr>
    </w:p>
    <w:p w:rsidR="00F8750C" w:rsidRDefault="00B06EBC" w:rsidP="00F8750C">
      <w:pPr>
        <w:jc w:val="center"/>
        <w:rPr>
          <w:rFonts w:ascii="Comic Sans MS" w:hAnsi="Comic Sans MS" w:cstheme="minorHAnsi"/>
          <w:sz w:val="24"/>
          <w:szCs w:val="24"/>
        </w:rPr>
      </w:pPr>
      <w:r w:rsidRPr="00321C4A">
        <w:rPr>
          <w:rFonts w:ascii="Comic Sans MS" w:hAnsi="Comic Sans MS" w:cstheme="minorHAnsi"/>
          <w:sz w:val="24"/>
          <w:szCs w:val="24"/>
        </w:rPr>
        <w:lastRenderedPageBreak/>
        <w:t>PRINCIPAIS MUDANÇAS NO CORPO DAS MENINAS</w:t>
      </w:r>
    </w:p>
    <w:p w:rsidR="00321C4A" w:rsidRPr="00321C4A" w:rsidRDefault="00321C4A" w:rsidP="00F8750C">
      <w:pPr>
        <w:jc w:val="center"/>
        <w:rPr>
          <w:rFonts w:ascii="Comic Sans MS" w:hAnsi="Comic Sans MS" w:cstheme="minorHAnsi"/>
          <w:i/>
          <w:sz w:val="24"/>
          <w:szCs w:val="24"/>
        </w:rPr>
      </w:pPr>
      <w:r w:rsidRPr="00321C4A">
        <w:rPr>
          <w:rFonts w:ascii="Comic Sans MS" w:hAnsi="Comic Sans MS" w:cstheme="minorHAnsi"/>
          <w:i/>
          <w:sz w:val="24"/>
          <w:szCs w:val="24"/>
        </w:rPr>
        <w:t>Toque em cada ponto e identificará as alterações que acontecem no corpo da menina durante a puberdade.</w:t>
      </w:r>
    </w:p>
    <w:p w:rsidR="00B06EBC" w:rsidRDefault="00913B61" w:rsidP="00F8750C">
      <w:pPr>
        <w:jc w:val="center"/>
        <w:rPr>
          <w:rFonts w:cstheme="minorHAnsi"/>
          <w:sz w:val="24"/>
          <w:szCs w:val="24"/>
        </w:rPr>
      </w:pPr>
      <w:r>
        <w:rPr>
          <w:rFonts w:cstheme="minorHAnsi"/>
          <w:noProof/>
          <w:sz w:val="24"/>
          <w:szCs w:val="24"/>
          <w:lang w:eastAsia="pt-BR"/>
        </w:rPr>
        <w:drawing>
          <wp:anchor distT="0" distB="0" distL="114300" distR="114300" simplePos="0" relativeHeight="251671552" behindDoc="0" locked="0" layoutInCell="1" allowOverlap="1">
            <wp:simplePos x="0" y="0"/>
            <wp:positionH relativeFrom="column">
              <wp:posOffset>1292225</wp:posOffset>
            </wp:positionH>
            <wp:positionV relativeFrom="paragraph">
              <wp:posOffset>198755</wp:posOffset>
            </wp:positionV>
            <wp:extent cx="1697990" cy="5255260"/>
            <wp:effectExtent l="1905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1697990" cy="5255260"/>
                    </a:xfrm>
                    <a:prstGeom prst="rect">
                      <a:avLst/>
                    </a:prstGeom>
                    <a:noFill/>
                    <a:ln w="9525">
                      <a:noFill/>
                      <a:miter lim="800000"/>
                      <a:headEnd/>
                      <a:tailEnd/>
                    </a:ln>
                  </pic:spPr>
                </pic:pic>
              </a:graphicData>
            </a:graphic>
          </wp:anchor>
        </w:drawing>
      </w:r>
    </w:p>
    <w:p w:rsidR="00B06EBC" w:rsidRDefault="00BA58F7" w:rsidP="00B06EBC">
      <w:pPr>
        <w:jc w:val="both"/>
        <w:rPr>
          <w:rFonts w:cstheme="minorHAnsi"/>
          <w:sz w:val="24"/>
          <w:szCs w:val="24"/>
        </w:rPr>
      </w:pPr>
      <w:r>
        <w:rPr>
          <w:rFonts w:cstheme="minorHAnsi"/>
          <w:noProof/>
          <w:sz w:val="24"/>
          <w:szCs w:val="24"/>
          <w:lang w:eastAsia="pt-BR"/>
        </w:rPr>
        <w:pict>
          <v:shape id="_x0000_s1059" type="#_x0000_t47" style="position:absolute;left:0;text-align:left;margin-left:273.55pt;margin-top:23.3pt;width:110.95pt;height:20.65pt;z-index:251699200" adj="-17989,45658,-1168,9414,-19283,41003,-17989,45658">
            <v:textbox style="mso-next-textbox:#_x0000_s1059">
              <w:txbxContent>
                <w:p w:rsidR="00913B61" w:rsidRPr="00100B4D" w:rsidRDefault="00470177" w:rsidP="00913B61">
                  <w:pPr>
                    <w:rPr>
                      <w:sz w:val="18"/>
                      <w:szCs w:val="18"/>
                    </w:rPr>
                  </w:pPr>
                  <w:r w:rsidRPr="00100B4D">
                    <w:rPr>
                      <w:rFonts w:cstheme="minorHAnsi"/>
                      <w:sz w:val="18"/>
                      <w:szCs w:val="18"/>
                    </w:rPr>
                    <w:t>A voz um pouco mais fina</w:t>
                  </w:r>
                </w:p>
              </w:txbxContent>
            </v:textbox>
            <o:callout v:ext="edit" minusy="t"/>
          </v:shape>
        </w:pict>
      </w:r>
    </w:p>
    <w:p w:rsidR="00B06EBC" w:rsidRDefault="00B06EBC" w:rsidP="00B06EBC">
      <w:pPr>
        <w:jc w:val="both"/>
        <w:rPr>
          <w:rFonts w:cstheme="minorHAnsi"/>
          <w:sz w:val="24"/>
          <w:szCs w:val="24"/>
        </w:rPr>
      </w:pPr>
    </w:p>
    <w:p w:rsidR="00B06EBC" w:rsidRDefault="00BA58F7" w:rsidP="00B06EBC">
      <w:pPr>
        <w:jc w:val="both"/>
        <w:rPr>
          <w:rFonts w:cstheme="minorHAnsi"/>
          <w:sz w:val="24"/>
          <w:szCs w:val="24"/>
        </w:rPr>
      </w:pPr>
      <w:r w:rsidRPr="00BA58F7">
        <w:rPr>
          <w:rFonts w:ascii="Times New Roman" w:hAnsi="Times New Roman" w:cstheme="minorHAnsi"/>
          <w:b/>
          <w:noProof/>
          <w:lang w:eastAsia="pt-BR"/>
        </w:rPr>
        <w:pict>
          <v:shape id="_x0000_s1056" type="#_x0000_t47" style="position:absolute;left:0;text-align:left;margin-left:282.2pt;margin-top:18.4pt;width:142.4pt;height:23.8pt;z-index:251696128" adj="-14016,39615,-910,8168,-15024,35576,-14016,39615">
            <v:textbox>
              <w:txbxContent>
                <w:p w:rsidR="00913B61" w:rsidRPr="00100B4D" w:rsidRDefault="00F8750C" w:rsidP="00913B61">
                  <w:pPr>
                    <w:pStyle w:val="NormalWeb"/>
                    <w:jc w:val="both"/>
                    <w:rPr>
                      <w:rFonts w:ascii="Comic Sans MS" w:hAnsi="Comic Sans MS" w:cstheme="minorHAnsi"/>
                      <w:sz w:val="18"/>
                      <w:szCs w:val="18"/>
                    </w:rPr>
                  </w:pPr>
                  <w:r w:rsidRPr="00100B4D">
                    <w:rPr>
                      <w:rFonts w:ascii="Comic Sans MS" w:hAnsi="Comic Sans MS" w:cstheme="minorHAnsi"/>
                      <w:sz w:val="18"/>
                      <w:szCs w:val="18"/>
                    </w:rPr>
                    <w:t xml:space="preserve">O </w:t>
                  </w:r>
                  <w:r w:rsidR="00913B61" w:rsidRPr="00100B4D">
                    <w:rPr>
                      <w:rFonts w:ascii="Comic Sans MS" w:hAnsi="Comic Sans MS" w:cstheme="minorHAnsi"/>
                      <w:sz w:val="18"/>
                      <w:szCs w:val="18"/>
                    </w:rPr>
                    <w:t>de</w:t>
                  </w:r>
                  <w:r w:rsidR="00470177" w:rsidRPr="00100B4D">
                    <w:rPr>
                      <w:rFonts w:ascii="Comic Sans MS" w:hAnsi="Comic Sans MS" w:cstheme="minorHAnsi"/>
                      <w:sz w:val="18"/>
                      <w:szCs w:val="18"/>
                    </w:rPr>
                    <w:t xml:space="preserve">senvolvimento das mamas </w:t>
                  </w:r>
                </w:p>
                <w:p w:rsidR="00913B61" w:rsidRDefault="00913B61"/>
              </w:txbxContent>
            </v:textbox>
            <o:callout v:ext="edit" minusy="t"/>
          </v:shape>
        </w:pict>
      </w:r>
      <w:r w:rsidRPr="00BA58F7">
        <w:rPr>
          <w:rFonts w:ascii="Times New Roman" w:hAnsi="Times New Roman" w:cstheme="minorHAnsi"/>
          <w:b/>
          <w:noProof/>
        </w:rPr>
        <w:pict>
          <v:oval id="_x0000_s1038" style="position:absolute;left:0;text-align:left;margin-left:169.15pt;margin-top:14.85pt;width:3.55pt;height:3.55pt;flip:x y;z-index:251677696" fillcolor="black [3213]" strokecolor="black [3213]" strokeweight="3pt">
            <v:shadow on="t" type="perspective" color="#7f7f7f [1601]" opacity=".5" offset="1pt" offset2="-1pt"/>
          </v:oval>
        </w:pict>
      </w:r>
    </w:p>
    <w:p w:rsidR="00B06EBC" w:rsidRDefault="00BA58F7" w:rsidP="00B06EBC">
      <w:pPr>
        <w:jc w:val="both"/>
        <w:rPr>
          <w:rFonts w:cstheme="minorHAnsi"/>
          <w:sz w:val="24"/>
          <w:szCs w:val="24"/>
        </w:rPr>
      </w:pPr>
      <w:r w:rsidRPr="00BA58F7">
        <w:rPr>
          <w:rFonts w:ascii="Times New Roman" w:hAnsi="Times New Roman" w:cstheme="minorHAnsi"/>
          <w:b/>
          <w:noProof/>
          <w:lang w:eastAsia="pt-BR"/>
        </w:rPr>
        <w:pict>
          <v:shape id="_x0000_s1064" type="#_x0000_t47" style="position:absolute;left:0;text-align:left;margin-left:-62.7pt;margin-top:15.4pt;width:157.95pt;height:42.6pt;rotation:180;z-index:251704320" adj="-6435,17264,-821,17036,-10934,18811,-10031,21067">
            <v:textbox style="mso-next-textbox:#_x0000_s1064">
              <w:txbxContent>
                <w:p w:rsidR="00F8750C" w:rsidRPr="00102F66" w:rsidRDefault="00F8750C" w:rsidP="00F8750C">
                  <w:pPr>
                    <w:pStyle w:val="NormalWeb"/>
                    <w:jc w:val="both"/>
                    <w:rPr>
                      <w:rFonts w:asciiTheme="minorHAnsi" w:hAnsiTheme="minorHAnsi" w:cstheme="minorHAnsi"/>
                      <w:sz w:val="18"/>
                      <w:szCs w:val="18"/>
                    </w:rPr>
                  </w:pPr>
                  <w:r w:rsidRPr="00102F66">
                    <w:rPr>
                      <w:rFonts w:asciiTheme="minorHAnsi" w:hAnsiTheme="minorHAnsi" w:cstheme="minorHAnsi"/>
                      <w:sz w:val="18"/>
                      <w:szCs w:val="18"/>
                    </w:rPr>
                    <w:t>Começam aparecer pelos, principalmente embaixo das axilas e na região da vagina;</w:t>
                  </w:r>
                </w:p>
                <w:p w:rsidR="00F8750C" w:rsidRDefault="00F8750C" w:rsidP="00F8750C">
                  <w:pPr>
                    <w:pStyle w:val="NormalWeb"/>
                    <w:jc w:val="both"/>
                    <w:rPr>
                      <w:rFonts w:asciiTheme="minorHAnsi" w:hAnsiTheme="minorHAnsi" w:cstheme="minorHAnsi"/>
                    </w:rPr>
                  </w:pPr>
                </w:p>
                <w:p w:rsidR="00F8750C" w:rsidRDefault="00F8750C" w:rsidP="00F8750C"/>
              </w:txbxContent>
            </v:textbox>
            <o:callout v:ext="edit" minusx="t"/>
          </v:shape>
        </w:pict>
      </w:r>
      <w:r w:rsidRPr="00BA58F7">
        <w:rPr>
          <w:rFonts w:ascii="Comic Sans MS" w:hAnsi="Comic Sans MS" w:cstheme="minorHAnsi"/>
          <w:noProof/>
        </w:rPr>
        <w:pict>
          <v:oval id="_x0000_s1034" style="position:absolute;left:0;text-align:left;margin-left:143.9pt;margin-top:22.1pt;width:3.55pt;height:3.55pt;flip:x y;z-index:251673600" fillcolor="black [3213]" strokecolor="black [3213]" strokeweight="3pt">
            <v:shadow on="t" type="perspective" color="#7f7f7f [1601]" opacity=".5" offset="1pt" offset2="-1pt"/>
          </v:oval>
        </w:pict>
      </w:r>
    </w:p>
    <w:p w:rsidR="00B06EBC" w:rsidRDefault="00BA58F7" w:rsidP="00B06EBC">
      <w:pPr>
        <w:jc w:val="both"/>
        <w:rPr>
          <w:rFonts w:cstheme="minorHAnsi"/>
          <w:sz w:val="24"/>
          <w:szCs w:val="24"/>
        </w:rPr>
      </w:pPr>
      <w:r w:rsidRPr="00BA58F7">
        <w:rPr>
          <w:rFonts w:ascii="Times New Roman" w:hAnsi="Times New Roman" w:cstheme="minorHAnsi"/>
          <w:noProof/>
          <w:lang w:eastAsia="pt-BR"/>
        </w:rPr>
        <w:pict>
          <v:shape id="_x0000_s1057" type="#_x0000_t47" style="position:absolute;left:0;text-align:left;margin-left:286.05pt;margin-top:18pt;width:146.65pt;height:21.95pt;z-index:251697152" adj="-13610,31637,-884,8856,-14589,27258,-13610,31637">
            <v:textbox>
              <w:txbxContent>
                <w:p w:rsidR="00470177" w:rsidRPr="00100B4D" w:rsidRDefault="00470177" w:rsidP="00470177">
                  <w:pPr>
                    <w:pStyle w:val="NormalWeb"/>
                    <w:jc w:val="both"/>
                    <w:rPr>
                      <w:rFonts w:asciiTheme="minorHAnsi" w:hAnsiTheme="minorHAnsi" w:cstheme="minorHAnsi"/>
                      <w:sz w:val="18"/>
                      <w:szCs w:val="18"/>
                    </w:rPr>
                  </w:pPr>
                  <w:r w:rsidRPr="00100B4D">
                    <w:rPr>
                      <w:rFonts w:asciiTheme="minorHAnsi" w:hAnsiTheme="minorHAnsi" w:cstheme="minorHAnsi"/>
                      <w:sz w:val="18"/>
                      <w:szCs w:val="18"/>
                    </w:rPr>
                    <w:t>A cintura fica mais fina</w:t>
                  </w:r>
                </w:p>
                <w:p w:rsidR="00913B61" w:rsidRDefault="00913B61" w:rsidP="00913B61"/>
              </w:txbxContent>
            </v:textbox>
            <o:callout v:ext="edit" minusy="t"/>
          </v:shape>
        </w:pict>
      </w:r>
      <w:r w:rsidRPr="00BA58F7">
        <w:rPr>
          <w:rFonts w:ascii="Times New Roman" w:hAnsi="Times New Roman" w:cstheme="minorHAnsi"/>
          <w:b/>
          <w:noProof/>
        </w:rPr>
        <w:pict>
          <v:oval id="_x0000_s1035" style="position:absolute;left:0;text-align:left;margin-left:183.1pt;margin-top:8.15pt;width:3.55pt;height:3.55pt;flip:x y;z-index:251674624" fillcolor="black [3213]" strokecolor="black [3213]" strokeweight="3pt">
            <v:shadow on="t" type="perspective" color="#7f7f7f [1601]" opacity=".5" offset="1pt" offset2="-1pt"/>
          </v:oval>
        </w:pict>
      </w:r>
    </w:p>
    <w:p w:rsidR="00913B61" w:rsidRDefault="00BA58F7" w:rsidP="00B06EBC">
      <w:pPr>
        <w:jc w:val="both"/>
        <w:rPr>
          <w:rFonts w:cstheme="minorHAnsi"/>
          <w:sz w:val="24"/>
          <w:szCs w:val="24"/>
        </w:rPr>
      </w:pPr>
      <w:r>
        <w:rPr>
          <w:rFonts w:cstheme="minorHAnsi"/>
          <w:noProof/>
          <w:sz w:val="24"/>
          <w:szCs w:val="24"/>
          <w:lang w:eastAsia="pt-BR"/>
        </w:rPr>
        <w:pict>
          <v:shape id="_x0000_s1060" type="#_x0000_t47" style="position:absolute;left:0;text-align:left;margin-left:-42.5pt;margin-top:23.7pt;width:119.65pt;height:20.65pt;rotation:180;z-index:251700224" adj="-11717,20710,-1084,12185,-17656,23901,-16465,28555">
            <v:textbox style="mso-next-textbox:#_x0000_s1060">
              <w:txbxContent>
                <w:p w:rsidR="00470177" w:rsidRPr="00102F66" w:rsidRDefault="00470177" w:rsidP="00470177">
                  <w:pPr>
                    <w:pStyle w:val="NormalWeb"/>
                    <w:jc w:val="both"/>
                    <w:rPr>
                      <w:rFonts w:asciiTheme="minorHAnsi" w:hAnsiTheme="minorHAnsi" w:cstheme="minorHAnsi"/>
                      <w:sz w:val="18"/>
                      <w:szCs w:val="18"/>
                    </w:rPr>
                  </w:pPr>
                  <w:r w:rsidRPr="00102F66">
                    <w:rPr>
                      <w:rFonts w:asciiTheme="minorHAnsi" w:hAnsiTheme="minorHAnsi" w:cstheme="minorHAnsi"/>
                      <w:sz w:val="18"/>
                      <w:szCs w:val="18"/>
                    </w:rPr>
                    <w:t>O quadril se desenvolve.</w:t>
                  </w:r>
                </w:p>
                <w:p w:rsidR="00470177" w:rsidRPr="00102F66" w:rsidRDefault="00470177" w:rsidP="00470177">
                  <w:pPr>
                    <w:rPr>
                      <w:sz w:val="18"/>
                      <w:szCs w:val="18"/>
                    </w:rPr>
                  </w:pPr>
                </w:p>
              </w:txbxContent>
            </v:textbox>
            <o:callout v:ext="edit" minusx="t"/>
          </v:shape>
        </w:pict>
      </w:r>
      <w:r w:rsidRPr="00BA58F7">
        <w:rPr>
          <w:rFonts w:ascii="Comic Sans MS" w:hAnsi="Comic Sans MS" w:cstheme="minorHAnsi"/>
          <w:b/>
          <w:noProof/>
        </w:rPr>
        <w:pict>
          <v:oval id="_x0000_s1039" style="position:absolute;left:0;text-align:left;margin-left:140.35pt;margin-top:26.35pt;width:3.55pt;height:3.55pt;flip:x y;z-index:251678720" fillcolor="black [3213]" strokecolor="black [3213]" strokeweight="3pt">
            <v:shadow on="t" type="perspective" color="#7f7f7f [1601]" opacity=".5" offset="1pt" offset2="-1pt"/>
          </v:oval>
        </w:pict>
      </w:r>
      <w:r w:rsidRPr="00BA58F7">
        <w:rPr>
          <w:rFonts w:ascii="Comic Sans MS" w:hAnsi="Comic Sans MS" w:cstheme="minorHAnsi"/>
          <w:noProof/>
        </w:rPr>
        <w:pict>
          <v:oval id="_x0000_s1037" style="position:absolute;left:0;text-align:left;margin-left:186.65pt;margin-top:16.8pt;width:3.55pt;height:3.55pt;flip:y;z-index:251676672" fillcolor="black [3213]" strokecolor="black [3213]" strokeweight="3pt">
            <v:shadow on="t" type="perspective" color="#7f7f7f [1601]" opacity=".5" offset="1pt" offset2="-1pt"/>
          </v:oval>
        </w:pict>
      </w:r>
    </w:p>
    <w:p w:rsidR="00913B61" w:rsidRDefault="00BA58F7" w:rsidP="00B06EBC">
      <w:pPr>
        <w:jc w:val="both"/>
        <w:rPr>
          <w:rFonts w:cstheme="minorHAnsi"/>
          <w:sz w:val="24"/>
          <w:szCs w:val="24"/>
        </w:rPr>
      </w:pPr>
      <w:r w:rsidRPr="00BA58F7">
        <w:rPr>
          <w:rFonts w:ascii="Comic Sans MS" w:hAnsi="Comic Sans MS" w:cstheme="minorHAnsi"/>
          <w:b/>
          <w:noProof/>
          <w:lang w:eastAsia="pt-BR"/>
        </w:rPr>
        <w:pict>
          <v:shape id="_x0000_s1058" type="#_x0000_t47" style="position:absolute;left:0;text-align:left;margin-left:267.2pt;margin-top:11.85pt;width:175.5pt;height:75.75pt;z-index:251698176" adj="-11914,5774,-738,2566,-12191,7899,-11372,9168">
            <v:textbox>
              <w:txbxContent>
                <w:p w:rsidR="00470177" w:rsidRPr="00102F66" w:rsidRDefault="00470177" w:rsidP="00470177">
                  <w:pPr>
                    <w:pStyle w:val="NormalWeb"/>
                    <w:jc w:val="both"/>
                    <w:rPr>
                      <w:rFonts w:asciiTheme="minorHAnsi" w:hAnsiTheme="minorHAnsi" w:cstheme="minorHAnsi"/>
                      <w:sz w:val="18"/>
                      <w:szCs w:val="18"/>
                    </w:rPr>
                  </w:pPr>
                  <w:r w:rsidRPr="00102F66">
                    <w:rPr>
                      <w:rFonts w:asciiTheme="minorHAnsi" w:hAnsiTheme="minorHAnsi" w:cstheme="minorHAnsi"/>
                      <w:sz w:val="18"/>
                      <w:szCs w:val="18"/>
                    </w:rPr>
                    <w:t xml:space="preserve">A vagina fica com a parede mais espessa; </w:t>
                  </w:r>
                </w:p>
                <w:p w:rsidR="00470177" w:rsidRPr="00102F66" w:rsidRDefault="00470177" w:rsidP="00470177">
                  <w:pPr>
                    <w:pStyle w:val="NormalWeb"/>
                    <w:jc w:val="both"/>
                    <w:rPr>
                      <w:rFonts w:asciiTheme="minorHAnsi" w:hAnsiTheme="minorHAnsi" w:cstheme="minorHAnsi"/>
                      <w:sz w:val="18"/>
                      <w:szCs w:val="18"/>
                    </w:rPr>
                  </w:pPr>
                  <w:r w:rsidRPr="00102F66">
                    <w:rPr>
                      <w:rFonts w:asciiTheme="minorHAnsi" w:hAnsiTheme="minorHAnsi" w:cstheme="minorHAnsi"/>
                      <w:sz w:val="18"/>
                      <w:szCs w:val="18"/>
                    </w:rPr>
                    <w:t>O útero aumenta de tamanho</w:t>
                  </w:r>
                  <w:r w:rsidR="00102F66" w:rsidRPr="00102F66">
                    <w:rPr>
                      <w:rFonts w:asciiTheme="minorHAnsi" w:hAnsiTheme="minorHAnsi" w:cstheme="minorHAnsi"/>
                      <w:sz w:val="18"/>
                      <w:szCs w:val="18"/>
                    </w:rPr>
                    <w:t>;</w:t>
                  </w:r>
                </w:p>
                <w:p w:rsidR="00470177" w:rsidRPr="00102F66" w:rsidRDefault="00470177" w:rsidP="00470177">
                  <w:pPr>
                    <w:pStyle w:val="NormalWeb"/>
                    <w:jc w:val="both"/>
                    <w:rPr>
                      <w:rFonts w:asciiTheme="minorHAnsi" w:hAnsiTheme="minorHAnsi" w:cstheme="minorHAnsi"/>
                      <w:sz w:val="18"/>
                      <w:szCs w:val="18"/>
                    </w:rPr>
                  </w:pPr>
                  <w:r w:rsidRPr="00102F66">
                    <w:rPr>
                      <w:rFonts w:asciiTheme="minorHAnsi" w:hAnsiTheme="minorHAnsi" w:cstheme="minorHAnsi"/>
                      <w:sz w:val="18"/>
                      <w:szCs w:val="18"/>
                    </w:rPr>
                    <w:t xml:space="preserve"> Aumenta a </w:t>
                  </w:r>
                  <w:r w:rsidR="00102F66" w:rsidRPr="00102F66">
                    <w:rPr>
                      <w:rFonts w:asciiTheme="minorHAnsi" w:hAnsiTheme="minorHAnsi" w:cstheme="minorHAnsi"/>
                      <w:sz w:val="18"/>
                      <w:szCs w:val="18"/>
                    </w:rPr>
                    <w:t>irrigação sanguínea do clitóris.</w:t>
                  </w:r>
                </w:p>
                <w:p w:rsidR="00470177" w:rsidRDefault="00470177" w:rsidP="00470177">
                  <w:pPr>
                    <w:pStyle w:val="NormalWeb"/>
                    <w:jc w:val="both"/>
                    <w:rPr>
                      <w:rFonts w:asciiTheme="minorHAnsi" w:hAnsiTheme="minorHAnsi" w:cstheme="minorHAnsi"/>
                    </w:rPr>
                  </w:pPr>
                </w:p>
                <w:p w:rsidR="00913B61" w:rsidRDefault="00913B61" w:rsidP="00913B61"/>
              </w:txbxContent>
            </v:textbox>
            <o:callout v:ext="edit" minusy="t"/>
          </v:shape>
        </w:pict>
      </w:r>
      <w:r>
        <w:rPr>
          <w:rFonts w:cstheme="minorHAnsi"/>
          <w:noProof/>
          <w:sz w:val="24"/>
          <w:szCs w:val="24"/>
          <w:lang w:eastAsia="pt-BR"/>
        </w:rPr>
        <w:pict>
          <v:oval id="_x0000_s1062" style="position:absolute;left:0;text-align:left;margin-left:168.85pt;margin-top:24.4pt;width:3.55pt;height:3.55pt;flip:x y;z-index:251702272" fillcolor="black [3213]" strokecolor="black [3213]" strokeweight="3pt">
            <v:shadow on="t" type="perspective" color="#7f7f7f [1601]" opacity=".5" offset="1pt" offset2="-1pt"/>
          </v:oval>
        </w:pict>
      </w:r>
    </w:p>
    <w:p w:rsidR="00913B61" w:rsidRDefault="00BA58F7" w:rsidP="00B06EBC">
      <w:pPr>
        <w:jc w:val="both"/>
        <w:rPr>
          <w:rFonts w:cstheme="minorHAnsi"/>
          <w:sz w:val="24"/>
          <w:szCs w:val="24"/>
        </w:rPr>
      </w:pPr>
      <w:r w:rsidRPr="00BA58F7">
        <w:rPr>
          <w:rFonts w:ascii="Comic Sans MS" w:hAnsi="Comic Sans MS" w:cstheme="minorHAnsi"/>
          <w:b/>
          <w:noProof/>
          <w:lang w:eastAsia="pt-BR"/>
        </w:rPr>
        <w:pict>
          <v:shape id="_x0000_s1063" type="#_x0000_t47" style="position:absolute;left:0;text-align:left;margin-left:-62.7pt;margin-top:1.3pt;width:174.85pt;height:59.45pt;rotation:180;z-index:251703296" adj="-6288,21545,-742,18330,-10353,22653,-9537,24270">
            <v:textbox style="mso-next-textbox:#_x0000_s1063">
              <w:txbxContent>
                <w:p w:rsidR="00470177" w:rsidRPr="00102F66" w:rsidRDefault="00470177" w:rsidP="00470177">
                  <w:pPr>
                    <w:pStyle w:val="NormalWeb"/>
                    <w:jc w:val="both"/>
                    <w:rPr>
                      <w:rFonts w:asciiTheme="minorHAnsi" w:hAnsiTheme="minorHAnsi" w:cstheme="minorHAnsi"/>
                      <w:sz w:val="18"/>
                      <w:szCs w:val="18"/>
                    </w:rPr>
                  </w:pPr>
                  <w:r w:rsidRPr="00102F66">
                    <w:rPr>
                      <w:rFonts w:asciiTheme="minorHAnsi" w:hAnsiTheme="minorHAnsi" w:cstheme="minorHAnsi"/>
                      <w:sz w:val="18"/>
                      <w:szCs w:val="18"/>
                    </w:rPr>
                    <w:t>Ocorre a primeira menstruação, chamada de "menarca", costuma acontecer entre os 10 a 12 anos de idade, lembrando pode ocor</w:t>
                  </w:r>
                  <w:r w:rsidR="00102F66">
                    <w:rPr>
                      <w:rFonts w:asciiTheme="minorHAnsi" w:hAnsiTheme="minorHAnsi" w:cstheme="minorHAnsi"/>
                      <w:sz w:val="18"/>
                      <w:szCs w:val="18"/>
                    </w:rPr>
                    <w:t>rer antes ou depois dessa idade.</w:t>
                  </w:r>
                </w:p>
                <w:p w:rsidR="00470177" w:rsidRDefault="00470177" w:rsidP="00470177"/>
              </w:txbxContent>
            </v:textbox>
            <o:callout v:ext="edit" minusx="t"/>
          </v:shape>
        </w:pict>
      </w:r>
      <w:r w:rsidRPr="00BA58F7">
        <w:rPr>
          <w:rFonts w:ascii="Times New Roman" w:hAnsi="Times New Roman" w:cstheme="minorHAnsi"/>
          <w:noProof/>
        </w:rPr>
        <w:pict>
          <v:oval id="_x0000_s1036" style="position:absolute;left:0;text-align:left;margin-left:168.85pt;margin-top:7.85pt;width:3.55pt;height:3.55pt;flip:x y;z-index:251675648" fillcolor="black [3213]" strokecolor="black [3213]" strokeweight="3pt">
            <v:shadow on="t" type="perspective" color="#7f7f7f [1601]" opacity=".5" offset="1pt" offset2="-1pt"/>
          </v:oval>
        </w:pict>
      </w:r>
    </w:p>
    <w:p w:rsidR="00913B61" w:rsidRDefault="00913B61" w:rsidP="00B06EBC">
      <w:pPr>
        <w:jc w:val="both"/>
        <w:rPr>
          <w:rFonts w:cstheme="minorHAnsi"/>
          <w:sz w:val="24"/>
          <w:szCs w:val="24"/>
        </w:rPr>
      </w:pPr>
    </w:p>
    <w:p w:rsidR="00913B61" w:rsidRDefault="00913B61" w:rsidP="00B06EBC">
      <w:pPr>
        <w:jc w:val="both"/>
        <w:rPr>
          <w:rFonts w:cstheme="minorHAnsi"/>
          <w:sz w:val="24"/>
          <w:szCs w:val="24"/>
        </w:rPr>
      </w:pPr>
    </w:p>
    <w:p w:rsidR="00913B61" w:rsidRDefault="00BA58F7" w:rsidP="00B06EBC">
      <w:pPr>
        <w:jc w:val="both"/>
        <w:rPr>
          <w:rFonts w:cstheme="minorHAnsi"/>
          <w:sz w:val="24"/>
          <w:szCs w:val="24"/>
        </w:rPr>
      </w:pPr>
      <w:r>
        <w:rPr>
          <w:rFonts w:cstheme="minorHAnsi"/>
          <w:noProof/>
          <w:sz w:val="24"/>
          <w:szCs w:val="24"/>
          <w:lang w:eastAsia="pt-BR"/>
        </w:rPr>
        <w:pict>
          <v:shape id="_x0000_s1061" type="#_x0000_t47" style="position:absolute;left:0;text-align:left;margin-left:-36.85pt;margin-top:21.55pt;width:112.75pt;height:23.8pt;rotation:180;z-index:251701248" adj="-12673,27635,-1150,13431,-18976,30403,-17712,34442">
            <v:textbox style="mso-next-textbox:#_x0000_s1061">
              <w:txbxContent>
                <w:p w:rsidR="00470177" w:rsidRDefault="00470177" w:rsidP="00470177">
                  <w:r w:rsidRPr="00102F66">
                    <w:rPr>
                      <w:rFonts w:cstheme="minorHAnsi"/>
                      <w:sz w:val="18"/>
                      <w:szCs w:val="18"/>
                    </w:rPr>
                    <w:t>O crescimento em altura</w:t>
                  </w:r>
                  <w:r w:rsidRPr="00C6705E">
                    <w:rPr>
                      <w:rFonts w:cstheme="minorHAnsi"/>
                    </w:rPr>
                    <w:t xml:space="preserve"> acelera</w:t>
                  </w:r>
                </w:p>
              </w:txbxContent>
            </v:textbox>
            <o:callout v:ext="edit" minusx="t"/>
          </v:shape>
        </w:pict>
      </w:r>
      <w:r w:rsidRPr="00BA58F7">
        <w:rPr>
          <w:rFonts w:ascii="Comic Sans MS" w:hAnsi="Comic Sans MS" w:cstheme="minorHAnsi"/>
          <w:b/>
          <w:noProof/>
        </w:rPr>
        <w:pict>
          <v:oval id="_x0000_s1040" style="position:absolute;left:0;text-align:left;margin-left:140.35pt;margin-top:10.45pt;width:3.55pt;height:3.55pt;flip:x y;z-index:251679744" fillcolor="black [3213]" strokecolor="black [3213]" strokeweight="3pt">
            <v:shadow on="t" type="perspective" color="#7f7f7f [1601]" opacity=".5" offset="1pt" offset2="-1pt"/>
          </v:oval>
        </w:pict>
      </w:r>
    </w:p>
    <w:p w:rsidR="00913B61" w:rsidRDefault="00913B61" w:rsidP="00B06EBC">
      <w:pPr>
        <w:jc w:val="both"/>
        <w:rPr>
          <w:rFonts w:cstheme="minorHAnsi"/>
          <w:sz w:val="24"/>
          <w:szCs w:val="24"/>
        </w:rPr>
      </w:pPr>
    </w:p>
    <w:p w:rsidR="00913B61" w:rsidRDefault="00913B61" w:rsidP="00B06EBC">
      <w:pPr>
        <w:jc w:val="both"/>
        <w:rPr>
          <w:rFonts w:cstheme="minorHAnsi"/>
          <w:sz w:val="24"/>
          <w:szCs w:val="24"/>
        </w:rPr>
      </w:pPr>
    </w:p>
    <w:p w:rsidR="00321C4A" w:rsidRDefault="00321C4A" w:rsidP="00321C4A">
      <w:pPr>
        <w:jc w:val="center"/>
        <w:rPr>
          <w:rFonts w:ascii="Comic Sans MS" w:hAnsi="Comic Sans MS" w:cstheme="minorHAnsi"/>
          <w:i/>
          <w:sz w:val="24"/>
          <w:szCs w:val="24"/>
        </w:rPr>
      </w:pPr>
    </w:p>
    <w:p w:rsidR="00321C4A" w:rsidRDefault="00321C4A" w:rsidP="00321C4A">
      <w:pPr>
        <w:jc w:val="center"/>
        <w:rPr>
          <w:rFonts w:ascii="Comic Sans MS" w:hAnsi="Comic Sans MS" w:cstheme="minorHAnsi"/>
          <w:i/>
          <w:sz w:val="24"/>
          <w:szCs w:val="24"/>
        </w:rPr>
      </w:pPr>
    </w:p>
    <w:p w:rsidR="00321C4A" w:rsidRDefault="00321C4A" w:rsidP="00321C4A">
      <w:pPr>
        <w:jc w:val="center"/>
        <w:rPr>
          <w:rFonts w:ascii="Comic Sans MS" w:hAnsi="Comic Sans MS" w:cstheme="minorHAnsi"/>
          <w:i/>
          <w:sz w:val="24"/>
          <w:szCs w:val="24"/>
        </w:rPr>
      </w:pPr>
    </w:p>
    <w:p w:rsidR="00321C4A" w:rsidRDefault="00321C4A" w:rsidP="00321C4A">
      <w:pPr>
        <w:jc w:val="center"/>
        <w:rPr>
          <w:rFonts w:ascii="Comic Sans MS" w:hAnsi="Comic Sans MS" w:cstheme="minorHAnsi"/>
          <w:i/>
          <w:sz w:val="24"/>
          <w:szCs w:val="24"/>
        </w:rPr>
      </w:pPr>
    </w:p>
    <w:p w:rsidR="00321C4A" w:rsidRDefault="00321C4A" w:rsidP="00321C4A">
      <w:pPr>
        <w:jc w:val="center"/>
        <w:rPr>
          <w:rFonts w:ascii="Comic Sans MS" w:hAnsi="Comic Sans MS" w:cstheme="minorHAnsi"/>
          <w:i/>
          <w:sz w:val="24"/>
          <w:szCs w:val="24"/>
        </w:rPr>
      </w:pPr>
    </w:p>
    <w:p w:rsidR="00321C4A" w:rsidRDefault="00321C4A" w:rsidP="00321C4A">
      <w:pPr>
        <w:jc w:val="center"/>
        <w:rPr>
          <w:rFonts w:ascii="Comic Sans MS" w:hAnsi="Comic Sans MS" w:cstheme="minorHAnsi"/>
          <w:i/>
          <w:sz w:val="24"/>
          <w:szCs w:val="24"/>
        </w:rPr>
      </w:pPr>
    </w:p>
    <w:p w:rsidR="00321C4A" w:rsidRDefault="00321C4A" w:rsidP="00321C4A">
      <w:pPr>
        <w:jc w:val="center"/>
        <w:rPr>
          <w:rFonts w:ascii="Comic Sans MS" w:hAnsi="Comic Sans MS" w:cstheme="minorHAnsi"/>
          <w:i/>
          <w:sz w:val="24"/>
          <w:szCs w:val="24"/>
        </w:rPr>
      </w:pPr>
    </w:p>
    <w:p w:rsidR="00321C4A" w:rsidRDefault="00321C4A" w:rsidP="00321C4A">
      <w:pPr>
        <w:jc w:val="center"/>
        <w:rPr>
          <w:rFonts w:ascii="Comic Sans MS" w:hAnsi="Comic Sans MS" w:cstheme="minorHAnsi"/>
          <w:i/>
          <w:sz w:val="24"/>
          <w:szCs w:val="24"/>
        </w:rPr>
      </w:pPr>
    </w:p>
    <w:p w:rsidR="00321C4A" w:rsidRPr="00321C4A" w:rsidRDefault="00321C4A" w:rsidP="00321C4A">
      <w:pPr>
        <w:jc w:val="center"/>
        <w:rPr>
          <w:rFonts w:ascii="Comic Sans MS" w:hAnsi="Comic Sans MS" w:cstheme="minorHAnsi"/>
          <w:i/>
          <w:sz w:val="24"/>
          <w:szCs w:val="24"/>
        </w:rPr>
      </w:pPr>
      <w:r w:rsidRPr="00321C4A">
        <w:rPr>
          <w:rFonts w:ascii="Comic Sans MS" w:hAnsi="Comic Sans MS" w:cstheme="minorHAnsi"/>
          <w:i/>
          <w:sz w:val="24"/>
          <w:szCs w:val="24"/>
        </w:rPr>
        <w:lastRenderedPageBreak/>
        <w:t>Toque em cada ponto</w:t>
      </w:r>
      <w:r>
        <w:rPr>
          <w:rFonts w:ascii="Comic Sans MS" w:hAnsi="Comic Sans MS" w:cstheme="minorHAnsi"/>
          <w:i/>
          <w:sz w:val="24"/>
          <w:szCs w:val="24"/>
        </w:rPr>
        <w:t xml:space="preserve"> e conhecerá um pouco sobre cada parte do órgão genital feminino</w:t>
      </w:r>
      <w:r w:rsidRPr="00321C4A">
        <w:rPr>
          <w:rFonts w:ascii="Comic Sans MS" w:hAnsi="Comic Sans MS" w:cstheme="minorHAnsi"/>
          <w:i/>
          <w:sz w:val="24"/>
          <w:szCs w:val="24"/>
        </w:rPr>
        <w:t>.</w:t>
      </w:r>
    </w:p>
    <w:p w:rsidR="00B06EBC" w:rsidRDefault="00BA58F7" w:rsidP="00B06EBC">
      <w:pPr>
        <w:jc w:val="both"/>
        <w:rPr>
          <w:rFonts w:cstheme="minorHAnsi"/>
          <w:sz w:val="24"/>
          <w:szCs w:val="24"/>
        </w:rPr>
      </w:pPr>
      <w:r>
        <w:rPr>
          <w:rFonts w:cstheme="minorHAnsi"/>
          <w:noProof/>
          <w:sz w:val="24"/>
          <w:szCs w:val="24"/>
          <w:lang w:eastAsia="pt-BR"/>
        </w:rPr>
        <w:pict>
          <v:shape id="_x0000_s1068" type="#_x0000_t47" style="position:absolute;left:0;text-align:left;margin-left:-75.5pt;margin-top:20.25pt;width:134.45pt;height:180.55pt;rotation:180;z-index:251708416" adj="-4410,6962,-964,20523,-20500,18196,-19576,18680">
            <v:textbox style="mso-next-textbox:#_x0000_s1068">
              <w:txbxContent>
                <w:p w:rsidR="000A0018" w:rsidRPr="000A0018" w:rsidRDefault="000A0018" w:rsidP="000A0018">
                  <w:pPr>
                    <w:spacing w:before="100" w:beforeAutospacing="1" w:after="100" w:afterAutospacing="1" w:line="240" w:lineRule="auto"/>
                    <w:jc w:val="both"/>
                    <w:rPr>
                      <w:rFonts w:eastAsia="Times New Roman" w:cstheme="minorHAnsi"/>
                      <w:sz w:val="18"/>
                      <w:szCs w:val="18"/>
                      <w:lang w:eastAsia="pt-BR"/>
                    </w:rPr>
                  </w:pPr>
                  <w:r w:rsidRPr="000A0018">
                    <w:rPr>
                      <w:rFonts w:eastAsia="Times New Roman" w:cstheme="minorHAnsi"/>
                      <w:b/>
                      <w:bCs/>
                      <w:sz w:val="18"/>
                      <w:szCs w:val="18"/>
                      <w:lang w:eastAsia="pt-BR"/>
                    </w:rPr>
                    <w:t>Trompas de Falópio -</w:t>
                  </w:r>
                  <w:r w:rsidRPr="000A0018">
                    <w:rPr>
                      <w:rFonts w:eastAsia="Times New Roman" w:cstheme="minorHAnsi"/>
                      <w:sz w:val="18"/>
                      <w:szCs w:val="18"/>
                      <w:lang w:eastAsia="pt-BR"/>
                    </w:rPr>
                    <w:t xml:space="preserve"> As trompas de Falópio, também conhecidas como tuba uterina, são dois tubos, um de cada lado do útero, que fazem a ligação do ovário com o útero. As suas pontas são como franjas que têm a função de agarrar o óvulo quando este é liberado pelo ovário, colocando-o dentro do tubo para que esse seja encaminhado até o útero. É nas trompas também que ocorre a fecundação, (encontro do óvulo com o espermatozoide).</w:t>
                  </w:r>
                </w:p>
                <w:p w:rsidR="000A0018" w:rsidRDefault="000A0018" w:rsidP="000A0018"/>
              </w:txbxContent>
            </v:textbox>
            <o:callout v:ext="edit" minusx="t" minusy="t"/>
          </v:shape>
        </w:pict>
      </w:r>
    </w:p>
    <w:p w:rsidR="00321C4A" w:rsidRPr="00C6705E" w:rsidRDefault="00321C4A" w:rsidP="00B06EBC">
      <w:pPr>
        <w:jc w:val="both"/>
        <w:rPr>
          <w:rFonts w:cstheme="minorHAnsi"/>
          <w:sz w:val="24"/>
          <w:szCs w:val="24"/>
        </w:rPr>
      </w:pPr>
    </w:p>
    <w:p w:rsidR="00B06EBC" w:rsidRDefault="00BA58F7" w:rsidP="00F8750C">
      <w:pPr>
        <w:rPr>
          <w:rFonts w:cstheme="minorHAnsi"/>
          <w:b/>
          <w:sz w:val="24"/>
          <w:szCs w:val="24"/>
        </w:rPr>
      </w:pPr>
      <w:r>
        <w:rPr>
          <w:rFonts w:cstheme="minorHAnsi"/>
          <w:b/>
          <w:noProof/>
          <w:sz w:val="24"/>
          <w:szCs w:val="24"/>
          <w:lang w:eastAsia="pt-BR"/>
        </w:rPr>
        <w:pict>
          <v:shape id="_x0000_s1065" type="#_x0000_t47" style="position:absolute;margin-left:342.9pt;margin-top:4.3pt;width:158.7pt;height:117.2pt;z-index:251705344" adj="-18449,19471,-817,1659,-20123,15196,-19218,16016">
            <v:textbox style="mso-next-textbox:#_x0000_s1065">
              <w:txbxContent>
                <w:p w:rsidR="000A0018" w:rsidRPr="00C6705E" w:rsidRDefault="000A0018" w:rsidP="000A0018">
                  <w:pPr>
                    <w:spacing w:before="100" w:beforeAutospacing="1" w:after="100" w:afterAutospacing="1" w:line="240" w:lineRule="auto"/>
                    <w:jc w:val="both"/>
                    <w:rPr>
                      <w:rFonts w:eastAsia="Times New Roman" w:cstheme="minorHAnsi"/>
                      <w:sz w:val="24"/>
                      <w:szCs w:val="24"/>
                      <w:lang w:eastAsia="pt-BR"/>
                    </w:rPr>
                  </w:pPr>
                  <w:r w:rsidRPr="000A0018">
                    <w:rPr>
                      <w:rFonts w:eastAsia="Times New Roman" w:cstheme="minorHAnsi"/>
                      <w:b/>
                      <w:bCs/>
                      <w:sz w:val="18"/>
                      <w:szCs w:val="18"/>
                      <w:lang w:eastAsia="pt-BR"/>
                    </w:rPr>
                    <w:t>Útero -</w:t>
                  </w:r>
                  <w:r w:rsidRPr="000A0018">
                    <w:rPr>
                      <w:rFonts w:eastAsia="Times New Roman" w:cstheme="minorHAnsi"/>
                      <w:sz w:val="18"/>
                      <w:szCs w:val="18"/>
                      <w:lang w:eastAsia="pt-BR"/>
                    </w:rPr>
                    <w:t xml:space="preserve"> O útero é um órgão interno, oco por dentro, responsável por receber o óvulo fecundado e gerar a gravidez; ele fica posicionado próximo à bacia da mulher e tem seu formato parecido com uma pêra.</w:t>
                  </w:r>
                  <w:r w:rsidRPr="00C6705E">
                    <w:rPr>
                      <w:rFonts w:eastAsia="Times New Roman" w:cstheme="minorHAnsi"/>
                      <w:sz w:val="24"/>
                      <w:szCs w:val="24"/>
                      <w:lang w:eastAsia="pt-BR"/>
                    </w:rPr>
                    <w:t xml:space="preserve"> </w:t>
                  </w:r>
                  <w:r w:rsidRPr="000A0018">
                    <w:rPr>
                      <w:rFonts w:eastAsia="Times New Roman" w:cstheme="minorHAnsi"/>
                      <w:sz w:val="18"/>
                      <w:szCs w:val="18"/>
                      <w:lang w:eastAsia="pt-BR"/>
                    </w:rPr>
                    <w:t>Sua parte mais fina está ligada com o colo do útero e a sua parte mais longa está ligada às trompas de falópio ou tubas uterinas.</w:t>
                  </w:r>
                </w:p>
                <w:p w:rsidR="00F8750C" w:rsidRDefault="00F8750C"/>
              </w:txbxContent>
            </v:textbox>
            <o:callout v:ext="edit" minusy="t"/>
          </v:shape>
        </w:pict>
      </w:r>
    </w:p>
    <w:p w:rsidR="00B06EBC" w:rsidRPr="00321C4A" w:rsidRDefault="00F8750C" w:rsidP="00F8750C">
      <w:pPr>
        <w:jc w:val="center"/>
        <w:rPr>
          <w:rFonts w:ascii="Comic Sans MS" w:hAnsi="Comic Sans MS" w:cstheme="minorHAnsi"/>
          <w:b/>
          <w:sz w:val="24"/>
          <w:szCs w:val="24"/>
        </w:rPr>
      </w:pPr>
      <w:r w:rsidRPr="00321C4A">
        <w:rPr>
          <w:rFonts w:ascii="Comic Sans MS" w:hAnsi="Comic Sans MS" w:cstheme="minorHAnsi"/>
          <w:b/>
          <w:sz w:val="24"/>
          <w:szCs w:val="24"/>
        </w:rPr>
        <w:t>OS ÓRGÃO GENITAIS FEMININO</w:t>
      </w:r>
    </w:p>
    <w:p w:rsidR="00B06EBC" w:rsidRDefault="00B06EBC" w:rsidP="00B06EBC">
      <w:pPr>
        <w:jc w:val="both"/>
        <w:rPr>
          <w:rFonts w:cstheme="minorHAnsi"/>
          <w:sz w:val="24"/>
          <w:szCs w:val="24"/>
        </w:rPr>
      </w:pPr>
      <w:r>
        <w:rPr>
          <w:rFonts w:cstheme="minorHAnsi"/>
          <w:noProof/>
          <w:sz w:val="24"/>
          <w:szCs w:val="24"/>
          <w:lang w:eastAsia="pt-BR"/>
        </w:rPr>
        <w:drawing>
          <wp:anchor distT="0" distB="0" distL="114300" distR="114300" simplePos="0" relativeHeight="251660288" behindDoc="0" locked="0" layoutInCell="1" allowOverlap="1">
            <wp:simplePos x="0" y="0"/>
            <wp:positionH relativeFrom="column">
              <wp:posOffset>767715</wp:posOffset>
            </wp:positionH>
            <wp:positionV relativeFrom="paragraph">
              <wp:posOffset>73660</wp:posOffset>
            </wp:positionV>
            <wp:extent cx="3622040" cy="2552065"/>
            <wp:effectExtent l="19050" t="0" r="0" b="0"/>
            <wp:wrapSquare wrapText="bothSides"/>
            <wp:docPr id="1" name="Imagem 1" descr="Sistema Genital Feminino. Estrutura do Sistema Genital Femin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stema Genital Feminino. Estrutura do Sistema Genital Feminino"/>
                    <pic:cNvPicPr>
                      <a:picLocks noChangeAspect="1" noChangeArrowheads="1"/>
                    </pic:cNvPicPr>
                  </pic:nvPicPr>
                  <pic:blipFill>
                    <a:blip r:embed="rId9"/>
                    <a:srcRect/>
                    <a:stretch>
                      <a:fillRect/>
                    </a:stretch>
                  </pic:blipFill>
                  <pic:spPr bwMode="auto">
                    <a:xfrm>
                      <a:off x="0" y="0"/>
                      <a:ext cx="3622040" cy="2552065"/>
                    </a:xfrm>
                    <a:prstGeom prst="rect">
                      <a:avLst/>
                    </a:prstGeom>
                    <a:noFill/>
                    <a:ln w="9525">
                      <a:noFill/>
                      <a:miter lim="800000"/>
                      <a:headEnd/>
                      <a:tailEnd/>
                    </a:ln>
                  </pic:spPr>
                </pic:pic>
              </a:graphicData>
            </a:graphic>
          </wp:anchor>
        </w:drawing>
      </w:r>
    </w:p>
    <w:p w:rsidR="00B06EBC" w:rsidRDefault="00BA58F7" w:rsidP="00B06EBC">
      <w:pPr>
        <w:jc w:val="both"/>
        <w:rPr>
          <w:rFonts w:cstheme="minorHAnsi"/>
          <w:sz w:val="24"/>
          <w:szCs w:val="24"/>
        </w:rPr>
      </w:pPr>
      <w:r>
        <w:rPr>
          <w:rFonts w:cstheme="minorHAnsi"/>
          <w:noProof/>
          <w:sz w:val="24"/>
          <w:szCs w:val="24"/>
          <w:lang w:eastAsia="pt-BR"/>
        </w:rPr>
        <w:pict>
          <v:oval id="_x0000_s1026" style="position:absolute;left:0;text-align:left;margin-left:86.5pt;margin-top:7.3pt;width:4.5pt;height:5.25pt;z-index:251661312" fillcolor="black [3213]" strokecolor="black [3213]" strokeweight="3pt">
            <v:shadow on="t" type="perspective" color="#7f7f7f [1601]" opacity=".5" offset="1pt" offset2="-1pt"/>
          </v:oval>
        </w:pict>
      </w:r>
    </w:p>
    <w:p w:rsidR="00B06EBC" w:rsidRPr="00C6705E" w:rsidRDefault="00BA58F7" w:rsidP="00B06EBC">
      <w:pPr>
        <w:jc w:val="both"/>
        <w:rPr>
          <w:rFonts w:cstheme="minorHAnsi"/>
          <w:sz w:val="24"/>
          <w:szCs w:val="24"/>
        </w:rPr>
      </w:pPr>
      <w:r>
        <w:rPr>
          <w:rFonts w:cstheme="minorHAnsi"/>
          <w:noProof/>
          <w:sz w:val="24"/>
          <w:szCs w:val="24"/>
          <w:lang w:eastAsia="pt-BR"/>
        </w:rPr>
        <w:pict>
          <v:shape id="_x0000_s1066" type="#_x0000_t47" style="position:absolute;left:0;text-align:left;margin-left:336.95pt;margin-top:18.25pt;width:170.3pt;height:63.9pt;z-index:251706368" adj="-16095,27008,-761,3042,-17021,19775,-16178,21279">
            <v:textbox>
              <w:txbxContent>
                <w:p w:rsidR="000A0018" w:rsidRPr="000A0018" w:rsidRDefault="000A0018" w:rsidP="00100B4D">
                  <w:pPr>
                    <w:spacing w:before="100" w:beforeAutospacing="1" w:after="100" w:afterAutospacing="1" w:line="240" w:lineRule="auto"/>
                    <w:jc w:val="both"/>
                    <w:rPr>
                      <w:rFonts w:eastAsia="Times New Roman" w:cstheme="minorHAnsi"/>
                      <w:sz w:val="18"/>
                      <w:szCs w:val="18"/>
                      <w:lang w:eastAsia="pt-BR"/>
                    </w:rPr>
                  </w:pPr>
                  <w:r w:rsidRPr="000A0018">
                    <w:rPr>
                      <w:rFonts w:eastAsia="Times New Roman" w:cstheme="minorHAnsi"/>
                      <w:b/>
                      <w:bCs/>
                      <w:sz w:val="18"/>
                      <w:szCs w:val="18"/>
                      <w:lang w:eastAsia="pt-BR"/>
                    </w:rPr>
                    <w:t>Colo do Útero -</w:t>
                  </w:r>
                  <w:r w:rsidRPr="000A0018">
                    <w:rPr>
                      <w:rFonts w:eastAsia="Times New Roman" w:cstheme="minorHAnsi"/>
                      <w:sz w:val="18"/>
                      <w:szCs w:val="18"/>
                      <w:lang w:eastAsia="pt-BR"/>
                    </w:rPr>
                    <w:t xml:space="preserve"> O colo do útero faz a ligação do útero com o canal da vagina, é através de uma abertura (buraquinho) que a menstruação sai e os espermatozóides entram.</w:t>
                  </w:r>
                </w:p>
                <w:p w:rsidR="00F8750C" w:rsidRDefault="00F8750C" w:rsidP="00F8750C"/>
              </w:txbxContent>
            </v:textbox>
            <o:callout v:ext="edit" minusy="t"/>
          </v:shape>
        </w:pict>
      </w:r>
      <w:r>
        <w:rPr>
          <w:rFonts w:cstheme="minorHAnsi"/>
          <w:noProof/>
          <w:sz w:val="24"/>
          <w:szCs w:val="24"/>
          <w:lang w:eastAsia="pt-BR"/>
        </w:rPr>
        <w:pict>
          <v:oval id="_x0000_s1028" style="position:absolute;left:0;text-align:left;margin-left:198.45pt;margin-top:14.1pt;width:4.5pt;height:5.25pt;z-index:251663360" fillcolor="black [3213]" strokecolor="black [3213]" strokeweight="3pt">
            <v:shadow on="t" type="perspective" color="#7f7f7f [1601]" opacity=".5" offset="1pt" offset2="-1pt"/>
          </v:oval>
        </w:pict>
      </w:r>
    </w:p>
    <w:p w:rsidR="00B06EBC" w:rsidRDefault="00BA58F7" w:rsidP="00B06EBC">
      <w:pPr>
        <w:jc w:val="both"/>
        <w:rPr>
          <w:rFonts w:cstheme="minorHAnsi"/>
          <w:sz w:val="24"/>
          <w:szCs w:val="24"/>
        </w:rPr>
      </w:pPr>
      <w:r>
        <w:rPr>
          <w:rFonts w:cstheme="minorHAnsi"/>
          <w:noProof/>
          <w:sz w:val="24"/>
          <w:szCs w:val="24"/>
          <w:lang w:eastAsia="pt-BR"/>
        </w:rPr>
        <w:pict>
          <v:shape id="_x0000_s1067" type="#_x0000_t47" style="position:absolute;left:0;text-align:left;margin-left:-75.5pt;margin-top:18.5pt;width:174.7pt;height:135.35pt;rotation:180;z-index:251707392" adj="-1051,19262,-742,19262,-10726,23754,-10015,24400">
            <v:textbox style="mso-next-textbox:#_x0000_s1067">
              <w:txbxContent>
                <w:p w:rsidR="000A0018" w:rsidRPr="000A0018" w:rsidRDefault="000A0018" w:rsidP="000A0018">
                  <w:pPr>
                    <w:spacing w:before="100" w:beforeAutospacing="1" w:after="100" w:afterAutospacing="1" w:line="240" w:lineRule="auto"/>
                    <w:jc w:val="both"/>
                    <w:rPr>
                      <w:rFonts w:eastAsia="Times New Roman" w:cstheme="minorHAnsi"/>
                      <w:sz w:val="18"/>
                      <w:szCs w:val="18"/>
                      <w:lang w:eastAsia="pt-BR"/>
                    </w:rPr>
                  </w:pPr>
                  <w:r w:rsidRPr="000A0018">
                    <w:rPr>
                      <w:rFonts w:eastAsia="Times New Roman" w:cstheme="minorHAnsi"/>
                      <w:b/>
                      <w:bCs/>
                      <w:sz w:val="18"/>
                      <w:szCs w:val="18"/>
                      <w:lang w:eastAsia="pt-BR"/>
                    </w:rPr>
                    <w:t>Ovários -</w:t>
                  </w:r>
                  <w:r w:rsidRPr="000A0018">
                    <w:rPr>
                      <w:rFonts w:eastAsia="Times New Roman" w:cstheme="minorHAnsi"/>
                      <w:sz w:val="18"/>
                      <w:szCs w:val="18"/>
                      <w:lang w:eastAsia="pt-BR"/>
                    </w:rPr>
                    <w:t xml:space="preserve"> Os ovários são duas glândulas, do tamanho de azeitonas, localizadas uma de cada lado do útero. Eles são responsáveis pela produção dos hormônios femininos (estrogênio e a progesterona), armazenamento e amadurecimento dos óvulos. Os ovários começam a trabalhar a partir da primeira menstruação da mulher e se mantêm ativos até a ultima menstruação, quando a mulher entra na menopausa (ausência da menstruação).</w:t>
                  </w:r>
                </w:p>
                <w:p w:rsidR="00F8750C" w:rsidRDefault="00F8750C" w:rsidP="00F8750C"/>
              </w:txbxContent>
            </v:textbox>
            <o:callout v:ext="edit" minusx="t"/>
          </v:shape>
        </w:pict>
      </w:r>
    </w:p>
    <w:p w:rsidR="00B06EBC" w:rsidRDefault="00BA58F7" w:rsidP="00B06EBC">
      <w:pPr>
        <w:jc w:val="both"/>
        <w:rPr>
          <w:rFonts w:cstheme="minorHAnsi"/>
          <w:sz w:val="24"/>
          <w:szCs w:val="24"/>
        </w:rPr>
      </w:pPr>
      <w:r>
        <w:rPr>
          <w:rFonts w:cstheme="minorHAnsi"/>
          <w:noProof/>
          <w:sz w:val="24"/>
          <w:szCs w:val="24"/>
          <w:lang w:eastAsia="pt-BR"/>
        </w:rPr>
        <w:pict>
          <v:oval id="_x0000_s1029" style="position:absolute;left:0;text-align:left;margin-left:106.2pt;margin-top:3.2pt;width:4.5pt;height:5.25pt;z-index:251664384" fillcolor="black [3213]" strokecolor="black [3213]" strokeweight="3pt">
            <v:shadow on="t" type="perspective" color="#7f7f7f [1601]" opacity=".5" offset="1pt" offset2="-1pt"/>
          </v:oval>
        </w:pict>
      </w:r>
    </w:p>
    <w:p w:rsidR="00B06EBC" w:rsidRDefault="00BA58F7" w:rsidP="00B06EBC">
      <w:pPr>
        <w:jc w:val="both"/>
        <w:rPr>
          <w:rFonts w:cstheme="minorHAnsi"/>
          <w:sz w:val="24"/>
          <w:szCs w:val="24"/>
        </w:rPr>
      </w:pPr>
      <w:r>
        <w:rPr>
          <w:rFonts w:cstheme="minorHAnsi"/>
          <w:noProof/>
          <w:sz w:val="24"/>
          <w:szCs w:val="24"/>
          <w:lang w:eastAsia="pt-BR"/>
        </w:rPr>
        <w:pict>
          <v:shape id="_x0000_s1070" type="#_x0000_t47" style="position:absolute;left:0;text-align:left;margin-left:239.9pt;margin-top:6.15pt;width:267.35pt;height:78.9pt;z-index:251710464" adj="-2630,12374,-485,2464,-2359,8774,-1822,9992">
            <v:textbox style="mso-next-textbox:#_x0000_s1070">
              <w:txbxContent>
                <w:p w:rsidR="00100B4D" w:rsidRPr="00100B4D" w:rsidRDefault="00100B4D" w:rsidP="00100B4D">
                  <w:pPr>
                    <w:spacing w:before="100" w:beforeAutospacing="1" w:after="100" w:afterAutospacing="1" w:line="240" w:lineRule="auto"/>
                    <w:jc w:val="both"/>
                    <w:rPr>
                      <w:rFonts w:eastAsia="Times New Roman" w:cstheme="minorHAnsi"/>
                      <w:sz w:val="16"/>
                      <w:szCs w:val="16"/>
                      <w:lang w:eastAsia="pt-BR"/>
                    </w:rPr>
                  </w:pPr>
                  <w:r w:rsidRPr="00100B4D">
                    <w:rPr>
                      <w:rFonts w:eastAsia="Times New Roman" w:cstheme="minorHAnsi"/>
                      <w:b/>
                      <w:bCs/>
                      <w:sz w:val="16"/>
                      <w:szCs w:val="16"/>
                      <w:lang w:eastAsia="pt-BR"/>
                    </w:rPr>
                    <w:t xml:space="preserve">Canal da Vagina - </w:t>
                  </w:r>
                  <w:r w:rsidRPr="00100B4D">
                    <w:rPr>
                      <w:rFonts w:eastAsia="Times New Roman" w:cstheme="minorHAnsi"/>
                      <w:sz w:val="16"/>
                      <w:szCs w:val="16"/>
                      <w:lang w:eastAsia="pt-BR"/>
                    </w:rPr>
                    <w:t>A vagina é um canal de mais ou menos 7 a 9 cm, e tem sua abertura para fora do corpo, seu fundo está ligado ao colo do útero. Se colocarmos o dedo dentro da vagina, perceberemos que ela é toda enrugada e elástica, pois na hora da relação sexual essa elasticidade servirá para que ela se adapte ao tamanho do pênis. Outra mudança que ocorre na vagina na hora da relação sexual, é que durante a excitação ela se lubrifica, ficando assim molhada, o que facilita na hora da penetração.</w:t>
                  </w:r>
                </w:p>
                <w:p w:rsidR="00100B4D" w:rsidRDefault="00100B4D"/>
              </w:txbxContent>
            </v:textbox>
            <o:callout v:ext="edit" minusy="t"/>
          </v:shape>
        </w:pict>
      </w:r>
      <w:r>
        <w:rPr>
          <w:rFonts w:cstheme="minorHAnsi"/>
          <w:noProof/>
          <w:sz w:val="24"/>
          <w:szCs w:val="24"/>
          <w:lang w:eastAsia="pt-BR"/>
        </w:rPr>
        <w:pict>
          <v:oval id="_x0000_s1069" style="position:absolute;left:0;text-align:left;margin-left:202.95pt;margin-top:47.9pt;width:4.5pt;height:5.25pt;z-index:251709440" fillcolor="black [3213]" strokecolor="black [3213]" strokeweight="3pt">
            <v:shadow on="t" type="perspective" color="#7f7f7f [1601]" opacity=".5" offset="1pt" offset2="-1pt"/>
          </v:oval>
        </w:pict>
      </w:r>
      <w:r>
        <w:rPr>
          <w:rFonts w:cstheme="minorHAnsi"/>
          <w:noProof/>
          <w:sz w:val="24"/>
          <w:szCs w:val="24"/>
          <w:lang w:eastAsia="pt-BR"/>
        </w:rPr>
        <w:pict>
          <v:oval id="_x0000_s1027" style="position:absolute;left:0;text-align:left;margin-left:202.95pt;margin-top:21.85pt;width:4.5pt;height:5.25pt;z-index:251662336" fillcolor="black [3213]" strokecolor="black [3213]" strokeweight="3pt">
            <v:shadow on="t" type="perspective" color="#7f7f7f [1601]" opacity=".5" offset="1pt" offset2="-1pt"/>
          </v:oval>
        </w:pict>
      </w:r>
      <w:r w:rsidR="00100B4D">
        <w:rPr>
          <w:rFonts w:cstheme="minorHAnsi"/>
          <w:sz w:val="24"/>
          <w:szCs w:val="24"/>
        </w:rPr>
        <w:t>GE</w:t>
      </w:r>
    </w:p>
    <w:p w:rsidR="00B06EBC" w:rsidRPr="00100B4D" w:rsidRDefault="00100B4D" w:rsidP="009E4028">
      <w:pPr>
        <w:tabs>
          <w:tab w:val="left" w:pos="4921"/>
        </w:tabs>
        <w:jc w:val="center"/>
        <w:rPr>
          <w:rFonts w:ascii="Comic Sans MS" w:hAnsi="Comic Sans MS" w:cstheme="minorHAnsi"/>
          <w:sz w:val="24"/>
          <w:szCs w:val="24"/>
        </w:rPr>
      </w:pPr>
      <w:r w:rsidRPr="00100B4D">
        <w:rPr>
          <w:rFonts w:ascii="Comic Sans MS" w:hAnsi="Comic Sans MS" w:cstheme="minorHAnsi"/>
          <w:sz w:val="24"/>
          <w:szCs w:val="24"/>
        </w:rPr>
        <w:t>GENITALIA FEMININA EXTERNA</w:t>
      </w:r>
    </w:p>
    <w:p w:rsidR="00B06EBC" w:rsidRDefault="00BA58F7" w:rsidP="00B06EBC">
      <w:pPr>
        <w:jc w:val="both"/>
        <w:rPr>
          <w:rFonts w:cstheme="minorHAnsi"/>
          <w:sz w:val="24"/>
          <w:szCs w:val="24"/>
        </w:rPr>
      </w:pPr>
      <w:r>
        <w:rPr>
          <w:rFonts w:cstheme="minorHAnsi"/>
          <w:noProof/>
          <w:sz w:val="24"/>
          <w:szCs w:val="24"/>
          <w:lang w:eastAsia="pt-BR"/>
        </w:rPr>
        <w:pict>
          <v:shape id="_x0000_s1078" type="#_x0000_t47" style="position:absolute;left:0;text-align:left;margin-left:-65.6pt;margin-top:21.35pt;width:197.2pt;height:97.05pt;z-index:251717632" adj="26715,19474,22257,2003,25439,20432,26168,21422">
            <v:textbox>
              <w:txbxContent>
                <w:p w:rsidR="00036B68" w:rsidRPr="00036B68" w:rsidRDefault="00036B68">
                  <w:pPr>
                    <w:rPr>
                      <w:sz w:val="18"/>
                      <w:szCs w:val="18"/>
                    </w:rPr>
                  </w:pPr>
                  <w:r w:rsidRPr="00036B68">
                    <w:rPr>
                      <w:rFonts w:eastAsia="Times New Roman" w:cstheme="minorHAnsi"/>
                      <w:b/>
                      <w:bCs/>
                      <w:sz w:val="18"/>
                      <w:szCs w:val="18"/>
                      <w:lang w:eastAsia="pt-BR"/>
                    </w:rPr>
                    <w:t>Clitóris -</w:t>
                  </w:r>
                  <w:r w:rsidRPr="00036B68">
                    <w:rPr>
                      <w:rFonts w:eastAsia="Times New Roman" w:cstheme="minorHAnsi"/>
                      <w:sz w:val="18"/>
                      <w:szCs w:val="18"/>
                      <w:lang w:eastAsia="pt-BR"/>
                    </w:rPr>
                    <w:t xml:space="preserve"> O clitóris é o órgão do prazer sexual. Ele fica quase todo escondido dentro do corpo, e somente a sua ponta (chamada glande) aparece na parte de cima da vagina. A glande do clitóris é extremamente sensível à estimulação suave, enquanto que o corpo clitoriano responde a estímulos mais profundos como pressão e fricção</w:t>
                  </w:r>
                </w:p>
              </w:txbxContent>
            </v:textbox>
            <o:callout v:ext="edit" minusx="t" minusy="t"/>
          </v:shape>
        </w:pict>
      </w:r>
    </w:p>
    <w:p w:rsidR="00B06EBC" w:rsidRDefault="00B06EBC" w:rsidP="00B06EBC">
      <w:pPr>
        <w:jc w:val="both"/>
        <w:rPr>
          <w:rFonts w:cstheme="minorHAnsi"/>
          <w:sz w:val="24"/>
          <w:szCs w:val="24"/>
        </w:rPr>
      </w:pPr>
      <w:r>
        <w:rPr>
          <w:rFonts w:cstheme="minorHAnsi"/>
          <w:noProof/>
          <w:sz w:val="24"/>
          <w:szCs w:val="24"/>
          <w:lang w:eastAsia="pt-BR"/>
        </w:rPr>
        <w:drawing>
          <wp:anchor distT="0" distB="0" distL="114300" distR="114300" simplePos="0" relativeHeight="251665408" behindDoc="1" locked="0" layoutInCell="1" allowOverlap="1">
            <wp:simplePos x="0" y="0"/>
            <wp:positionH relativeFrom="column">
              <wp:posOffset>510540</wp:posOffset>
            </wp:positionH>
            <wp:positionV relativeFrom="paragraph">
              <wp:posOffset>-1905</wp:posOffset>
            </wp:positionV>
            <wp:extent cx="3555365" cy="3048000"/>
            <wp:effectExtent l="19050" t="0" r="6985" b="0"/>
            <wp:wrapTight wrapText="bothSides">
              <wp:wrapPolygon edited="0">
                <wp:start x="-116" y="0"/>
                <wp:lineTo x="-116" y="21465"/>
                <wp:lineTo x="21642" y="21465"/>
                <wp:lineTo x="21642" y="0"/>
                <wp:lineTo x="-116" y="0"/>
              </wp:wrapPolygon>
            </wp:wrapTight>
            <wp:docPr id="2" name="Imagem 4" descr="Saiba tudo sobre a vulva: não é o mesmo que vagina e não são tod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iba tudo sobre a vulva: não é o mesmo que vagina e não são todas ..."/>
                    <pic:cNvPicPr>
                      <a:picLocks noChangeAspect="1" noChangeArrowheads="1"/>
                    </pic:cNvPicPr>
                  </pic:nvPicPr>
                  <pic:blipFill>
                    <a:blip r:embed="rId10"/>
                    <a:srcRect/>
                    <a:stretch>
                      <a:fillRect/>
                    </a:stretch>
                  </pic:blipFill>
                  <pic:spPr bwMode="auto">
                    <a:xfrm>
                      <a:off x="0" y="0"/>
                      <a:ext cx="3555365" cy="3048000"/>
                    </a:xfrm>
                    <a:prstGeom prst="rect">
                      <a:avLst/>
                    </a:prstGeom>
                    <a:noFill/>
                    <a:ln w="9525">
                      <a:noFill/>
                      <a:miter lim="800000"/>
                      <a:headEnd/>
                      <a:tailEnd/>
                    </a:ln>
                  </pic:spPr>
                </pic:pic>
              </a:graphicData>
            </a:graphic>
          </wp:anchor>
        </w:drawing>
      </w:r>
    </w:p>
    <w:p w:rsidR="00B06EBC" w:rsidRPr="006A64EE" w:rsidRDefault="00BA58F7" w:rsidP="00B06EBC">
      <w:pPr>
        <w:spacing w:before="100" w:beforeAutospacing="1" w:after="100" w:afterAutospacing="1" w:line="240" w:lineRule="auto"/>
        <w:jc w:val="both"/>
        <w:rPr>
          <w:rFonts w:eastAsia="Times New Roman" w:cstheme="minorHAnsi"/>
          <w:sz w:val="24"/>
          <w:szCs w:val="24"/>
          <w:lang w:eastAsia="pt-BR"/>
        </w:rPr>
      </w:pPr>
      <w:r>
        <w:rPr>
          <w:rFonts w:eastAsia="Times New Roman" w:cstheme="minorHAnsi"/>
          <w:noProof/>
          <w:sz w:val="24"/>
          <w:szCs w:val="24"/>
          <w:lang w:eastAsia="pt-BR"/>
        </w:rPr>
        <w:pict>
          <v:shape id="_x0000_s1073" type="#_x0000_t47" style="position:absolute;left:0;text-align:left;margin-left:319.15pt;margin-top:17.55pt;width:171.8pt;height:47.2pt;z-index:251713536" adj="-13038,9564,-754,4119,-13874,7528,-13038,9564">
            <v:textbox>
              <w:txbxContent>
                <w:p w:rsidR="00102F66" w:rsidRPr="00102F66" w:rsidRDefault="00102F66">
                  <w:pPr>
                    <w:rPr>
                      <w:sz w:val="18"/>
                      <w:szCs w:val="18"/>
                    </w:rPr>
                  </w:pPr>
                  <w:r w:rsidRPr="00102F66">
                    <w:rPr>
                      <w:rFonts w:eastAsia="Times New Roman" w:cstheme="minorHAnsi"/>
                      <w:b/>
                      <w:bCs/>
                      <w:sz w:val="18"/>
                      <w:szCs w:val="18"/>
                      <w:lang w:eastAsia="pt-BR"/>
                    </w:rPr>
                    <w:t>Pelos Pubianos -</w:t>
                  </w:r>
                  <w:r w:rsidRPr="00102F66">
                    <w:rPr>
                      <w:rFonts w:eastAsia="Times New Roman" w:cstheme="minorHAnsi"/>
                      <w:sz w:val="18"/>
                      <w:szCs w:val="18"/>
                      <w:lang w:eastAsia="pt-BR"/>
                    </w:rPr>
                    <w:t xml:space="preserve"> Os pelos pubianos protegem o órgão genital, por isso existe uma grande concentração ao seu redor</w:t>
                  </w:r>
                </w:p>
              </w:txbxContent>
            </v:textbox>
            <o:callout v:ext="edit" minusy="t"/>
          </v:shape>
        </w:pict>
      </w:r>
    </w:p>
    <w:p w:rsidR="00B06EBC" w:rsidRDefault="00BA58F7" w:rsidP="00B06EBC">
      <w:pPr>
        <w:spacing w:before="100" w:beforeAutospacing="1" w:after="100" w:afterAutospacing="1" w:line="240" w:lineRule="auto"/>
        <w:jc w:val="both"/>
        <w:rPr>
          <w:rFonts w:eastAsia="Times New Roman" w:cstheme="minorHAnsi"/>
          <w:sz w:val="24"/>
          <w:szCs w:val="24"/>
          <w:lang w:eastAsia="pt-BR"/>
        </w:rPr>
      </w:pPr>
      <w:r>
        <w:rPr>
          <w:rFonts w:eastAsia="Times New Roman" w:cstheme="minorHAnsi"/>
          <w:noProof/>
          <w:sz w:val="24"/>
          <w:szCs w:val="24"/>
          <w:lang w:eastAsia="pt-BR"/>
        </w:rPr>
        <w:pict>
          <v:oval id="_x0000_s1030" style="position:absolute;left:0;text-align:left;margin-left:178.75pt;margin-top:22.1pt;width:3.55pt;height:3.55pt;flip:x y;z-index:251666432" fillcolor="black [3213]" strokecolor="black [3213]" strokeweight="3pt">
            <v:shadow on="t" type="perspective" color="#7f7f7f [1601]" opacity=".5" offset="1pt" offset2="-1pt"/>
          </v:oval>
        </w:pict>
      </w:r>
      <w:r>
        <w:rPr>
          <w:rFonts w:eastAsia="Times New Roman" w:cstheme="minorHAnsi"/>
          <w:noProof/>
          <w:sz w:val="24"/>
          <w:szCs w:val="24"/>
          <w:lang w:eastAsia="pt-BR"/>
        </w:rPr>
        <w:pict>
          <v:oval id="_x0000_s1033" style="position:absolute;left:0;text-align:left;margin-left:208.6pt;margin-top:2.25pt;width:3.55pt;height:3.55pt;flip:x y;z-index:251669504" fillcolor="black [3213]" strokecolor="black [3213]" strokeweight="3pt">
            <v:shadow on="t" type="perspective" color="#7f7f7f [1601]" opacity=".5" offset="1pt" offset2="-1pt"/>
          </v:oval>
        </w:pict>
      </w:r>
    </w:p>
    <w:p w:rsidR="00B06EBC" w:rsidRDefault="00BA58F7" w:rsidP="00B06EBC">
      <w:pPr>
        <w:spacing w:before="100" w:beforeAutospacing="1" w:after="100" w:afterAutospacing="1" w:line="240" w:lineRule="auto"/>
        <w:jc w:val="both"/>
        <w:rPr>
          <w:rFonts w:eastAsia="Times New Roman" w:cstheme="minorHAnsi"/>
          <w:sz w:val="24"/>
          <w:szCs w:val="24"/>
          <w:lang w:eastAsia="pt-BR"/>
        </w:rPr>
      </w:pPr>
      <w:r>
        <w:rPr>
          <w:rFonts w:eastAsia="Times New Roman" w:cstheme="minorHAnsi"/>
          <w:noProof/>
          <w:sz w:val="24"/>
          <w:szCs w:val="24"/>
          <w:lang w:eastAsia="pt-BR"/>
        </w:rPr>
        <w:pict>
          <v:oval id="_x0000_s1031" style="position:absolute;left:0;text-align:left;margin-left:174.2pt;margin-top:11.15pt;width:3.55pt;height:3.55pt;flip:y;z-index:251667456" fillcolor="black [3213]" strokecolor="black [3213]" strokeweight="3pt">
            <v:shadow on="t" type="perspective" color="#7f7f7f [1601]" opacity=".5" offset="1pt" offset2="-1pt"/>
          </v:oval>
        </w:pict>
      </w:r>
      <w:r>
        <w:rPr>
          <w:rFonts w:eastAsia="Times New Roman" w:cstheme="minorHAnsi"/>
          <w:noProof/>
          <w:sz w:val="24"/>
          <w:szCs w:val="24"/>
          <w:lang w:eastAsia="pt-BR"/>
        </w:rPr>
        <w:pict>
          <v:shape id="_x0000_s1076" type="#_x0000_t47" style="position:absolute;left:0;text-align:left;margin-left:-65.6pt;margin-top:6.6pt;width:155.9pt;height:51.3pt;rotation:180;z-index:251716608" adj="-11237,19621,-832,17810,-14493,5852,-13572,7747">
            <v:textbox style="mso-next-textbox:#_x0000_s1076">
              <w:txbxContent>
                <w:p w:rsidR="00036B68" w:rsidRPr="00036B68" w:rsidRDefault="00036B68" w:rsidP="00036B68">
                  <w:pPr>
                    <w:spacing w:before="100" w:beforeAutospacing="1" w:after="100" w:afterAutospacing="1" w:line="240" w:lineRule="auto"/>
                    <w:jc w:val="both"/>
                    <w:rPr>
                      <w:rFonts w:eastAsia="Times New Roman" w:cstheme="minorHAnsi"/>
                      <w:sz w:val="18"/>
                      <w:szCs w:val="18"/>
                      <w:lang w:eastAsia="pt-BR"/>
                    </w:rPr>
                  </w:pPr>
                  <w:r w:rsidRPr="00036B68">
                    <w:rPr>
                      <w:rFonts w:eastAsia="Times New Roman" w:cstheme="minorHAnsi"/>
                      <w:b/>
                      <w:bCs/>
                      <w:sz w:val="18"/>
                      <w:szCs w:val="18"/>
                      <w:lang w:eastAsia="pt-BR"/>
                    </w:rPr>
                    <w:t>Canal da Uretra -</w:t>
                  </w:r>
                  <w:r w:rsidRPr="00036B68">
                    <w:rPr>
                      <w:rFonts w:eastAsia="Times New Roman" w:cstheme="minorHAnsi"/>
                      <w:sz w:val="18"/>
                      <w:szCs w:val="18"/>
                      <w:lang w:eastAsia="pt-BR"/>
                    </w:rPr>
                    <w:t xml:space="preserve"> A uretra é o canal por onde sai a urina, ela começa na bexiga e termina com sua abertura entre o clitóris e a entrada da vagina.</w:t>
                  </w:r>
                </w:p>
                <w:p w:rsidR="00102F66" w:rsidRPr="00102F66" w:rsidRDefault="00102F66" w:rsidP="00102F66">
                  <w:pPr>
                    <w:rPr>
                      <w:sz w:val="18"/>
                      <w:szCs w:val="18"/>
                    </w:rPr>
                  </w:pPr>
                </w:p>
              </w:txbxContent>
            </v:textbox>
            <o:callout v:ext="edit" minusx="t"/>
          </v:shape>
        </w:pict>
      </w:r>
      <w:r>
        <w:rPr>
          <w:rFonts w:eastAsia="Times New Roman" w:cstheme="minorHAnsi"/>
          <w:noProof/>
          <w:sz w:val="24"/>
          <w:szCs w:val="24"/>
          <w:lang w:eastAsia="pt-BR"/>
        </w:rPr>
        <w:pict>
          <v:shape id="_x0000_s1074" type="#_x0000_t47" style="position:absolute;left:0;text-align:left;margin-left:310.6pt;margin-top:20.75pt;width:189.1pt;height:41.5pt;z-index:251714560" adj="-11577,1093,-685,4684,-9972,-6766,-9212,-4450">
            <v:textbox style="mso-next-textbox:#_x0000_s1074">
              <w:txbxContent>
                <w:p w:rsidR="00102F66" w:rsidRPr="00102F66" w:rsidRDefault="00102F66" w:rsidP="00102F66">
                  <w:pPr>
                    <w:spacing w:before="100" w:beforeAutospacing="1" w:after="100" w:afterAutospacing="1" w:line="240" w:lineRule="auto"/>
                    <w:jc w:val="both"/>
                    <w:rPr>
                      <w:rFonts w:eastAsia="Times New Roman" w:cstheme="minorHAnsi"/>
                      <w:sz w:val="18"/>
                      <w:szCs w:val="18"/>
                      <w:lang w:eastAsia="pt-BR"/>
                    </w:rPr>
                  </w:pPr>
                  <w:r w:rsidRPr="00102F66">
                    <w:rPr>
                      <w:rFonts w:eastAsia="Times New Roman" w:cstheme="minorHAnsi"/>
                      <w:b/>
                      <w:bCs/>
                      <w:sz w:val="18"/>
                      <w:szCs w:val="18"/>
                      <w:lang w:eastAsia="pt-BR"/>
                    </w:rPr>
                    <w:t>Grandes Lábios -</w:t>
                  </w:r>
                  <w:r w:rsidRPr="00102F66">
                    <w:rPr>
                      <w:rFonts w:eastAsia="Times New Roman" w:cstheme="minorHAnsi"/>
                      <w:sz w:val="18"/>
                      <w:szCs w:val="18"/>
                      <w:lang w:eastAsia="pt-BR"/>
                    </w:rPr>
                    <w:t xml:space="preserve"> Os grandes lábios são as duas pregas de pele que protegem a região do canal da vagina, uretra e clitóris.</w:t>
                  </w:r>
                </w:p>
                <w:p w:rsidR="00102F66" w:rsidRPr="00102F66" w:rsidRDefault="00102F66" w:rsidP="00102F66">
                  <w:pPr>
                    <w:rPr>
                      <w:sz w:val="18"/>
                      <w:szCs w:val="18"/>
                    </w:rPr>
                  </w:pPr>
                </w:p>
              </w:txbxContent>
            </v:textbox>
          </v:shape>
        </w:pict>
      </w:r>
      <w:r>
        <w:rPr>
          <w:rFonts w:eastAsia="Times New Roman" w:cstheme="minorHAnsi"/>
          <w:noProof/>
          <w:sz w:val="24"/>
          <w:szCs w:val="24"/>
          <w:lang w:eastAsia="pt-BR"/>
        </w:rPr>
        <w:pict>
          <v:oval id="_x0000_s1071" style="position:absolute;left:0;text-align:left;margin-left:204pt;margin-top:20.75pt;width:3.55pt;height:3.55pt;flip:x y;z-index:251711488" fillcolor="black [3213]" strokecolor="black [3213]" strokeweight="3pt">
            <v:shadow on="t" type="perspective" color="#7f7f7f [1601]" opacity=".5" offset="1pt" offset2="-1pt"/>
          </v:oval>
        </w:pict>
      </w:r>
      <w:r w:rsidRPr="00BA58F7">
        <w:rPr>
          <w:rFonts w:cstheme="minorHAnsi"/>
          <w:noProof/>
          <w:sz w:val="24"/>
          <w:szCs w:val="24"/>
          <w:lang w:eastAsia="pt-BR"/>
        </w:rPr>
        <w:pict>
          <v:oval id="_x0000_s1072" style="position:absolute;left:0;text-align:left;margin-left:162.25pt;margin-top:27.85pt;width:3.55pt;height:3.55pt;flip:x y;z-index:251712512" fillcolor="black [3213]" strokecolor="black [3213]" strokeweight="3pt">
            <v:shadow on="t" type="perspective" color="#7f7f7f [1601]" opacity=".5" offset="1pt" offset2="-1pt"/>
          </v:oval>
        </w:pict>
      </w:r>
    </w:p>
    <w:p w:rsidR="004448C2" w:rsidRDefault="00BA58F7" w:rsidP="00036B68">
      <w:pPr>
        <w:spacing w:before="100" w:beforeAutospacing="1" w:after="100" w:afterAutospacing="1" w:line="240" w:lineRule="auto"/>
        <w:jc w:val="both"/>
        <w:rPr>
          <w:rFonts w:eastAsia="Times New Roman" w:cstheme="minorHAnsi"/>
          <w:sz w:val="24"/>
          <w:szCs w:val="24"/>
          <w:lang w:eastAsia="pt-BR"/>
        </w:rPr>
      </w:pPr>
      <w:r>
        <w:rPr>
          <w:rFonts w:eastAsia="Times New Roman" w:cstheme="minorHAnsi"/>
          <w:noProof/>
          <w:sz w:val="24"/>
          <w:szCs w:val="24"/>
          <w:lang w:eastAsia="pt-BR"/>
        </w:rPr>
        <w:pict>
          <v:oval id="_x0000_s1032" style="position:absolute;left:0;text-align:left;margin-left:193.75pt;margin-top:16.35pt;width:3.55pt;height:3.55pt;flip:x y;z-index:251668480" fillcolor="black [3213]" strokecolor="black [3213]" strokeweight="3pt">
            <v:shadow on="t" type="perspective" color="#7f7f7f [1601]" opacity=".5" offset="1pt" offset2="-1pt"/>
          </v:oval>
        </w:pict>
      </w:r>
      <w:r>
        <w:rPr>
          <w:rFonts w:eastAsia="Times New Roman" w:cstheme="minorHAnsi"/>
          <w:noProof/>
          <w:sz w:val="24"/>
          <w:szCs w:val="24"/>
          <w:lang w:eastAsia="pt-BR"/>
        </w:rPr>
        <w:pict>
          <v:shape id="_x0000_s1075" type="#_x0000_t47" style="position:absolute;left:0;text-align:left;margin-left:298.2pt;margin-top:8.2pt;width:206.75pt;height:54.2pt;z-index:251715584" adj="-10233,-6137,-627,3587,-10928,-7911,-10233,-6137">
            <v:textbox>
              <w:txbxContent>
                <w:p w:rsidR="00102F66" w:rsidRPr="00102F66" w:rsidRDefault="00102F66" w:rsidP="00102F66">
                  <w:pPr>
                    <w:spacing w:before="100" w:beforeAutospacing="1" w:after="100" w:afterAutospacing="1" w:line="240" w:lineRule="auto"/>
                    <w:jc w:val="both"/>
                    <w:rPr>
                      <w:rFonts w:eastAsia="Times New Roman" w:cstheme="minorHAnsi"/>
                      <w:sz w:val="18"/>
                      <w:szCs w:val="18"/>
                      <w:lang w:eastAsia="pt-BR"/>
                    </w:rPr>
                  </w:pPr>
                  <w:r w:rsidRPr="00102F66">
                    <w:rPr>
                      <w:rFonts w:eastAsia="Times New Roman" w:cstheme="minorHAnsi"/>
                      <w:b/>
                      <w:bCs/>
                      <w:sz w:val="18"/>
                      <w:szCs w:val="18"/>
                      <w:lang w:eastAsia="pt-BR"/>
                    </w:rPr>
                    <w:t>Pequenos Lábios -</w:t>
                  </w:r>
                  <w:r w:rsidRPr="00102F66">
                    <w:rPr>
                      <w:rFonts w:eastAsia="Times New Roman" w:cstheme="minorHAnsi"/>
                      <w:sz w:val="18"/>
                      <w:szCs w:val="18"/>
                      <w:lang w:eastAsia="pt-BR"/>
                    </w:rPr>
                    <w:t xml:space="preserve"> Os pequenos lábios também são duas pregas de pele menores e mais fechadas que protegem a região do canal da vagina, uretra e clitóris.</w:t>
                  </w:r>
                </w:p>
                <w:p w:rsidR="00102F66" w:rsidRPr="00102F66" w:rsidRDefault="00102F66" w:rsidP="00102F66">
                  <w:pPr>
                    <w:rPr>
                      <w:sz w:val="18"/>
                      <w:szCs w:val="18"/>
                    </w:rPr>
                  </w:pPr>
                </w:p>
              </w:txbxContent>
            </v:textbox>
          </v:shape>
        </w:pict>
      </w:r>
    </w:p>
    <w:p w:rsidR="004448C2" w:rsidRDefault="004448C2" w:rsidP="00036B68">
      <w:pPr>
        <w:spacing w:before="100" w:beforeAutospacing="1" w:after="100" w:afterAutospacing="1" w:line="240" w:lineRule="auto"/>
        <w:jc w:val="both"/>
        <w:rPr>
          <w:rFonts w:eastAsia="Times New Roman" w:cstheme="minorHAnsi"/>
          <w:sz w:val="24"/>
          <w:szCs w:val="24"/>
          <w:lang w:eastAsia="pt-BR"/>
        </w:rPr>
      </w:pPr>
    </w:p>
    <w:p w:rsidR="004448C2" w:rsidRDefault="004448C2" w:rsidP="00036B68">
      <w:pPr>
        <w:spacing w:before="100" w:beforeAutospacing="1" w:after="100" w:afterAutospacing="1" w:line="240" w:lineRule="auto"/>
        <w:jc w:val="both"/>
        <w:rPr>
          <w:rFonts w:eastAsia="Times New Roman" w:cstheme="minorHAnsi"/>
          <w:sz w:val="24"/>
          <w:szCs w:val="24"/>
          <w:lang w:eastAsia="pt-BR"/>
        </w:rPr>
      </w:pPr>
    </w:p>
    <w:p w:rsidR="004448C2" w:rsidRDefault="004448C2" w:rsidP="00036B68">
      <w:pPr>
        <w:spacing w:before="100" w:beforeAutospacing="1" w:after="100" w:afterAutospacing="1" w:line="240" w:lineRule="auto"/>
        <w:jc w:val="both"/>
        <w:rPr>
          <w:rFonts w:eastAsia="Times New Roman" w:cstheme="minorHAnsi"/>
          <w:sz w:val="24"/>
          <w:szCs w:val="24"/>
          <w:lang w:eastAsia="pt-BR"/>
        </w:rPr>
      </w:pPr>
    </w:p>
    <w:p w:rsidR="00321C4A" w:rsidRDefault="00321C4A" w:rsidP="00321C4A">
      <w:pPr>
        <w:spacing w:before="100" w:beforeAutospacing="1" w:after="100" w:afterAutospacing="1" w:line="240" w:lineRule="auto"/>
        <w:rPr>
          <w:rFonts w:eastAsia="Times New Roman" w:cstheme="minorHAnsi"/>
          <w:sz w:val="24"/>
          <w:szCs w:val="24"/>
          <w:lang w:eastAsia="pt-BR"/>
        </w:rPr>
      </w:pPr>
    </w:p>
    <w:p w:rsidR="004448C2" w:rsidRPr="004448C2" w:rsidRDefault="004448C2" w:rsidP="00321C4A">
      <w:pPr>
        <w:spacing w:before="100" w:beforeAutospacing="1" w:after="100" w:afterAutospacing="1" w:line="240" w:lineRule="auto"/>
        <w:jc w:val="center"/>
        <w:rPr>
          <w:rFonts w:ascii="Comic Sans MS" w:eastAsia="Times New Roman" w:hAnsi="Comic Sans MS" w:cstheme="minorHAnsi"/>
          <w:sz w:val="24"/>
          <w:szCs w:val="24"/>
          <w:lang w:eastAsia="pt-BR"/>
        </w:rPr>
      </w:pPr>
      <w:r w:rsidRPr="004448C2">
        <w:rPr>
          <w:rFonts w:ascii="Comic Sans MS" w:eastAsia="Times New Roman" w:hAnsi="Comic Sans MS" w:cstheme="minorHAnsi"/>
          <w:sz w:val="24"/>
          <w:szCs w:val="24"/>
          <w:lang w:eastAsia="pt-BR"/>
        </w:rPr>
        <w:lastRenderedPageBreak/>
        <w:t>ESCALA DE TURNER</w:t>
      </w:r>
    </w:p>
    <w:p w:rsidR="004448C2" w:rsidRDefault="004448C2" w:rsidP="004448C2">
      <w:pPr>
        <w:spacing w:before="100" w:beforeAutospacing="1" w:after="100" w:afterAutospacing="1" w:line="240" w:lineRule="auto"/>
        <w:jc w:val="both"/>
        <w:rPr>
          <w:rFonts w:eastAsia="Times New Roman" w:cstheme="minorHAnsi"/>
          <w:sz w:val="24"/>
          <w:szCs w:val="24"/>
          <w:lang w:eastAsia="pt-BR"/>
        </w:rPr>
      </w:pPr>
      <w:r w:rsidRPr="004448C2">
        <w:rPr>
          <w:rFonts w:ascii="Comic Sans MS" w:eastAsia="Times New Roman" w:hAnsi="Comic Sans MS" w:cstheme="minorHAnsi"/>
          <w:sz w:val="24"/>
          <w:szCs w:val="24"/>
          <w:lang w:eastAsia="pt-BR"/>
        </w:rPr>
        <w:t xml:space="preserve">Acompanhe o desenvolvimento </w:t>
      </w:r>
      <w:r w:rsidR="00EC34BE">
        <w:rPr>
          <w:rFonts w:ascii="Comic Sans MS" w:eastAsia="Times New Roman" w:hAnsi="Comic Sans MS" w:cstheme="minorHAnsi"/>
          <w:sz w:val="24"/>
          <w:szCs w:val="24"/>
          <w:lang w:eastAsia="pt-BR"/>
        </w:rPr>
        <w:t>puberal ou</w:t>
      </w:r>
      <w:r>
        <w:rPr>
          <w:rFonts w:ascii="Comic Sans MS" w:eastAsia="Times New Roman" w:hAnsi="Comic Sans MS" w:cstheme="minorHAnsi"/>
          <w:sz w:val="24"/>
          <w:szCs w:val="24"/>
          <w:lang w:eastAsia="pt-BR"/>
        </w:rPr>
        <w:t xml:space="preserve"> chamada de </w:t>
      </w:r>
      <w:r w:rsidRPr="004448C2">
        <w:rPr>
          <w:rFonts w:ascii="Comic Sans MS" w:eastAsia="Times New Roman" w:hAnsi="Comic Sans MS" w:cstheme="minorHAnsi"/>
          <w:sz w:val="24"/>
          <w:szCs w:val="24"/>
          <w:lang w:eastAsia="pt-BR"/>
        </w:rPr>
        <w:t xml:space="preserve">maturação sexual </w:t>
      </w:r>
      <w:r>
        <w:rPr>
          <w:rFonts w:ascii="Comic Sans MS" w:eastAsia="Times New Roman" w:hAnsi="Comic Sans MS" w:cstheme="minorHAnsi"/>
          <w:sz w:val="24"/>
          <w:szCs w:val="24"/>
          <w:lang w:eastAsia="pt-BR"/>
        </w:rPr>
        <w:t>feminina</w:t>
      </w:r>
      <w:r w:rsidR="00EC34BE">
        <w:rPr>
          <w:rFonts w:ascii="Comic Sans MS" w:eastAsia="Times New Roman" w:hAnsi="Comic Sans MS" w:cstheme="minorHAnsi"/>
          <w:sz w:val="24"/>
          <w:szCs w:val="24"/>
          <w:lang w:eastAsia="pt-BR"/>
        </w:rPr>
        <w:t>.</w:t>
      </w:r>
    </w:p>
    <w:p w:rsidR="00241D54" w:rsidRDefault="00BA58F7" w:rsidP="00241D54">
      <w:pPr>
        <w:spacing w:before="100" w:beforeAutospacing="1" w:after="100" w:afterAutospacing="1" w:line="240" w:lineRule="auto"/>
        <w:jc w:val="center"/>
        <w:rPr>
          <w:rFonts w:eastAsia="Times New Roman" w:cstheme="minorHAnsi"/>
          <w:sz w:val="24"/>
          <w:szCs w:val="24"/>
          <w:lang w:eastAsia="pt-BR"/>
        </w:rPr>
      </w:pPr>
      <w:r>
        <w:rPr>
          <w:rFonts w:eastAsia="Times New Roman" w:cstheme="minorHAnsi"/>
          <w:noProof/>
          <w:sz w:val="24"/>
          <w:szCs w:val="24"/>
          <w:lang w:eastAsia="pt-BR"/>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05" type="#_x0000_t13" style="position:absolute;left:0;text-align:left;margin-left:182.25pt;margin-top:403.7pt;width:50.1pt;height:22.5pt;z-index:251744256" fillcolor="white [3201]" strokecolor="#92cddc [1944]" strokeweight="1pt">
            <v:fill color2="#b6dde8 [1304]" focusposition="1" focussize="" focus="100%" type="gradient"/>
            <v:shadow on="t" type="perspective" color="#205867 [1608]" opacity=".5" offset="1pt" offset2="-3pt"/>
          </v:shape>
        </w:pict>
      </w:r>
      <w:r w:rsidR="00241D54" w:rsidRPr="00241D54">
        <w:rPr>
          <w:rFonts w:eastAsia="Times New Roman" w:cstheme="minorHAnsi"/>
          <w:noProof/>
          <w:sz w:val="24"/>
          <w:szCs w:val="24"/>
          <w:lang w:eastAsia="pt-BR"/>
        </w:rPr>
        <w:drawing>
          <wp:inline distT="0" distB="0" distL="0" distR="0">
            <wp:extent cx="3629025" cy="4962525"/>
            <wp:effectExtent l="1905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3629025" cy="4962525"/>
                    </a:xfrm>
                    <a:prstGeom prst="rect">
                      <a:avLst/>
                    </a:prstGeom>
                    <a:noFill/>
                    <a:ln w="9525">
                      <a:noFill/>
                      <a:miter lim="800000"/>
                      <a:headEnd/>
                      <a:tailEnd/>
                    </a:ln>
                  </pic:spPr>
                </pic:pic>
              </a:graphicData>
            </a:graphic>
          </wp:inline>
        </w:drawing>
      </w:r>
    </w:p>
    <w:p w:rsidR="00241D54" w:rsidRDefault="00BA58F7" w:rsidP="00036B68">
      <w:pPr>
        <w:spacing w:before="100" w:beforeAutospacing="1" w:after="100" w:afterAutospacing="1" w:line="240" w:lineRule="auto"/>
        <w:jc w:val="both"/>
        <w:rPr>
          <w:rFonts w:eastAsia="Times New Roman" w:cstheme="minorHAnsi"/>
          <w:sz w:val="24"/>
          <w:szCs w:val="24"/>
          <w:lang w:eastAsia="pt-BR"/>
        </w:rPr>
      </w:pPr>
      <w:r>
        <w:rPr>
          <w:rFonts w:eastAsia="Times New Roman" w:cstheme="minorHAnsi"/>
          <w:noProof/>
          <w:sz w:val="24"/>
          <w:szCs w:val="24"/>
          <w:lang w:eastAsia="pt-BR"/>
        </w:rPr>
        <w:pict>
          <v:shape id="_x0000_s1106" type="#_x0000_t47" style="position:absolute;left:0;text-align:left;margin-left:290.95pt;margin-top:46.3pt;width:126.75pt;height:35.95pt;z-index:251745280" adj="-10728,-22802,-1022,5408,-11861,-25475,-10728,-22802">
            <v:textbox>
              <w:txbxContent>
                <w:p w:rsidR="00B071D9" w:rsidRPr="00B071D9" w:rsidRDefault="00B071D9">
                  <w:pPr>
                    <w:rPr>
                      <w:sz w:val="18"/>
                      <w:szCs w:val="18"/>
                    </w:rPr>
                  </w:pPr>
                  <w:r w:rsidRPr="00B071D9">
                    <w:rPr>
                      <w:sz w:val="18"/>
                      <w:szCs w:val="18"/>
                    </w:rPr>
                    <w:t>SE</w:t>
                  </w:r>
                  <w:r>
                    <w:rPr>
                      <w:sz w:val="18"/>
                      <w:szCs w:val="18"/>
                    </w:rPr>
                    <w:t>TA DE PASSAR PARA PRÓXIMA TABELA (ABAIXO)</w:t>
                  </w:r>
                </w:p>
              </w:txbxContent>
            </v:textbox>
          </v:shape>
        </w:pict>
      </w:r>
    </w:p>
    <w:p w:rsidR="00241D54" w:rsidRDefault="00241D54" w:rsidP="00241D54">
      <w:pPr>
        <w:spacing w:before="100" w:beforeAutospacing="1" w:after="100" w:afterAutospacing="1" w:line="240" w:lineRule="auto"/>
        <w:jc w:val="center"/>
        <w:rPr>
          <w:rFonts w:eastAsia="Times New Roman" w:cstheme="minorHAnsi"/>
          <w:sz w:val="24"/>
          <w:szCs w:val="24"/>
          <w:lang w:eastAsia="pt-BR"/>
        </w:rPr>
      </w:pPr>
      <w:r w:rsidRPr="00241D54">
        <w:rPr>
          <w:rFonts w:eastAsia="Times New Roman" w:cstheme="minorHAnsi"/>
          <w:noProof/>
          <w:sz w:val="24"/>
          <w:szCs w:val="24"/>
          <w:lang w:eastAsia="pt-BR"/>
        </w:rPr>
        <w:lastRenderedPageBreak/>
        <w:drawing>
          <wp:inline distT="0" distB="0" distL="0" distR="0">
            <wp:extent cx="3686175" cy="5019675"/>
            <wp:effectExtent l="1905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3686175" cy="5019675"/>
                    </a:xfrm>
                    <a:prstGeom prst="rect">
                      <a:avLst/>
                    </a:prstGeom>
                    <a:noFill/>
                    <a:ln w="9525">
                      <a:noFill/>
                      <a:miter lim="800000"/>
                      <a:headEnd/>
                      <a:tailEnd/>
                    </a:ln>
                  </pic:spPr>
                </pic:pic>
              </a:graphicData>
            </a:graphic>
          </wp:inline>
        </w:drawing>
      </w:r>
    </w:p>
    <w:p w:rsidR="00EC34BE" w:rsidRDefault="00EC34BE" w:rsidP="00036B68">
      <w:pPr>
        <w:spacing w:before="100" w:beforeAutospacing="1" w:after="100" w:afterAutospacing="1" w:line="240" w:lineRule="auto"/>
        <w:jc w:val="both"/>
        <w:rPr>
          <w:rFonts w:eastAsia="Times New Roman" w:cstheme="minorHAnsi"/>
          <w:sz w:val="24"/>
          <w:szCs w:val="24"/>
          <w:lang w:eastAsia="pt-BR"/>
        </w:rPr>
      </w:pPr>
    </w:p>
    <w:p w:rsidR="00EC34BE" w:rsidRPr="008A7ECA" w:rsidRDefault="00EC34BE" w:rsidP="005E472E">
      <w:pPr>
        <w:spacing w:before="100" w:beforeAutospacing="1" w:after="100" w:afterAutospacing="1" w:line="240" w:lineRule="auto"/>
        <w:jc w:val="center"/>
        <w:rPr>
          <w:rFonts w:ascii="Comic Sans MS" w:eastAsia="Times New Roman" w:hAnsi="Comic Sans MS" w:cstheme="minorHAnsi"/>
          <w:sz w:val="32"/>
          <w:szCs w:val="32"/>
          <w:lang w:eastAsia="pt-BR"/>
        </w:rPr>
      </w:pPr>
      <w:r w:rsidRPr="008A7ECA">
        <w:rPr>
          <w:rFonts w:ascii="Comic Sans MS" w:eastAsia="Times New Roman" w:hAnsi="Comic Sans MS" w:cstheme="minorHAnsi"/>
          <w:sz w:val="32"/>
          <w:szCs w:val="32"/>
          <w:lang w:eastAsia="pt-BR"/>
        </w:rPr>
        <w:t>Fique ligada!</w:t>
      </w:r>
    </w:p>
    <w:p w:rsidR="00EC34BE" w:rsidRPr="00D0024B" w:rsidRDefault="00EC34BE" w:rsidP="00D0024B">
      <w:pPr>
        <w:spacing w:before="100" w:beforeAutospacing="1" w:after="100" w:afterAutospacing="1" w:line="240" w:lineRule="auto"/>
        <w:jc w:val="both"/>
        <w:rPr>
          <w:rFonts w:ascii="Comic Sans MS" w:eastAsia="Times New Roman" w:hAnsi="Comic Sans MS" w:cstheme="minorHAnsi"/>
          <w:sz w:val="24"/>
          <w:szCs w:val="24"/>
          <w:lang w:eastAsia="pt-BR"/>
        </w:rPr>
      </w:pPr>
    </w:p>
    <w:p w:rsidR="00EC34BE" w:rsidRPr="00D0024B" w:rsidRDefault="005E472E" w:rsidP="00D0024B">
      <w:pPr>
        <w:spacing w:before="100" w:beforeAutospacing="1" w:after="100" w:afterAutospacing="1" w:line="240" w:lineRule="auto"/>
        <w:jc w:val="both"/>
        <w:rPr>
          <w:rFonts w:ascii="Comic Sans MS" w:hAnsi="Comic Sans MS"/>
          <w:sz w:val="24"/>
          <w:szCs w:val="24"/>
        </w:rPr>
      </w:pPr>
      <w:r>
        <w:rPr>
          <w:rFonts w:ascii="Comic Sans MS" w:hAnsi="Comic Sans MS"/>
          <w:noProof/>
          <w:sz w:val="24"/>
          <w:szCs w:val="24"/>
          <w:lang w:eastAsia="pt-BR"/>
        </w:rPr>
        <w:drawing>
          <wp:anchor distT="0" distB="0" distL="114300" distR="114300" simplePos="0" relativeHeight="251749376" behindDoc="0" locked="0" layoutInCell="1" allowOverlap="1">
            <wp:simplePos x="0" y="0"/>
            <wp:positionH relativeFrom="column">
              <wp:posOffset>3877310</wp:posOffset>
            </wp:positionH>
            <wp:positionV relativeFrom="paragraph">
              <wp:posOffset>21590</wp:posOffset>
            </wp:positionV>
            <wp:extent cx="1750695" cy="1915795"/>
            <wp:effectExtent l="19050" t="0" r="1905" b="0"/>
            <wp:wrapSquare wrapText="bothSides"/>
            <wp:docPr id="5" name="Imagem 1" descr="espinhas | Vitrine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inhas | Vitrine Digital"/>
                    <pic:cNvPicPr>
                      <a:picLocks noChangeAspect="1" noChangeArrowheads="1"/>
                    </pic:cNvPicPr>
                  </pic:nvPicPr>
                  <pic:blipFill>
                    <a:blip r:embed="rId13"/>
                    <a:srcRect/>
                    <a:stretch>
                      <a:fillRect/>
                    </a:stretch>
                  </pic:blipFill>
                  <pic:spPr bwMode="auto">
                    <a:xfrm>
                      <a:off x="0" y="0"/>
                      <a:ext cx="1750695" cy="1915795"/>
                    </a:xfrm>
                    <a:prstGeom prst="rect">
                      <a:avLst/>
                    </a:prstGeom>
                    <a:noFill/>
                    <a:ln w="9525">
                      <a:noFill/>
                      <a:miter lim="800000"/>
                      <a:headEnd/>
                      <a:tailEnd/>
                    </a:ln>
                  </pic:spPr>
                </pic:pic>
              </a:graphicData>
            </a:graphic>
          </wp:anchor>
        </w:drawing>
      </w:r>
      <w:r w:rsidR="00EC34BE" w:rsidRPr="00D0024B">
        <w:rPr>
          <w:rFonts w:ascii="Comic Sans MS" w:hAnsi="Comic Sans MS"/>
          <w:sz w:val="24"/>
          <w:szCs w:val="24"/>
        </w:rPr>
        <w:t>Espinhas?</w:t>
      </w:r>
    </w:p>
    <w:p w:rsidR="00EC34BE" w:rsidRDefault="00EC34BE" w:rsidP="00D0024B">
      <w:pPr>
        <w:spacing w:before="100" w:beforeAutospacing="1" w:after="100" w:afterAutospacing="1" w:line="240" w:lineRule="auto"/>
        <w:jc w:val="both"/>
        <w:rPr>
          <w:rFonts w:ascii="Comic Sans MS" w:hAnsi="Comic Sans MS"/>
          <w:sz w:val="24"/>
          <w:szCs w:val="24"/>
        </w:rPr>
      </w:pPr>
      <w:r w:rsidRPr="00D0024B">
        <w:rPr>
          <w:rFonts w:ascii="Comic Sans MS" w:hAnsi="Comic Sans MS"/>
          <w:sz w:val="24"/>
          <w:szCs w:val="24"/>
        </w:rPr>
        <w:t>Calma, isso não é o fim do mundo! Elas acontecem nessa fase e surgem pelo amadurecimento hormonal do seu corpo e pela oleosidade da pele. Nunca as esprema para não deixar cicatrizes. Uma boa dica: lavar o rosto 2 a 3 vezes ao dia com sabonete esfoliante ou neutro pode ajudar no controle da oleosidade. Se o problema incomodar, procure um serviço de saúde, pois existe tratamento, viu? Sem drama!</w:t>
      </w:r>
    </w:p>
    <w:p w:rsidR="005E472E" w:rsidRPr="00D0024B" w:rsidRDefault="005E472E" w:rsidP="005E472E">
      <w:pPr>
        <w:spacing w:before="100" w:beforeAutospacing="1" w:after="100" w:afterAutospacing="1" w:line="240" w:lineRule="auto"/>
        <w:jc w:val="center"/>
        <w:rPr>
          <w:rFonts w:ascii="Comic Sans MS" w:eastAsia="Times New Roman" w:hAnsi="Comic Sans MS" w:cstheme="minorHAnsi"/>
          <w:sz w:val="24"/>
          <w:szCs w:val="24"/>
          <w:lang w:eastAsia="pt-BR"/>
        </w:rPr>
      </w:pPr>
    </w:p>
    <w:p w:rsidR="00D0024B" w:rsidRPr="00D0024B" w:rsidRDefault="00EC34BE" w:rsidP="00D0024B">
      <w:pPr>
        <w:spacing w:before="100" w:beforeAutospacing="1" w:after="100" w:afterAutospacing="1" w:line="240" w:lineRule="auto"/>
        <w:jc w:val="both"/>
        <w:rPr>
          <w:rFonts w:ascii="Comic Sans MS" w:hAnsi="Comic Sans MS"/>
          <w:sz w:val="24"/>
          <w:szCs w:val="24"/>
        </w:rPr>
      </w:pPr>
      <w:r w:rsidRPr="00D0024B">
        <w:rPr>
          <w:rFonts w:ascii="Comic Sans MS" w:hAnsi="Comic Sans MS"/>
          <w:sz w:val="24"/>
          <w:szCs w:val="24"/>
        </w:rPr>
        <w:t>E a menstruação?</w:t>
      </w:r>
    </w:p>
    <w:p w:rsidR="00EC34BE" w:rsidRPr="00D0024B" w:rsidRDefault="007E4BFC" w:rsidP="00D0024B">
      <w:pPr>
        <w:spacing w:before="100" w:beforeAutospacing="1" w:after="100" w:afterAutospacing="1" w:line="240" w:lineRule="auto"/>
        <w:jc w:val="both"/>
        <w:rPr>
          <w:rFonts w:ascii="Comic Sans MS" w:hAnsi="Comic Sans MS"/>
          <w:sz w:val="24"/>
          <w:szCs w:val="24"/>
        </w:rPr>
      </w:pPr>
      <w:r>
        <w:rPr>
          <w:rFonts w:ascii="Comic Sans MS" w:hAnsi="Comic Sans MS"/>
          <w:noProof/>
          <w:sz w:val="24"/>
          <w:szCs w:val="24"/>
          <w:lang w:eastAsia="pt-BR"/>
        </w:rPr>
        <w:drawing>
          <wp:anchor distT="0" distB="0" distL="114300" distR="114300" simplePos="0" relativeHeight="251750400" behindDoc="0" locked="0" layoutInCell="1" allowOverlap="1">
            <wp:simplePos x="0" y="0"/>
            <wp:positionH relativeFrom="column">
              <wp:posOffset>3606165</wp:posOffset>
            </wp:positionH>
            <wp:positionV relativeFrom="paragraph">
              <wp:posOffset>94615</wp:posOffset>
            </wp:positionV>
            <wp:extent cx="1928495" cy="2313305"/>
            <wp:effectExtent l="19050" t="0" r="0" b="0"/>
            <wp:wrapSquare wrapText="bothSides"/>
            <wp:docPr id="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1928495" cy="2313305"/>
                    </a:xfrm>
                    <a:prstGeom prst="rect">
                      <a:avLst/>
                    </a:prstGeom>
                    <a:noFill/>
                    <a:ln w="9525">
                      <a:noFill/>
                      <a:miter lim="800000"/>
                      <a:headEnd/>
                      <a:tailEnd/>
                    </a:ln>
                  </pic:spPr>
                </pic:pic>
              </a:graphicData>
            </a:graphic>
          </wp:anchor>
        </w:drawing>
      </w:r>
      <w:r w:rsidR="00EC34BE" w:rsidRPr="00D0024B">
        <w:rPr>
          <w:rFonts w:ascii="Comic Sans MS" w:hAnsi="Comic Sans MS"/>
          <w:sz w:val="24"/>
          <w:szCs w:val="24"/>
        </w:rPr>
        <w:t>A menstruação é a eliminação cíclica (mensal) de sangue e tecidos de dentro do útero pela vagina, a partir do amadurecimento dos órgãos sexuais e reprodutivos. Ela também é conhecida por nomes como “aqueles dias”, “chico”, “regras”, entre outros. Durante os dois primeiros anos, é normal que os ciclos menstruais (tempo que se passa entre uma menstruação e a próxima) sejam irregulares, podendo variar também na duração e na quantidade de sangramento.</w:t>
      </w:r>
    </w:p>
    <w:p w:rsidR="00EC34BE" w:rsidRPr="00D0024B" w:rsidRDefault="00EC34BE" w:rsidP="00D0024B">
      <w:pPr>
        <w:spacing w:before="100" w:beforeAutospacing="1" w:after="100" w:afterAutospacing="1" w:line="240" w:lineRule="auto"/>
        <w:jc w:val="both"/>
        <w:rPr>
          <w:rFonts w:ascii="Comic Sans MS" w:hAnsi="Comic Sans MS"/>
          <w:sz w:val="24"/>
          <w:szCs w:val="24"/>
        </w:rPr>
      </w:pPr>
      <w:r w:rsidRPr="00D0024B">
        <w:rPr>
          <w:rFonts w:ascii="Comic Sans MS" w:hAnsi="Comic Sans MS"/>
          <w:sz w:val="24"/>
          <w:szCs w:val="24"/>
        </w:rPr>
        <w:t>Nessa época, é interessante que você procure um profissional de saúde, pois ele pode dar boas orientações e tirar suas dúvidas. A menstruação normal tem duração de três a sete dias, com intervalos de 28 dias em média, podendo variar de 21 a 35 dias entre um ciclo e outro.</w:t>
      </w:r>
    </w:p>
    <w:p w:rsidR="00D0024B" w:rsidRPr="00D0024B" w:rsidRDefault="00EC34BE" w:rsidP="00D0024B">
      <w:pPr>
        <w:spacing w:before="100" w:beforeAutospacing="1" w:after="100" w:afterAutospacing="1" w:line="240" w:lineRule="auto"/>
        <w:jc w:val="both"/>
        <w:rPr>
          <w:rFonts w:ascii="Comic Sans MS" w:eastAsia="Times New Roman" w:hAnsi="Comic Sans MS" w:cstheme="minorHAnsi"/>
          <w:sz w:val="24"/>
          <w:szCs w:val="24"/>
          <w:lang w:eastAsia="pt-BR"/>
        </w:rPr>
      </w:pPr>
      <w:r w:rsidRPr="00D0024B">
        <w:rPr>
          <w:rFonts w:ascii="Comic Sans MS" w:hAnsi="Comic Sans MS"/>
          <w:sz w:val="24"/>
          <w:szCs w:val="24"/>
        </w:rPr>
        <w:t>A quantidade de sangramento é bastante variável. E depende de diversos fatores, como a quantidade de hormônios, uso de algumas medicações e a presença de doenças. Sendo assim, o ciclo menstrual normal pode variar, mês a mês. Entretanto, quando essa irregularidade permanece por um longo tempo, traz alguma dor, desconforto ou grande perda de sangue. Suas causas devem ser avaliadas por um profissional de saúde.</w:t>
      </w:r>
    </w:p>
    <w:p w:rsidR="00B06EBC" w:rsidRPr="00D0024B" w:rsidRDefault="00D0024B" w:rsidP="00D0024B">
      <w:pPr>
        <w:jc w:val="both"/>
        <w:rPr>
          <w:rFonts w:ascii="Comic Sans MS" w:hAnsi="Comic Sans MS" w:cstheme="minorHAnsi"/>
          <w:sz w:val="24"/>
          <w:szCs w:val="24"/>
        </w:rPr>
      </w:pPr>
      <w:r w:rsidRPr="00D0024B">
        <w:rPr>
          <w:rFonts w:ascii="Comic Sans MS" w:hAnsi="Comic Sans MS" w:cstheme="minorHAnsi"/>
          <w:sz w:val="24"/>
          <w:szCs w:val="24"/>
        </w:rPr>
        <w:t>Atenção!</w:t>
      </w:r>
    </w:p>
    <w:p w:rsidR="00D0024B" w:rsidRDefault="008A7ECA" w:rsidP="00D0024B">
      <w:pPr>
        <w:pStyle w:val="PargrafodaLista"/>
        <w:numPr>
          <w:ilvl w:val="0"/>
          <w:numId w:val="21"/>
        </w:numPr>
        <w:jc w:val="both"/>
        <w:rPr>
          <w:rFonts w:ascii="Comic Sans MS" w:hAnsi="Comic Sans MS"/>
          <w:sz w:val="24"/>
          <w:szCs w:val="24"/>
        </w:rPr>
      </w:pPr>
      <w:r>
        <w:rPr>
          <w:rFonts w:ascii="Comic Sans MS" w:hAnsi="Comic Sans MS"/>
          <w:noProof/>
          <w:sz w:val="24"/>
          <w:szCs w:val="24"/>
          <w:lang w:eastAsia="pt-BR"/>
        </w:rPr>
        <w:drawing>
          <wp:anchor distT="0" distB="0" distL="114300" distR="114300" simplePos="0" relativeHeight="251751424" behindDoc="0" locked="0" layoutInCell="1" allowOverlap="1">
            <wp:simplePos x="0" y="0"/>
            <wp:positionH relativeFrom="column">
              <wp:posOffset>2954020</wp:posOffset>
            </wp:positionH>
            <wp:positionV relativeFrom="paragraph">
              <wp:posOffset>168275</wp:posOffset>
            </wp:positionV>
            <wp:extent cx="2580640" cy="1470660"/>
            <wp:effectExtent l="19050" t="0" r="0" b="0"/>
            <wp:wrapSquare wrapText="bothSides"/>
            <wp:docPr id="8" name="Imagem 5" descr="Como saber se cólica é normal ou sintoma de endometriose: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o saber se cólica é normal ou sintoma de endometriose: 3 ..."/>
                    <pic:cNvPicPr>
                      <a:picLocks noChangeAspect="1" noChangeArrowheads="1"/>
                    </pic:cNvPicPr>
                  </pic:nvPicPr>
                  <pic:blipFill>
                    <a:blip r:embed="rId15"/>
                    <a:srcRect/>
                    <a:stretch>
                      <a:fillRect/>
                    </a:stretch>
                  </pic:blipFill>
                  <pic:spPr bwMode="auto">
                    <a:xfrm>
                      <a:off x="0" y="0"/>
                      <a:ext cx="2580640" cy="1470660"/>
                    </a:xfrm>
                    <a:prstGeom prst="rect">
                      <a:avLst/>
                    </a:prstGeom>
                    <a:noFill/>
                    <a:ln w="9525">
                      <a:noFill/>
                      <a:miter lim="800000"/>
                      <a:headEnd/>
                      <a:tailEnd/>
                    </a:ln>
                  </pic:spPr>
                </pic:pic>
              </a:graphicData>
            </a:graphic>
          </wp:anchor>
        </w:drawing>
      </w:r>
      <w:r w:rsidR="00D0024B" w:rsidRPr="00D0024B">
        <w:rPr>
          <w:rFonts w:ascii="Comic Sans MS" w:hAnsi="Comic Sans MS"/>
          <w:sz w:val="24"/>
          <w:szCs w:val="24"/>
        </w:rPr>
        <w:t>As cólicas são muito comuns nessa fase e, na maioria das vezes, não significam nenhum problema. Você pode usar compressas quentes no local da dor ou tomar um chá. Se não passar, é bom procurar um profissional de saúde para avaliar e orientar você sobre outros tratamentos. Não é justo ficar sofrendo, perder aula ou outras atividades prazerosas por causa de cólicas.</w:t>
      </w:r>
    </w:p>
    <w:p w:rsidR="008A7ECA" w:rsidRPr="008A7ECA" w:rsidRDefault="008A7ECA" w:rsidP="008A7ECA">
      <w:pPr>
        <w:jc w:val="both"/>
        <w:rPr>
          <w:rFonts w:ascii="Comic Sans MS" w:hAnsi="Comic Sans MS"/>
          <w:sz w:val="24"/>
          <w:szCs w:val="24"/>
        </w:rPr>
      </w:pPr>
    </w:p>
    <w:p w:rsidR="00D0024B" w:rsidRPr="00D0024B" w:rsidRDefault="00D0024B" w:rsidP="00D0024B">
      <w:pPr>
        <w:pStyle w:val="PargrafodaLista"/>
        <w:numPr>
          <w:ilvl w:val="0"/>
          <w:numId w:val="21"/>
        </w:numPr>
        <w:jc w:val="both"/>
        <w:rPr>
          <w:rFonts w:ascii="Comic Sans MS" w:hAnsi="Comic Sans MS"/>
          <w:sz w:val="24"/>
          <w:szCs w:val="24"/>
        </w:rPr>
      </w:pPr>
      <w:r w:rsidRPr="00D0024B">
        <w:rPr>
          <w:rFonts w:ascii="Comic Sans MS" w:hAnsi="Comic Sans MS"/>
          <w:sz w:val="24"/>
          <w:szCs w:val="24"/>
        </w:rPr>
        <w:t>Os absorventes devem ser trocados com frequência para evitar incômodo, mau cheiro e outros problemas decorrentes do uso prolongado. Procure usar o absorvente que melhor se adapte a seu corpo e à quantidade de fluxo menstrual.</w:t>
      </w:r>
    </w:p>
    <w:p w:rsidR="00D0024B" w:rsidRDefault="00D0024B" w:rsidP="00B06EBC">
      <w:pPr>
        <w:jc w:val="both"/>
        <w:rPr>
          <w:rFonts w:cstheme="minorHAnsi"/>
          <w:sz w:val="24"/>
          <w:szCs w:val="24"/>
        </w:rPr>
      </w:pPr>
    </w:p>
    <w:p w:rsidR="00D0024B" w:rsidRDefault="00D0024B" w:rsidP="00B06EBC">
      <w:pPr>
        <w:jc w:val="both"/>
        <w:rPr>
          <w:rFonts w:cstheme="minorHAnsi"/>
          <w:sz w:val="24"/>
          <w:szCs w:val="24"/>
        </w:rPr>
      </w:pPr>
    </w:p>
    <w:p w:rsidR="00D0024B" w:rsidRPr="00C6705E" w:rsidRDefault="00D0024B" w:rsidP="00B06EBC">
      <w:pPr>
        <w:jc w:val="both"/>
        <w:rPr>
          <w:rFonts w:cstheme="minorHAnsi"/>
          <w:sz w:val="24"/>
          <w:szCs w:val="24"/>
        </w:rPr>
      </w:pPr>
    </w:p>
    <w:p w:rsidR="00B06EBC" w:rsidRDefault="00B06EBC" w:rsidP="00DC46C2">
      <w:pPr>
        <w:rPr>
          <w:rFonts w:cstheme="minorHAnsi"/>
          <w:b/>
          <w:sz w:val="24"/>
          <w:szCs w:val="24"/>
        </w:rPr>
      </w:pPr>
      <w:r w:rsidRPr="002908F6">
        <w:rPr>
          <w:rFonts w:cstheme="minorHAnsi"/>
          <w:b/>
          <w:sz w:val="24"/>
          <w:szCs w:val="24"/>
        </w:rPr>
        <w:t>MENINO</w:t>
      </w:r>
    </w:p>
    <w:p w:rsidR="00DC46C2" w:rsidRPr="002908F6" w:rsidRDefault="00DC46C2" w:rsidP="00DC46C2">
      <w:pPr>
        <w:rPr>
          <w:rFonts w:cstheme="minorHAnsi"/>
          <w:b/>
          <w:sz w:val="24"/>
          <w:szCs w:val="24"/>
        </w:rPr>
      </w:pPr>
      <w:r>
        <w:rPr>
          <w:rFonts w:cstheme="minorHAnsi"/>
          <w:b/>
          <w:sz w:val="24"/>
          <w:szCs w:val="24"/>
        </w:rPr>
        <w:t>MEU CORPO</w:t>
      </w:r>
    </w:p>
    <w:p w:rsidR="00B06EBC" w:rsidRPr="008A7ECA" w:rsidRDefault="00B06EBC" w:rsidP="00B06EBC">
      <w:pPr>
        <w:pStyle w:val="NormalWeb"/>
        <w:jc w:val="both"/>
        <w:rPr>
          <w:rFonts w:ascii="Comic Sans MS" w:hAnsi="Comic Sans MS" w:cstheme="minorHAnsi"/>
        </w:rPr>
      </w:pPr>
      <w:r w:rsidRPr="008A7ECA">
        <w:rPr>
          <w:rFonts w:ascii="Comic Sans MS" w:hAnsi="Comic Sans MS" w:cstheme="minorHAnsi"/>
        </w:rPr>
        <w:t>Com certeza você já deve ter ouvido falar que o nosso corpo produz substâncias chamadas hormônios. Os hormônios são “mensageiros químicos” muito importantes que influenciam na transformação do nosso corpo, por exemplo, a Somatotrofina, que é um hormônio responsável pelo crescimento, desenvolvimento de nossas células e que tem a missão de fornecer as proteínas que precisamos. Outro hormônio importante é a Testosterona, produzida nos testículos, responsável em desenvolver nossa massa muscular e o desejo sexual.</w:t>
      </w:r>
    </w:p>
    <w:p w:rsidR="0079727F" w:rsidRPr="008A7ECA" w:rsidRDefault="00B06EBC" w:rsidP="00DC46C2">
      <w:pPr>
        <w:pStyle w:val="NormalWeb"/>
        <w:jc w:val="both"/>
        <w:rPr>
          <w:rFonts w:ascii="Comic Sans MS" w:hAnsi="Comic Sans MS" w:cstheme="minorHAnsi"/>
        </w:rPr>
      </w:pPr>
      <w:r w:rsidRPr="008A7ECA">
        <w:rPr>
          <w:rFonts w:ascii="Comic Sans MS" w:hAnsi="Comic Sans MS" w:cstheme="minorHAnsi"/>
        </w:rPr>
        <w:t>Existem muitos outros hormônios, como a prolactina e os andrógenos, presentes tanto no corpo masculino quanto no corpo feminino, em diferentes quantidades, que também são responsáveis pela transformação de um corpo de criança, passando pela adolescência até chegar a ser um corpo de adulto. Neste processo, existem também outras substâncias chamadas de neurotransmissores que tem a função de, como a palavra já diz, transmitir os impulsos nervosos de uma célula a outro contribuindo assim, com as mudanças e transformações do nosso corpo.</w:t>
      </w:r>
    </w:p>
    <w:p w:rsidR="00DC46C2" w:rsidRPr="00DC46C2" w:rsidRDefault="00DC46C2" w:rsidP="00DC46C2">
      <w:pPr>
        <w:pStyle w:val="NormalWeb"/>
        <w:jc w:val="both"/>
        <w:rPr>
          <w:rFonts w:asciiTheme="minorHAnsi" w:hAnsiTheme="minorHAnsi" w:cstheme="minorHAnsi"/>
        </w:rPr>
      </w:pPr>
    </w:p>
    <w:p w:rsidR="00B06EBC" w:rsidRPr="0079727F" w:rsidRDefault="0079727F" w:rsidP="0079727F">
      <w:pPr>
        <w:spacing w:before="100" w:beforeAutospacing="1" w:after="100" w:afterAutospacing="1" w:line="240" w:lineRule="auto"/>
        <w:jc w:val="center"/>
        <w:outlineLvl w:val="2"/>
        <w:rPr>
          <w:rFonts w:ascii="Comic Sans MS" w:eastAsia="Times New Roman" w:hAnsi="Comic Sans MS" w:cstheme="minorHAnsi"/>
          <w:bCs/>
          <w:sz w:val="24"/>
          <w:szCs w:val="24"/>
          <w:lang w:eastAsia="pt-BR"/>
        </w:rPr>
      </w:pPr>
      <w:r w:rsidRPr="0079727F">
        <w:rPr>
          <w:rFonts w:ascii="Comic Sans MS" w:eastAsia="Times New Roman" w:hAnsi="Comic Sans MS" w:cstheme="minorHAnsi"/>
          <w:bCs/>
          <w:sz w:val="24"/>
          <w:szCs w:val="24"/>
          <w:lang w:eastAsia="pt-BR"/>
        </w:rPr>
        <w:t>AS PRINCIPAIS MUDANÇAS NO CORPO DO MENINO</w:t>
      </w:r>
    </w:p>
    <w:p w:rsidR="0079727F" w:rsidRDefault="00BA58F7" w:rsidP="00B06EBC">
      <w:pPr>
        <w:spacing w:before="100" w:beforeAutospacing="1" w:after="100" w:afterAutospacing="1" w:line="240" w:lineRule="auto"/>
        <w:jc w:val="both"/>
        <w:outlineLvl w:val="2"/>
        <w:rPr>
          <w:rFonts w:eastAsia="Times New Roman" w:cstheme="minorHAnsi"/>
          <w:b/>
          <w:bCs/>
          <w:sz w:val="24"/>
          <w:szCs w:val="24"/>
          <w:lang w:eastAsia="pt-BR"/>
        </w:rPr>
      </w:pPr>
      <w:r>
        <w:rPr>
          <w:rFonts w:eastAsia="Times New Roman" w:cstheme="minorHAnsi"/>
          <w:b/>
          <w:bCs/>
          <w:noProof/>
          <w:sz w:val="24"/>
          <w:szCs w:val="24"/>
          <w:lang w:eastAsia="pt-BR"/>
        </w:rPr>
        <w:lastRenderedPageBreak/>
        <w:pict>
          <v:shape id="_x0000_s1081" type="#_x0000_t47" style="position:absolute;left:0;text-align:left;margin-left:285.6pt;margin-top:7.95pt;width:136.5pt;height:42.95pt;z-index:251722752" adj="-8917,39126,-949,4526,-1551,32488,-498,34726">
            <v:textbox>
              <w:txbxContent>
                <w:p w:rsidR="0079727F" w:rsidRPr="00B65899" w:rsidRDefault="00B65899" w:rsidP="00B65899">
                  <w:pPr>
                    <w:spacing w:before="100" w:beforeAutospacing="1" w:after="100" w:afterAutospacing="1" w:line="240" w:lineRule="auto"/>
                    <w:jc w:val="both"/>
                    <w:rPr>
                      <w:rFonts w:eastAsia="Times New Roman" w:cstheme="minorHAnsi"/>
                      <w:sz w:val="18"/>
                      <w:szCs w:val="18"/>
                      <w:lang w:eastAsia="pt-BR"/>
                    </w:rPr>
                  </w:pPr>
                  <w:r w:rsidRPr="00B65899">
                    <w:rPr>
                      <w:rFonts w:eastAsia="Times New Roman" w:cstheme="minorHAnsi"/>
                      <w:sz w:val="18"/>
                      <w:szCs w:val="18"/>
                      <w:lang w:eastAsia="pt-BR"/>
                    </w:rPr>
                    <w:t>A voz começa a engrossar</w:t>
                  </w:r>
                </w:p>
                <w:p w:rsidR="00B65899" w:rsidRPr="00B65899" w:rsidRDefault="00B65899" w:rsidP="00B65899">
                  <w:pPr>
                    <w:spacing w:before="100" w:beforeAutospacing="1" w:after="100" w:afterAutospacing="1" w:line="240" w:lineRule="auto"/>
                    <w:jc w:val="both"/>
                    <w:rPr>
                      <w:rFonts w:eastAsia="Times New Roman" w:cstheme="minorHAnsi"/>
                      <w:sz w:val="18"/>
                      <w:szCs w:val="18"/>
                      <w:lang w:eastAsia="pt-BR"/>
                    </w:rPr>
                  </w:pPr>
                  <w:r w:rsidRPr="00B65899">
                    <w:rPr>
                      <w:rFonts w:eastAsia="Times New Roman" w:cstheme="minorHAnsi"/>
                      <w:sz w:val="18"/>
                      <w:szCs w:val="18"/>
                      <w:lang w:eastAsia="pt-BR"/>
                    </w:rPr>
                    <w:t>Crescimento da laringe.</w:t>
                  </w:r>
                </w:p>
                <w:p w:rsidR="00B65899" w:rsidRDefault="00B65899" w:rsidP="00B65899">
                  <w:pPr>
                    <w:spacing w:before="100" w:beforeAutospacing="1" w:after="100" w:afterAutospacing="1" w:line="240" w:lineRule="auto"/>
                    <w:jc w:val="both"/>
                    <w:rPr>
                      <w:rFonts w:eastAsia="Times New Roman" w:cstheme="minorHAnsi"/>
                      <w:sz w:val="18"/>
                      <w:szCs w:val="18"/>
                      <w:lang w:eastAsia="pt-BR"/>
                    </w:rPr>
                  </w:pPr>
                </w:p>
                <w:p w:rsidR="00B65899" w:rsidRPr="00B65899" w:rsidRDefault="00B65899" w:rsidP="00B65899">
                  <w:pPr>
                    <w:spacing w:before="100" w:beforeAutospacing="1" w:after="100" w:afterAutospacing="1" w:line="240" w:lineRule="auto"/>
                    <w:jc w:val="both"/>
                    <w:rPr>
                      <w:rFonts w:eastAsia="Times New Roman" w:cstheme="minorHAnsi"/>
                      <w:sz w:val="18"/>
                      <w:szCs w:val="18"/>
                      <w:lang w:eastAsia="pt-BR"/>
                    </w:rPr>
                  </w:pPr>
                </w:p>
                <w:p w:rsidR="0079727F" w:rsidRPr="0079727F" w:rsidRDefault="0079727F" w:rsidP="0079727F">
                  <w:pPr>
                    <w:rPr>
                      <w:sz w:val="18"/>
                      <w:szCs w:val="18"/>
                    </w:rPr>
                  </w:pPr>
                </w:p>
              </w:txbxContent>
            </v:textbox>
            <o:callout v:ext="edit" minusy="t"/>
          </v:shape>
        </w:pict>
      </w:r>
      <w:r w:rsidR="0079727F">
        <w:rPr>
          <w:rFonts w:eastAsia="Times New Roman" w:cstheme="minorHAnsi"/>
          <w:b/>
          <w:bCs/>
          <w:noProof/>
          <w:sz w:val="24"/>
          <w:szCs w:val="24"/>
          <w:lang w:eastAsia="pt-BR"/>
        </w:rPr>
        <w:drawing>
          <wp:anchor distT="0" distB="0" distL="114300" distR="114300" simplePos="0" relativeHeight="251659263" behindDoc="0" locked="0" layoutInCell="1" allowOverlap="1">
            <wp:simplePos x="0" y="0"/>
            <wp:positionH relativeFrom="column">
              <wp:posOffset>1761490</wp:posOffset>
            </wp:positionH>
            <wp:positionV relativeFrom="paragraph">
              <wp:posOffset>137160</wp:posOffset>
            </wp:positionV>
            <wp:extent cx="1914525" cy="5303520"/>
            <wp:effectExtent l="19050" t="0" r="9525" b="0"/>
            <wp:wrapSquare wrapText="bothSides"/>
            <wp:docPr id="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1914525" cy="5303520"/>
                    </a:xfrm>
                    <a:prstGeom prst="rect">
                      <a:avLst/>
                    </a:prstGeom>
                    <a:noFill/>
                    <a:ln w="9525">
                      <a:noFill/>
                      <a:miter lim="800000"/>
                      <a:headEnd/>
                      <a:tailEnd/>
                    </a:ln>
                  </pic:spPr>
                </pic:pic>
              </a:graphicData>
            </a:graphic>
          </wp:anchor>
        </w:drawing>
      </w:r>
    </w:p>
    <w:p w:rsidR="0079727F" w:rsidRDefault="00BA58F7" w:rsidP="00B06EBC">
      <w:pPr>
        <w:spacing w:before="100" w:beforeAutospacing="1" w:after="100" w:afterAutospacing="1" w:line="240" w:lineRule="auto"/>
        <w:jc w:val="both"/>
        <w:outlineLvl w:val="2"/>
        <w:rPr>
          <w:rFonts w:eastAsia="Times New Roman" w:cstheme="minorHAnsi"/>
          <w:b/>
          <w:bCs/>
          <w:sz w:val="24"/>
          <w:szCs w:val="24"/>
          <w:lang w:eastAsia="pt-BR"/>
        </w:rPr>
      </w:pPr>
      <w:r>
        <w:rPr>
          <w:rFonts w:eastAsia="Times New Roman" w:cstheme="minorHAnsi"/>
          <w:b/>
          <w:bCs/>
          <w:noProof/>
          <w:sz w:val="24"/>
          <w:szCs w:val="24"/>
          <w:lang w:eastAsia="pt-BR"/>
        </w:rPr>
        <w:pict>
          <v:shape id="_x0000_s1079" type="#_x0000_t47" style="position:absolute;left:0;text-align:left;margin-left:320.05pt;margin-top:27.9pt;width:155.25pt;height:33.4pt;z-index:251720704" adj="-9412,38188,-835,5820,-6157,32885,-5231,35763">
            <v:textbox>
              <w:txbxContent>
                <w:p w:rsidR="0079727F" w:rsidRPr="0079727F" w:rsidRDefault="0079727F">
                  <w:pPr>
                    <w:rPr>
                      <w:sz w:val="18"/>
                      <w:szCs w:val="18"/>
                    </w:rPr>
                  </w:pPr>
                  <w:r w:rsidRPr="0079727F">
                    <w:rPr>
                      <w:rFonts w:eastAsia="Times New Roman" w:cstheme="minorHAnsi"/>
                      <w:sz w:val="18"/>
                      <w:szCs w:val="18"/>
                      <w:lang w:eastAsia="pt-BR"/>
                    </w:rPr>
                    <w:t>Começam a crescer os pelos do rosto (barba), das axilas e de todo corpo</w:t>
                  </w:r>
                </w:p>
              </w:txbxContent>
            </v:textbox>
            <o:callout v:ext="edit" minusy="t"/>
          </v:shape>
        </w:pict>
      </w:r>
    </w:p>
    <w:p w:rsidR="0079727F" w:rsidRDefault="00BA58F7" w:rsidP="00B06EBC">
      <w:pPr>
        <w:spacing w:before="100" w:beforeAutospacing="1" w:after="100" w:afterAutospacing="1" w:line="240" w:lineRule="auto"/>
        <w:jc w:val="both"/>
        <w:outlineLvl w:val="2"/>
        <w:rPr>
          <w:rFonts w:eastAsia="Times New Roman" w:cstheme="minorHAnsi"/>
          <w:b/>
          <w:bCs/>
          <w:sz w:val="24"/>
          <w:szCs w:val="24"/>
          <w:lang w:eastAsia="pt-BR"/>
        </w:rPr>
      </w:pPr>
      <w:r w:rsidRPr="00BA58F7">
        <w:rPr>
          <w:rFonts w:cstheme="minorHAnsi"/>
          <w:noProof/>
        </w:rPr>
        <w:pict>
          <v:oval id="_x0000_s1043" style="position:absolute;left:0;text-align:left;margin-left:221.6pt;margin-top:23.05pt;width:4.5pt;height:5.25pt;z-index:251682816" fillcolor="black [3213]" strokecolor="black [3213]" strokeweight="3pt">
            <v:shadow on="t" type="perspective" color="#7f7f7f [1601]" opacity=".5" offset="1pt" offset2="-1pt"/>
          </v:oval>
        </w:pict>
      </w:r>
    </w:p>
    <w:p w:rsidR="0079727F" w:rsidRDefault="0079727F" w:rsidP="00B06EBC">
      <w:pPr>
        <w:spacing w:before="100" w:beforeAutospacing="1" w:after="100" w:afterAutospacing="1" w:line="240" w:lineRule="auto"/>
        <w:jc w:val="both"/>
        <w:outlineLvl w:val="2"/>
        <w:rPr>
          <w:rFonts w:eastAsia="Times New Roman" w:cstheme="minorHAnsi"/>
          <w:b/>
          <w:bCs/>
          <w:sz w:val="24"/>
          <w:szCs w:val="24"/>
          <w:lang w:eastAsia="pt-BR"/>
        </w:rPr>
      </w:pPr>
    </w:p>
    <w:p w:rsidR="0079727F" w:rsidRDefault="00BA58F7" w:rsidP="00B06EBC">
      <w:pPr>
        <w:spacing w:before="100" w:beforeAutospacing="1" w:after="100" w:afterAutospacing="1" w:line="240" w:lineRule="auto"/>
        <w:jc w:val="both"/>
        <w:outlineLvl w:val="2"/>
        <w:rPr>
          <w:rFonts w:eastAsia="Times New Roman" w:cstheme="minorHAnsi"/>
          <w:b/>
          <w:bCs/>
          <w:sz w:val="24"/>
          <w:szCs w:val="24"/>
          <w:lang w:eastAsia="pt-BR"/>
        </w:rPr>
      </w:pPr>
      <w:r w:rsidRPr="00BA58F7">
        <w:rPr>
          <w:rFonts w:ascii="Times New Roman" w:hAnsi="Times New Roman" w:cstheme="minorHAnsi"/>
          <w:noProof/>
        </w:rPr>
        <w:pict>
          <v:oval id="_x0000_s1045" style="position:absolute;left:0;text-align:left;margin-left:251.65pt;margin-top:.15pt;width:4.5pt;height:5.25pt;z-index:251684864" fillcolor="black [3213]" strokecolor="black [3213]" strokeweight="3pt">
            <v:shadow on="t" type="perspective" color="#7f7f7f [1601]" opacity=".5" offset="1pt" offset2="-1pt"/>
          </v:oval>
        </w:pict>
      </w:r>
    </w:p>
    <w:p w:rsidR="0079727F" w:rsidRDefault="0079727F" w:rsidP="00B06EBC">
      <w:pPr>
        <w:spacing w:before="100" w:beforeAutospacing="1" w:after="100" w:afterAutospacing="1" w:line="240" w:lineRule="auto"/>
        <w:jc w:val="both"/>
        <w:outlineLvl w:val="2"/>
        <w:rPr>
          <w:rFonts w:eastAsia="Times New Roman" w:cstheme="minorHAnsi"/>
          <w:b/>
          <w:bCs/>
          <w:sz w:val="24"/>
          <w:szCs w:val="24"/>
          <w:lang w:eastAsia="pt-BR"/>
        </w:rPr>
      </w:pPr>
    </w:p>
    <w:p w:rsidR="0079727F" w:rsidRDefault="00BA58F7" w:rsidP="00B06EBC">
      <w:pPr>
        <w:spacing w:before="100" w:beforeAutospacing="1" w:after="100" w:afterAutospacing="1" w:line="240" w:lineRule="auto"/>
        <w:jc w:val="both"/>
        <w:outlineLvl w:val="2"/>
        <w:rPr>
          <w:rFonts w:eastAsia="Times New Roman" w:cstheme="minorHAnsi"/>
          <w:b/>
          <w:bCs/>
          <w:sz w:val="24"/>
          <w:szCs w:val="24"/>
          <w:lang w:eastAsia="pt-BR"/>
        </w:rPr>
      </w:pPr>
      <w:r w:rsidRPr="00BA58F7">
        <w:rPr>
          <w:rFonts w:cstheme="minorHAnsi"/>
          <w:noProof/>
          <w:lang w:eastAsia="pt-BR"/>
        </w:rPr>
        <w:pict>
          <v:shape id="_x0000_s1083" type="#_x0000_t47" style="position:absolute;left:0;text-align:left;margin-left:334.8pt;margin-top:8.6pt;width:140.5pt;height:149.9pt;z-index:251724800" adj="-16711,4726,-922,1297,-17734,4085,-16711,4726">
            <v:textbox>
              <w:txbxContent>
                <w:p w:rsidR="00B65899" w:rsidRPr="00B65899" w:rsidRDefault="00B65899" w:rsidP="00B65899">
                  <w:pPr>
                    <w:spacing w:before="100" w:beforeAutospacing="1" w:after="100" w:afterAutospacing="1" w:line="240" w:lineRule="auto"/>
                    <w:jc w:val="both"/>
                    <w:rPr>
                      <w:rFonts w:eastAsia="Times New Roman" w:cstheme="minorHAnsi"/>
                      <w:sz w:val="18"/>
                      <w:szCs w:val="18"/>
                      <w:lang w:eastAsia="pt-BR"/>
                    </w:rPr>
                  </w:pPr>
                  <w:r w:rsidRPr="00B65899">
                    <w:rPr>
                      <w:rFonts w:eastAsia="Times New Roman" w:cstheme="minorHAnsi"/>
                      <w:sz w:val="18"/>
                      <w:szCs w:val="18"/>
                      <w:lang w:eastAsia="pt-BR"/>
                    </w:rPr>
                    <w:t>O pênis cresce em diâmetro e comprimento;</w:t>
                  </w:r>
                </w:p>
                <w:p w:rsidR="00B65899" w:rsidRPr="00B65899" w:rsidRDefault="00B65899" w:rsidP="00B65899">
                  <w:pPr>
                    <w:spacing w:before="100" w:beforeAutospacing="1" w:after="100" w:afterAutospacing="1" w:line="240" w:lineRule="auto"/>
                    <w:jc w:val="both"/>
                    <w:rPr>
                      <w:rFonts w:eastAsia="Times New Roman" w:cstheme="minorHAnsi"/>
                      <w:sz w:val="18"/>
                      <w:szCs w:val="18"/>
                      <w:lang w:eastAsia="pt-BR"/>
                    </w:rPr>
                  </w:pPr>
                  <w:r w:rsidRPr="00B65899">
                    <w:rPr>
                      <w:rFonts w:eastAsia="Times New Roman" w:cstheme="minorHAnsi"/>
                      <w:sz w:val="18"/>
                      <w:szCs w:val="18"/>
                      <w:lang w:eastAsia="pt-BR"/>
                    </w:rPr>
                    <w:t>Os testículos se desenvolvem;</w:t>
                  </w:r>
                </w:p>
                <w:p w:rsidR="00B65899" w:rsidRPr="00B65899" w:rsidRDefault="00B65899" w:rsidP="00B65899">
                  <w:pPr>
                    <w:spacing w:before="100" w:beforeAutospacing="1" w:after="100" w:afterAutospacing="1" w:line="240" w:lineRule="auto"/>
                    <w:jc w:val="both"/>
                    <w:rPr>
                      <w:rFonts w:eastAsia="Times New Roman" w:cstheme="minorHAnsi"/>
                      <w:sz w:val="18"/>
                      <w:szCs w:val="18"/>
                      <w:lang w:eastAsia="pt-BR"/>
                    </w:rPr>
                  </w:pPr>
                  <w:r w:rsidRPr="00B65899">
                    <w:rPr>
                      <w:rFonts w:eastAsia="Times New Roman" w:cstheme="minorHAnsi"/>
                      <w:sz w:val="18"/>
                      <w:szCs w:val="18"/>
                      <w:lang w:eastAsia="pt-BR"/>
                    </w:rPr>
                    <w:t>Mais ou menos entre os 13 e 14 anos ocorre a primeira ejaculação; (lembrando que cada adolescente tem o seu próprio tempo para que isto acontecer, podendo ser antes ou depois dessa idade);</w:t>
                  </w:r>
                </w:p>
                <w:p w:rsidR="00B65899" w:rsidRDefault="00B65899"/>
              </w:txbxContent>
            </v:textbox>
            <o:callout v:ext="edit" minusy="t"/>
          </v:shape>
        </w:pict>
      </w:r>
    </w:p>
    <w:p w:rsidR="0079727F" w:rsidRDefault="00BA58F7" w:rsidP="00B06EBC">
      <w:pPr>
        <w:spacing w:before="100" w:beforeAutospacing="1" w:after="100" w:afterAutospacing="1" w:line="240" w:lineRule="auto"/>
        <w:jc w:val="both"/>
        <w:outlineLvl w:val="2"/>
        <w:rPr>
          <w:rFonts w:eastAsia="Times New Roman" w:cstheme="minorHAnsi"/>
          <w:b/>
          <w:bCs/>
          <w:sz w:val="24"/>
          <w:szCs w:val="24"/>
          <w:lang w:eastAsia="pt-BR"/>
        </w:rPr>
      </w:pPr>
      <w:r w:rsidRPr="00BA58F7">
        <w:rPr>
          <w:rFonts w:cstheme="minorHAnsi"/>
          <w:noProof/>
          <w:sz w:val="24"/>
          <w:szCs w:val="24"/>
          <w:lang w:eastAsia="pt-BR"/>
        </w:rPr>
        <w:pict>
          <v:oval id="_x0000_s1044" style="position:absolute;left:0;text-align:left;margin-left:221.6pt;margin-top:12.75pt;width:4.5pt;height:5.25pt;z-index:251683840" fillcolor="black [3213]" strokecolor="black [3213]" strokeweight="3pt">
            <v:shadow on="t" type="perspective" color="#7f7f7f [1601]" opacity=".5" offset="1pt" offset2="-1pt"/>
          </v:oval>
        </w:pict>
      </w:r>
    </w:p>
    <w:p w:rsidR="0079727F" w:rsidRDefault="00BA58F7" w:rsidP="00B65899">
      <w:pPr>
        <w:spacing w:before="100" w:beforeAutospacing="1" w:after="100" w:afterAutospacing="1" w:line="240" w:lineRule="auto"/>
        <w:jc w:val="center"/>
        <w:outlineLvl w:val="2"/>
        <w:rPr>
          <w:rFonts w:eastAsia="Times New Roman" w:cstheme="minorHAnsi"/>
          <w:b/>
          <w:bCs/>
          <w:sz w:val="24"/>
          <w:szCs w:val="24"/>
          <w:lang w:eastAsia="pt-BR"/>
        </w:rPr>
      </w:pPr>
      <w:r>
        <w:rPr>
          <w:rFonts w:eastAsia="Times New Roman" w:cstheme="minorHAnsi"/>
          <w:b/>
          <w:bCs/>
          <w:noProof/>
          <w:sz w:val="24"/>
          <w:szCs w:val="24"/>
          <w:lang w:eastAsia="pt-BR"/>
        </w:rPr>
        <w:pict>
          <v:shape id="_x0000_s1094" type="#_x0000_t47" style="position:absolute;left:0;text-align:left;margin-left:-31.85pt;margin-top:23.6pt;width:154.3pt;height:43.85pt;z-index:251734016" adj="30258,30664,22440,4433,29327,28472,30258,30664">
            <v:textbox>
              <w:txbxContent>
                <w:p w:rsidR="006509AA" w:rsidRPr="006509AA" w:rsidRDefault="006509AA" w:rsidP="006509AA">
                  <w:pPr>
                    <w:spacing w:before="100" w:beforeAutospacing="1" w:after="100" w:afterAutospacing="1" w:line="240" w:lineRule="auto"/>
                    <w:jc w:val="both"/>
                    <w:rPr>
                      <w:rFonts w:eastAsia="Times New Roman" w:cstheme="minorHAnsi"/>
                      <w:sz w:val="18"/>
                      <w:szCs w:val="18"/>
                      <w:lang w:eastAsia="pt-BR"/>
                    </w:rPr>
                  </w:pPr>
                  <w:r w:rsidRPr="006509AA">
                    <w:rPr>
                      <w:rFonts w:eastAsia="Times New Roman" w:cstheme="minorHAnsi"/>
                      <w:sz w:val="18"/>
                      <w:szCs w:val="18"/>
                      <w:lang w:eastAsia="pt-BR"/>
                    </w:rPr>
                    <w:t>Entre 11 e 16 anos acontece um crescimento muito rápido em altura (chamado "estirão do crescimento").</w:t>
                  </w:r>
                </w:p>
                <w:p w:rsidR="006509AA" w:rsidRDefault="006509AA"/>
              </w:txbxContent>
            </v:textbox>
            <o:callout v:ext="edit" minusx="t" minusy="t"/>
          </v:shape>
        </w:pict>
      </w:r>
    </w:p>
    <w:p w:rsidR="0079727F" w:rsidRDefault="0079727F" w:rsidP="00B06EBC">
      <w:pPr>
        <w:spacing w:before="100" w:beforeAutospacing="1" w:after="100" w:afterAutospacing="1" w:line="240" w:lineRule="auto"/>
        <w:jc w:val="both"/>
        <w:outlineLvl w:val="2"/>
        <w:rPr>
          <w:rFonts w:eastAsia="Times New Roman" w:cstheme="minorHAnsi"/>
          <w:b/>
          <w:bCs/>
          <w:sz w:val="24"/>
          <w:szCs w:val="24"/>
          <w:lang w:eastAsia="pt-BR"/>
        </w:rPr>
      </w:pPr>
    </w:p>
    <w:p w:rsidR="00C657D2" w:rsidRDefault="00BA58F7" w:rsidP="00C657D2">
      <w:pPr>
        <w:spacing w:before="100" w:beforeAutospacing="1" w:after="100" w:afterAutospacing="1" w:line="240" w:lineRule="auto"/>
        <w:jc w:val="both"/>
        <w:outlineLvl w:val="2"/>
        <w:rPr>
          <w:rFonts w:eastAsia="Times New Roman" w:cstheme="minorHAnsi"/>
          <w:sz w:val="24"/>
          <w:szCs w:val="24"/>
          <w:lang w:eastAsia="pt-BR"/>
        </w:rPr>
      </w:pPr>
      <w:r w:rsidRPr="00BA58F7">
        <w:rPr>
          <w:rFonts w:eastAsia="Times New Roman" w:cstheme="minorHAnsi"/>
          <w:b/>
          <w:bCs/>
          <w:noProof/>
          <w:sz w:val="24"/>
          <w:szCs w:val="24"/>
          <w:lang w:eastAsia="pt-BR"/>
        </w:rPr>
        <w:pict>
          <v:oval id="_x0000_s1080" style="position:absolute;left:0;text-align:left;margin-left:190.95pt;margin-top:23.3pt;width:4.5pt;height:5.25pt;z-index:251721728" fillcolor="black [3213]" strokecolor="black [3213]" strokeweight="3pt">
            <v:shadow on="t" type="perspective" color="#7f7f7f [1601]" opacity=".5" offset="1pt" offset2="-1pt"/>
          </v:oval>
        </w:pict>
      </w:r>
    </w:p>
    <w:p w:rsidR="00C657D2" w:rsidRDefault="00C657D2" w:rsidP="00C657D2">
      <w:pPr>
        <w:spacing w:before="100" w:beforeAutospacing="1" w:after="100" w:afterAutospacing="1" w:line="240" w:lineRule="auto"/>
        <w:jc w:val="both"/>
        <w:outlineLvl w:val="2"/>
        <w:rPr>
          <w:rFonts w:eastAsia="Times New Roman" w:cstheme="minorHAnsi"/>
          <w:sz w:val="24"/>
          <w:szCs w:val="24"/>
          <w:lang w:eastAsia="pt-BR"/>
        </w:rPr>
      </w:pPr>
    </w:p>
    <w:p w:rsidR="00C657D2" w:rsidRDefault="00C657D2" w:rsidP="00C657D2">
      <w:pPr>
        <w:spacing w:before="100" w:beforeAutospacing="1" w:after="100" w:afterAutospacing="1" w:line="240" w:lineRule="auto"/>
        <w:jc w:val="both"/>
        <w:outlineLvl w:val="2"/>
        <w:rPr>
          <w:rFonts w:eastAsia="Times New Roman" w:cstheme="minorHAnsi"/>
          <w:sz w:val="24"/>
          <w:szCs w:val="24"/>
          <w:lang w:eastAsia="pt-BR"/>
        </w:rPr>
      </w:pPr>
    </w:p>
    <w:p w:rsidR="00C657D2" w:rsidRDefault="00C657D2" w:rsidP="00C657D2">
      <w:pPr>
        <w:spacing w:before="100" w:beforeAutospacing="1" w:after="100" w:afterAutospacing="1" w:line="240" w:lineRule="auto"/>
        <w:jc w:val="both"/>
        <w:outlineLvl w:val="2"/>
        <w:rPr>
          <w:rFonts w:eastAsia="Times New Roman" w:cstheme="minorHAnsi"/>
          <w:sz w:val="24"/>
          <w:szCs w:val="24"/>
          <w:lang w:eastAsia="pt-BR"/>
        </w:rPr>
      </w:pPr>
    </w:p>
    <w:p w:rsidR="004448C2" w:rsidRDefault="004448C2" w:rsidP="008A7ECA">
      <w:pPr>
        <w:spacing w:before="100" w:beforeAutospacing="1" w:after="100" w:afterAutospacing="1" w:line="240" w:lineRule="auto"/>
        <w:outlineLvl w:val="2"/>
        <w:rPr>
          <w:rFonts w:ascii="Comic Sans MS" w:eastAsia="Times New Roman" w:hAnsi="Comic Sans MS" w:cstheme="minorHAnsi"/>
          <w:sz w:val="24"/>
          <w:szCs w:val="24"/>
          <w:lang w:eastAsia="pt-BR"/>
        </w:rPr>
      </w:pPr>
    </w:p>
    <w:p w:rsidR="004448C2" w:rsidRDefault="004448C2" w:rsidP="00C657D2">
      <w:pPr>
        <w:spacing w:before="100" w:beforeAutospacing="1" w:after="100" w:afterAutospacing="1" w:line="240" w:lineRule="auto"/>
        <w:jc w:val="center"/>
        <w:outlineLvl w:val="2"/>
        <w:rPr>
          <w:rFonts w:ascii="Comic Sans MS" w:eastAsia="Times New Roman" w:hAnsi="Comic Sans MS" w:cstheme="minorHAnsi"/>
          <w:sz w:val="24"/>
          <w:szCs w:val="24"/>
          <w:lang w:eastAsia="pt-BR"/>
        </w:rPr>
      </w:pPr>
    </w:p>
    <w:p w:rsidR="00C657D2" w:rsidRPr="00C657D2" w:rsidRDefault="00C657D2" w:rsidP="00C657D2">
      <w:pPr>
        <w:spacing w:before="100" w:beforeAutospacing="1" w:after="100" w:afterAutospacing="1" w:line="240" w:lineRule="auto"/>
        <w:jc w:val="center"/>
        <w:outlineLvl w:val="2"/>
        <w:rPr>
          <w:rFonts w:ascii="Comic Sans MS" w:eastAsia="Times New Roman" w:hAnsi="Comic Sans MS" w:cstheme="minorHAnsi"/>
          <w:sz w:val="24"/>
          <w:szCs w:val="24"/>
          <w:lang w:eastAsia="pt-BR"/>
        </w:rPr>
      </w:pPr>
      <w:r w:rsidRPr="00C657D2">
        <w:rPr>
          <w:rFonts w:ascii="Comic Sans MS" w:eastAsia="Times New Roman" w:hAnsi="Comic Sans MS" w:cstheme="minorHAnsi"/>
          <w:sz w:val="24"/>
          <w:szCs w:val="24"/>
          <w:lang w:eastAsia="pt-BR"/>
        </w:rPr>
        <w:t>GENITÁLIA MASCULINA</w:t>
      </w:r>
    </w:p>
    <w:p w:rsidR="00B06EBC" w:rsidRDefault="00BA58F7" w:rsidP="00B06EBC">
      <w:pPr>
        <w:spacing w:before="100" w:beforeAutospacing="1" w:after="100" w:afterAutospacing="1" w:line="240" w:lineRule="auto"/>
        <w:ind w:left="600"/>
        <w:jc w:val="both"/>
        <w:rPr>
          <w:rFonts w:eastAsia="Times New Roman" w:cstheme="minorHAnsi"/>
          <w:sz w:val="24"/>
          <w:szCs w:val="24"/>
          <w:lang w:eastAsia="pt-BR"/>
        </w:rPr>
      </w:pPr>
      <w:r>
        <w:rPr>
          <w:rFonts w:eastAsia="Times New Roman" w:cstheme="minorHAnsi"/>
          <w:noProof/>
          <w:sz w:val="24"/>
          <w:szCs w:val="24"/>
          <w:lang w:eastAsia="pt-BR"/>
        </w:rPr>
        <w:pict>
          <v:shape id="_x0000_s1085" type="#_x0000_t47" style="position:absolute;left:0;text-align:left;margin-left:317.25pt;margin-top:1.05pt;width:183.1pt;height:83.95pt;z-index:251726848" adj="-15153,30104,-708,2316,-15938,28959,-15153,30104">
            <v:textbox>
              <w:txbxContent>
                <w:p w:rsidR="002818A1" w:rsidRPr="002818A1" w:rsidRDefault="002818A1" w:rsidP="002818A1">
                  <w:pPr>
                    <w:spacing w:before="100" w:beforeAutospacing="1" w:after="100" w:afterAutospacing="1" w:line="240" w:lineRule="auto"/>
                    <w:jc w:val="both"/>
                    <w:rPr>
                      <w:rFonts w:eastAsia="Times New Roman" w:cstheme="minorHAnsi"/>
                      <w:sz w:val="18"/>
                      <w:szCs w:val="18"/>
                      <w:lang w:eastAsia="pt-BR"/>
                    </w:rPr>
                  </w:pPr>
                  <w:r w:rsidRPr="002818A1">
                    <w:rPr>
                      <w:rFonts w:eastAsia="Times New Roman" w:cstheme="minorHAnsi"/>
                      <w:b/>
                      <w:bCs/>
                      <w:sz w:val="18"/>
                      <w:szCs w:val="18"/>
                      <w:lang w:eastAsia="pt-BR"/>
                    </w:rPr>
                    <w:t>Canais Deferentes -</w:t>
                  </w:r>
                  <w:r w:rsidRPr="002818A1">
                    <w:rPr>
                      <w:rFonts w:eastAsia="Times New Roman" w:cstheme="minorHAnsi"/>
                      <w:sz w:val="18"/>
                      <w:szCs w:val="18"/>
                      <w:lang w:eastAsia="pt-BR"/>
                    </w:rPr>
                    <w:t xml:space="preserve"> Os canais deferentes estão ligados aos testículos através do epidídimo e ao canal da uretra, eles são responsáveis por levar os espermatozóides até a próstata, onde junto com o sêmen serão ejaculados,</w:t>
                  </w:r>
                  <w:r>
                    <w:rPr>
                      <w:rFonts w:eastAsia="Times New Roman" w:cstheme="minorHAnsi"/>
                      <w:sz w:val="18"/>
                      <w:szCs w:val="18"/>
                      <w:lang w:eastAsia="pt-BR"/>
                    </w:rPr>
                    <w:t xml:space="preserve"> durante a estimulação do pênis.</w:t>
                  </w:r>
                </w:p>
                <w:p w:rsidR="002818A1" w:rsidRDefault="002818A1"/>
              </w:txbxContent>
            </v:textbox>
            <o:callout v:ext="edit" minusy="t"/>
          </v:shape>
        </w:pict>
      </w:r>
      <w:r w:rsidR="00B06EBC">
        <w:rPr>
          <w:rFonts w:eastAsia="Times New Roman" w:cstheme="minorHAnsi"/>
          <w:noProof/>
          <w:sz w:val="24"/>
          <w:szCs w:val="24"/>
          <w:lang w:eastAsia="pt-BR"/>
        </w:rPr>
        <w:drawing>
          <wp:anchor distT="0" distB="0" distL="114300" distR="114300" simplePos="0" relativeHeight="251670528" behindDoc="0" locked="0" layoutInCell="1" allowOverlap="1">
            <wp:simplePos x="0" y="0"/>
            <wp:positionH relativeFrom="column">
              <wp:posOffset>672465</wp:posOffset>
            </wp:positionH>
            <wp:positionV relativeFrom="paragraph">
              <wp:posOffset>111125</wp:posOffset>
            </wp:positionV>
            <wp:extent cx="4333875" cy="2028825"/>
            <wp:effectExtent l="19050" t="0" r="9525" b="0"/>
            <wp:wrapSquare wrapText="bothSides"/>
            <wp:docPr id="7" name="Imagem 7" descr="Pênis: anatomia, fimose, amputação, câncer de pênis - Brasil Esc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ênis: anatomia, fimose, amputação, câncer de pênis - Brasil Escola"/>
                    <pic:cNvPicPr>
                      <a:picLocks noChangeAspect="1" noChangeArrowheads="1"/>
                    </pic:cNvPicPr>
                  </pic:nvPicPr>
                  <pic:blipFill>
                    <a:blip r:embed="rId17"/>
                    <a:srcRect/>
                    <a:stretch>
                      <a:fillRect/>
                    </a:stretch>
                  </pic:blipFill>
                  <pic:spPr bwMode="auto">
                    <a:xfrm>
                      <a:off x="0" y="0"/>
                      <a:ext cx="4333875" cy="2028825"/>
                    </a:xfrm>
                    <a:prstGeom prst="rect">
                      <a:avLst/>
                    </a:prstGeom>
                    <a:noFill/>
                    <a:ln w="9525">
                      <a:noFill/>
                      <a:miter lim="800000"/>
                      <a:headEnd/>
                      <a:tailEnd/>
                    </a:ln>
                  </pic:spPr>
                </pic:pic>
              </a:graphicData>
            </a:graphic>
          </wp:anchor>
        </w:drawing>
      </w:r>
    </w:p>
    <w:p w:rsidR="00B06EBC" w:rsidRDefault="00B06EBC" w:rsidP="00B06EBC">
      <w:pPr>
        <w:spacing w:before="100" w:beforeAutospacing="1" w:after="100" w:afterAutospacing="1" w:line="240" w:lineRule="auto"/>
        <w:ind w:left="600"/>
        <w:jc w:val="both"/>
        <w:rPr>
          <w:rFonts w:eastAsia="Times New Roman" w:cstheme="minorHAnsi"/>
          <w:sz w:val="24"/>
          <w:szCs w:val="24"/>
          <w:lang w:eastAsia="pt-BR"/>
        </w:rPr>
      </w:pPr>
    </w:p>
    <w:p w:rsidR="00B06EBC" w:rsidRDefault="00BA58F7" w:rsidP="00B06EBC">
      <w:pPr>
        <w:spacing w:before="100" w:beforeAutospacing="1" w:after="100" w:afterAutospacing="1" w:line="240" w:lineRule="auto"/>
        <w:ind w:left="600"/>
        <w:jc w:val="both"/>
        <w:rPr>
          <w:rFonts w:eastAsia="Times New Roman" w:cstheme="minorHAnsi"/>
          <w:sz w:val="24"/>
          <w:szCs w:val="24"/>
          <w:lang w:eastAsia="pt-BR"/>
        </w:rPr>
      </w:pPr>
      <w:r>
        <w:rPr>
          <w:rFonts w:eastAsia="Times New Roman" w:cstheme="minorHAnsi"/>
          <w:noProof/>
          <w:sz w:val="24"/>
          <w:szCs w:val="24"/>
          <w:lang w:eastAsia="pt-BR"/>
        </w:rPr>
        <w:pict>
          <v:shape id="_x0000_s1091" type="#_x0000_t47" style="position:absolute;left:0;text-align:left;margin-left:-67.5pt;margin-top:1.5pt;width:186.2pt;height:135.85pt;z-index:251732992" adj="24326,7576,22296,1431,23555,6869,24326,7576">
            <v:textbox style="mso-next-textbox:#_x0000_s1091">
              <w:txbxContent>
                <w:p w:rsidR="00C657D2" w:rsidRDefault="00C657D2" w:rsidP="00C657D2">
                  <w:pPr>
                    <w:spacing w:before="100" w:beforeAutospacing="1" w:after="100" w:afterAutospacing="1" w:line="240" w:lineRule="auto"/>
                    <w:jc w:val="both"/>
                    <w:rPr>
                      <w:rFonts w:eastAsia="Times New Roman" w:cstheme="minorHAnsi"/>
                      <w:sz w:val="18"/>
                      <w:szCs w:val="18"/>
                      <w:lang w:eastAsia="pt-BR"/>
                    </w:rPr>
                  </w:pPr>
                  <w:r w:rsidRPr="002818A1">
                    <w:rPr>
                      <w:rFonts w:eastAsia="Times New Roman" w:cstheme="minorHAnsi"/>
                      <w:b/>
                      <w:bCs/>
                      <w:sz w:val="18"/>
                      <w:szCs w:val="18"/>
                      <w:lang w:eastAsia="pt-BR"/>
                    </w:rPr>
                    <w:t>Pênis -</w:t>
                  </w:r>
                  <w:r w:rsidRPr="002818A1">
                    <w:rPr>
                      <w:rFonts w:eastAsia="Times New Roman" w:cstheme="minorHAnsi"/>
                      <w:sz w:val="18"/>
                      <w:szCs w:val="18"/>
                      <w:lang w:eastAsia="pt-BR"/>
                    </w:rPr>
                    <w:t xml:space="preserve"> O pênis é um órgão genital de três funções: </w:t>
                  </w:r>
                </w:p>
                <w:p w:rsidR="00C657D2" w:rsidRDefault="00C657D2" w:rsidP="00C657D2">
                  <w:pPr>
                    <w:spacing w:before="100" w:beforeAutospacing="1" w:after="100" w:afterAutospacing="1" w:line="240" w:lineRule="auto"/>
                    <w:jc w:val="both"/>
                    <w:rPr>
                      <w:rFonts w:eastAsia="Times New Roman" w:cstheme="minorHAnsi"/>
                      <w:sz w:val="18"/>
                      <w:szCs w:val="18"/>
                      <w:lang w:eastAsia="pt-BR"/>
                    </w:rPr>
                  </w:pPr>
                  <w:r>
                    <w:rPr>
                      <w:rFonts w:eastAsia="Times New Roman" w:cstheme="minorHAnsi"/>
                      <w:sz w:val="18"/>
                      <w:szCs w:val="18"/>
                      <w:lang w:eastAsia="pt-BR"/>
                    </w:rPr>
                    <w:t>-</w:t>
                  </w:r>
                  <w:r w:rsidRPr="002818A1">
                    <w:rPr>
                      <w:rFonts w:eastAsia="Times New Roman" w:cstheme="minorHAnsi"/>
                      <w:sz w:val="18"/>
                      <w:szCs w:val="18"/>
                      <w:lang w:eastAsia="pt-BR"/>
                    </w:rPr>
                    <w:t>Função sexual - É o órgão do prazer durante a masturbação ou na relação sexual;</w:t>
                  </w:r>
                </w:p>
                <w:p w:rsidR="00C657D2" w:rsidRPr="002818A1" w:rsidRDefault="00C657D2" w:rsidP="00C657D2">
                  <w:pPr>
                    <w:spacing w:before="100" w:beforeAutospacing="1" w:after="100" w:afterAutospacing="1" w:line="240" w:lineRule="auto"/>
                    <w:jc w:val="both"/>
                    <w:rPr>
                      <w:rFonts w:eastAsia="Times New Roman" w:cstheme="minorHAnsi"/>
                      <w:sz w:val="18"/>
                      <w:szCs w:val="18"/>
                      <w:lang w:eastAsia="pt-BR"/>
                    </w:rPr>
                  </w:pPr>
                  <w:r>
                    <w:rPr>
                      <w:rFonts w:eastAsia="Times New Roman" w:cstheme="minorHAnsi"/>
                      <w:sz w:val="18"/>
                      <w:szCs w:val="18"/>
                      <w:lang w:eastAsia="pt-BR"/>
                    </w:rPr>
                    <w:t>-</w:t>
                  </w:r>
                  <w:r w:rsidRPr="002818A1">
                    <w:rPr>
                      <w:rFonts w:eastAsia="Times New Roman" w:cstheme="minorHAnsi"/>
                      <w:sz w:val="18"/>
                      <w:szCs w:val="18"/>
                      <w:lang w:eastAsia="pt-BR"/>
                    </w:rPr>
                    <w:t>Função reprodutiva - É responsável pela fecundação;</w:t>
                  </w:r>
                </w:p>
                <w:p w:rsidR="00C657D2" w:rsidRPr="002818A1" w:rsidRDefault="00C657D2" w:rsidP="00C657D2">
                  <w:pPr>
                    <w:spacing w:before="100" w:beforeAutospacing="1" w:after="100" w:afterAutospacing="1" w:line="240" w:lineRule="auto"/>
                    <w:jc w:val="both"/>
                    <w:rPr>
                      <w:rFonts w:eastAsia="Times New Roman" w:cstheme="minorHAnsi"/>
                      <w:sz w:val="18"/>
                      <w:szCs w:val="18"/>
                      <w:lang w:eastAsia="pt-BR"/>
                    </w:rPr>
                  </w:pPr>
                  <w:r>
                    <w:rPr>
                      <w:rFonts w:eastAsia="Times New Roman" w:cstheme="minorHAnsi"/>
                      <w:sz w:val="18"/>
                      <w:szCs w:val="18"/>
                      <w:lang w:eastAsia="pt-BR"/>
                    </w:rPr>
                    <w:t>-</w:t>
                  </w:r>
                  <w:r w:rsidRPr="002818A1">
                    <w:rPr>
                      <w:rFonts w:eastAsia="Times New Roman" w:cstheme="minorHAnsi"/>
                      <w:sz w:val="18"/>
                      <w:szCs w:val="18"/>
                      <w:lang w:eastAsia="pt-BR"/>
                    </w:rPr>
                    <w:t>Função urinária – É responsável pela saída da urina (xixi)</w:t>
                  </w:r>
                  <w:r>
                    <w:rPr>
                      <w:rFonts w:eastAsia="Times New Roman" w:cstheme="minorHAnsi"/>
                      <w:sz w:val="18"/>
                      <w:szCs w:val="18"/>
                      <w:lang w:eastAsia="pt-BR"/>
                    </w:rPr>
                    <w:t>.</w:t>
                  </w:r>
                </w:p>
                <w:p w:rsidR="00C657D2" w:rsidRDefault="00C657D2" w:rsidP="00C657D2">
                  <w:pPr>
                    <w:spacing w:before="100" w:beforeAutospacing="1" w:after="100" w:afterAutospacing="1" w:line="240" w:lineRule="auto"/>
                    <w:ind w:left="600"/>
                    <w:jc w:val="both"/>
                    <w:rPr>
                      <w:rFonts w:eastAsia="Times New Roman" w:cstheme="minorHAnsi"/>
                      <w:sz w:val="24"/>
                      <w:szCs w:val="24"/>
                      <w:lang w:eastAsia="pt-BR"/>
                    </w:rPr>
                  </w:pPr>
                </w:p>
                <w:p w:rsidR="002818A1" w:rsidRDefault="002818A1"/>
              </w:txbxContent>
            </v:textbox>
            <o:callout v:ext="edit" minusx="t" minusy="t"/>
          </v:shape>
        </w:pict>
      </w:r>
    </w:p>
    <w:p w:rsidR="00B06EBC" w:rsidRDefault="00BA58F7" w:rsidP="00B06EBC">
      <w:pPr>
        <w:spacing w:before="100" w:beforeAutospacing="1" w:after="100" w:afterAutospacing="1" w:line="240" w:lineRule="auto"/>
        <w:ind w:left="600"/>
        <w:jc w:val="both"/>
        <w:rPr>
          <w:rFonts w:eastAsia="Times New Roman" w:cstheme="minorHAnsi"/>
          <w:sz w:val="24"/>
          <w:szCs w:val="24"/>
          <w:lang w:eastAsia="pt-BR"/>
        </w:rPr>
      </w:pPr>
      <w:r>
        <w:rPr>
          <w:rFonts w:eastAsia="Times New Roman" w:cstheme="minorHAnsi"/>
          <w:noProof/>
          <w:sz w:val="24"/>
          <w:szCs w:val="24"/>
          <w:lang w:eastAsia="pt-BR"/>
        </w:rPr>
        <w:pict>
          <v:oval id="_x0000_s1090" style="position:absolute;left:0;text-align:left;margin-left:146pt;margin-top:20.5pt;width:4.5pt;height:5.25pt;z-index:251731968" fillcolor="black [3213]" strokecolor="black [3213]" strokeweight="3pt">
            <v:shadow on="t" type="perspective" color="#7f7f7f [1601]" opacity=".5" offset="1pt" offset2="-1pt"/>
          </v:oval>
        </w:pict>
      </w:r>
      <w:r>
        <w:rPr>
          <w:rFonts w:eastAsia="Times New Roman" w:cstheme="minorHAnsi"/>
          <w:noProof/>
          <w:sz w:val="24"/>
          <w:szCs w:val="24"/>
          <w:lang w:eastAsia="pt-BR"/>
        </w:rPr>
        <w:pict>
          <v:shape id="_x0000_s1089" type="#_x0000_t47" style="position:absolute;left:0;text-align:left;margin-left:307.85pt;margin-top:20.5pt;width:182.45pt;height:50.15pt;z-index:251730944" adj="-14094,12232,-710,3876,-14881,10315,-14094,12232">
            <v:textbox>
              <w:txbxContent>
                <w:p w:rsidR="002818A1" w:rsidRPr="002818A1" w:rsidRDefault="002818A1" w:rsidP="002818A1">
                  <w:pPr>
                    <w:spacing w:before="100" w:beforeAutospacing="1" w:after="100" w:afterAutospacing="1" w:line="240" w:lineRule="auto"/>
                    <w:jc w:val="both"/>
                    <w:rPr>
                      <w:rFonts w:eastAsia="Times New Roman" w:cstheme="minorHAnsi"/>
                      <w:sz w:val="18"/>
                      <w:szCs w:val="18"/>
                      <w:lang w:eastAsia="pt-BR"/>
                    </w:rPr>
                  </w:pPr>
                  <w:r w:rsidRPr="002818A1">
                    <w:rPr>
                      <w:rFonts w:eastAsia="Times New Roman" w:cstheme="minorHAnsi"/>
                      <w:b/>
                      <w:bCs/>
                      <w:sz w:val="18"/>
                      <w:szCs w:val="18"/>
                      <w:lang w:eastAsia="pt-BR"/>
                    </w:rPr>
                    <w:t>Epidídimo -</w:t>
                  </w:r>
                  <w:r w:rsidRPr="002818A1">
                    <w:rPr>
                      <w:rFonts w:eastAsia="Times New Roman" w:cstheme="minorHAnsi"/>
                      <w:sz w:val="18"/>
                      <w:szCs w:val="18"/>
                      <w:lang w:eastAsia="pt-BR"/>
                    </w:rPr>
                    <w:t xml:space="preserve"> O epidídimo recebe e guarda os espermatozóides produzidos pelos testículos, até que sejam liberados espaços nos canais defer</w:t>
                  </w:r>
                  <w:r>
                    <w:rPr>
                      <w:rFonts w:eastAsia="Times New Roman" w:cstheme="minorHAnsi"/>
                      <w:sz w:val="18"/>
                      <w:szCs w:val="18"/>
                      <w:lang w:eastAsia="pt-BR"/>
                    </w:rPr>
                    <w:t>entes para que eles possam sair.</w:t>
                  </w:r>
                </w:p>
                <w:p w:rsidR="002818A1" w:rsidRDefault="002818A1"/>
              </w:txbxContent>
            </v:textbox>
            <o:callout v:ext="edit" minusy="t"/>
          </v:shape>
        </w:pict>
      </w:r>
      <w:r>
        <w:rPr>
          <w:rFonts w:eastAsia="Times New Roman" w:cstheme="minorHAnsi"/>
          <w:noProof/>
          <w:sz w:val="24"/>
          <w:szCs w:val="24"/>
          <w:lang w:eastAsia="pt-BR"/>
        </w:rPr>
        <w:pict>
          <v:oval id="_x0000_s1050" style="position:absolute;left:0;text-align:left;margin-left:161.5pt;margin-top:19pt;width:4.5pt;height:5.25pt;z-index:251689984" fillcolor="black [3213]" strokecolor="black [3213]" strokeweight="3pt">
            <v:shadow on="t" type="perspective" color="#7f7f7f [1601]" opacity=".5" offset="1pt" offset2="-1pt"/>
          </v:oval>
        </w:pict>
      </w:r>
      <w:r>
        <w:rPr>
          <w:rFonts w:eastAsia="Times New Roman" w:cstheme="minorHAnsi"/>
          <w:noProof/>
          <w:sz w:val="24"/>
          <w:szCs w:val="24"/>
          <w:lang w:eastAsia="pt-BR"/>
        </w:rPr>
        <w:pict>
          <v:oval id="_x0000_s1046" style="position:absolute;left:0;text-align:left;margin-left:184.3pt;margin-top:24.25pt;width:4.5pt;height:5.25pt;z-index:251685888" fillcolor="black [3213]" strokecolor="black [3213]" strokeweight="3pt">
            <v:shadow on="t" type="perspective" color="#7f7f7f [1601]" opacity=".5" offset="1pt" offset2="-1pt"/>
          </v:oval>
        </w:pict>
      </w:r>
    </w:p>
    <w:p w:rsidR="00B06EBC" w:rsidRDefault="00BA58F7" w:rsidP="00B06EBC">
      <w:pPr>
        <w:spacing w:before="100" w:beforeAutospacing="1" w:after="100" w:afterAutospacing="1" w:line="240" w:lineRule="auto"/>
        <w:ind w:left="600"/>
        <w:jc w:val="both"/>
        <w:rPr>
          <w:rFonts w:eastAsia="Times New Roman" w:cstheme="minorHAnsi"/>
          <w:sz w:val="24"/>
          <w:szCs w:val="24"/>
          <w:lang w:eastAsia="pt-BR"/>
        </w:rPr>
      </w:pPr>
      <w:r>
        <w:rPr>
          <w:rFonts w:eastAsia="Times New Roman" w:cstheme="minorHAnsi"/>
          <w:noProof/>
          <w:sz w:val="24"/>
          <w:szCs w:val="24"/>
          <w:lang w:eastAsia="pt-BR"/>
        </w:rPr>
        <w:pict>
          <v:oval id="_x0000_s1052" style="position:absolute;left:0;text-align:left;margin-left:184.3pt;margin-top:20.25pt;width:4.5pt;height:5.25pt;z-index:251692032" fillcolor="black [3213]" strokecolor="black [3213]" strokeweight="3pt">
            <v:shadow on="t" type="perspective" color="#7f7f7f [1601]" opacity=".5" offset="1pt" offset2="-1pt"/>
          </v:oval>
        </w:pict>
      </w:r>
    </w:p>
    <w:p w:rsidR="00B06EBC" w:rsidRPr="00C6705E" w:rsidRDefault="00BA58F7" w:rsidP="00B06EBC">
      <w:pPr>
        <w:spacing w:before="100" w:beforeAutospacing="1" w:after="100" w:afterAutospacing="1" w:line="240" w:lineRule="auto"/>
        <w:ind w:left="600"/>
        <w:jc w:val="both"/>
        <w:rPr>
          <w:rFonts w:eastAsia="Times New Roman" w:cstheme="minorHAnsi"/>
          <w:sz w:val="24"/>
          <w:szCs w:val="24"/>
          <w:lang w:eastAsia="pt-BR"/>
        </w:rPr>
      </w:pPr>
      <w:r w:rsidRPr="00BA58F7">
        <w:rPr>
          <w:rFonts w:eastAsia="Times New Roman" w:cstheme="minorHAnsi"/>
          <w:noProof/>
          <w:sz w:val="18"/>
          <w:szCs w:val="18"/>
          <w:lang w:eastAsia="pt-BR"/>
        </w:rPr>
        <w:pict>
          <v:shape id="_x0000_s1088" type="#_x0000_t47" style="position:absolute;left:0;text-align:left;margin-left:202.7pt;margin-top:27.35pt;width:251.3pt;height:45.3pt;z-index:251729920" adj="-1968,-9179,-516,4291,-2540,-11301,-1968,-9179">
            <v:textbox>
              <w:txbxContent>
                <w:p w:rsidR="002818A1" w:rsidRPr="002818A1" w:rsidRDefault="002818A1" w:rsidP="002818A1">
                  <w:pPr>
                    <w:spacing w:before="100" w:beforeAutospacing="1" w:after="100" w:afterAutospacing="1" w:line="240" w:lineRule="auto"/>
                    <w:jc w:val="both"/>
                    <w:rPr>
                      <w:rFonts w:eastAsia="Times New Roman" w:cstheme="minorHAnsi"/>
                      <w:sz w:val="18"/>
                      <w:szCs w:val="18"/>
                      <w:lang w:eastAsia="pt-BR"/>
                    </w:rPr>
                  </w:pPr>
                  <w:r w:rsidRPr="002818A1">
                    <w:rPr>
                      <w:rFonts w:eastAsia="Times New Roman" w:cstheme="minorHAnsi"/>
                      <w:b/>
                      <w:bCs/>
                      <w:sz w:val="18"/>
                      <w:szCs w:val="18"/>
                      <w:lang w:eastAsia="pt-BR"/>
                    </w:rPr>
                    <w:t>Testículos -</w:t>
                  </w:r>
                  <w:r w:rsidRPr="002818A1">
                    <w:rPr>
                      <w:rFonts w:eastAsia="Times New Roman" w:cstheme="minorHAnsi"/>
                      <w:sz w:val="18"/>
                      <w:szCs w:val="18"/>
                      <w:lang w:eastAsia="pt-BR"/>
                    </w:rPr>
                    <w:t xml:space="preserve"> Os testículos ficam dentro do saco escrotal, um de cada lado, eles são responsáveis pela produção do hormônio masculino (testosterona) e pe</w:t>
                  </w:r>
                  <w:r>
                    <w:rPr>
                      <w:rFonts w:eastAsia="Times New Roman" w:cstheme="minorHAnsi"/>
                      <w:sz w:val="18"/>
                      <w:szCs w:val="18"/>
                      <w:lang w:eastAsia="pt-BR"/>
                    </w:rPr>
                    <w:t>la produção dos espermatozóides.</w:t>
                  </w:r>
                </w:p>
                <w:p w:rsidR="002818A1" w:rsidRDefault="002818A1"/>
              </w:txbxContent>
            </v:textbox>
          </v:shape>
        </w:pict>
      </w:r>
      <w:r>
        <w:rPr>
          <w:rFonts w:eastAsia="Times New Roman" w:cstheme="minorHAnsi"/>
          <w:noProof/>
          <w:sz w:val="24"/>
          <w:szCs w:val="24"/>
          <w:lang w:eastAsia="pt-BR"/>
        </w:rPr>
        <w:pict>
          <v:oval id="_x0000_s1051" style="position:absolute;left:0;text-align:left;margin-left:166pt;margin-top:8.1pt;width:4.5pt;height:5.25pt;z-index:251691008" fillcolor="black [3213]" strokecolor="black [3213]" strokeweight="3pt">
            <v:shadow on="t" type="perspective" color="#7f7f7f [1601]" opacity=".5" offset="1pt" offset2="-1pt"/>
          </v:oval>
        </w:pict>
      </w:r>
      <w:r>
        <w:rPr>
          <w:rFonts w:eastAsia="Times New Roman" w:cstheme="minorHAnsi"/>
          <w:noProof/>
          <w:sz w:val="24"/>
          <w:szCs w:val="24"/>
          <w:lang w:eastAsia="pt-BR"/>
        </w:rPr>
        <w:pict>
          <v:oval id="_x0000_s1048" style="position:absolute;left:0;text-align:left;margin-left:133.35pt;margin-top:.25pt;width:4.5pt;height:5.25pt;z-index:251687936" fillcolor="black [3213]" strokecolor="black [3213]" strokeweight="3pt">
            <v:shadow on="t" type="perspective" color="#7f7f7f [1601]" opacity=".5" offset="1pt" offset2="-1pt"/>
          </v:oval>
        </w:pict>
      </w:r>
      <w:r>
        <w:rPr>
          <w:rFonts w:eastAsia="Times New Roman" w:cstheme="minorHAnsi"/>
          <w:noProof/>
          <w:sz w:val="24"/>
          <w:szCs w:val="24"/>
          <w:lang w:eastAsia="pt-BR"/>
        </w:rPr>
        <w:pict>
          <v:oval id="_x0000_s1047" style="position:absolute;left:0;text-align:left;margin-left:175.3pt;margin-top:2.85pt;width:4.5pt;height:5.25pt;z-index:251686912" fillcolor="black [3213]" strokecolor="black [3213]" strokeweight="3pt">
            <v:shadow on="t" type="perspective" color="#7f7f7f [1601]" opacity=".5" offset="1pt" offset2="-1pt"/>
          </v:oval>
        </w:pict>
      </w:r>
    </w:p>
    <w:p w:rsidR="002818A1" w:rsidRPr="002818A1" w:rsidRDefault="002818A1" w:rsidP="002818A1">
      <w:pPr>
        <w:spacing w:before="100" w:beforeAutospacing="1" w:after="100" w:afterAutospacing="1" w:line="240" w:lineRule="auto"/>
        <w:jc w:val="both"/>
        <w:rPr>
          <w:rFonts w:eastAsia="Times New Roman" w:cstheme="minorHAnsi"/>
          <w:sz w:val="18"/>
          <w:szCs w:val="18"/>
          <w:lang w:eastAsia="pt-BR"/>
        </w:rPr>
      </w:pPr>
    </w:p>
    <w:p w:rsidR="002818A1" w:rsidRPr="002818A1" w:rsidRDefault="00BA58F7" w:rsidP="002818A1">
      <w:pPr>
        <w:spacing w:before="100" w:beforeAutospacing="1" w:after="100" w:afterAutospacing="1" w:line="240" w:lineRule="auto"/>
        <w:ind w:left="360"/>
        <w:jc w:val="both"/>
        <w:rPr>
          <w:rFonts w:eastAsia="Times New Roman" w:cstheme="minorHAnsi"/>
          <w:sz w:val="18"/>
          <w:szCs w:val="18"/>
          <w:lang w:eastAsia="pt-BR"/>
        </w:rPr>
      </w:pPr>
      <w:r w:rsidRPr="00BA58F7">
        <w:rPr>
          <w:rFonts w:eastAsia="Times New Roman" w:cstheme="minorHAnsi"/>
          <w:noProof/>
          <w:sz w:val="24"/>
          <w:szCs w:val="24"/>
          <w:lang w:eastAsia="pt-BR"/>
        </w:rPr>
        <w:lastRenderedPageBreak/>
        <w:pict>
          <v:shape id="_x0000_s1084" type="#_x0000_t47" style="position:absolute;left:0;text-align:left;margin-left:-67.5pt;margin-top:5.9pt;width:185.3pt;height:51.35pt;z-index:251725824" adj="23716,-23850,22299,3786,24182,25091,24957,26963">
            <v:textbox style="mso-next-textbox:#_x0000_s1084">
              <w:txbxContent>
                <w:p w:rsidR="002818A1" w:rsidRPr="002818A1" w:rsidRDefault="002818A1" w:rsidP="002818A1">
                  <w:pPr>
                    <w:spacing w:before="100" w:beforeAutospacing="1" w:after="100" w:afterAutospacing="1" w:line="240" w:lineRule="auto"/>
                    <w:jc w:val="both"/>
                    <w:rPr>
                      <w:rFonts w:eastAsia="Times New Roman" w:cstheme="minorHAnsi"/>
                      <w:sz w:val="18"/>
                      <w:szCs w:val="18"/>
                      <w:lang w:eastAsia="pt-BR"/>
                    </w:rPr>
                  </w:pPr>
                  <w:r w:rsidRPr="002818A1">
                    <w:rPr>
                      <w:rFonts w:eastAsia="Times New Roman" w:cstheme="minorHAnsi"/>
                      <w:b/>
                      <w:bCs/>
                      <w:sz w:val="18"/>
                      <w:szCs w:val="18"/>
                      <w:lang w:eastAsia="pt-BR"/>
                    </w:rPr>
                    <w:t>Glande -</w:t>
                  </w:r>
                  <w:r w:rsidRPr="002818A1">
                    <w:rPr>
                      <w:rFonts w:eastAsia="Times New Roman" w:cstheme="minorHAnsi"/>
                      <w:sz w:val="18"/>
                      <w:szCs w:val="18"/>
                      <w:lang w:eastAsia="pt-BR"/>
                    </w:rPr>
                    <w:t xml:space="preserve"> A glande, também conhecida como cabeça do pênis, é a parte mais sensível do pênis, ela tem na sua ponta uma abertura por onde sai a uri</w:t>
                  </w:r>
                  <w:r>
                    <w:rPr>
                      <w:rFonts w:eastAsia="Times New Roman" w:cstheme="minorHAnsi"/>
                      <w:sz w:val="18"/>
                      <w:szCs w:val="18"/>
                      <w:lang w:eastAsia="pt-BR"/>
                    </w:rPr>
                    <w:t>na ou o sêmen (ejaculação/gozo)</w:t>
                  </w:r>
                </w:p>
                <w:p w:rsidR="002818A1" w:rsidRDefault="002818A1"/>
              </w:txbxContent>
            </v:textbox>
            <o:callout v:ext="edit" minusx="t"/>
          </v:shape>
        </w:pict>
      </w:r>
    </w:p>
    <w:p w:rsidR="002818A1" w:rsidRPr="002818A1" w:rsidRDefault="002818A1" w:rsidP="002818A1">
      <w:pPr>
        <w:spacing w:before="100" w:beforeAutospacing="1" w:after="100" w:afterAutospacing="1" w:line="240" w:lineRule="auto"/>
        <w:ind w:left="720"/>
        <w:jc w:val="both"/>
        <w:rPr>
          <w:rFonts w:eastAsia="Times New Roman" w:cstheme="minorHAnsi"/>
          <w:sz w:val="18"/>
          <w:szCs w:val="18"/>
          <w:lang w:eastAsia="pt-BR"/>
        </w:rPr>
      </w:pPr>
    </w:p>
    <w:p w:rsidR="003E28BD" w:rsidRDefault="00BA58F7" w:rsidP="002818A1">
      <w:pPr>
        <w:spacing w:before="100" w:beforeAutospacing="1" w:after="100" w:afterAutospacing="1" w:line="240" w:lineRule="auto"/>
        <w:jc w:val="both"/>
        <w:rPr>
          <w:rFonts w:eastAsia="Times New Roman" w:cstheme="minorHAnsi"/>
          <w:sz w:val="24"/>
          <w:szCs w:val="24"/>
          <w:lang w:eastAsia="pt-BR"/>
        </w:rPr>
      </w:pPr>
      <w:r w:rsidRPr="00BA58F7">
        <w:rPr>
          <w:rFonts w:eastAsia="Times New Roman" w:cstheme="minorHAnsi"/>
          <w:noProof/>
          <w:sz w:val="18"/>
          <w:szCs w:val="18"/>
          <w:lang w:eastAsia="pt-BR"/>
        </w:rPr>
        <w:pict>
          <v:shape id="_x0000_s1087" type="#_x0000_t47" style="position:absolute;left:0;text-align:left;margin-left:-35pt;margin-top:14.8pt;width:190.35pt;height:62.6pt;z-index:251728896" adj="23177,-36230,22281,3105,25475,-5365,26230,-3830">
            <v:textbox>
              <w:txbxContent>
                <w:p w:rsidR="002818A1" w:rsidRPr="002818A1" w:rsidRDefault="002818A1" w:rsidP="002818A1">
                  <w:pPr>
                    <w:spacing w:before="100" w:beforeAutospacing="1" w:after="100" w:afterAutospacing="1" w:line="240" w:lineRule="auto"/>
                    <w:jc w:val="both"/>
                    <w:rPr>
                      <w:rFonts w:eastAsia="Times New Roman" w:cstheme="minorHAnsi"/>
                      <w:sz w:val="18"/>
                      <w:szCs w:val="18"/>
                      <w:lang w:eastAsia="pt-BR"/>
                    </w:rPr>
                  </w:pPr>
                  <w:r w:rsidRPr="002818A1">
                    <w:rPr>
                      <w:rFonts w:eastAsia="Times New Roman" w:cstheme="minorHAnsi"/>
                      <w:b/>
                      <w:bCs/>
                      <w:sz w:val="18"/>
                      <w:szCs w:val="18"/>
                      <w:lang w:eastAsia="pt-BR"/>
                    </w:rPr>
                    <w:t>Bolsa Escrotal -</w:t>
                  </w:r>
                  <w:r w:rsidRPr="002818A1">
                    <w:rPr>
                      <w:rFonts w:eastAsia="Times New Roman" w:cstheme="minorHAnsi"/>
                      <w:sz w:val="18"/>
                      <w:szCs w:val="18"/>
                      <w:lang w:eastAsia="pt-BR"/>
                    </w:rPr>
                    <w:t xml:space="preserve"> A bolsa escrotal, também conhecida como saco escrotal, guardar dentro de si os testículos, os protegendo em uma temperatura ideal. A bolsa escrotal, também é cobe</w:t>
                  </w:r>
                  <w:r>
                    <w:rPr>
                      <w:rFonts w:eastAsia="Times New Roman" w:cstheme="minorHAnsi"/>
                      <w:sz w:val="18"/>
                      <w:szCs w:val="18"/>
                      <w:lang w:eastAsia="pt-BR"/>
                    </w:rPr>
                    <w:t>rta por pelos pelo lado de fora.</w:t>
                  </w:r>
                </w:p>
                <w:p w:rsidR="002818A1" w:rsidRDefault="002818A1"/>
              </w:txbxContent>
            </v:textbox>
            <o:callout v:ext="edit" minusx="t"/>
          </v:shape>
        </w:pict>
      </w:r>
      <w:r w:rsidR="00B06EBC" w:rsidRPr="00C6705E">
        <w:rPr>
          <w:rFonts w:eastAsia="Times New Roman" w:cstheme="minorHAnsi"/>
          <w:sz w:val="24"/>
          <w:szCs w:val="24"/>
          <w:lang w:eastAsia="pt-BR"/>
        </w:rPr>
        <w:t> </w:t>
      </w:r>
    </w:p>
    <w:p w:rsidR="00B071D9" w:rsidRDefault="00B071D9" w:rsidP="002818A1">
      <w:pPr>
        <w:spacing w:before="100" w:beforeAutospacing="1" w:after="100" w:afterAutospacing="1" w:line="240" w:lineRule="auto"/>
        <w:jc w:val="both"/>
        <w:rPr>
          <w:rFonts w:eastAsia="Times New Roman" w:cstheme="minorHAnsi"/>
          <w:sz w:val="24"/>
          <w:szCs w:val="24"/>
          <w:lang w:eastAsia="pt-BR"/>
        </w:rPr>
      </w:pPr>
    </w:p>
    <w:p w:rsidR="00B071D9" w:rsidRDefault="00B071D9" w:rsidP="002818A1">
      <w:pPr>
        <w:spacing w:before="100" w:beforeAutospacing="1" w:after="100" w:afterAutospacing="1" w:line="240" w:lineRule="auto"/>
        <w:jc w:val="both"/>
        <w:rPr>
          <w:rFonts w:eastAsia="Times New Roman" w:cstheme="minorHAnsi"/>
          <w:sz w:val="24"/>
          <w:szCs w:val="24"/>
          <w:lang w:eastAsia="pt-BR"/>
        </w:rPr>
      </w:pPr>
    </w:p>
    <w:p w:rsidR="00B071D9" w:rsidRDefault="00B071D9" w:rsidP="002818A1">
      <w:pPr>
        <w:spacing w:before="100" w:beforeAutospacing="1" w:after="100" w:afterAutospacing="1" w:line="240" w:lineRule="auto"/>
        <w:jc w:val="both"/>
        <w:rPr>
          <w:rFonts w:eastAsia="Times New Roman" w:cstheme="minorHAnsi"/>
          <w:sz w:val="24"/>
          <w:szCs w:val="24"/>
          <w:lang w:eastAsia="pt-BR"/>
        </w:rPr>
      </w:pPr>
    </w:p>
    <w:p w:rsidR="00B071D9" w:rsidRPr="004448C2" w:rsidRDefault="004448C2" w:rsidP="004448C2">
      <w:pPr>
        <w:spacing w:before="100" w:beforeAutospacing="1" w:after="100" w:afterAutospacing="1" w:line="240" w:lineRule="auto"/>
        <w:jc w:val="center"/>
        <w:rPr>
          <w:rFonts w:ascii="Comic Sans MS" w:eastAsia="Times New Roman" w:hAnsi="Comic Sans MS" w:cstheme="minorHAnsi"/>
          <w:sz w:val="24"/>
          <w:szCs w:val="24"/>
          <w:lang w:eastAsia="pt-BR"/>
        </w:rPr>
      </w:pPr>
      <w:r w:rsidRPr="004448C2">
        <w:rPr>
          <w:rFonts w:ascii="Comic Sans MS" w:eastAsia="Times New Roman" w:hAnsi="Comic Sans MS" w:cstheme="minorHAnsi"/>
          <w:sz w:val="24"/>
          <w:szCs w:val="24"/>
          <w:lang w:eastAsia="pt-BR"/>
        </w:rPr>
        <w:t>ESCALA DE TURNER</w:t>
      </w:r>
    </w:p>
    <w:p w:rsidR="00B071D9" w:rsidRPr="00C73E2B" w:rsidRDefault="004448C2" w:rsidP="002818A1">
      <w:pPr>
        <w:spacing w:before="100" w:beforeAutospacing="1" w:after="100" w:afterAutospacing="1" w:line="240" w:lineRule="auto"/>
        <w:jc w:val="both"/>
        <w:rPr>
          <w:rFonts w:ascii="Comic Sans MS" w:eastAsia="Times New Roman" w:hAnsi="Comic Sans MS" w:cstheme="minorHAnsi"/>
          <w:sz w:val="24"/>
          <w:szCs w:val="24"/>
          <w:lang w:eastAsia="pt-BR"/>
        </w:rPr>
      </w:pPr>
      <w:r w:rsidRPr="004448C2">
        <w:rPr>
          <w:rFonts w:ascii="Comic Sans MS" w:eastAsia="Times New Roman" w:hAnsi="Comic Sans MS" w:cstheme="minorHAnsi"/>
          <w:sz w:val="24"/>
          <w:szCs w:val="24"/>
          <w:lang w:eastAsia="pt-BR"/>
        </w:rPr>
        <w:t>Acompanhe o desenvolvimento dos órgãos genitais e dos pelos pubianos.Também chamado de maturação sexual masculina.</w:t>
      </w:r>
    </w:p>
    <w:p w:rsidR="00B071D9" w:rsidRDefault="00BA58F7" w:rsidP="00B071D9">
      <w:pPr>
        <w:spacing w:before="100" w:beforeAutospacing="1" w:after="100" w:afterAutospacing="1" w:line="240" w:lineRule="auto"/>
        <w:jc w:val="center"/>
        <w:rPr>
          <w:rFonts w:eastAsia="Times New Roman" w:cstheme="minorHAnsi"/>
          <w:sz w:val="24"/>
          <w:szCs w:val="24"/>
          <w:lang w:eastAsia="pt-BR"/>
        </w:rPr>
      </w:pPr>
      <w:r>
        <w:rPr>
          <w:rFonts w:eastAsia="Times New Roman" w:cstheme="minorHAnsi"/>
          <w:noProof/>
          <w:sz w:val="24"/>
          <w:szCs w:val="24"/>
          <w:lang w:eastAsia="pt-BR"/>
        </w:rPr>
        <w:pict>
          <v:shape id="_x0000_s1108" type="#_x0000_t13" style="position:absolute;left:0;text-align:left;margin-left:194.25pt;margin-top:415.7pt;width:50.1pt;height:22.5pt;z-index:251746304" fillcolor="white [3201]" strokecolor="#92cddc [1944]" strokeweight="1pt">
            <v:fill color2="#b6dde8 [1304]" focusposition="1" focussize="" focus="100%" type="gradient"/>
            <v:shadow on="t" type="perspective" color="#205867 [1608]" opacity=".5" offset="1pt" offset2="-3pt"/>
          </v:shape>
        </w:pict>
      </w:r>
      <w:r w:rsidR="00B071D9" w:rsidRPr="00B071D9">
        <w:rPr>
          <w:rFonts w:eastAsia="Times New Roman" w:cstheme="minorHAnsi"/>
          <w:noProof/>
          <w:sz w:val="24"/>
          <w:szCs w:val="24"/>
          <w:lang w:eastAsia="pt-BR"/>
        </w:rPr>
        <w:drawing>
          <wp:inline distT="0" distB="0" distL="0" distR="0">
            <wp:extent cx="3686175" cy="5038725"/>
            <wp:effectExtent l="1905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3686175" cy="5038725"/>
                    </a:xfrm>
                    <a:prstGeom prst="rect">
                      <a:avLst/>
                    </a:prstGeom>
                    <a:noFill/>
                    <a:ln w="9525">
                      <a:noFill/>
                      <a:miter lim="800000"/>
                      <a:headEnd/>
                      <a:tailEnd/>
                    </a:ln>
                  </pic:spPr>
                </pic:pic>
              </a:graphicData>
            </a:graphic>
          </wp:inline>
        </w:drawing>
      </w:r>
    </w:p>
    <w:p w:rsidR="00B071D9" w:rsidRDefault="00B071D9" w:rsidP="00B071D9">
      <w:pPr>
        <w:spacing w:before="100" w:beforeAutospacing="1" w:after="100" w:afterAutospacing="1" w:line="240" w:lineRule="auto"/>
        <w:jc w:val="center"/>
        <w:rPr>
          <w:rFonts w:eastAsia="Times New Roman" w:cstheme="minorHAnsi"/>
          <w:sz w:val="24"/>
          <w:szCs w:val="24"/>
          <w:lang w:eastAsia="pt-BR"/>
        </w:rPr>
      </w:pPr>
      <w:r w:rsidRPr="00B071D9">
        <w:rPr>
          <w:rFonts w:eastAsia="Times New Roman" w:cstheme="minorHAnsi"/>
          <w:noProof/>
          <w:sz w:val="24"/>
          <w:szCs w:val="24"/>
          <w:lang w:eastAsia="pt-BR"/>
        </w:rPr>
        <w:lastRenderedPageBreak/>
        <w:drawing>
          <wp:inline distT="0" distB="0" distL="0" distR="0">
            <wp:extent cx="3676650" cy="5038725"/>
            <wp:effectExtent l="19050" t="0" r="0" b="0"/>
            <wp:docPr id="3"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3676650" cy="5038725"/>
                    </a:xfrm>
                    <a:prstGeom prst="rect">
                      <a:avLst/>
                    </a:prstGeom>
                    <a:noFill/>
                    <a:ln w="9525">
                      <a:noFill/>
                      <a:miter lim="800000"/>
                      <a:headEnd/>
                      <a:tailEnd/>
                    </a:ln>
                  </pic:spPr>
                </pic:pic>
              </a:graphicData>
            </a:graphic>
          </wp:inline>
        </w:drawing>
      </w:r>
    </w:p>
    <w:p w:rsidR="00B071D9" w:rsidRDefault="00B071D9" w:rsidP="002818A1">
      <w:pPr>
        <w:spacing w:before="100" w:beforeAutospacing="1" w:after="100" w:afterAutospacing="1" w:line="240" w:lineRule="auto"/>
        <w:jc w:val="both"/>
        <w:rPr>
          <w:rFonts w:eastAsia="Times New Roman" w:cstheme="minorHAnsi"/>
          <w:sz w:val="24"/>
          <w:szCs w:val="24"/>
          <w:lang w:eastAsia="pt-BR"/>
        </w:rPr>
      </w:pPr>
    </w:p>
    <w:p w:rsidR="00C73E2B" w:rsidRPr="00423EB5" w:rsidRDefault="00C73E2B" w:rsidP="00C73E2B">
      <w:pPr>
        <w:spacing w:before="100" w:beforeAutospacing="1" w:after="100" w:afterAutospacing="1" w:line="240" w:lineRule="auto"/>
        <w:jc w:val="center"/>
        <w:rPr>
          <w:rFonts w:ascii="Comic Sans MS" w:eastAsia="Times New Roman" w:hAnsi="Comic Sans MS" w:cstheme="minorHAnsi"/>
          <w:sz w:val="24"/>
          <w:szCs w:val="24"/>
          <w:lang w:eastAsia="pt-BR"/>
        </w:rPr>
      </w:pPr>
      <w:r w:rsidRPr="00423EB5">
        <w:rPr>
          <w:rFonts w:ascii="Comic Sans MS" w:eastAsia="Times New Roman" w:hAnsi="Comic Sans MS" w:cstheme="minorHAnsi"/>
          <w:sz w:val="24"/>
          <w:szCs w:val="24"/>
          <w:lang w:eastAsia="pt-BR"/>
        </w:rPr>
        <w:t>Fique ligado!</w:t>
      </w:r>
    </w:p>
    <w:p w:rsidR="00C73E2B" w:rsidRPr="00423EB5" w:rsidRDefault="00C73E2B" w:rsidP="00C73E2B">
      <w:pPr>
        <w:spacing w:before="100" w:beforeAutospacing="1" w:after="100" w:afterAutospacing="1" w:line="240" w:lineRule="auto"/>
        <w:jc w:val="both"/>
        <w:rPr>
          <w:rFonts w:ascii="Comic Sans MS" w:eastAsia="Times New Roman" w:hAnsi="Comic Sans MS" w:cstheme="minorHAnsi"/>
          <w:sz w:val="24"/>
          <w:szCs w:val="24"/>
          <w:lang w:eastAsia="pt-BR"/>
        </w:rPr>
      </w:pPr>
    </w:p>
    <w:p w:rsidR="00C73E2B" w:rsidRPr="00423EB5" w:rsidRDefault="00C73E2B" w:rsidP="00C73E2B">
      <w:pPr>
        <w:spacing w:before="100" w:beforeAutospacing="1" w:after="100" w:afterAutospacing="1" w:line="240" w:lineRule="auto"/>
        <w:jc w:val="both"/>
        <w:rPr>
          <w:rFonts w:ascii="Comic Sans MS" w:hAnsi="Comic Sans MS"/>
          <w:sz w:val="24"/>
          <w:szCs w:val="24"/>
        </w:rPr>
      </w:pPr>
      <w:r w:rsidRPr="00423EB5">
        <w:rPr>
          <w:rFonts w:ascii="Comic Sans MS" w:hAnsi="Comic Sans MS"/>
          <w:noProof/>
          <w:sz w:val="24"/>
          <w:szCs w:val="24"/>
          <w:lang w:eastAsia="pt-BR"/>
        </w:rPr>
        <w:drawing>
          <wp:anchor distT="0" distB="0" distL="114300" distR="114300" simplePos="0" relativeHeight="251756544" behindDoc="0" locked="0" layoutInCell="1" allowOverlap="1">
            <wp:simplePos x="0" y="0"/>
            <wp:positionH relativeFrom="column">
              <wp:posOffset>3550285</wp:posOffset>
            </wp:positionH>
            <wp:positionV relativeFrom="paragraph">
              <wp:posOffset>146685</wp:posOffset>
            </wp:positionV>
            <wp:extent cx="1816735" cy="1772920"/>
            <wp:effectExtent l="19050" t="0" r="0" b="0"/>
            <wp:wrapSquare wrapText="bothSides"/>
            <wp:docPr id="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1816735" cy="1772920"/>
                    </a:xfrm>
                    <a:prstGeom prst="rect">
                      <a:avLst/>
                    </a:prstGeom>
                    <a:noFill/>
                    <a:ln w="9525">
                      <a:noFill/>
                      <a:miter lim="800000"/>
                      <a:headEnd/>
                      <a:tailEnd/>
                    </a:ln>
                  </pic:spPr>
                </pic:pic>
              </a:graphicData>
            </a:graphic>
          </wp:anchor>
        </w:drawing>
      </w:r>
      <w:r w:rsidRPr="00423EB5">
        <w:rPr>
          <w:rFonts w:ascii="Comic Sans MS" w:hAnsi="Comic Sans MS"/>
          <w:sz w:val="24"/>
          <w:szCs w:val="24"/>
        </w:rPr>
        <w:t>Espinhas?</w:t>
      </w:r>
    </w:p>
    <w:p w:rsidR="00C73E2B" w:rsidRPr="00423EB5" w:rsidRDefault="00C73E2B" w:rsidP="00C73E2B">
      <w:pPr>
        <w:spacing w:before="100" w:beforeAutospacing="1" w:after="100" w:afterAutospacing="1" w:line="240" w:lineRule="auto"/>
        <w:jc w:val="both"/>
        <w:rPr>
          <w:rFonts w:ascii="Comic Sans MS" w:eastAsia="Times New Roman" w:hAnsi="Comic Sans MS" w:cstheme="minorHAnsi"/>
          <w:sz w:val="24"/>
          <w:szCs w:val="24"/>
          <w:lang w:eastAsia="pt-BR"/>
        </w:rPr>
      </w:pPr>
      <w:r w:rsidRPr="00423EB5">
        <w:rPr>
          <w:rFonts w:ascii="Comic Sans MS" w:hAnsi="Comic Sans MS"/>
        </w:rPr>
        <w:t>Elas acontecem nessa fase e surgem pelo amadurecimento hormonal do seu corpo e pela oleosidade da pele. Nunca as esprema para não deixar cicatrizes. Uma boa dica: lavar o rosto 2 a 3 vezes ao dia com sabonete esfoliante pode ajudar no controle da oleosidade. Se o problema incomodar, procure um serviço de saúde, pois existe tratamento, viu? Sem drama!</w:t>
      </w:r>
    </w:p>
    <w:p w:rsidR="00C73E2B" w:rsidRPr="00423EB5" w:rsidRDefault="00C73E2B" w:rsidP="00C73E2B">
      <w:pPr>
        <w:spacing w:before="100" w:beforeAutospacing="1" w:after="100" w:afterAutospacing="1" w:line="240" w:lineRule="auto"/>
        <w:jc w:val="both"/>
        <w:rPr>
          <w:rFonts w:ascii="Comic Sans MS" w:eastAsia="Times New Roman" w:hAnsi="Comic Sans MS" w:cstheme="minorHAnsi"/>
          <w:sz w:val="24"/>
          <w:szCs w:val="24"/>
          <w:lang w:eastAsia="pt-BR"/>
        </w:rPr>
      </w:pPr>
    </w:p>
    <w:p w:rsidR="00C73E2B" w:rsidRDefault="00C73E2B" w:rsidP="00C73E2B">
      <w:pPr>
        <w:spacing w:before="100" w:beforeAutospacing="1" w:after="100" w:afterAutospacing="1" w:line="240" w:lineRule="auto"/>
        <w:jc w:val="both"/>
        <w:rPr>
          <w:rFonts w:ascii="Comic Sans MS" w:hAnsi="Comic Sans MS"/>
        </w:rPr>
      </w:pPr>
      <w:r>
        <w:rPr>
          <w:rFonts w:ascii="Comic Sans MS" w:hAnsi="Comic Sans MS"/>
          <w:noProof/>
          <w:lang w:eastAsia="pt-BR"/>
        </w:rPr>
        <w:lastRenderedPageBreak/>
        <w:drawing>
          <wp:anchor distT="0" distB="0" distL="114300" distR="114300" simplePos="0" relativeHeight="251757568" behindDoc="0" locked="0" layoutInCell="1" allowOverlap="1">
            <wp:simplePos x="0" y="0"/>
            <wp:positionH relativeFrom="column">
              <wp:posOffset>2739390</wp:posOffset>
            </wp:positionH>
            <wp:positionV relativeFrom="paragraph">
              <wp:posOffset>313690</wp:posOffset>
            </wp:positionV>
            <wp:extent cx="2477135" cy="1534160"/>
            <wp:effectExtent l="19050" t="0" r="0" b="0"/>
            <wp:wrapSquare wrapText="bothSides"/>
            <wp:docPr id="16" name="Imagem 9" descr="Casos Sobrenaturais: Succubus e Incu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sos Sobrenaturais: Succubus e Incubus"/>
                    <pic:cNvPicPr>
                      <a:picLocks noChangeAspect="1" noChangeArrowheads="1"/>
                    </pic:cNvPicPr>
                  </pic:nvPicPr>
                  <pic:blipFill>
                    <a:blip r:embed="rId21"/>
                    <a:srcRect/>
                    <a:stretch>
                      <a:fillRect/>
                    </a:stretch>
                  </pic:blipFill>
                  <pic:spPr bwMode="auto">
                    <a:xfrm>
                      <a:off x="0" y="0"/>
                      <a:ext cx="2477135" cy="1534160"/>
                    </a:xfrm>
                    <a:prstGeom prst="rect">
                      <a:avLst/>
                    </a:prstGeom>
                    <a:noFill/>
                    <a:ln w="9525">
                      <a:noFill/>
                      <a:miter lim="800000"/>
                      <a:headEnd/>
                      <a:tailEnd/>
                    </a:ln>
                  </pic:spPr>
                </pic:pic>
              </a:graphicData>
            </a:graphic>
          </wp:anchor>
        </w:drawing>
      </w:r>
      <w:r w:rsidRPr="00423EB5">
        <w:rPr>
          <w:rFonts w:ascii="Comic Sans MS" w:hAnsi="Comic Sans MS"/>
        </w:rPr>
        <w:t xml:space="preserve">Polução noturna? O que é isso? </w:t>
      </w:r>
    </w:p>
    <w:p w:rsidR="00C73E2B" w:rsidRPr="00423EB5" w:rsidRDefault="00C73E2B" w:rsidP="00C73E2B">
      <w:pPr>
        <w:spacing w:before="100" w:beforeAutospacing="1" w:after="100" w:afterAutospacing="1" w:line="240" w:lineRule="auto"/>
        <w:jc w:val="both"/>
        <w:rPr>
          <w:rFonts w:ascii="Comic Sans MS" w:eastAsia="Times New Roman" w:hAnsi="Comic Sans MS" w:cstheme="minorHAnsi"/>
          <w:sz w:val="24"/>
          <w:szCs w:val="24"/>
          <w:lang w:eastAsia="pt-BR"/>
        </w:rPr>
      </w:pPr>
      <w:r w:rsidRPr="00423EB5">
        <w:rPr>
          <w:rFonts w:ascii="Comic Sans MS" w:hAnsi="Comic Sans MS"/>
        </w:rPr>
        <w:t>É na adolescência que ocorre a 1ª ejaculação (semenarca), que é a eliminação de sêmem pelo pênis. Nessa fase, pode acontecer a polução noturna, ou seja, ejaculação involuntária de sêmem, que ocorre quando você está dormindo, sonhando.</w:t>
      </w:r>
      <w:r w:rsidRPr="00966ABA">
        <w:t xml:space="preserve"> </w:t>
      </w:r>
    </w:p>
    <w:p w:rsidR="00C73E2B" w:rsidRDefault="00C73E2B" w:rsidP="00C73E2B">
      <w:pPr>
        <w:spacing w:before="100" w:beforeAutospacing="1" w:after="100" w:afterAutospacing="1" w:line="240" w:lineRule="auto"/>
        <w:jc w:val="both"/>
        <w:rPr>
          <w:rFonts w:ascii="Comic Sans MS" w:hAnsi="Comic Sans MS"/>
        </w:rPr>
      </w:pPr>
      <w:r w:rsidRPr="00423EB5">
        <w:rPr>
          <w:rFonts w:ascii="Comic Sans MS" w:hAnsi="Comic Sans MS"/>
        </w:rPr>
        <w:t xml:space="preserve">Circuncisão. Você já ouviu falar nisso? </w:t>
      </w:r>
    </w:p>
    <w:p w:rsidR="00C73E2B" w:rsidRPr="00423EB5" w:rsidRDefault="00C73E2B" w:rsidP="00C73E2B">
      <w:pPr>
        <w:spacing w:before="100" w:beforeAutospacing="1" w:after="100" w:afterAutospacing="1" w:line="240" w:lineRule="auto"/>
        <w:jc w:val="both"/>
        <w:rPr>
          <w:rFonts w:ascii="Comic Sans MS" w:eastAsia="Times New Roman" w:hAnsi="Comic Sans MS" w:cstheme="minorHAnsi"/>
          <w:sz w:val="24"/>
          <w:szCs w:val="24"/>
          <w:lang w:eastAsia="pt-BR"/>
        </w:rPr>
      </w:pPr>
      <w:r w:rsidRPr="00423EB5">
        <w:rPr>
          <w:rFonts w:ascii="Comic Sans MS" w:hAnsi="Comic Sans MS"/>
        </w:rPr>
        <w:t>Alguns meninos são submetidos, muitas vezes ainda bebês, a uma cirurgia no pênis para retirar uma parte, ou totalmente, da pele que recobre a glande (cabeça do pênis): o prepúcio. Fazer essa cirurgia depende de uma orientação médica.</w:t>
      </w:r>
    </w:p>
    <w:p w:rsidR="00C73E2B" w:rsidRPr="00423EB5" w:rsidRDefault="00C73E2B" w:rsidP="00C73E2B">
      <w:pPr>
        <w:spacing w:before="100" w:beforeAutospacing="1" w:after="100" w:afterAutospacing="1" w:line="240" w:lineRule="auto"/>
        <w:jc w:val="both"/>
        <w:rPr>
          <w:rFonts w:ascii="Comic Sans MS" w:eastAsia="Times New Roman" w:hAnsi="Comic Sans MS" w:cstheme="minorHAnsi"/>
          <w:sz w:val="24"/>
          <w:szCs w:val="24"/>
          <w:lang w:eastAsia="pt-BR"/>
        </w:rPr>
      </w:pPr>
    </w:p>
    <w:p w:rsidR="00C73E2B" w:rsidRPr="00423EB5" w:rsidRDefault="00C73E2B" w:rsidP="00C73E2B">
      <w:pPr>
        <w:spacing w:before="100" w:beforeAutospacing="1" w:after="100" w:afterAutospacing="1" w:line="240" w:lineRule="auto"/>
        <w:jc w:val="both"/>
        <w:rPr>
          <w:rFonts w:ascii="Comic Sans MS" w:eastAsia="Times New Roman" w:hAnsi="Comic Sans MS" w:cstheme="minorHAnsi"/>
          <w:sz w:val="24"/>
          <w:szCs w:val="24"/>
          <w:lang w:eastAsia="pt-BR"/>
        </w:rPr>
      </w:pPr>
      <w:r w:rsidRPr="00423EB5">
        <w:rPr>
          <w:rFonts w:ascii="Comic Sans MS" w:eastAsia="Times New Roman" w:hAnsi="Comic Sans MS" w:cstheme="minorHAnsi"/>
          <w:sz w:val="24"/>
          <w:szCs w:val="24"/>
          <w:lang w:eastAsia="pt-BR"/>
        </w:rPr>
        <w:t>Você sabia!</w:t>
      </w:r>
    </w:p>
    <w:p w:rsidR="00C73E2B" w:rsidRDefault="00C73E2B" w:rsidP="00C73E2B">
      <w:pPr>
        <w:pStyle w:val="PargrafodaLista"/>
        <w:numPr>
          <w:ilvl w:val="0"/>
          <w:numId w:val="22"/>
        </w:numPr>
        <w:spacing w:before="100" w:beforeAutospacing="1" w:after="100" w:afterAutospacing="1" w:line="240" w:lineRule="auto"/>
        <w:jc w:val="both"/>
        <w:rPr>
          <w:rFonts w:ascii="Comic Sans MS" w:hAnsi="Comic Sans MS"/>
        </w:rPr>
      </w:pPr>
      <w:r w:rsidRPr="00423EB5">
        <w:rPr>
          <w:rFonts w:ascii="Comic Sans MS" w:hAnsi="Comic Sans MS"/>
        </w:rPr>
        <w:t xml:space="preserve">O pênis tem duas partes: o corpo e a glande. A glande é a cabeça do pênis e é recoberta por uma pele chamada de prepúcio, sendo que a uretra é o canal que passa por dentro do pênis. </w:t>
      </w:r>
    </w:p>
    <w:p w:rsidR="00C73E2B" w:rsidRPr="00E16B61" w:rsidRDefault="00C73E2B" w:rsidP="00C73E2B">
      <w:pPr>
        <w:pStyle w:val="PargrafodaLista"/>
        <w:numPr>
          <w:ilvl w:val="0"/>
          <w:numId w:val="22"/>
        </w:numPr>
        <w:spacing w:before="100" w:beforeAutospacing="1" w:after="100" w:afterAutospacing="1" w:line="240" w:lineRule="auto"/>
        <w:jc w:val="both"/>
        <w:rPr>
          <w:rFonts w:ascii="Comic Sans MS" w:hAnsi="Comic Sans MS"/>
        </w:rPr>
      </w:pPr>
      <w:r w:rsidRPr="00E16B61">
        <w:rPr>
          <w:rFonts w:ascii="Comic Sans MS" w:hAnsi="Comic Sans MS"/>
        </w:rPr>
        <w:t>A bolsa escrotal tem a forma de um saco de pele (aliás popularmente, se chama assim mesmo: saco) e está localizada abaixo do pênis. A bolsa escrotal tem a função de proteger os testículos, além de manter a sua temperatura adequada.</w:t>
      </w:r>
    </w:p>
    <w:p w:rsidR="00C73E2B" w:rsidRPr="00423EB5" w:rsidRDefault="00C73E2B" w:rsidP="00C73E2B">
      <w:pPr>
        <w:pStyle w:val="PargrafodaLista"/>
        <w:numPr>
          <w:ilvl w:val="0"/>
          <w:numId w:val="22"/>
        </w:numPr>
        <w:spacing w:before="100" w:beforeAutospacing="1" w:after="100" w:afterAutospacing="1" w:line="240" w:lineRule="auto"/>
        <w:jc w:val="both"/>
        <w:rPr>
          <w:rFonts w:ascii="Comic Sans MS" w:eastAsia="Times New Roman" w:hAnsi="Comic Sans MS" w:cstheme="minorHAnsi"/>
          <w:sz w:val="24"/>
          <w:szCs w:val="24"/>
          <w:lang w:eastAsia="pt-BR"/>
        </w:rPr>
      </w:pPr>
      <w:r w:rsidRPr="00423EB5">
        <w:rPr>
          <w:rFonts w:ascii="Comic Sans MS" w:hAnsi="Comic Sans MS"/>
        </w:rPr>
        <w:t xml:space="preserve">É normal que seu pênis apresente uma secreção branca e espessa, que também tem um outro nome "difícil": chama-se esmegma, na glande (a cabeça do pênis, lembra?), sob o prepúcio. É muito importante você limpá-la todos os dias no banho com água e sabão. Para isso, primeiro puxe o prepúcio deixando aparecer toda a glande para uma boa higiene. </w:t>
      </w:r>
    </w:p>
    <w:p w:rsidR="00C73E2B" w:rsidRDefault="00C73E2B" w:rsidP="00C73E2B">
      <w:pPr>
        <w:pStyle w:val="PargrafodaLista"/>
        <w:spacing w:before="100" w:beforeAutospacing="1" w:after="100" w:afterAutospacing="1" w:line="240" w:lineRule="auto"/>
        <w:jc w:val="both"/>
        <w:rPr>
          <w:rFonts w:ascii="Comic Sans MS" w:hAnsi="Comic Sans MS"/>
        </w:rPr>
      </w:pPr>
    </w:p>
    <w:p w:rsidR="00C73E2B" w:rsidRPr="00423EB5" w:rsidRDefault="00C73E2B" w:rsidP="00C73E2B">
      <w:pPr>
        <w:pStyle w:val="PargrafodaLista"/>
        <w:spacing w:before="100" w:beforeAutospacing="1" w:after="100" w:afterAutospacing="1" w:line="240" w:lineRule="auto"/>
        <w:jc w:val="both"/>
        <w:rPr>
          <w:rFonts w:ascii="Comic Sans MS" w:eastAsia="Times New Roman" w:hAnsi="Comic Sans MS" w:cstheme="minorHAnsi"/>
          <w:sz w:val="24"/>
          <w:szCs w:val="24"/>
          <w:lang w:eastAsia="pt-BR"/>
        </w:rPr>
      </w:pPr>
      <w:r w:rsidRPr="00423EB5">
        <w:rPr>
          <w:rFonts w:ascii="Comic Sans MS" w:hAnsi="Comic Sans MS"/>
        </w:rPr>
        <w:t>Se você não conseguir puxar totalmente a pele para descobrir a glande, sentir dor ou apresentar feridas ou secreções, procure o serviço de saúde para saber o que está acontecendo, combinado?</w:t>
      </w:r>
    </w:p>
    <w:p w:rsidR="00B071D9" w:rsidRPr="002818A1" w:rsidRDefault="00B071D9" w:rsidP="002818A1">
      <w:pPr>
        <w:spacing w:before="100" w:beforeAutospacing="1" w:after="100" w:afterAutospacing="1" w:line="240" w:lineRule="auto"/>
        <w:jc w:val="both"/>
        <w:rPr>
          <w:rFonts w:eastAsia="Times New Roman" w:cstheme="minorHAnsi"/>
          <w:sz w:val="24"/>
          <w:szCs w:val="24"/>
          <w:lang w:eastAsia="pt-BR"/>
        </w:rPr>
      </w:pPr>
    </w:p>
    <w:sectPr w:rsidR="00B071D9" w:rsidRPr="002818A1" w:rsidSect="003E28BD">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4357" w:rsidRDefault="00064357" w:rsidP="000A0018">
      <w:pPr>
        <w:spacing w:after="0" w:line="240" w:lineRule="auto"/>
      </w:pPr>
      <w:r>
        <w:separator/>
      </w:r>
    </w:p>
  </w:endnote>
  <w:endnote w:type="continuationSeparator" w:id="1">
    <w:p w:rsidR="00064357" w:rsidRDefault="00064357" w:rsidP="000A001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4357" w:rsidRDefault="00064357" w:rsidP="000A0018">
      <w:pPr>
        <w:spacing w:after="0" w:line="240" w:lineRule="auto"/>
      </w:pPr>
      <w:r>
        <w:separator/>
      </w:r>
    </w:p>
  </w:footnote>
  <w:footnote w:type="continuationSeparator" w:id="1">
    <w:p w:rsidR="00064357" w:rsidRDefault="00064357" w:rsidP="000A001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14660"/>
    <w:multiLevelType w:val="multilevel"/>
    <w:tmpl w:val="25884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441BEB"/>
    <w:multiLevelType w:val="multilevel"/>
    <w:tmpl w:val="56F45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E574B8"/>
    <w:multiLevelType w:val="multilevel"/>
    <w:tmpl w:val="EFFAC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311FE5"/>
    <w:multiLevelType w:val="hybridMultilevel"/>
    <w:tmpl w:val="2D266E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9063EEE"/>
    <w:multiLevelType w:val="multilevel"/>
    <w:tmpl w:val="CE845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9F19A8"/>
    <w:multiLevelType w:val="multilevel"/>
    <w:tmpl w:val="FA08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BC5800"/>
    <w:multiLevelType w:val="multilevel"/>
    <w:tmpl w:val="78748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D973782"/>
    <w:multiLevelType w:val="multilevel"/>
    <w:tmpl w:val="7854A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09579C3"/>
    <w:multiLevelType w:val="multilevel"/>
    <w:tmpl w:val="F2BE2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09868EF"/>
    <w:multiLevelType w:val="multilevel"/>
    <w:tmpl w:val="DC7C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1D60D4"/>
    <w:multiLevelType w:val="multilevel"/>
    <w:tmpl w:val="D53AB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790DB1"/>
    <w:multiLevelType w:val="multilevel"/>
    <w:tmpl w:val="07C21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14B2539"/>
    <w:multiLevelType w:val="multilevel"/>
    <w:tmpl w:val="644E7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4394A83"/>
    <w:multiLevelType w:val="hybridMultilevel"/>
    <w:tmpl w:val="AF04CA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58FF7496"/>
    <w:multiLevelType w:val="multilevel"/>
    <w:tmpl w:val="E382A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C27133E"/>
    <w:multiLevelType w:val="multilevel"/>
    <w:tmpl w:val="BEDA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5012698"/>
    <w:multiLevelType w:val="multilevel"/>
    <w:tmpl w:val="BE74D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9291459"/>
    <w:multiLevelType w:val="hybridMultilevel"/>
    <w:tmpl w:val="BB8684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FC53287"/>
    <w:multiLevelType w:val="multilevel"/>
    <w:tmpl w:val="228C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2D0730C"/>
    <w:multiLevelType w:val="multilevel"/>
    <w:tmpl w:val="BB647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3844F77"/>
    <w:multiLevelType w:val="multilevel"/>
    <w:tmpl w:val="87FA1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4942EAA"/>
    <w:multiLevelType w:val="multilevel"/>
    <w:tmpl w:val="F640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1"/>
  </w:num>
  <w:num w:numId="3">
    <w:abstractNumId w:val="7"/>
  </w:num>
  <w:num w:numId="4">
    <w:abstractNumId w:val="2"/>
  </w:num>
  <w:num w:numId="5">
    <w:abstractNumId w:val="21"/>
  </w:num>
  <w:num w:numId="6">
    <w:abstractNumId w:val="19"/>
  </w:num>
  <w:num w:numId="7">
    <w:abstractNumId w:val="10"/>
  </w:num>
  <w:num w:numId="8">
    <w:abstractNumId w:val="6"/>
  </w:num>
  <w:num w:numId="9">
    <w:abstractNumId w:val="15"/>
  </w:num>
  <w:num w:numId="10">
    <w:abstractNumId w:val="4"/>
  </w:num>
  <w:num w:numId="11">
    <w:abstractNumId w:val="1"/>
  </w:num>
  <w:num w:numId="12">
    <w:abstractNumId w:val="8"/>
  </w:num>
  <w:num w:numId="13">
    <w:abstractNumId w:val="12"/>
  </w:num>
  <w:num w:numId="14">
    <w:abstractNumId w:val="16"/>
  </w:num>
  <w:num w:numId="15">
    <w:abstractNumId w:val="20"/>
  </w:num>
  <w:num w:numId="16">
    <w:abstractNumId w:val="0"/>
  </w:num>
  <w:num w:numId="17">
    <w:abstractNumId w:val="18"/>
  </w:num>
  <w:num w:numId="18">
    <w:abstractNumId w:val="14"/>
  </w:num>
  <w:num w:numId="19">
    <w:abstractNumId w:val="9"/>
  </w:num>
  <w:num w:numId="20">
    <w:abstractNumId w:val="3"/>
  </w:num>
  <w:num w:numId="21">
    <w:abstractNumId w:val="17"/>
  </w:num>
  <w:num w:numId="2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B06EBC"/>
    <w:rsid w:val="00036B68"/>
    <w:rsid w:val="0004275A"/>
    <w:rsid w:val="00064357"/>
    <w:rsid w:val="000A0018"/>
    <w:rsid w:val="000F3E22"/>
    <w:rsid w:val="00100B4D"/>
    <w:rsid w:val="00102F66"/>
    <w:rsid w:val="00241D54"/>
    <w:rsid w:val="002818A1"/>
    <w:rsid w:val="002C0F0C"/>
    <w:rsid w:val="002E7C80"/>
    <w:rsid w:val="00321C4A"/>
    <w:rsid w:val="00340E1E"/>
    <w:rsid w:val="003E28BD"/>
    <w:rsid w:val="00423EB5"/>
    <w:rsid w:val="004448C2"/>
    <w:rsid w:val="00470177"/>
    <w:rsid w:val="004A33D3"/>
    <w:rsid w:val="004A40B8"/>
    <w:rsid w:val="00546F74"/>
    <w:rsid w:val="005E472E"/>
    <w:rsid w:val="006509AA"/>
    <w:rsid w:val="00682B1C"/>
    <w:rsid w:val="00775012"/>
    <w:rsid w:val="0079727F"/>
    <w:rsid w:val="007E4BFC"/>
    <w:rsid w:val="008A7ECA"/>
    <w:rsid w:val="00913B61"/>
    <w:rsid w:val="00960B62"/>
    <w:rsid w:val="00966ABA"/>
    <w:rsid w:val="009E4028"/>
    <w:rsid w:val="009E60D2"/>
    <w:rsid w:val="009F0CA1"/>
    <w:rsid w:val="00A75267"/>
    <w:rsid w:val="00B06EBC"/>
    <w:rsid w:val="00B071D9"/>
    <w:rsid w:val="00B41E14"/>
    <w:rsid w:val="00B65899"/>
    <w:rsid w:val="00B80CBC"/>
    <w:rsid w:val="00BA58F7"/>
    <w:rsid w:val="00BC2E63"/>
    <w:rsid w:val="00BD31E8"/>
    <w:rsid w:val="00C025F3"/>
    <w:rsid w:val="00C657D2"/>
    <w:rsid w:val="00C73E2B"/>
    <w:rsid w:val="00D0024B"/>
    <w:rsid w:val="00DC46C2"/>
    <w:rsid w:val="00E16B61"/>
    <w:rsid w:val="00EC34BE"/>
    <w:rsid w:val="00F8750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1" type="callout" idref="#_x0000_s1055"/>
        <o:r id="V:Rule2" type="callout" idref="#_x0000_s1115"/>
        <o:r id="V:Rule3" type="callout" idref="#_x0000_s1059"/>
        <o:r id="V:Rule4" type="callout" idref="#_x0000_s1056"/>
        <o:r id="V:Rule5" type="callout" idref="#_x0000_s1064"/>
        <o:r id="V:Rule6" type="callout" idref="#_x0000_s1057"/>
        <o:r id="V:Rule7" type="callout" idref="#_x0000_s1060"/>
        <o:r id="V:Rule8" type="callout" idref="#_x0000_s1058"/>
        <o:r id="V:Rule9" type="callout" idref="#_x0000_s1063"/>
        <o:r id="V:Rule10" type="callout" idref="#_x0000_s1061"/>
        <o:r id="V:Rule11" type="callout" idref="#_x0000_s1068"/>
        <o:r id="V:Rule12" type="callout" idref="#_x0000_s1065"/>
        <o:r id="V:Rule13" type="callout" idref="#_x0000_s1066"/>
        <o:r id="V:Rule14" type="callout" idref="#_x0000_s1067"/>
        <o:r id="V:Rule15" type="callout" idref="#_x0000_s1070"/>
        <o:r id="V:Rule16" type="callout" idref="#_x0000_s1078"/>
        <o:r id="V:Rule17" type="callout" idref="#_x0000_s1073"/>
        <o:r id="V:Rule18" type="callout" idref="#_x0000_s1076"/>
        <o:r id="V:Rule19" type="callout" idref="#_x0000_s1074"/>
        <o:r id="V:Rule20" type="callout" idref="#_x0000_s1075"/>
        <o:r id="V:Rule21" type="callout" idref="#_x0000_s1106"/>
        <o:r id="V:Rule22" type="callout" idref="#_x0000_s1081"/>
        <o:r id="V:Rule23" type="callout" idref="#_x0000_s1079"/>
        <o:r id="V:Rule24" type="callout" idref="#_x0000_s1083"/>
        <o:r id="V:Rule25" type="callout" idref="#_x0000_s1094"/>
        <o:r id="V:Rule26" type="callout" idref="#_x0000_s1085"/>
        <o:r id="V:Rule27" type="callout" idref="#_x0000_s1091"/>
        <o:r id="V:Rule28" type="callout" idref="#_x0000_s1089"/>
        <o:r id="V:Rule29" type="callout" idref="#_x0000_s1088"/>
        <o:r id="V:Rule30" type="callout" idref="#_x0000_s1084"/>
        <o:r id="V:Rule31" type="callout" idref="#_x0000_s108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6EBC"/>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B06EB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B06EBC"/>
    <w:rPr>
      <w:color w:val="0000FF"/>
      <w:u w:val="single"/>
    </w:rPr>
  </w:style>
  <w:style w:type="paragraph" w:styleId="Cabealho">
    <w:name w:val="header"/>
    <w:basedOn w:val="Normal"/>
    <w:link w:val="CabealhoChar"/>
    <w:uiPriority w:val="99"/>
    <w:semiHidden/>
    <w:unhideWhenUsed/>
    <w:rsid w:val="000A0018"/>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0A0018"/>
  </w:style>
  <w:style w:type="paragraph" w:styleId="Rodap">
    <w:name w:val="footer"/>
    <w:basedOn w:val="Normal"/>
    <w:link w:val="RodapChar"/>
    <w:uiPriority w:val="99"/>
    <w:semiHidden/>
    <w:unhideWhenUsed/>
    <w:rsid w:val="000A0018"/>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0A0018"/>
  </w:style>
  <w:style w:type="paragraph" w:styleId="Textodebalo">
    <w:name w:val="Balloon Text"/>
    <w:basedOn w:val="Normal"/>
    <w:link w:val="TextodebaloChar"/>
    <w:uiPriority w:val="99"/>
    <w:semiHidden/>
    <w:unhideWhenUsed/>
    <w:rsid w:val="00241D5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41D54"/>
    <w:rPr>
      <w:rFonts w:ascii="Tahoma" w:hAnsi="Tahoma" w:cs="Tahoma"/>
      <w:sz w:val="16"/>
      <w:szCs w:val="16"/>
    </w:rPr>
  </w:style>
  <w:style w:type="paragraph" w:styleId="PargrafodaLista">
    <w:name w:val="List Paragraph"/>
    <w:basedOn w:val="Normal"/>
    <w:uiPriority w:val="34"/>
    <w:qFormat/>
    <w:rsid w:val="00D0024B"/>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57EA48-712A-437B-958C-909823915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1</Pages>
  <Words>1134</Words>
  <Characters>6124</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Italo</dc:creator>
  <cp:lastModifiedBy>Italo</cp:lastModifiedBy>
  <cp:revision>20</cp:revision>
  <dcterms:created xsi:type="dcterms:W3CDTF">2020-06-28T21:29:00Z</dcterms:created>
  <dcterms:modified xsi:type="dcterms:W3CDTF">2020-07-01T13:02:00Z</dcterms:modified>
</cp:coreProperties>
</file>