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E032BA">
      <w:pPr>
        <w:adjustRightInd w:val="0"/>
        <w:snapToGrid w:val="0"/>
        <w:spacing w:before="240"/>
        <w:jc w:val="center"/>
        <w:rPr>
          <w:rFonts w:hint="eastAsia" w:hAnsi="宋体"/>
          <w:b/>
          <w:sz w:val="36"/>
          <w:szCs w:val="36"/>
        </w:rPr>
      </w:pPr>
      <w:r>
        <w:rPr>
          <w:rFonts w:hint="eastAsia"/>
        </w:rPr>
        <w:t xml:space="preserve">                               </w:t>
      </w:r>
    </w:p>
    <w:p w14:paraId="3D06CF54">
      <w:pPr>
        <w:spacing w:before="240"/>
        <w:jc w:val="center"/>
        <w:rPr>
          <w:b/>
          <w:sz w:val="28"/>
          <w:szCs w:val="28"/>
        </w:rPr>
      </w:pPr>
      <w:bookmarkStart w:id="0" w:name="_Toc8970076"/>
    </w:p>
    <w:p w14:paraId="50A0BE4F">
      <w:pPr>
        <w:spacing w:before="240"/>
        <w:jc w:val="center"/>
        <w:rPr>
          <w:sz w:val="21"/>
        </w:rPr>
      </w:pPr>
      <w:r>
        <w:rPr>
          <w:sz w:val="21"/>
        </w:rPr>
        <w:drawing>
          <wp:inline distT="0" distB="0" distL="0" distR="0">
            <wp:extent cx="2291080" cy="422910"/>
            <wp:effectExtent l="0" t="0" r="0" b="889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291080" cy="422910"/>
                    </a:xfrm>
                    <a:prstGeom prst="rect">
                      <a:avLst/>
                    </a:prstGeom>
                    <a:noFill/>
                    <a:ln>
                      <a:noFill/>
                    </a:ln>
                  </pic:spPr>
                </pic:pic>
              </a:graphicData>
            </a:graphic>
          </wp:inline>
        </w:drawing>
      </w:r>
    </w:p>
    <w:p w14:paraId="5148B372">
      <w:pPr>
        <w:spacing w:before="240"/>
        <w:jc w:val="center"/>
        <w:rPr>
          <w:sz w:val="21"/>
        </w:rPr>
      </w:pPr>
    </w:p>
    <w:p w14:paraId="41B1BF88">
      <w:pPr>
        <w:spacing w:before="240"/>
        <w:jc w:val="center"/>
        <w:rPr>
          <w:rFonts w:hint="eastAsia" w:ascii="黑体" w:hAnsi="黑体" w:eastAsia="黑体"/>
          <w:sz w:val="30"/>
          <w:szCs w:val="30"/>
        </w:rPr>
      </w:pPr>
      <w:r>
        <w:rPr>
          <w:rFonts w:ascii="黑体" w:hAnsi="黑体" w:eastAsia="黑体"/>
          <w:sz w:val="30"/>
          <w:szCs w:val="30"/>
        </w:rPr>
        <w:t xml:space="preserve"> </w:t>
      </w:r>
      <w:r>
        <w:rPr>
          <w:rFonts w:hint="eastAsia" w:ascii="黑体" w:hAnsi="黑体" w:eastAsia="黑体"/>
          <w:sz w:val="30"/>
          <w:szCs w:val="30"/>
        </w:rPr>
        <w:t>大数据计算基础课程报告</w:t>
      </w:r>
    </w:p>
    <w:p w14:paraId="5B0D8E49">
      <w:pPr>
        <w:spacing w:before="240" w:line="420" w:lineRule="auto"/>
        <w:ind w:firstLine="1044" w:firstLineChars="373"/>
        <w:rPr>
          <w:sz w:val="28"/>
        </w:rPr>
      </w:pPr>
    </w:p>
    <w:p w14:paraId="223A8EFF">
      <w:pPr>
        <w:pStyle w:val="27"/>
        <w:keepNext w:val="0"/>
        <w:keepLines w:val="0"/>
        <w:widowControl/>
        <w:suppressLineNumbers w:val="0"/>
        <w:rPr>
          <w:sz w:val="36"/>
          <w:szCs w:val="36"/>
        </w:rPr>
      </w:pPr>
      <w:r>
        <w:rPr>
          <w:rFonts w:hint="eastAsia" w:eastAsia="黑体"/>
          <w:sz w:val="40"/>
        </w:rPr>
        <w:t xml:space="preserve">   </w:t>
      </w:r>
      <w:r>
        <w:rPr>
          <w:rFonts w:eastAsia="黑体"/>
          <w:sz w:val="40"/>
        </w:rPr>
        <w:t>题</w:t>
      </w:r>
      <w:r>
        <w:rPr>
          <w:rFonts w:hint="eastAsia" w:eastAsia="黑体"/>
          <w:sz w:val="40"/>
        </w:rPr>
        <w:t xml:space="preserve"> </w:t>
      </w:r>
      <w:r>
        <w:rPr>
          <w:rFonts w:eastAsia="黑体"/>
          <w:sz w:val="40"/>
        </w:rPr>
        <w:t xml:space="preserve"> 目</w:t>
      </w:r>
      <w:r>
        <w:rPr>
          <w:rFonts w:eastAsia="黑体"/>
          <w:sz w:val="32"/>
        </w:rPr>
        <w:t xml:space="preserve"> </w:t>
      </w:r>
      <w:r>
        <w:rPr>
          <w:rFonts w:hint="eastAsia" w:eastAsia="黑体"/>
          <w:sz w:val="32"/>
        </w:rPr>
        <w:t>：</w:t>
      </w:r>
      <w:r>
        <w:rPr>
          <w:rFonts w:eastAsia="黑体"/>
          <w:sz w:val="40"/>
        </w:rPr>
        <w:t xml:space="preserve"> </w:t>
      </w:r>
      <w:r>
        <w:rPr>
          <w:b/>
          <w:bCs/>
          <w:sz w:val="36"/>
          <w:szCs w:val="36"/>
        </w:rPr>
        <w:t>Plan-Structured Deep Neural Network Models for Query Performance Prediction</w:t>
      </w:r>
    </w:p>
    <w:p w14:paraId="3218641B">
      <w:pPr>
        <w:spacing w:before="240"/>
        <w:ind w:left="3984" w:leftChars="170" w:hanging="3576" w:hangingChars="894"/>
        <w:rPr>
          <w:rFonts w:eastAsia="黑体"/>
          <w:sz w:val="40"/>
        </w:rPr>
      </w:pPr>
    </w:p>
    <w:p w14:paraId="6CC534A0">
      <w:pPr>
        <w:spacing w:before="240"/>
        <w:rPr>
          <w:rFonts w:eastAsia="黑体"/>
          <w:sz w:val="28"/>
        </w:rPr>
      </w:pPr>
    </w:p>
    <w:p w14:paraId="6480CFA4">
      <w:pPr>
        <w:spacing w:before="240"/>
        <w:rPr>
          <w:rFonts w:eastAsia="黑体"/>
          <w:sz w:val="28"/>
        </w:rPr>
      </w:pPr>
    </w:p>
    <w:p w14:paraId="3CAAA79C">
      <w:pPr>
        <w:spacing w:before="240" w:line="420" w:lineRule="auto"/>
        <w:ind w:firstLine="1344" w:firstLineChars="4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lang w:val="en-US" w:eastAsia="zh-CN"/>
        </w:rPr>
        <w:t>计算机科学与技术</w:t>
      </w:r>
      <w:r>
        <w:rPr>
          <w:rFonts w:hint="eastAsia" w:eastAsia="黑体"/>
          <w:sz w:val="30"/>
          <w:u w:val="single"/>
        </w:rPr>
        <w:t xml:space="preserve">            </w:t>
      </w:r>
      <w:r>
        <w:rPr>
          <w:rFonts w:eastAsia="黑体"/>
          <w:sz w:val="30"/>
          <w:u w:val="single"/>
        </w:rPr>
        <w:t xml:space="preserve"> </w:t>
      </w:r>
    </w:p>
    <w:p w14:paraId="79ECEE20">
      <w:pPr>
        <w:tabs>
          <w:tab w:val="left" w:pos="6825"/>
        </w:tabs>
        <w:spacing w:before="240" w:line="420" w:lineRule="auto"/>
        <w:ind w:firstLine="1344" w:firstLineChars="4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2022112249</w:t>
      </w:r>
      <w:r>
        <w:rPr>
          <w:rFonts w:eastAsia="黑体"/>
          <w:sz w:val="30"/>
          <w:u w:val="single"/>
        </w:rPr>
        <w:t xml:space="preserve"> </w:t>
      </w:r>
      <w:r>
        <w:rPr>
          <w:rFonts w:hint="eastAsia" w:eastAsia="黑体"/>
          <w:sz w:val="30"/>
          <w:u w:val="single"/>
        </w:rPr>
        <w:t xml:space="preserve">     </w:t>
      </w:r>
      <w:r>
        <w:rPr>
          <w:rFonts w:eastAsia="黑体"/>
          <w:sz w:val="30"/>
          <w:u w:val="single"/>
        </w:rPr>
        <w:t xml:space="preserve">     </w:t>
      </w:r>
    </w:p>
    <w:p w14:paraId="11783564">
      <w:pPr>
        <w:tabs>
          <w:tab w:val="left" w:pos="7035"/>
        </w:tabs>
        <w:spacing w:before="240" w:line="420" w:lineRule="auto"/>
        <w:ind w:firstLine="1344" w:firstLineChars="448"/>
        <w:rPr>
          <w:rFonts w:eastAsia="黑体"/>
          <w:sz w:val="30"/>
          <w:u w:val="single"/>
        </w:rPr>
      </w:pPr>
      <w:r>
        <w:rPr>
          <w:rFonts w:hint="eastAsia" w:eastAsia="黑体"/>
          <w:sz w:val="30"/>
        </w:rPr>
        <w:t>姓       名</w:t>
      </w:r>
      <w:r>
        <w:rPr>
          <w:rFonts w:eastAsia="黑体"/>
          <w:sz w:val="30"/>
        </w:rPr>
        <w:t xml:space="preserve"> </w:t>
      </w:r>
      <w:r>
        <w:rPr>
          <w:rFonts w:eastAsia="黑体"/>
          <w:sz w:val="30"/>
          <w:u w:val="single"/>
        </w:rPr>
        <w:t xml:space="preserve">           </w:t>
      </w:r>
      <w:r>
        <w:rPr>
          <w:rFonts w:hint="eastAsia" w:eastAsia="黑体"/>
          <w:sz w:val="30"/>
          <w:u w:val="single"/>
          <w:lang w:val="en-US" w:eastAsia="zh-CN"/>
        </w:rPr>
        <w:t>施禹</w:t>
      </w:r>
      <w:r>
        <w:rPr>
          <w:rFonts w:eastAsia="黑体"/>
          <w:sz w:val="30"/>
          <w:u w:val="single"/>
        </w:rPr>
        <w:t xml:space="preserve">      </w:t>
      </w:r>
      <w:r>
        <w:rPr>
          <w:rFonts w:hint="eastAsia" w:eastAsia="黑体"/>
          <w:sz w:val="30"/>
          <w:u w:val="single"/>
        </w:rPr>
        <w:t xml:space="preserve">   </w:t>
      </w:r>
    </w:p>
    <w:p w14:paraId="4BA5093B">
      <w:pPr>
        <w:tabs>
          <w:tab w:val="left" w:pos="6825"/>
        </w:tabs>
        <w:spacing w:before="240" w:line="420" w:lineRule="auto"/>
        <w:ind w:firstLine="1344" w:firstLineChars="448"/>
        <w:rPr>
          <w:rFonts w:eastAsia="黑体"/>
          <w:w w:val="95"/>
          <w:sz w:val="30"/>
          <w:u w:val="single"/>
        </w:rPr>
      </w:pPr>
      <w:r>
        <w:rPr>
          <w:rFonts w:hint="eastAsia" w:eastAsia="黑体"/>
          <w:sz w:val="30"/>
        </w:rPr>
        <w:t>课       程</w:t>
      </w:r>
      <w:r>
        <w:rPr>
          <w:rFonts w:eastAsia="黑体"/>
          <w:w w:val="95"/>
          <w:sz w:val="30"/>
        </w:rPr>
        <w:t xml:space="preserve"> </w:t>
      </w:r>
      <w:r>
        <w:rPr>
          <w:rFonts w:eastAsia="黑体"/>
          <w:w w:val="95"/>
          <w:sz w:val="30"/>
          <w:u w:val="single"/>
        </w:rPr>
        <w:t xml:space="preserve">       </w:t>
      </w:r>
      <w:r>
        <w:rPr>
          <w:rFonts w:hint="eastAsia" w:eastAsia="黑体"/>
          <w:w w:val="95"/>
          <w:sz w:val="30"/>
          <w:u w:val="single"/>
        </w:rPr>
        <w:t xml:space="preserve">    </w:t>
      </w:r>
      <w:r>
        <w:rPr>
          <w:rFonts w:hint="eastAsia" w:eastAsia="黑体"/>
          <w:w w:val="95"/>
          <w:sz w:val="30"/>
          <w:u w:val="single"/>
          <w:lang w:val="en-US" w:eastAsia="zh-CN"/>
        </w:rPr>
        <w:t>高级数据库系统</w:t>
      </w:r>
      <w:r>
        <w:rPr>
          <w:rFonts w:hint="eastAsia" w:eastAsia="黑体"/>
          <w:w w:val="95"/>
          <w:sz w:val="30"/>
          <w:u w:val="single"/>
        </w:rPr>
        <w:t xml:space="preserve">        </w:t>
      </w:r>
      <w:r>
        <w:rPr>
          <w:rFonts w:eastAsia="黑体"/>
          <w:w w:val="95"/>
          <w:sz w:val="30"/>
          <w:u w:val="single"/>
        </w:rPr>
        <w:t xml:space="preserve">  </w:t>
      </w:r>
    </w:p>
    <w:p w14:paraId="155FF65A">
      <w:pPr>
        <w:tabs>
          <w:tab w:val="left" w:pos="6825"/>
        </w:tabs>
        <w:spacing w:before="240" w:line="420" w:lineRule="auto"/>
        <w:ind w:firstLine="1344" w:firstLineChars="448"/>
        <w:rPr>
          <w:sz w:val="28"/>
        </w:rPr>
      </w:pPr>
      <w:r>
        <w:rPr>
          <w:rFonts w:eastAsia="黑体"/>
          <w:sz w:val="30"/>
        </w:rPr>
        <w:t xml:space="preserve">日 </w:t>
      </w:r>
      <w:r>
        <w:rPr>
          <w:rFonts w:hint="eastAsia" w:eastAsia="黑体"/>
          <w:sz w:val="30"/>
        </w:rPr>
        <w:t xml:space="preserve">      </w:t>
      </w:r>
      <w:r>
        <w:rPr>
          <w:rFonts w:eastAsia="黑体"/>
          <w:sz w:val="30"/>
        </w:rPr>
        <w:t xml:space="preserve">期 </w:t>
      </w:r>
      <w:r>
        <w:rPr>
          <w:rFonts w:eastAsia="黑体"/>
          <w:sz w:val="30"/>
          <w:u w:val="single"/>
        </w:rPr>
        <w:t xml:space="preserve">       </w:t>
      </w:r>
      <w:r>
        <w:rPr>
          <w:rFonts w:hint="eastAsia" w:eastAsia="黑体"/>
          <w:sz w:val="30"/>
          <w:u w:val="single"/>
        </w:rPr>
        <w:t xml:space="preserve">   </w:t>
      </w:r>
      <w:r>
        <w:rPr>
          <w:rFonts w:hint="eastAsia" w:eastAsia="黑体"/>
          <w:sz w:val="30"/>
          <w:u w:val="single"/>
          <w:lang w:val="en-US" w:eastAsia="zh-CN"/>
        </w:rPr>
        <w:t>2025.5.12</w:t>
      </w:r>
      <w:r>
        <w:rPr>
          <w:rFonts w:hint="eastAsia" w:eastAsia="黑体"/>
          <w:sz w:val="30"/>
          <w:u w:val="single"/>
        </w:rPr>
        <w:t xml:space="preserve">     </w:t>
      </w:r>
      <w:r>
        <w:rPr>
          <w:rFonts w:eastAsia="黑体"/>
          <w:sz w:val="30"/>
          <w:u w:val="single"/>
        </w:rPr>
        <w:t xml:space="preserve">     </w:t>
      </w:r>
    </w:p>
    <w:bookmarkEnd w:id="0"/>
    <w:p w14:paraId="27A75B66">
      <w:pPr>
        <w:adjustRightInd w:val="0"/>
        <w:snapToGrid w:val="0"/>
        <w:spacing w:before="240" w:line="380" w:lineRule="exact"/>
        <w:sectPr>
          <w:footerReference r:id="rId5" w:type="default"/>
          <w:pgSz w:w="11907" w:h="16840"/>
          <w:pgMar w:top="1928" w:right="1701" w:bottom="1871" w:left="1701" w:header="1701" w:footer="1304" w:gutter="0"/>
          <w:pgNumType w:fmt="numberInDash" w:start="1"/>
          <w:cols w:space="425" w:num="1"/>
          <w:docGrid w:linePitch="395" w:charSpace="1861"/>
        </w:sectPr>
      </w:pPr>
    </w:p>
    <w:p w14:paraId="017F01BB">
      <w:pPr>
        <w:pStyle w:val="2"/>
        <w:spacing w:before="412" w:after="329"/>
      </w:pPr>
      <w:bookmarkStart w:id="1" w:name="_Toc225579639"/>
      <w:bookmarkStart w:id="2" w:name="_Toc27338278"/>
      <w:bookmarkStart w:id="3" w:name="_Toc195993168"/>
      <w:bookmarkStart w:id="4" w:name="_Toc250450163"/>
      <w:r>
        <w:rPr>
          <w:rFonts w:hint="eastAsia"/>
        </w:rPr>
        <w:t>摘  要</w:t>
      </w:r>
      <w:bookmarkEnd w:id="1"/>
      <w:bookmarkEnd w:id="2"/>
      <w:bookmarkEnd w:id="3"/>
      <w:bookmarkEnd w:id="4"/>
    </w:p>
    <w:p w14:paraId="7176DA61">
      <w:pPr>
        <w:pStyle w:val="16"/>
        <w:adjustRightInd w:val="0"/>
        <w:snapToGrid w:val="0"/>
        <w:rPr>
          <w:rFonts w:hint="eastAsia" w:hAnsi="宋体"/>
          <w:sz w:val="24"/>
          <w:szCs w:val="24"/>
        </w:rPr>
      </w:pPr>
      <w:r>
        <w:rPr>
          <w:rFonts w:hAnsi="宋体"/>
          <w:sz w:val="24"/>
          <w:szCs w:val="24"/>
        </w:rPr>
        <w:t>关键词：</w:t>
      </w:r>
      <w:r>
        <w:rPr>
          <w:rFonts w:hint="eastAsia" w:hAnsi="宋体"/>
          <w:sz w:val="24"/>
          <w:szCs w:val="24"/>
          <w:lang w:val="en-US" w:eastAsia="zh-CN"/>
        </w:rPr>
        <w:t>查询代价估计</w:t>
      </w:r>
      <w:r>
        <w:rPr>
          <w:rFonts w:hint="eastAsia" w:hAnsi="宋体"/>
          <w:sz w:val="24"/>
          <w:szCs w:val="24"/>
        </w:rPr>
        <w:t xml:space="preserve">                            </w:t>
      </w:r>
    </w:p>
    <w:p w14:paraId="2FBCB1D0">
      <w:pPr>
        <w:spacing w:line="240" w:lineRule="auto"/>
      </w:pPr>
      <w:bookmarkStart w:id="5" w:name="_Toc225579641"/>
      <w:bookmarkStart w:id="6" w:name="_Toc250450165"/>
    </w:p>
    <w:sdt>
      <w:sdtPr>
        <w:rPr>
          <w:lang w:val="zh-CN"/>
        </w:rPr>
        <w:id w:val="-697689748"/>
        <w:docPartObj>
          <w:docPartGallery w:val="Table of Contents"/>
          <w:docPartUnique/>
        </w:docPartObj>
      </w:sdtPr>
      <w:sdtEndPr>
        <w:rPr>
          <w:rFonts w:ascii="Times New Roman" w:hAnsi="Times New Roman"/>
          <w:b/>
          <w:bCs/>
          <w:color w:val="auto"/>
          <w:kern w:val="2"/>
          <w:sz w:val="24"/>
          <w:szCs w:val="24"/>
          <w:lang w:val="zh-CN"/>
        </w:rPr>
      </w:sdtEndPr>
      <w:sdtContent>
        <w:p w14:paraId="60368C8D">
          <w:pPr>
            <w:pStyle w:val="50"/>
            <w:spacing w:after="329"/>
            <w:rPr>
              <w:rFonts w:hint="eastAsia"/>
            </w:rPr>
          </w:pPr>
          <w:r>
            <w:rPr>
              <w:lang w:val="zh-CN"/>
            </w:rPr>
            <w:t>目录</w:t>
          </w:r>
        </w:p>
        <w:p w14:paraId="611EC74C">
          <w:pPr>
            <w:pStyle w:val="22"/>
            <w:rPr>
              <w:rFonts w:hint="eastAsia" w:asciiTheme="minorHAnsi" w:hAnsiTheme="minorHAnsi" w:eastAsiaTheme="minorEastAsia" w:cstheme="minorBidi"/>
              <w:b w:val="0"/>
              <w:bCs w:val="0"/>
              <w:caps w:val="0"/>
              <w:sz w:val="22"/>
              <w14:ligatures w14:val="standardContextual"/>
            </w:rPr>
          </w:pPr>
          <w:r>
            <w:fldChar w:fldCharType="begin"/>
          </w:r>
          <w:r>
            <w:instrText xml:space="preserve"> TOC \o "1-3" \h \z \u </w:instrText>
          </w:r>
          <w:r>
            <w:rPr>
              <w:rFonts w:hint="eastAsia"/>
            </w:rPr>
            <w:fldChar w:fldCharType="separate"/>
          </w:r>
          <w:r>
            <w:fldChar w:fldCharType="begin"/>
          </w:r>
          <w:r>
            <w:instrText xml:space="preserve"> HYPERLINK \l "_Toc195993168" </w:instrText>
          </w:r>
          <w:r>
            <w:fldChar w:fldCharType="separate"/>
          </w:r>
          <w:r>
            <w:rPr>
              <w:rStyle w:val="37"/>
              <w:rFonts w:hint="eastAsia"/>
            </w:rPr>
            <w:t>摘  要</w:t>
          </w:r>
          <w:r>
            <w:rPr>
              <w:rFonts w:hint="eastAsia"/>
            </w:rPr>
            <w:tab/>
          </w:r>
          <w:r>
            <w:rPr>
              <w:rFonts w:hint="eastAsia"/>
            </w:rPr>
            <w:fldChar w:fldCharType="begin"/>
          </w:r>
          <w:r>
            <w:rPr>
              <w:rFonts w:hint="eastAsia"/>
            </w:rPr>
            <w:instrText xml:space="preserve"> </w:instrText>
          </w:r>
          <w:r>
            <w:instrText xml:space="preserve">PAGEREF _Toc195993168 \h</w:instrText>
          </w:r>
          <w:r>
            <w:rPr>
              <w:rFonts w:hint="eastAsia"/>
            </w:rPr>
            <w:instrText xml:space="preserve"> </w:instrText>
          </w:r>
          <w:r>
            <w:fldChar w:fldCharType="separate"/>
          </w:r>
          <w:r>
            <w:t>I</w:t>
          </w:r>
          <w:r>
            <w:rPr>
              <w:rFonts w:hint="eastAsia"/>
            </w:rPr>
            <w:fldChar w:fldCharType="end"/>
          </w:r>
          <w:r>
            <w:rPr>
              <w:rFonts w:hint="eastAsia"/>
            </w:rPr>
            <w:fldChar w:fldCharType="end"/>
          </w:r>
        </w:p>
        <w:p w14:paraId="74D094BC">
          <w:pPr>
            <w:pStyle w:val="22"/>
            <w:rPr>
              <w:rFonts w:hint="eastAsia" w:asciiTheme="minorHAnsi" w:hAnsiTheme="minorHAnsi" w:eastAsiaTheme="minorEastAsia" w:cstheme="minorBidi"/>
              <w:b w:val="0"/>
              <w:bCs w:val="0"/>
              <w:caps w:val="0"/>
              <w:sz w:val="22"/>
              <w14:ligatures w14:val="standardContextual"/>
            </w:rPr>
          </w:pPr>
          <w:r>
            <w:fldChar w:fldCharType="begin"/>
          </w:r>
          <w:r>
            <w:instrText xml:space="preserve"> HYPERLINK \l "_Toc195993169" </w:instrText>
          </w:r>
          <w:r>
            <w:fldChar w:fldCharType="separate"/>
          </w:r>
          <w:r>
            <w:rPr>
              <w:rStyle w:val="37"/>
              <w:rFonts w:hint="eastAsia"/>
            </w:rPr>
            <w:t>第1章 题目概述</w:t>
          </w:r>
          <w:r>
            <w:rPr>
              <w:rFonts w:hint="eastAsia"/>
            </w:rPr>
            <w:tab/>
          </w:r>
          <w:r>
            <w:rPr>
              <w:rFonts w:hint="eastAsia"/>
            </w:rPr>
            <w:fldChar w:fldCharType="begin"/>
          </w:r>
          <w:r>
            <w:rPr>
              <w:rFonts w:hint="eastAsia"/>
            </w:rPr>
            <w:instrText xml:space="preserve"> </w:instrText>
          </w:r>
          <w:r>
            <w:instrText xml:space="preserve">PAGEREF _Toc195993169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00E6E03E">
          <w:pPr>
            <w:pStyle w:val="25"/>
            <w:tabs>
              <w:tab w:val="left" w:pos="960"/>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"_Toc195993170" </w:instrText>
          </w:r>
          <w:r>
            <w:fldChar w:fldCharType="separate"/>
          </w:r>
          <w:r>
            <w:rPr>
              <w:rStyle w:val="37"/>
              <w:rFonts w:hint="eastAsia"/>
            </w:rPr>
            <w:t>1.1</w:t>
          </w:r>
          <w:r>
            <w:rPr>
              <w:rFonts w:hint="eastAsia" w:asciiTheme="minorHAnsi" w:hAnsiTheme="minorHAnsi" w:eastAsiaTheme="minorEastAsia" w:cstheme="minorBidi"/>
              <w:smallCaps w:val="0"/>
              <w:sz w:val="22"/>
              <w14:ligatures w14:val="standardContextual"/>
            </w:rPr>
            <w:tab/>
          </w:r>
          <w:r>
            <w:rPr>
              <w:rStyle w:val="37"/>
              <w:rFonts w:hint="eastAsia"/>
            </w:rPr>
            <w:t>研究问题的背景</w:t>
          </w:r>
          <w:r>
            <w:rPr>
              <w:rFonts w:hint="eastAsia"/>
            </w:rPr>
            <w:tab/>
          </w:r>
          <w:r>
            <w:rPr>
              <w:rFonts w:hint="eastAsia"/>
            </w:rPr>
            <w:fldChar w:fldCharType="begin"/>
          </w:r>
          <w:r>
            <w:rPr>
              <w:rFonts w:hint="eastAsia"/>
            </w:rPr>
            <w:instrText xml:space="preserve"> </w:instrText>
          </w:r>
          <w:r>
            <w:instrText xml:space="preserve">PAGEREF _Toc195993170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34356C63">
          <w:pPr>
            <w:pStyle w:val="25"/>
            <w:tabs>
              <w:tab w:val="left" w:pos="960"/>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"_Toc195993171" </w:instrText>
          </w:r>
          <w:r>
            <w:fldChar w:fldCharType="separate"/>
          </w:r>
          <w:r>
            <w:rPr>
              <w:rStyle w:val="37"/>
              <w:rFonts w:hint="eastAsia"/>
            </w:rPr>
            <w:t>1.2</w:t>
          </w:r>
          <w:r>
            <w:rPr>
              <w:rFonts w:hint="eastAsia" w:asciiTheme="minorHAnsi" w:hAnsiTheme="minorHAnsi" w:eastAsiaTheme="minorEastAsia" w:cstheme="minorBidi"/>
              <w:smallCaps w:val="0"/>
              <w:sz w:val="22"/>
              <w14:ligatures w14:val="standardContextual"/>
            </w:rPr>
            <w:tab/>
          </w:r>
          <w:r>
            <w:rPr>
              <w:rStyle w:val="37"/>
              <w:rFonts w:hint="eastAsia"/>
            </w:rPr>
            <w:t>研究问题的形式化定义与挑战</w:t>
          </w:r>
          <w:r>
            <w:rPr>
              <w:rFonts w:hint="eastAsia"/>
            </w:rPr>
            <w:tab/>
          </w:r>
          <w:r>
            <w:rPr>
              <w:rFonts w:hint="eastAsia"/>
            </w:rPr>
            <w:fldChar w:fldCharType="begin"/>
          </w:r>
          <w:r>
            <w:rPr>
              <w:rFonts w:hint="eastAsia"/>
            </w:rPr>
            <w:instrText xml:space="preserve"> </w:instrText>
          </w:r>
          <w:r>
            <w:instrText xml:space="preserve">PAGEREF _Toc195993171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008BDED9">
          <w:pPr>
            <w:pStyle w:val="25"/>
            <w:tabs>
              <w:tab w:val="left" w:pos="960"/>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"_Toc195993172" </w:instrText>
          </w:r>
          <w:r>
            <w:fldChar w:fldCharType="separate"/>
          </w:r>
          <w:r>
            <w:rPr>
              <w:rStyle w:val="37"/>
              <w:rFonts w:hint="eastAsia"/>
            </w:rPr>
            <w:t>1.3</w:t>
          </w:r>
          <w:r>
            <w:rPr>
              <w:rFonts w:hint="eastAsia" w:asciiTheme="minorHAnsi" w:hAnsiTheme="minorHAnsi" w:eastAsiaTheme="minorEastAsia" w:cstheme="minorBidi"/>
              <w:smallCaps w:val="0"/>
              <w:sz w:val="22"/>
              <w14:ligatures w14:val="standardContextual"/>
            </w:rPr>
            <w:tab/>
          </w:r>
          <w:r>
            <w:rPr>
              <w:rStyle w:val="37"/>
              <w:rFonts w:hint="eastAsia"/>
            </w:rPr>
            <w:t>当前研究工作的不足之处</w:t>
          </w:r>
          <w:r>
            <w:rPr>
              <w:rFonts w:hint="eastAsia"/>
            </w:rPr>
            <w:tab/>
          </w:r>
          <w:r>
            <w:rPr>
              <w:rFonts w:hint="eastAsia"/>
            </w:rPr>
            <w:fldChar w:fldCharType="begin"/>
          </w:r>
          <w:r>
            <w:rPr>
              <w:rFonts w:hint="eastAsia"/>
            </w:rPr>
            <w:instrText xml:space="preserve"> </w:instrText>
          </w:r>
          <w:r>
            <w:instrText xml:space="preserve">PAGEREF _Toc195993172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10F0D163">
          <w:pPr>
            <w:pStyle w:val="25"/>
            <w:tabs>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"_Toc195993173" </w:instrText>
          </w:r>
          <w:r>
            <w:fldChar w:fldCharType="separate"/>
          </w:r>
          <w:r>
            <w:rPr>
              <w:rStyle w:val="37"/>
              <w:rFonts w:hint="eastAsia"/>
            </w:rPr>
            <w:t>1.4本次实验要解决的问题以及方法</w:t>
          </w:r>
          <w:r>
            <w:rPr>
              <w:rFonts w:hint="eastAsia"/>
            </w:rPr>
            <w:tab/>
          </w:r>
          <w:r>
            <w:rPr>
              <w:rFonts w:hint="eastAsia"/>
            </w:rPr>
            <w:fldChar w:fldCharType="begin"/>
          </w:r>
          <w:r>
            <w:rPr>
              <w:rFonts w:hint="eastAsia"/>
            </w:rPr>
            <w:instrText xml:space="preserve"> </w:instrText>
          </w:r>
          <w:r>
            <w:instrText xml:space="preserve">PAGEREF _Toc195993173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019D74AF">
          <w:pPr>
            <w:pStyle w:val="25"/>
            <w:tabs>
              <w:tab w:val="left" w:pos="960"/>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"_Toc195993174" </w:instrText>
          </w:r>
          <w:r>
            <w:fldChar w:fldCharType="separate"/>
          </w:r>
          <w:r>
            <w:rPr>
              <w:rStyle w:val="37"/>
              <w:rFonts w:hint="eastAsia"/>
            </w:rPr>
            <w:t>1.5</w:t>
          </w:r>
          <w:r>
            <w:rPr>
              <w:rFonts w:hint="eastAsia" w:asciiTheme="minorHAnsi" w:hAnsiTheme="minorHAnsi" w:eastAsiaTheme="minorEastAsia" w:cstheme="minorBidi"/>
              <w:smallCaps w:val="0"/>
              <w:sz w:val="22"/>
              <w14:ligatures w14:val="standardContextual"/>
            </w:rPr>
            <w:tab/>
          </w:r>
          <w:r>
            <w:rPr>
              <w:rStyle w:val="37"/>
              <w:rFonts w:hint="eastAsia"/>
            </w:rPr>
            <w:t>本次实验的贡献</w:t>
          </w:r>
          <w:r>
            <w:rPr>
              <w:rFonts w:hint="eastAsia"/>
            </w:rPr>
            <w:tab/>
          </w:r>
          <w:r>
            <w:rPr>
              <w:rFonts w:hint="eastAsia"/>
            </w:rPr>
            <w:fldChar w:fldCharType="begin"/>
          </w:r>
          <w:r>
            <w:rPr>
              <w:rFonts w:hint="eastAsia"/>
            </w:rPr>
            <w:instrText xml:space="preserve"> </w:instrText>
          </w:r>
          <w:r>
            <w:instrText xml:space="preserve">PAGEREF _Toc195993174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10921D44">
          <w:pPr>
            <w:pStyle w:val="22"/>
            <w:rPr>
              <w:rFonts w:hint="eastAsia" w:asciiTheme="minorHAnsi" w:hAnsiTheme="minorHAnsi" w:eastAsiaTheme="minorEastAsia" w:cstheme="minorBidi"/>
              <w:b w:val="0"/>
              <w:bCs w:val="0"/>
              <w:caps w:val="0"/>
              <w:sz w:val="22"/>
              <w14:ligatures w14:val="standardContextual"/>
            </w:rPr>
          </w:pPr>
          <w:r>
            <w:fldChar w:fldCharType="begin"/>
          </w:r>
          <w:r>
            <w:instrText xml:space="preserve"> HYPERLINK \l "_Toc195993175" </w:instrText>
          </w:r>
          <w:r>
            <w:fldChar w:fldCharType="separate"/>
          </w:r>
          <w:r>
            <w:rPr>
              <w:rStyle w:val="37"/>
              <w:rFonts w:hint="eastAsia"/>
            </w:rPr>
            <w:t>第2章 基础题的求解</w:t>
          </w:r>
          <w:r>
            <w:rPr>
              <w:rFonts w:hint="eastAsia"/>
            </w:rPr>
            <w:tab/>
          </w:r>
          <w:r>
            <w:rPr>
              <w:rFonts w:hint="eastAsia"/>
            </w:rPr>
            <w:fldChar w:fldCharType="begin"/>
          </w:r>
          <w:r>
            <w:rPr>
              <w:rFonts w:hint="eastAsia"/>
            </w:rPr>
            <w:instrText xml:space="preserve"> </w:instrText>
          </w:r>
          <w:r>
            <w:instrText xml:space="preserve">PAGEREF _Toc195993175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50797C51">
          <w:pPr>
            <w:pStyle w:val="25"/>
            <w:tabs>
              <w:tab w:val="left" w:pos="960"/>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"_Toc195993176" </w:instrText>
          </w:r>
          <w:r>
            <w:fldChar w:fldCharType="separate"/>
          </w:r>
          <w:r>
            <w:rPr>
              <w:rStyle w:val="37"/>
              <w:rFonts w:hint="eastAsia"/>
            </w:rPr>
            <w:t>2.1</w:t>
          </w:r>
          <w:r>
            <w:rPr>
              <w:rFonts w:hint="eastAsia" w:asciiTheme="minorHAnsi" w:hAnsiTheme="minorHAnsi" w:eastAsiaTheme="minorEastAsia" w:cstheme="minorBidi"/>
              <w:smallCaps w:val="0"/>
              <w:sz w:val="22"/>
              <w14:ligatures w14:val="standardContextual"/>
            </w:rPr>
            <w:tab/>
          </w:r>
          <w:r>
            <w:rPr>
              <w:rStyle w:val="37"/>
              <w:rFonts w:hint="eastAsia"/>
            </w:rPr>
            <w:t>求解思路</w:t>
          </w:r>
          <w:r>
            <w:rPr>
              <w:rFonts w:hint="eastAsia"/>
            </w:rPr>
            <w:tab/>
          </w:r>
          <w:r>
            <w:rPr>
              <w:rFonts w:hint="eastAsia"/>
            </w:rPr>
            <w:fldChar w:fldCharType="begin"/>
          </w:r>
          <w:r>
            <w:rPr>
              <w:rFonts w:hint="eastAsia"/>
            </w:rPr>
            <w:instrText xml:space="preserve"> </w:instrText>
          </w:r>
          <w:r>
            <w:instrText xml:space="preserve">PAGEREF _Toc195993176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5FA300C2">
          <w:pPr>
            <w:pStyle w:val="25"/>
            <w:tabs>
              <w:tab w:val="left" w:pos="960"/>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"_Toc195993177" </w:instrText>
          </w:r>
          <w:r>
            <w:fldChar w:fldCharType="separate"/>
          </w:r>
          <w:r>
            <w:rPr>
              <w:rStyle w:val="37"/>
              <w:rFonts w:hint="eastAsia"/>
            </w:rPr>
            <w:t>2.2</w:t>
          </w:r>
          <w:r>
            <w:rPr>
              <w:rFonts w:hint="eastAsia" w:asciiTheme="minorHAnsi" w:hAnsiTheme="minorHAnsi" w:eastAsiaTheme="minorEastAsia" w:cstheme="minorBidi"/>
              <w:smallCaps w:val="0"/>
              <w:sz w:val="22"/>
              <w14:ligatures w14:val="standardContextual"/>
            </w:rPr>
            <w:tab/>
          </w:r>
          <w:r>
            <w:rPr>
              <w:rStyle w:val="37"/>
              <w:rFonts w:hint="eastAsia"/>
            </w:rPr>
            <w:t>求解过程</w:t>
          </w:r>
          <w:r>
            <w:rPr>
              <w:rFonts w:hint="eastAsia"/>
            </w:rPr>
            <w:tab/>
          </w:r>
          <w:r>
            <w:rPr>
              <w:rFonts w:hint="eastAsia"/>
            </w:rPr>
            <w:fldChar w:fldCharType="begin"/>
          </w:r>
          <w:r>
            <w:rPr>
              <w:rFonts w:hint="eastAsia"/>
            </w:rPr>
            <w:instrText xml:space="preserve"> </w:instrText>
          </w:r>
          <w:r>
            <w:instrText xml:space="preserve">PAGEREF _Toc195993177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0B610605">
          <w:pPr>
            <w:pStyle w:val="22"/>
            <w:rPr>
              <w:rFonts w:hint="eastAsia" w:asciiTheme="minorHAnsi" w:hAnsiTheme="minorHAnsi" w:eastAsiaTheme="minorEastAsia" w:cstheme="minorBidi"/>
              <w:b w:val="0"/>
              <w:bCs w:val="0"/>
              <w:caps w:val="0"/>
              <w:sz w:val="22"/>
              <w14:ligatures w14:val="standardContextual"/>
            </w:rPr>
          </w:pPr>
          <w:r>
            <w:fldChar w:fldCharType="begin"/>
          </w:r>
          <w:r>
            <w:instrText xml:space="preserve"> HYPERLINK \l "_Toc195993178" </w:instrText>
          </w:r>
          <w:r>
            <w:fldChar w:fldCharType="separate"/>
          </w:r>
          <w:r>
            <w:rPr>
              <w:rStyle w:val="37"/>
              <w:rFonts w:hint="eastAsia"/>
            </w:rPr>
            <w:t>第3章 高级题的求解</w:t>
          </w:r>
          <w:r>
            <w:rPr>
              <w:rFonts w:hint="eastAsia"/>
            </w:rPr>
            <w:tab/>
          </w:r>
          <w:r>
            <w:rPr>
              <w:rFonts w:hint="eastAsia"/>
            </w:rPr>
            <w:fldChar w:fldCharType="begin"/>
          </w:r>
          <w:r>
            <w:rPr>
              <w:rFonts w:hint="eastAsia"/>
            </w:rPr>
            <w:instrText xml:space="preserve"> </w:instrText>
          </w:r>
          <w:r>
            <w:instrText xml:space="preserve">PAGEREF _Toc195993178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2430A4BE">
          <w:pPr>
            <w:pStyle w:val="25"/>
            <w:tabs>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"_Toc195993179" </w:instrText>
          </w:r>
          <w:r>
            <w:fldChar w:fldCharType="separate"/>
          </w:r>
          <w:r>
            <w:rPr>
              <w:rStyle w:val="37"/>
              <w:rFonts w:hint="eastAsia"/>
            </w:rPr>
            <w:t>3.1求解思路</w:t>
          </w:r>
          <w:r>
            <w:rPr>
              <w:rFonts w:hint="eastAsia"/>
            </w:rPr>
            <w:tab/>
          </w:r>
          <w:r>
            <w:rPr>
              <w:rFonts w:hint="eastAsia"/>
            </w:rPr>
            <w:fldChar w:fldCharType="begin"/>
          </w:r>
          <w:r>
            <w:rPr>
              <w:rFonts w:hint="eastAsia"/>
            </w:rPr>
            <w:instrText xml:space="preserve"> </w:instrText>
          </w:r>
          <w:r>
            <w:instrText xml:space="preserve">PAGEREF _Toc195993179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792CC5F7">
          <w:pPr>
            <w:pStyle w:val="25"/>
            <w:tabs>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"_Toc195993180" </w:instrText>
          </w:r>
          <w:r>
            <w:fldChar w:fldCharType="separate"/>
          </w:r>
          <w:r>
            <w:rPr>
              <w:rStyle w:val="37"/>
              <w:rFonts w:hint="eastAsia"/>
            </w:rPr>
            <w:t>3.2求解过程</w:t>
          </w:r>
          <w:r>
            <w:rPr>
              <w:rFonts w:hint="eastAsia"/>
            </w:rPr>
            <w:tab/>
          </w:r>
          <w:r>
            <w:rPr>
              <w:rFonts w:hint="eastAsia"/>
            </w:rPr>
            <w:fldChar w:fldCharType="begin"/>
          </w:r>
          <w:r>
            <w:rPr>
              <w:rFonts w:hint="eastAsia"/>
            </w:rPr>
            <w:instrText xml:space="preserve"> </w:instrText>
          </w:r>
          <w:r>
            <w:instrText xml:space="preserve">PAGEREF _Toc195993180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45B396BB">
          <w:pPr>
            <w:pStyle w:val="22"/>
            <w:rPr>
              <w:rFonts w:hint="eastAsia" w:asciiTheme="minorHAnsi" w:hAnsiTheme="minorHAnsi" w:eastAsiaTheme="minorEastAsia" w:cstheme="minorBidi"/>
              <w:b w:val="0"/>
              <w:bCs w:val="0"/>
              <w:caps w:val="0"/>
              <w:sz w:val="22"/>
              <w14:ligatures w14:val="standardContextual"/>
            </w:rPr>
          </w:pPr>
          <w:r>
            <w:fldChar w:fldCharType="begin"/>
          </w:r>
          <w:r>
            <w:instrText xml:space="preserve"> HYPERLINK \l "_Toc195993181" </w:instrText>
          </w:r>
          <w:r>
            <w:fldChar w:fldCharType="separate"/>
          </w:r>
          <w:r>
            <w:rPr>
              <w:rStyle w:val="37"/>
              <w:rFonts w:hint="eastAsia"/>
            </w:rPr>
            <w:t>第4章 进阶题的求解</w:t>
          </w:r>
          <w:r>
            <w:rPr>
              <w:rFonts w:hint="eastAsia"/>
            </w:rPr>
            <w:tab/>
          </w:r>
          <w:r>
            <w:rPr>
              <w:rFonts w:hint="eastAsia"/>
            </w:rPr>
            <w:fldChar w:fldCharType="begin"/>
          </w:r>
          <w:r>
            <w:rPr>
              <w:rFonts w:hint="eastAsia"/>
            </w:rPr>
            <w:instrText xml:space="preserve"> </w:instrText>
          </w:r>
          <w:r>
            <w:instrText xml:space="preserve">PAGEREF _Toc195993181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15AA6378">
          <w:pPr>
            <w:pStyle w:val="25"/>
            <w:tabs>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"_Toc195993182" </w:instrText>
          </w:r>
          <w:r>
            <w:fldChar w:fldCharType="separate"/>
          </w:r>
          <w:r>
            <w:rPr>
              <w:rStyle w:val="37"/>
              <w:rFonts w:hint="eastAsia"/>
            </w:rPr>
            <w:t>4.1求解思路</w:t>
          </w:r>
          <w:r>
            <w:rPr>
              <w:rFonts w:hint="eastAsia"/>
            </w:rPr>
            <w:tab/>
          </w:r>
          <w:r>
            <w:rPr>
              <w:rFonts w:hint="eastAsia"/>
            </w:rPr>
            <w:fldChar w:fldCharType="begin"/>
          </w:r>
          <w:r>
            <w:rPr>
              <w:rFonts w:hint="eastAsia"/>
            </w:rPr>
            <w:instrText xml:space="preserve"> </w:instrText>
          </w:r>
          <w:r>
            <w:instrText xml:space="preserve">PAGEREF _Toc195993182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44B6BCC6">
          <w:pPr>
            <w:pStyle w:val="25"/>
            <w:tabs>
              <w:tab w:val="right" w:leader="dot" w:pos="8494"/>
            </w:tabs>
            <w:rPr>
              <w:rFonts w:hint="eastAsia" w:asciiTheme="minorHAnsi" w:hAnsiTheme="minorHAnsi" w:eastAsiaTheme="minorEastAsia" w:cstheme="minorBidi"/>
              <w:smallCaps w:val="0"/>
              <w:sz w:val="22"/>
              <w14:ligatures w14:val="standardContextual"/>
            </w:rPr>
          </w:pPr>
          <w:r>
            <w:fldChar w:fldCharType="begin"/>
          </w:r>
          <w:r>
            <w:instrText xml:space="preserve"> HYPERLINK \l "_Toc195993183" </w:instrText>
          </w:r>
          <w:r>
            <w:fldChar w:fldCharType="separate"/>
          </w:r>
          <w:r>
            <w:rPr>
              <w:rStyle w:val="37"/>
              <w:rFonts w:hint="eastAsia"/>
            </w:rPr>
            <w:t>4.2求解过程</w:t>
          </w:r>
          <w:r>
            <w:rPr>
              <w:rFonts w:hint="eastAsia"/>
            </w:rPr>
            <w:tab/>
          </w:r>
          <w:r>
            <w:rPr>
              <w:rFonts w:hint="eastAsia"/>
            </w:rPr>
            <w:fldChar w:fldCharType="begin"/>
          </w:r>
          <w:r>
            <w:rPr>
              <w:rFonts w:hint="eastAsia"/>
            </w:rPr>
            <w:instrText xml:space="preserve"> </w:instrText>
          </w:r>
          <w:r>
            <w:instrText xml:space="preserve">PAGEREF _Toc195993183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3174CB07">
          <w:pPr>
            <w:pStyle w:val="22"/>
            <w:rPr>
              <w:rFonts w:hint="eastAsia" w:asciiTheme="minorHAnsi" w:hAnsiTheme="minorHAnsi" w:eastAsiaTheme="minorEastAsia" w:cstheme="minorBidi"/>
              <w:b w:val="0"/>
              <w:bCs w:val="0"/>
              <w:caps w:val="0"/>
              <w:sz w:val="22"/>
              <w14:ligatures w14:val="standardContextual"/>
            </w:rPr>
          </w:pPr>
          <w:r>
            <w:fldChar w:fldCharType="begin"/>
          </w:r>
          <w:r>
            <w:instrText xml:space="preserve"> HYPERLINK \l "_Toc195993184" </w:instrText>
          </w:r>
          <w:r>
            <w:fldChar w:fldCharType="separate"/>
          </w:r>
          <w:r>
            <w:rPr>
              <w:rStyle w:val="37"/>
              <w:rFonts w:hint="eastAsia"/>
            </w:rPr>
            <w:t>第5章 相关工作</w:t>
          </w:r>
          <w:r>
            <w:rPr>
              <w:rFonts w:hint="eastAsia"/>
            </w:rPr>
            <w:tab/>
          </w:r>
          <w:r>
            <w:rPr>
              <w:rFonts w:hint="eastAsia"/>
            </w:rPr>
            <w:fldChar w:fldCharType="begin"/>
          </w:r>
          <w:r>
            <w:rPr>
              <w:rFonts w:hint="eastAsia"/>
            </w:rPr>
            <w:instrText xml:space="preserve"> </w:instrText>
          </w:r>
          <w:r>
            <w:instrText xml:space="preserve">PAGEREF _Toc195993184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27BAE23A">
          <w:pPr>
            <w:rPr>
              <w:rFonts w:hint="eastAsia"/>
            </w:rPr>
          </w:pPr>
          <w:r>
            <w:rPr>
              <w:b/>
              <w:bCs/>
              <w:lang w:val="zh-CN"/>
            </w:rPr>
            <w:fldChar w:fldCharType="end"/>
          </w:r>
        </w:p>
      </w:sdtContent>
    </w:sdt>
    <w:p w14:paraId="47405949">
      <w:pPr>
        <w:pStyle w:val="2"/>
        <w:spacing w:before="412" w:after="329"/>
        <w:sectPr>
          <w:headerReference r:id="rId6" w:type="default"/>
          <w:footerReference r:id="rId8" w:type="default"/>
          <w:headerReference r:id="rId7" w:type="even"/>
          <w:pgSz w:w="11906" w:h="16838"/>
          <w:pgMar w:top="1701" w:right="1701" w:bottom="1531" w:left="1701" w:header="1701" w:footer="1304" w:gutter="0"/>
          <w:pgNumType w:fmt="upperRoman" w:start="1"/>
          <w:cols w:space="425" w:num="1"/>
          <w:docGrid w:type="lines" w:linePitch="412" w:charSpace="1861"/>
        </w:sectPr>
      </w:pPr>
    </w:p>
    <w:p w14:paraId="5BC30A0E">
      <w:pPr>
        <w:pStyle w:val="2"/>
        <w:spacing w:before="240" w:after="192"/>
      </w:pPr>
      <w:bookmarkStart w:id="7" w:name="_Toc27338279"/>
      <w:bookmarkStart w:id="8" w:name="_Toc195993169"/>
      <w:bookmarkStart w:id="9" w:name="OLE_LINK46"/>
      <w:r>
        <w:rPr>
          <w:rFonts w:hint="eastAsia"/>
        </w:rPr>
        <w:t xml:space="preserve">第1章 </w:t>
      </w:r>
      <w:bookmarkEnd w:id="5"/>
      <w:bookmarkEnd w:id="6"/>
      <w:bookmarkEnd w:id="7"/>
      <w:r>
        <w:rPr>
          <w:rFonts w:hint="eastAsia"/>
        </w:rPr>
        <w:t>题目概述</w:t>
      </w:r>
      <w:bookmarkEnd w:id="8"/>
    </w:p>
    <w:p w14:paraId="64659A05">
      <w:pPr>
        <w:pStyle w:val="3"/>
        <w:spacing w:before="120" w:after="120"/>
        <w:rPr>
          <w:rFonts w:hint="eastAsia"/>
        </w:rPr>
      </w:pPr>
      <w:bookmarkStart w:id="10" w:name="_Toc225579642"/>
      <w:bookmarkStart w:id="11" w:name="_Toc250450166"/>
      <w:bookmarkStart w:id="12" w:name="_Toc27338280"/>
      <w:bookmarkStart w:id="13" w:name="_Toc195993170"/>
      <w:r>
        <w:t>1.1</w:t>
      </w:r>
      <w:r>
        <w:rPr>
          <w:rFonts w:hint="eastAsia"/>
        </w:rPr>
        <w:tab/>
      </w:r>
      <w:r>
        <w:rPr>
          <w:rFonts w:hint="eastAsia"/>
        </w:rPr>
        <w:t>研究问题的背景</w:t>
      </w:r>
      <w:bookmarkEnd w:id="10"/>
      <w:bookmarkEnd w:id="11"/>
      <w:bookmarkEnd w:id="12"/>
      <w:bookmarkEnd w:id="13"/>
    </w:p>
    <w:p w14:paraId="5027FE3F">
      <w:pPr>
        <w:rPr>
          <w:rFonts w:hint="eastAsia"/>
        </w:rPr>
      </w:pPr>
      <w:r>
        <w:rPr>
          <w:rFonts w:hint="eastAsia"/>
        </w:rPr>
        <w:t>在数据库系统中，查询优化器的核心任务之一是估计查询的执行代价（如执行时间、资源消耗），以便选择最优的查询执行计划。传统的代价估计方法依赖于数据库的统计信息和启发式规则，但这些方法通常在复杂查询和大数据集场景下表现不佳。随着深度学习技术的发展，越来越多的学习型代价估计器被提出，这些方法通过训练数据学习到查询计划与代价之间的复杂关系，从而提供更高的预测精度。</w:t>
      </w:r>
    </w:p>
    <w:p w14:paraId="584927AD">
      <w:pPr>
        <w:rPr>
          <w:rFonts w:hint="eastAsia"/>
        </w:rPr>
      </w:pPr>
    </w:p>
    <w:p w14:paraId="615029FE">
      <w:pPr>
        <w:rPr>
          <w:rFonts w:hint="eastAsia" w:eastAsia="宋体"/>
          <w:lang w:eastAsia="zh-CN"/>
        </w:rPr>
      </w:pPr>
      <w:r>
        <w:rPr>
          <w:rFonts w:hint="eastAsia"/>
        </w:rPr>
        <w:t>本论文的主要贡献是提出了一种基于深度神经网络的查询代价估计方法，称为“Plan-Structured Deep Neural Network”（PS-DNN）。该方法通过将查询计划的结构信息与数据库元数据结合，利用深度学习模型预测查询的执行代价</w:t>
      </w:r>
      <w:bookmarkEnd w:id="9"/>
      <w:r>
        <w:rPr>
          <w:rFonts w:hint="eastAsia"/>
          <w:lang w:eastAsia="zh-CN"/>
        </w:rPr>
        <w:t>。</w:t>
      </w:r>
    </w:p>
    <w:p w14:paraId="5B67EDE8"/>
    <w:p w14:paraId="60382060">
      <w:pPr>
        <w:pStyle w:val="2"/>
        <w:spacing w:before="240" w:after="192"/>
      </w:pPr>
      <w:bookmarkStart w:id="14" w:name="_Toc27338286"/>
      <w:bookmarkStart w:id="15" w:name="_Toc195993175"/>
      <w:bookmarkStart w:id="16" w:name="OLE_LINK50"/>
      <w:r>
        <w:rPr>
          <w:rFonts w:hint="eastAsia"/>
        </w:rPr>
        <w:t>第2章</w:t>
      </w:r>
      <w:bookmarkEnd w:id="14"/>
      <w:r>
        <w:rPr>
          <w:rFonts w:hint="eastAsia"/>
        </w:rPr>
        <w:t xml:space="preserve"> 基础题的求解</w:t>
      </w:r>
      <w:bookmarkEnd w:id="15"/>
    </w:p>
    <w:p w14:paraId="29CCC9E4">
      <w:pPr>
        <w:pStyle w:val="3"/>
        <w:spacing w:before="120" w:after="120"/>
        <w:rPr>
          <w:rFonts w:hint="eastAsia"/>
        </w:rPr>
      </w:pPr>
      <w:bookmarkStart w:id="17" w:name="_Toc27338287"/>
      <w:bookmarkStart w:id="18" w:name="OLE_LINK48"/>
      <w:bookmarkStart w:id="19" w:name="_Toc195993176"/>
      <w:r>
        <w:rPr>
          <w:rFonts w:hint="eastAsia"/>
        </w:rPr>
        <w:t>2.1</w:t>
      </w:r>
      <w:r>
        <w:rPr>
          <w:rFonts w:hint="eastAsia"/>
        </w:rPr>
        <w:tab/>
      </w:r>
      <w:bookmarkEnd w:id="17"/>
      <w:bookmarkEnd w:id="18"/>
      <w:r>
        <w:rPr>
          <w:rFonts w:hint="eastAsia"/>
        </w:rPr>
        <w:t>求解思路</w:t>
      </w:r>
      <w:bookmarkEnd w:id="19"/>
    </w:p>
    <w:p w14:paraId="1E386D2D">
      <w:pPr>
        <w:rPr>
          <w:rFonts w:hint="eastAsia"/>
        </w:rPr>
      </w:pPr>
      <w:r>
        <w:rPr>
          <w:rFonts w:hint="eastAsia"/>
        </w:rPr>
        <w:t>论文旨在通过深度学习模型提高数据库查询代价估计的精度，尤其是在复杂查询和大规模数据集上的表</w:t>
      </w:r>
    </w:p>
    <w:p w14:paraId="77979F47">
      <w:pPr>
        <w:rPr>
          <w:rFonts w:hint="eastAsia"/>
        </w:rPr>
      </w:pPr>
      <w:r>
        <w:rPr>
          <w:rFonts w:hint="eastAsia"/>
        </w:rPr>
        <w:t>现。</w:t>
      </w:r>
    </w:p>
    <w:p w14:paraId="713C5F86">
      <w:pPr>
        <w:rPr>
          <w:rFonts w:hint="eastAsia"/>
        </w:rPr>
      </w:pPr>
      <w:r>
        <w:rPr>
          <w:rFonts w:hint="eastAsia"/>
        </w:rPr>
        <w:t>传统的代价估计方法在面对复杂查询时的表现不佳，论文提出的PS-DNN模型能够有效地处理查询计划中</w:t>
      </w:r>
    </w:p>
    <w:p w14:paraId="74B560D5">
      <w:r>
        <w:rPr>
          <w:rFonts w:hint="eastAsia"/>
        </w:rPr>
        <w:t>的结构信息，提升代价预测的精度。</w:t>
      </w:r>
    </w:p>
    <w:p w14:paraId="306A071F">
      <w:pPr>
        <w:pStyle w:val="3"/>
        <w:spacing w:before="120" w:after="120"/>
        <w:rPr>
          <w:rFonts w:hint="eastAsia"/>
        </w:rPr>
      </w:pPr>
      <w:bookmarkStart w:id="20" w:name="_Toc27338288"/>
      <w:bookmarkStart w:id="21" w:name="_Toc195993177"/>
      <w:r>
        <w:rPr>
          <w:rFonts w:hint="eastAsia"/>
        </w:rPr>
        <w:t>2.2</w:t>
      </w:r>
      <w:r>
        <w:rPr>
          <w:rFonts w:hint="eastAsia"/>
        </w:rPr>
        <w:tab/>
      </w:r>
      <w:bookmarkEnd w:id="20"/>
      <w:r>
        <w:rPr>
          <w:rFonts w:hint="eastAsia"/>
        </w:rPr>
        <w:t>求解过程</w:t>
      </w:r>
      <w:bookmarkEnd w:id="21"/>
    </w:p>
    <w:p w14:paraId="71578AAD">
      <w:pPr>
        <w:rPr>
          <w:rFonts w:hint="eastAsia"/>
        </w:rPr>
      </w:pPr>
      <w:r>
        <w:rPr>
          <w:rFonts w:hint="eastAsia"/>
        </w:rPr>
        <w:t>论文提出的PS-DNN模型利用了查询计划的“计划结构”信息，将查询计划视为图结构，通过图神经网络</w:t>
      </w:r>
    </w:p>
    <w:p w14:paraId="615EF1C3">
      <w:pPr>
        <w:rPr>
          <w:rFonts w:hint="eastAsia"/>
        </w:rPr>
      </w:pPr>
      <w:r>
        <w:rPr>
          <w:rFonts w:hint="eastAsia"/>
        </w:rPr>
        <w:t>（GNN）来处理查询的树形结构。</w:t>
      </w:r>
    </w:p>
    <w:p w14:paraId="0FDB6A07">
      <w:pPr>
        <w:rPr>
          <w:rFonts w:hint="eastAsia"/>
        </w:rPr>
      </w:pPr>
      <w:r>
        <w:rPr>
          <w:rFonts w:hint="eastAsia"/>
        </w:rPr>
        <w:t>该模型结合了数据库表的元数据（如表的大小、索引信息等），并将这些特征与查询计划一起输入到深</w:t>
      </w:r>
    </w:p>
    <w:p w14:paraId="3E7E3FE0">
      <w:pPr>
        <w:rPr>
          <w:rFonts w:hint="eastAsia"/>
        </w:rPr>
      </w:pPr>
      <w:r>
        <w:rPr>
          <w:rFonts w:hint="eastAsia"/>
        </w:rPr>
        <w:t>度神经网络中进行训练，最终输出查询的代价估计。</w:t>
      </w:r>
    </w:p>
    <w:p w14:paraId="50F254F2">
      <w:pPr>
        <w:rPr>
          <w:rFonts w:hint="eastAsia"/>
        </w:rPr>
      </w:pPr>
      <w:r>
        <w:rPr>
          <w:rFonts w:hint="eastAsia"/>
        </w:rPr>
        <w:t>PS-DNN的核心是图神经网络（GNN），它能够处理查询计划中的树形结构，使得模型能够理解和利用</w:t>
      </w:r>
    </w:p>
    <w:p w14:paraId="2F2646E2">
      <w:pPr>
        <w:rPr>
          <w:rFonts w:hint="eastAsia"/>
        </w:rPr>
      </w:pPr>
      <w:r>
        <w:rPr>
          <w:rFonts w:hint="eastAsia"/>
        </w:rPr>
        <w:t>查询中各个操作节点之间的关系。</w:t>
      </w:r>
    </w:p>
    <w:p w14:paraId="6D393DDD">
      <w:pPr>
        <w:rPr>
          <w:rFonts w:hint="eastAsia"/>
        </w:rPr>
      </w:pPr>
      <w:r>
        <w:rPr>
          <w:rFonts w:hint="eastAsia"/>
        </w:rPr>
        <w:t>模型包括输入层（查询计划的特征）、多个隐藏层（通过深度学习提取特征）、以及输出层（预测查询</w:t>
      </w:r>
    </w:p>
    <w:p w14:paraId="509A0C55">
      <w:pPr>
        <w:rPr>
          <w:rFonts w:hint="eastAsia"/>
        </w:rPr>
      </w:pPr>
      <w:r>
        <w:rPr>
          <w:rFonts w:hint="eastAsia"/>
        </w:rPr>
        <w:t>的代价）</w:t>
      </w:r>
    </w:p>
    <w:p w14:paraId="1F46E652">
      <w:pPr>
        <w:rPr>
          <w:rFonts w:hint="eastAsia"/>
        </w:rPr>
      </w:pPr>
      <w:r>
        <w:rPr>
          <w:rFonts w:hint="eastAsia"/>
        </w:rPr>
        <w:t>数据集：论文使用了多个基准数据集进行实验，包括TPC-DS、IMDB JOB和STATS数据集。</w:t>
      </w:r>
    </w:p>
    <w:p w14:paraId="3FEA0B0A">
      <w:pPr>
        <w:rPr>
          <w:rFonts w:hint="eastAsia"/>
        </w:rPr>
      </w:pPr>
      <w:r>
        <w:rPr>
          <w:rFonts w:hint="eastAsia"/>
        </w:rPr>
        <w:t>实验设置：在实验中，PS-DNN模型与传统的基于统计信息的代价估计方法进行了比较，评估了模型在查</w:t>
      </w:r>
    </w:p>
    <w:p w14:paraId="6BC20569">
      <w:pPr>
        <w:rPr>
          <w:rFonts w:hint="eastAsia"/>
        </w:rPr>
      </w:pPr>
      <w:r>
        <w:rPr>
          <w:rFonts w:hint="eastAsia"/>
        </w:rPr>
        <w:t>询代价预测精度、训练速度和推理速度上的表现。</w:t>
      </w:r>
    </w:p>
    <w:p w14:paraId="3B37C2B2">
      <w:pPr>
        <w:rPr>
          <w:rFonts w:hint="eastAsia"/>
        </w:rPr>
      </w:pPr>
      <w:r>
        <w:rPr>
          <w:rFonts w:hint="eastAsia"/>
        </w:rPr>
        <w:t>精度：PS-DNN模型在各个数据集上的预测精度显著优于传统方法，尤其在复杂查询的代价估计上表现突</w:t>
      </w:r>
    </w:p>
    <w:p w14:paraId="54917176">
      <w:pPr>
        <w:rPr>
          <w:rFonts w:hint="eastAsia"/>
        </w:rPr>
      </w:pPr>
      <w:r>
        <w:rPr>
          <w:rFonts w:hint="eastAsia"/>
        </w:rPr>
        <w:t>出。</w:t>
      </w:r>
    </w:p>
    <w:p w14:paraId="074CD754">
      <w:pPr>
        <w:rPr>
          <w:rFonts w:hint="eastAsia"/>
        </w:rPr>
      </w:pPr>
      <w:r>
        <w:rPr>
          <w:rFonts w:hint="eastAsia"/>
        </w:rPr>
        <w:t>训练速度：模型的训练速度与数据集的规模成正比，但整体训练过程相对较快，能够处理大规模数据。</w:t>
      </w:r>
    </w:p>
    <w:p w14:paraId="4C62D7B5">
      <w:pPr>
        <w:rPr>
          <w:rFonts w:hint="eastAsia"/>
        </w:rPr>
      </w:pPr>
      <w:r>
        <w:rPr>
          <w:rFonts w:hint="eastAsia"/>
        </w:rPr>
        <w:t>推理速度：推理阶段的速度表现也较为优异，能够满足实时查询优化的需求。</w:t>
      </w:r>
    </w:p>
    <w:p w14:paraId="1EA172CE">
      <w:pPr>
        <w:rPr>
          <w:rFonts w:hint="eastAsia"/>
        </w:rPr>
      </w:pPr>
    </w:p>
    <w:bookmarkEnd w:id="16"/>
    <w:p w14:paraId="49AB9DFA">
      <w:pPr>
        <w:adjustRightInd w:val="0"/>
        <w:snapToGrid w:val="0"/>
        <w:ind w:firstLine="482" w:firstLineChars="200"/>
        <w:rPr>
          <w:b/>
        </w:rPr>
      </w:pPr>
    </w:p>
    <w:p w14:paraId="1E491426">
      <w:pPr>
        <w:pStyle w:val="2"/>
        <w:spacing w:before="240" w:after="192"/>
        <w:rPr>
          <w:rFonts w:hint="eastAsia"/>
        </w:rPr>
      </w:pPr>
      <w:bookmarkStart w:id="22" w:name="_Toc27338289"/>
      <w:bookmarkStart w:id="23" w:name="_Toc195993178"/>
      <w:bookmarkStart w:id="24" w:name="OLE_LINK51"/>
      <w:r>
        <w:rPr>
          <w:rFonts w:hint="eastAsia"/>
        </w:rPr>
        <w:t>第3章</w:t>
      </w:r>
      <w:bookmarkEnd w:id="22"/>
      <w:r>
        <w:rPr>
          <w:rFonts w:hint="eastAsia"/>
        </w:rPr>
        <w:t xml:space="preserve"> 高级题的求解</w:t>
      </w:r>
      <w:bookmarkEnd w:id="23"/>
    </w:p>
    <w:bookmarkEnd w:id="24"/>
    <w:p w14:paraId="2F78E100">
      <w:pPr>
        <w:pStyle w:val="2"/>
        <w:spacing w:before="240" w:after="192"/>
      </w:pPr>
      <w:bookmarkStart w:id="25" w:name="_Toc27338291"/>
      <w:bookmarkStart w:id="26" w:name="_Toc195993181"/>
      <w:r>
        <w:drawing>
          <wp:inline distT="0" distB="0" distL="114300" distR="114300">
            <wp:extent cx="5386070" cy="2252345"/>
            <wp:effectExtent l="0" t="0" r="1143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386070" cy="2252345"/>
                    </a:xfrm>
                    <a:prstGeom prst="rect">
                      <a:avLst/>
                    </a:prstGeom>
                    <a:noFill/>
                    <a:ln>
                      <a:noFill/>
                    </a:ln>
                  </pic:spPr>
                </pic:pic>
              </a:graphicData>
            </a:graphic>
          </wp:inline>
        </w:drawing>
      </w:r>
      <w:r>
        <w:rPr>
          <w:rFonts w:hint="eastAsia"/>
        </w:rPr>
        <w:t xml:space="preserve">第4章 </w:t>
      </w:r>
      <w:bookmarkEnd w:id="25"/>
      <w:r>
        <w:rPr>
          <w:rFonts w:hint="eastAsia"/>
        </w:rPr>
        <w:t>进阶题的求解</w:t>
      </w:r>
      <w:bookmarkEnd w:id="26"/>
    </w:p>
    <w:p w14:paraId="476890AA">
      <w:pPr>
        <w:rPr>
          <w:rFonts w:hint="eastAsia"/>
        </w:rPr>
      </w:pPr>
      <w:r>
        <w:rPr>
          <w:rFonts w:hint="eastAsia"/>
        </w:rPr>
        <w:t>模型复杂性：尽管深度学习模型能够提供更高的精度，但其黑盒性质也带来了可解释性差的问题。在实</w:t>
      </w:r>
    </w:p>
    <w:p w14:paraId="3A65F931">
      <w:pPr>
        <w:rPr>
          <w:rFonts w:hint="eastAsia"/>
        </w:rPr>
      </w:pPr>
      <w:r>
        <w:rPr>
          <w:rFonts w:hint="eastAsia"/>
        </w:rPr>
        <w:t>际应用中，数据库管理员可能需要更多的可解释性来理解模型的预测结果。</w:t>
      </w:r>
    </w:p>
    <w:p w14:paraId="61EEDFDE">
      <w:pPr>
        <w:rPr>
          <w:rFonts w:hint="eastAsia"/>
        </w:rPr>
      </w:pPr>
      <w:r>
        <w:rPr>
          <w:rFonts w:hint="eastAsia"/>
        </w:rPr>
        <w:t>数据依赖性：模型的表现依赖于训练数据的质量和多样性，如果训练数据不能覆盖各种查询模式，模型</w:t>
      </w:r>
    </w:p>
    <w:p w14:paraId="124B8127">
      <w:r>
        <w:rPr>
          <w:rFonts w:hint="eastAsia"/>
        </w:rPr>
        <w:t>可能会在某些特定场景下出现偏差。</w:t>
      </w:r>
    </w:p>
    <w:p w14:paraId="27464390"/>
    <w:p w14:paraId="68F0B549">
      <w:pPr>
        <w:pStyle w:val="2"/>
        <w:spacing w:before="240" w:after="192"/>
      </w:pPr>
      <w:bookmarkStart w:id="27" w:name="_Toc195993184"/>
      <w:bookmarkStart w:id="28" w:name="_Toc27338298"/>
      <w:r>
        <w:rPr>
          <w:rFonts w:hint="eastAsia"/>
        </w:rPr>
        <w:t>第5章 相关工作</w:t>
      </w:r>
      <w:bookmarkEnd w:id="27"/>
      <w:bookmarkEnd w:id="28"/>
    </w:p>
    <w:p w14:paraId="5594FBB7"/>
    <w:p w14:paraId="6770C907">
      <w:pPr>
        <w:adjustRightInd w:val="0"/>
        <w:snapToGrid w:val="0"/>
        <w:rPr>
          <w:rFonts w:hint="eastAsia"/>
          <w:b w:val="0"/>
          <w:bCs/>
        </w:rPr>
      </w:pPr>
      <w:r>
        <w:rPr>
          <w:rFonts w:hint="eastAsia"/>
          <w:b w:val="0"/>
          <w:bCs/>
        </w:rPr>
        <w:t>这篇论文提出的PS-DNN模型在数据库查询代价估计中展示了深度学习技术的强大潜力，尤其是在处理复杂查</w:t>
      </w:r>
    </w:p>
    <w:p w14:paraId="7A5C4541">
      <w:pPr>
        <w:adjustRightInd w:val="0"/>
        <w:snapToGrid w:val="0"/>
        <w:rPr>
          <w:rFonts w:hint="eastAsia"/>
          <w:b w:val="0"/>
          <w:bCs/>
        </w:rPr>
      </w:pPr>
      <w:r>
        <w:rPr>
          <w:rFonts w:hint="eastAsia"/>
          <w:b w:val="0"/>
          <w:bCs/>
        </w:rPr>
        <w:t>询和大规模数据集时，表现优于传统的统计方法。通过引入查询计划的结构信息和图神经网络，模型能够更好</w:t>
      </w:r>
      <w:bookmarkStart w:id="32" w:name="_GoBack"/>
      <w:bookmarkEnd w:id="32"/>
    </w:p>
    <w:p w14:paraId="1FF60E5F">
      <w:pPr>
        <w:adjustRightInd w:val="0"/>
        <w:snapToGrid w:val="0"/>
        <w:rPr>
          <w:rFonts w:hint="eastAsia"/>
          <w:b w:val="0"/>
          <w:bCs/>
        </w:rPr>
      </w:pPr>
      <w:r>
        <w:rPr>
          <w:rFonts w:hint="eastAsia"/>
          <w:b w:val="0"/>
          <w:bCs/>
        </w:rPr>
        <w:t>地理解查询的执行过程，提供精确的代价估计。</w:t>
      </w:r>
    </w:p>
    <w:p w14:paraId="7EB0B660">
      <w:pPr>
        <w:adjustRightInd w:val="0"/>
        <w:snapToGrid w:val="0"/>
        <w:rPr>
          <w:rFonts w:hint="eastAsia"/>
          <w:b w:val="0"/>
          <w:bCs/>
        </w:rPr>
      </w:pPr>
      <w:r>
        <w:rPr>
          <w:rFonts w:hint="eastAsia"/>
          <w:b w:val="0"/>
          <w:bCs/>
        </w:rPr>
        <w:t>然而，尽管PS-DNN在精度和推理速度上表现出色，但其黑盒特性和对数据的依赖性仍然是其主要局限性。未</w:t>
      </w:r>
    </w:p>
    <w:p w14:paraId="537A6D9E">
      <w:pPr>
        <w:adjustRightInd w:val="0"/>
        <w:snapToGrid w:val="0"/>
        <w:rPr>
          <w:rFonts w:hint="eastAsia"/>
          <w:b w:val="0"/>
          <w:bCs/>
        </w:rPr>
      </w:pPr>
      <w:r>
        <w:rPr>
          <w:rFonts w:hint="eastAsia"/>
          <w:b w:val="0"/>
          <w:bCs/>
        </w:rPr>
        <w:t>来的研究可以在提升模型可解释性和扩展数据集多样性方面进行改进。</w:t>
      </w:r>
    </w:p>
    <w:p w14:paraId="189D3952">
      <w:pPr>
        <w:adjustRightInd w:val="0"/>
        <w:snapToGrid w:val="0"/>
        <w:rPr>
          <w:rFonts w:hint="eastAsia"/>
          <w:b w:val="0"/>
          <w:bCs/>
        </w:rPr>
      </w:pPr>
      <w:r>
        <w:rPr>
          <w:rFonts w:hint="eastAsia"/>
          <w:b w:val="0"/>
          <w:bCs/>
        </w:rPr>
        <w:t>通过阅读这篇论文，我对深度学习在数据库领域的应用有了更深入的了解，也为我的项目提供了重要的参考。</w:t>
      </w:r>
    </w:p>
    <w:p w14:paraId="1F84BD0B">
      <w:pPr>
        <w:adjustRightInd w:val="0"/>
        <w:snapToGrid w:val="0"/>
        <w:rPr>
          <w:rFonts w:hint="eastAsia"/>
          <w:b w:val="0"/>
          <w:bCs/>
        </w:rPr>
      </w:pPr>
      <w:r>
        <w:rPr>
          <w:rFonts w:hint="eastAsia"/>
          <w:b w:val="0"/>
          <w:bCs/>
        </w:rPr>
        <w:t>未来我将考虑将PS-DNN模型的思想应用于我的工作中，尤其是在查询优化和代价估计方面。</w:t>
      </w:r>
    </w:p>
    <w:p w14:paraId="79D8570B">
      <w:pPr>
        <w:adjustRightInd w:val="0"/>
        <w:snapToGrid w:val="0"/>
        <w:rPr>
          <w:b/>
        </w:rPr>
      </w:pPr>
    </w:p>
    <w:p w14:paraId="363DF9EC">
      <w:pPr>
        <w:adjustRightInd w:val="0"/>
        <w:snapToGrid w:val="0"/>
        <w:rPr>
          <w:b/>
        </w:rPr>
      </w:pPr>
    </w:p>
    <w:p w14:paraId="58457648">
      <w:pPr>
        <w:adjustRightInd w:val="0"/>
        <w:snapToGrid w:val="0"/>
        <w:rPr>
          <w:b/>
        </w:rPr>
      </w:pPr>
    </w:p>
    <w:p w14:paraId="7BD79D44">
      <w:pPr>
        <w:adjustRightInd w:val="0"/>
        <w:snapToGrid w:val="0"/>
        <w:rPr>
          <w:b/>
        </w:rPr>
      </w:pPr>
    </w:p>
    <w:p w14:paraId="19B9363D">
      <w:pPr>
        <w:adjustRightInd w:val="0"/>
        <w:snapToGrid w:val="0"/>
        <w:rPr>
          <w:b/>
        </w:rPr>
      </w:pPr>
    </w:p>
    <w:p w14:paraId="71627170">
      <w:pPr>
        <w:adjustRightInd w:val="0"/>
        <w:snapToGrid w:val="0"/>
        <w:rPr>
          <w:b/>
        </w:rPr>
      </w:pPr>
    </w:p>
    <w:p w14:paraId="68A6C720">
      <w:pPr>
        <w:adjustRightInd w:val="0"/>
        <w:snapToGrid w:val="0"/>
        <w:rPr>
          <w:b/>
        </w:rPr>
      </w:pPr>
    </w:p>
    <w:p w14:paraId="61321720">
      <w:pPr>
        <w:adjustRightInd w:val="0"/>
        <w:snapToGrid w:val="0"/>
        <w:rPr>
          <w:b/>
        </w:rPr>
      </w:pPr>
    </w:p>
    <w:p w14:paraId="59AE142B">
      <w:pPr>
        <w:adjustRightInd w:val="0"/>
        <w:snapToGrid w:val="0"/>
        <w:rPr>
          <w:b/>
        </w:rPr>
      </w:pPr>
    </w:p>
    <w:p w14:paraId="0648A4E5">
      <w:pPr>
        <w:adjustRightInd w:val="0"/>
        <w:snapToGrid w:val="0"/>
        <w:rPr>
          <w:b/>
        </w:rPr>
      </w:pPr>
    </w:p>
    <w:p w14:paraId="2BEA8E8E">
      <w:pPr>
        <w:adjustRightInd w:val="0"/>
        <w:snapToGrid w:val="0"/>
        <w:rPr>
          <w:b/>
        </w:rPr>
      </w:pPr>
    </w:p>
    <w:p w14:paraId="606B9B40">
      <w:pPr>
        <w:adjustRightInd w:val="0"/>
        <w:snapToGrid w:val="0"/>
        <w:rPr>
          <w:b/>
        </w:rPr>
      </w:pPr>
    </w:p>
    <w:p w14:paraId="1B2FD2E6">
      <w:pPr>
        <w:adjustRightInd w:val="0"/>
        <w:snapToGrid w:val="0"/>
        <w:rPr>
          <w:b/>
        </w:rPr>
      </w:pPr>
    </w:p>
    <w:p w14:paraId="14BA8392">
      <w:pPr>
        <w:adjustRightInd w:val="0"/>
        <w:snapToGrid w:val="0"/>
        <w:rPr>
          <w:b/>
        </w:rPr>
      </w:pPr>
    </w:p>
    <w:p w14:paraId="52562C7D">
      <w:pPr>
        <w:adjustRightInd w:val="0"/>
        <w:snapToGrid w:val="0"/>
        <w:rPr>
          <w:b/>
        </w:rPr>
      </w:pPr>
    </w:p>
    <w:p w14:paraId="4EF596F1">
      <w:pPr>
        <w:adjustRightInd w:val="0"/>
        <w:snapToGrid w:val="0"/>
        <w:rPr>
          <w:b/>
        </w:rPr>
      </w:pPr>
    </w:p>
    <w:p w14:paraId="3EAC8C18">
      <w:pPr>
        <w:adjustRightInd w:val="0"/>
        <w:snapToGrid w:val="0"/>
        <w:rPr>
          <w:b/>
        </w:rPr>
      </w:pPr>
    </w:p>
    <w:p w14:paraId="7C8747D0">
      <w:pPr>
        <w:adjustRightInd w:val="0"/>
        <w:snapToGrid w:val="0"/>
        <w:rPr>
          <w:b/>
        </w:rPr>
      </w:pPr>
    </w:p>
    <w:p w14:paraId="6CDAE142">
      <w:pPr>
        <w:adjustRightInd w:val="0"/>
        <w:snapToGrid w:val="0"/>
        <w:rPr>
          <w:b/>
        </w:rPr>
      </w:pPr>
    </w:p>
    <w:p w14:paraId="240093FE">
      <w:pPr>
        <w:adjustRightInd w:val="0"/>
        <w:snapToGrid w:val="0"/>
        <w:rPr>
          <w:b/>
        </w:rPr>
      </w:pPr>
    </w:p>
    <w:p w14:paraId="6DE07DC2">
      <w:pPr>
        <w:pStyle w:val="56"/>
        <w:ind w:firstLine="482"/>
        <w:rPr>
          <w:rFonts w:ascii="Times New Roman" w:hAnsi="Times New Roman"/>
          <w:b/>
        </w:rPr>
      </w:pPr>
      <w:bookmarkStart w:id="29" w:name="_Toc250450180"/>
      <w:bookmarkStart w:id="30" w:name="_Toc225579656"/>
    </w:p>
    <w:p w14:paraId="11C1C6A4">
      <w:pPr>
        <w:pStyle w:val="56"/>
        <w:ind w:firstLine="602"/>
        <w:jc w:val="center"/>
        <w:rPr>
          <w:rFonts w:hint="eastAsia"/>
          <w:b/>
          <w:sz w:val="30"/>
          <w:szCs w:val="30"/>
        </w:rPr>
      </w:pPr>
      <w:r>
        <w:rPr>
          <w:rFonts w:hint="eastAsia"/>
          <w:b/>
          <w:sz w:val="30"/>
          <w:szCs w:val="30"/>
        </w:rPr>
        <w:t>参考文献</w:t>
      </w:r>
      <w:bookmarkEnd w:id="29"/>
      <w:bookmarkEnd w:id="30"/>
    </w:p>
    <w:p w14:paraId="436FFEC9">
      <w:pPr>
        <w:pStyle w:val="7"/>
        <w:adjustRightInd w:val="0"/>
        <w:snapToGrid w:val="0"/>
        <w:ind w:firstLine="0"/>
      </w:pPr>
    </w:p>
    <w:p w14:paraId="29BF982F">
      <w:pPr>
        <w:pStyle w:val="7"/>
        <w:adjustRightInd w:val="0"/>
        <w:snapToGrid w:val="0"/>
        <w:ind w:firstLine="0"/>
      </w:pPr>
    </w:p>
    <w:p w14:paraId="5B1982B3">
      <w:pPr>
        <w:pStyle w:val="56"/>
        <w:rPr>
          <w:rFonts w:hint="eastAsia"/>
        </w:rPr>
      </w:pPr>
      <w:r>
        <w:rPr>
          <w:rFonts w:hint="eastAsia"/>
        </w:rPr>
        <w:t>更多附录</w:t>
      </w:r>
      <w:r>
        <w:t>......</w:t>
      </w:r>
    </w:p>
    <w:sectPr>
      <w:headerReference r:id="rId9" w:type="default"/>
      <w:footerReference r:id="rId11" w:type="default"/>
      <w:headerReference r:id="rId10" w:type="even"/>
      <w:pgSz w:w="11907" w:h="16840"/>
      <w:pgMar w:top="1928" w:right="1701" w:bottom="1871" w:left="1701" w:header="1516" w:footer="1304" w:gutter="0"/>
      <w:cols w:space="425" w:num="1"/>
      <w:docGrid w:linePitch="391"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A9157">
    <w:pPr>
      <w:pStyle w:val="20"/>
      <w:tabs>
        <w:tab w:val="center" w:pos="4252"/>
        <w:tab w:val="clear" w:pos="4153"/>
        <w:tab w:val="clear" w:pos="8306"/>
      </w:tabs>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7F02B">
    <w:pPr>
      <w:pStyle w:val="20"/>
      <w:spacing w:before="240"/>
      <w:jc w:val="center"/>
    </w:pPr>
    <w:r>
      <w:rPr>
        <w:rStyle w:val="35"/>
      </w:rPr>
      <w:fldChar w:fldCharType="begin"/>
    </w:r>
    <w:r>
      <w:rPr>
        <w:rStyle w:val="35"/>
      </w:rPr>
      <w:instrText xml:space="preserve"> PAGE </w:instrText>
    </w:r>
    <w:r>
      <w:rPr>
        <w:rStyle w:val="35"/>
      </w:rPr>
      <w:fldChar w:fldCharType="separate"/>
    </w:r>
    <w:r>
      <w:rPr>
        <w:rStyle w:val="35"/>
      </w:rPr>
      <w:t>I</w:t>
    </w:r>
    <w:r>
      <w:rPr>
        <w:rStyle w:val="3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157A9">
    <w:pPr>
      <w:pStyle w:val="20"/>
      <w:spacing w:before="240"/>
      <w:ind w:right="360" w:firstLine="360"/>
      <w:jc w:val="center"/>
    </w:pPr>
    <w:r>
      <w:rPr>
        <w:rStyle w:val="35"/>
      </w:rPr>
      <w:fldChar w:fldCharType="begin"/>
    </w:r>
    <w:r>
      <w:rPr>
        <w:rStyle w:val="35"/>
      </w:rPr>
      <w:instrText xml:space="preserve"> PAGE </w:instrText>
    </w:r>
    <w:r>
      <w:rPr>
        <w:rStyle w:val="35"/>
      </w:rPr>
      <w:fldChar w:fldCharType="separate"/>
    </w:r>
    <w:r>
      <w:rPr>
        <w:rStyle w:val="35"/>
      </w:rPr>
      <w:t>5</w:t>
    </w:r>
    <w:r>
      <w:rPr>
        <w:rStyle w:val="3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193843">
    <w:pPr>
      <w:pStyle w:val="21"/>
      <w:pBdr>
        <w:bottom w:val="thinThickSmallGap" w:color="auto" w:sz="24" w:space="0"/>
      </w:pBdr>
      <w:spacing w:before="240"/>
      <w:ind w:right="46" w:rightChars="19"/>
    </w:pPr>
    <w:bookmarkStart w:id="31" w:name="OLE_LINK55"/>
    <w:r>
      <w:rPr>
        <w:rFonts w:hint="eastAsia"/>
      </w:rPr>
      <w:t>大数据计算基础课程报告</w:t>
    </w:r>
  </w:p>
  <w:bookmarkEnd w:id="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1F4EE3">
    <w:pPr>
      <w:pStyle w:val="21"/>
      <w:pBdr>
        <w:bottom w:val="thinThickSmallGap" w:color="auto" w:sz="18" w:space="1"/>
      </w:pBdr>
      <w:adjustRightInd w:val="0"/>
      <w:spacing w:before="240"/>
    </w:pPr>
    <w:r>
      <w:rPr>
        <w:rFonts w:hint="eastAsia"/>
      </w:rPr>
      <w:t>哈尔滨工业大学工学博士学位论文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F65D8">
    <w:pPr>
      <w:pStyle w:val="21"/>
      <w:pBdr>
        <w:bottom w:val="thinThickSmallGap" w:color="auto" w:sz="24" w:space="0"/>
      </w:pBdr>
      <w:tabs>
        <w:tab w:val="left" w:pos="4320"/>
        <w:tab w:val="right" w:pos="8880"/>
        <w:tab w:val="clear" w:pos="4153"/>
        <w:tab w:val="clear" w:pos="8306"/>
      </w:tabs>
      <w:spacing w:before="240"/>
      <w:ind w:left="22" w:leftChars="9" w:right="2" w:rightChars="1"/>
    </w:pPr>
    <w:r>
      <w:rPr>
        <w:rFonts w:hint="eastAsia"/>
      </w:rPr>
      <w:t>大数据计算基础课程报告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6570B8">
    <w:pPr>
      <w:pStyle w:val="21"/>
      <w:pBdr>
        <w:bottom w:val="thinThickSmallGap" w:color="auto" w:sz="24" w:space="5"/>
      </w:pBdr>
      <w:tabs>
        <w:tab w:val="left" w:pos="4320"/>
        <w:tab w:val="right" w:pos="8880"/>
        <w:tab w:val="clear" w:pos="4153"/>
        <w:tab w:val="clear" w:pos="8306"/>
      </w:tabs>
      <w:spacing w:before="240"/>
      <w:ind w:left="22" w:leftChars="9" w:right="2" w:rightChars="1"/>
    </w:pPr>
    <w:r>
      <w:rPr>
        <w:rFonts w:hint="eastAsia"/>
      </w:rPr>
      <w:t>哈尔滨工业大学本科毕业设计（论文）</w:t>
    </w:r>
  </w:p>
  <w:p w14:paraId="1AA221C8">
    <w:pPr>
      <w:pStyle w:val="21"/>
      <w:spacing w:before="240"/>
    </w:pPr>
  </w:p>
  <w:p w14:paraId="6A59A5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49"/>
  <w:drawingGridVerticalSpacing w:val="20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08C5"/>
    <w:rsid w:val="00002341"/>
    <w:rsid w:val="00002DA6"/>
    <w:rsid w:val="000060BD"/>
    <w:rsid w:val="00006664"/>
    <w:rsid w:val="00010589"/>
    <w:rsid w:val="00011DF9"/>
    <w:rsid w:val="00013B22"/>
    <w:rsid w:val="000144AD"/>
    <w:rsid w:val="000146CA"/>
    <w:rsid w:val="0001554B"/>
    <w:rsid w:val="00016378"/>
    <w:rsid w:val="00016725"/>
    <w:rsid w:val="00020B16"/>
    <w:rsid w:val="00023663"/>
    <w:rsid w:val="00024059"/>
    <w:rsid w:val="00024610"/>
    <w:rsid w:val="00025DBD"/>
    <w:rsid w:val="00026E85"/>
    <w:rsid w:val="00027C54"/>
    <w:rsid w:val="00037F08"/>
    <w:rsid w:val="000409A7"/>
    <w:rsid w:val="00041EB0"/>
    <w:rsid w:val="000425B7"/>
    <w:rsid w:val="00042C58"/>
    <w:rsid w:val="00044593"/>
    <w:rsid w:val="0004463C"/>
    <w:rsid w:val="00045475"/>
    <w:rsid w:val="00046EDA"/>
    <w:rsid w:val="00047B1C"/>
    <w:rsid w:val="00047CC0"/>
    <w:rsid w:val="00051D0A"/>
    <w:rsid w:val="0005230B"/>
    <w:rsid w:val="0005361B"/>
    <w:rsid w:val="000539A7"/>
    <w:rsid w:val="0005560C"/>
    <w:rsid w:val="00055F09"/>
    <w:rsid w:val="00056366"/>
    <w:rsid w:val="0005783D"/>
    <w:rsid w:val="00061CCD"/>
    <w:rsid w:val="000627AF"/>
    <w:rsid w:val="00064C37"/>
    <w:rsid w:val="00066602"/>
    <w:rsid w:val="00067972"/>
    <w:rsid w:val="000705C6"/>
    <w:rsid w:val="00071115"/>
    <w:rsid w:val="00076EB6"/>
    <w:rsid w:val="0008202A"/>
    <w:rsid w:val="00082888"/>
    <w:rsid w:val="00082E97"/>
    <w:rsid w:val="00084A56"/>
    <w:rsid w:val="0008544D"/>
    <w:rsid w:val="00086006"/>
    <w:rsid w:val="000875BC"/>
    <w:rsid w:val="0008797D"/>
    <w:rsid w:val="00090286"/>
    <w:rsid w:val="00090788"/>
    <w:rsid w:val="00090A7C"/>
    <w:rsid w:val="00090B23"/>
    <w:rsid w:val="00090EAE"/>
    <w:rsid w:val="00091BDE"/>
    <w:rsid w:val="00093662"/>
    <w:rsid w:val="00093CB7"/>
    <w:rsid w:val="000946F5"/>
    <w:rsid w:val="00095937"/>
    <w:rsid w:val="00096829"/>
    <w:rsid w:val="00096B9C"/>
    <w:rsid w:val="00097CEA"/>
    <w:rsid w:val="00097FF3"/>
    <w:rsid w:val="000A18B4"/>
    <w:rsid w:val="000A1EF2"/>
    <w:rsid w:val="000A31A6"/>
    <w:rsid w:val="000A46AB"/>
    <w:rsid w:val="000A492D"/>
    <w:rsid w:val="000A686C"/>
    <w:rsid w:val="000A752A"/>
    <w:rsid w:val="000A771F"/>
    <w:rsid w:val="000A7CE6"/>
    <w:rsid w:val="000B25F7"/>
    <w:rsid w:val="000B36B2"/>
    <w:rsid w:val="000B46FC"/>
    <w:rsid w:val="000B651E"/>
    <w:rsid w:val="000B6E65"/>
    <w:rsid w:val="000B7AAA"/>
    <w:rsid w:val="000C0F4F"/>
    <w:rsid w:val="000C1531"/>
    <w:rsid w:val="000C1EC7"/>
    <w:rsid w:val="000C2485"/>
    <w:rsid w:val="000C2E41"/>
    <w:rsid w:val="000C3DF3"/>
    <w:rsid w:val="000C4311"/>
    <w:rsid w:val="000C4F38"/>
    <w:rsid w:val="000C7543"/>
    <w:rsid w:val="000D1CDD"/>
    <w:rsid w:val="000D21BA"/>
    <w:rsid w:val="000D2397"/>
    <w:rsid w:val="000D286A"/>
    <w:rsid w:val="000D3D75"/>
    <w:rsid w:val="000D412F"/>
    <w:rsid w:val="000D56B1"/>
    <w:rsid w:val="000D6989"/>
    <w:rsid w:val="000D6B5F"/>
    <w:rsid w:val="000D7463"/>
    <w:rsid w:val="000D7B34"/>
    <w:rsid w:val="000E0024"/>
    <w:rsid w:val="000E02A0"/>
    <w:rsid w:val="000E39E7"/>
    <w:rsid w:val="000E5BCB"/>
    <w:rsid w:val="000E6F82"/>
    <w:rsid w:val="000E75FB"/>
    <w:rsid w:val="000F032E"/>
    <w:rsid w:val="000F0882"/>
    <w:rsid w:val="000F32B3"/>
    <w:rsid w:val="000F3669"/>
    <w:rsid w:val="000F37C1"/>
    <w:rsid w:val="000F37F7"/>
    <w:rsid w:val="000F409E"/>
    <w:rsid w:val="000F5AD1"/>
    <w:rsid w:val="000F63A5"/>
    <w:rsid w:val="000F70BA"/>
    <w:rsid w:val="000F725B"/>
    <w:rsid w:val="000F7881"/>
    <w:rsid w:val="001027E3"/>
    <w:rsid w:val="00103650"/>
    <w:rsid w:val="00104037"/>
    <w:rsid w:val="001061E8"/>
    <w:rsid w:val="00106F38"/>
    <w:rsid w:val="0011177F"/>
    <w:rsid w:val="00111787"/>
    <w:rsid w:val="001119CD"/>
    <w:rsid w:val="00112AD6"/>
    <w:rsid w:val="00112FE1"/>
    <w:rsid w:val="001137B6"/>
    <w:rsid w:val="00114BA9"/>
    <w:rsid w:val="00115524"/>
    <w:rsid w:val="00116E7F"/>
    <w:rsid w:val="00117544"/>
    <w:rsid w:val="0011797B"/>
    <w:rsid w:val="0012002C"/>
    <w:rsid w:val="0012112C"/>
    <w:rsid w:val="00121BF7"/>
    <w:rsid w:val="00122D59"/>
    <w:rsid w:val="00125E17"/>
    <w:rsid w:val="00125ECC"/>
    <w:rsid w:val="00127029"/>
    <w:rsid w:val="00127B2E"/>
    <w:rsid w:val="0013232F"/>
    <w:rsid w:val="001346C8"/>
    <w:rsid w:val="001346D0"/>
    <w:rsid w:val="00134BB8"/>
    <w:rsid w:val="00135980"/>
    <w:rsid w:val="00136544"/>
    <w:rsid w:val="001365B9"/>
    <w:rsid w:val="00137798"/>
    <w:rsid w:val="001379DD"/>
    <w:rsid w:val="00137FF5"/>
    <w:rsid w:val="00140F16"/>
    <w:rsid w:val="00141359"/>
    <w:rsid w:val="001424F6"/>
    <w:rsid w:val="00143EEA"/>
    <w:rsid w:val="0014770D"/>
    <w:rsid w:val="001509F6"/>
    <w:rsid w:val="00152416"/>
    <w:rsid w:val="00153A95"/>
    <w:rsid w:val="001551E9"/>
    <w:rsid w:val="001574BA"/>
    <w:rsid w:val="00160904"/>
    <w:rsid w:val="00160C89"/>
    <w:rsid w:val="00162D78"/>
    <w:rsid w:val="00162D9F"/>
    <w:rsid w:val="0016451E"/>
    <w:rsid w:val="001650AA"/>
    <w:rsid w:val="0016526A"/>
    <w:rsid w:val="00165B11"/>
    <w:rsid w:val="00166275"/>
    <w:rsid w:val="00167AE3"/>
    <w:rsid w:val="00170120"/>
    <w:rsid w:val="00171902"/>
    <w:rsid w:val="00175E4D"/>
    <w:rsid w:val="001763FD"/>
    <w:rsid w:val="001776B2"/>
    <w:rsid w:val="0018023F"/>
    <w:rsid w:val="00181893"/>
    <w:rsid w:val="00181EB2"/>
    <w:rsid w:val="00183F69"/>
    <w:rsid w:val="0018451A"/>
    <w:rsid w:val="001851F0"/>
    <w:rsid w:val="001858E6"/>
    <w:rsid w:val="001873A5"/>
    <w:rsid w:val="001922C5"/>
    <w:rsid w:val="001930B8"/>
    <w:rsid w:val="001942C0"/>
    <w:rsid w:val="0019455A"/>
    <w:rsid w:val="001956D5"/>
    <w:rsid w:val="00195EF6"/>
    <w:rsid w:val="00196241"/>
    <w:rsid w:val="0019666A"/>
    <w:rsid w:val="00197387"/>
    <w:rsid w:val="00197FE1"/>
    <w:rsid w:val="001A08AB"/>
    <w:rsid w:val="001A0909"/>
    <w:rsid w:val="001A11AF"/>
    <w:rsid w:val="001A1C40"/>
    <w:rsid w:val="001A2A62"/>
    <w:rsid w:val="001A36FC"/>
    <w:rsid w:val="001A39D2"/>
    <w:rsid w:val="001A5928"/>
    <w:rsid w:val="001A5ECB"/>
    <w:rsid w:val="001A70EE"/>
    <w:rsid w:val="001B4AAC"/>
    <w:rsid w:val="001B69E5"/>
    <w:rsid w:val="001B6C81"/>
    <w:rsid w:val="001B6DC4"/>
    <w:rsid w:val="001B7920"/>
    <w:rsid w:val="001B7A12"/>
    <w:rsid w:val="001C06B5"/>
    <w:rsid w:val="001C0773"/>
    <w:rsid w:val="001C092E"/>
    <w:rsid w:val="001C0C26"/>
    <w:rsid w:val="001C22A4"/>
    <w:rsid w:val="001C25EF"/>
    <w:rsid w:val="001C25F1"/>
    <w:rsid w:val="001C32BF"/>
    <w:rsid w:val="001C40A0"/>
    <w:rsid w:val="001C4256"/>
    <w:rsid w:val="001C4768"/>
    <w:rsid w:val="001C4B4E"/>
    <w:rsid w:val="001C4C12"/>
    <w:rsid w:val="001C4D9E"/>
    <w:rsid w:val="001C54E8"/>
    <w:rsid w:val="001C6806"/>
    <w:rsid w:val="001C6931"/>
    <w:rsid w:val="001C7EC5"/>
    <w:rsid w:val="001D1741"/>
    <w:rsid w:val="001D335E"/>
    <w:rsid w:val="001D42CD"/>
    <w:rsid w:val="001D4F79"/>
    <w:rsid w:val="001D59E0"/>
    <w:rsid w:val="001D64AB"/>
    <w:rsid w:val="001D665D"/>
    <w:rsid w:val="001E05F4"/>
    <w:rsid w:val="001E26CC"/>
    <w:rsid w:val="001E54AF"/>
    <w:rsid w:val="001E5855"/>
    <w:rsid w:val="001E5E83"/>
    <w:rsid w:val="001E666C"/>
    <w:rsid w:val="001F53FF"/>
    <w:rsid w:val="001F59B3"/>
    <w:rsid w:val="001F68C1"/>
    <w:rsid w:val="001F7DB0"/>
    <w:rsid w:val="00200075"/>
    <w:rsid w:val="00201535"/>
    <w:rsid w:val="00201E9D"/>
    <w:rsid w:val="00201EC9"/>
    <w:rsid w:val="00201FF8"/>
    <w:rsid w:val="00203623"/>
    <w:rsid w:val="00204501"/>
    <w:rsid w:val="0020467C"/>
    <w:rsid w:val="00206AD1"/>
    <w:rsid w:val="00206D48"/>
    <w:rsid w:val="002076D1"/>
    <w:rsid w:val="00210287"/>
    <w:rsid w:val="00212D07"/>
    <w:rsid w:val="00213300"/>
    <w:rsid w:val="0021434E"/>
    <w:rsid w:val="00216C77"/>
    <w:rsid w:val="002205D2"/>
    <w:rsid w:val="00220B02"/>
    <w:rsid w:val="00220EB9"/>
    <w:rsid w:val="00220FD7"/>
    <w:rsid w:val="00220FEA"/>
    <w:rsid w:val="00221327"/>
    <w:rsid w:val="00221EA8"/>
    <w:rsid w:val="00224998"/>
    <w:rsid w:val="00224E26"/>
    <w:rsid w:val="00225083"/>
    <w:rsid w:val="00226A50"/>
    <w:rsid w:val="00227301"/>
    <w:rsid w:val="00227467"/>
    <w:rsid w:val="002275E3"/>
    <w:rsid w:val="002306D1"/>
    <w:rsid w:val="002310F9"/>
    <w:rsid w:val="00231474"/>
    <w:rsid w:val="00232B3E"/>
    <w:rsid w:val="00232B9F"/>
    <w:rsid w:val="00235625"/>
    <w:rsid w:val="00235C12"/>
    <w:rsid w:val="00235E75"/>
    <w:rsid w:val="00240A2C"/>
    <w:rsid w:val="00241746"/>
    <w:rsid w:val="00241AE5"/>
    <w:rsid w:val="002438F1"/>
    <w:rsid w:val="00243AC3"/>
    <w:rsid w:val="00243C93"/>
    <w:rsid w:val="0024428A"/>
    <w:rsid w:val="00245DC7"/>
    <w:rsid w:val="0024659E"/>
    <w:rsid w:val="00246A36"/>
    <w:rsid w:val="00246D4F"/>
    <w:rsid w:val="0025001C"/>
    <w:rsid w:val="00251144"/>
    <w:rsid w:val="00252B12"/>
    <w:rsid w:val="0025401F"/>
    <w:rsid w:val="002550AA"/>
    <w:rsid w:val="00255E08"/>
    <w:rsid w:val="0026145D"/>
    <w:rsid w:val="0026274B"/>
    <w:rsid w:val="00262F31"/>
    <w:rsid w:val="00264CFD"/>
    <w:rsid w:val="00265571"/>
    <w:rsid w:val="00265D16"/>
    <w:rsid w:val="00267EFA"/>
    <w:rsid w:val="00270396"/>
    <w:rsid w:val="002728B6"/>
    <w:rsid w:val="00272E0A"/>
    <w:rsid w:val="002734D0"/>
    <w:rsid w:val="002736FA"/>
    <w:rsid w:val="00274661"/>
    <w:rsid w:val="00276BE5"/>
    <w:rsid w:val="00277CD4"/>
    <w:rsid w:val="00277FCC"/>
    <w:rsid w:val="002806B6"/>
    <w:rsid w:val="00281567"/>
    <w:rsid w:val="00282C4D"/>
    <w:rsid w:val="00283C1F"/>
    <w:rsid w:val="00285B10"/>
    <w:rsid w:val="002916B8"/>
    <w:rsid w:val="00292583"/>
    <w:rsid w:val="002945A6"/>
    <w:rsid w:val="00295086"/>
    <w:rsid w:val="00297C84"/>
    <w:rsid w:val="002A0392"/>
    <w:rsid w:val="002A1A2F"/>
    <w:rsid w:val="002A1D75"/>
    <w:rsid w:val="002A28E1"/>
    <w:rsid w:val="002A4C0F"/>
    <w:rsid w:val="002A5916"/>
    <w:rsid w:val="002A5C0B"/>
    <w:rsid w:val="002A5FEF"/>
    <w:rsid w:val="002A7808"/>
    <w:rsid w:val="002A78A0"/>
    <w:rsid w:val="002A78A3"/>
    <w:rsid w:val="002A7DDF"/>
    <w:rsid w:val="002B0C07"/>
    <w:rsid w:val="002B0CF5"/>
    <w:rsid w:val="002B1BC6"/>
    <w:rsid w:val="002B4F9C"/>
    <w:rsid w:val="002B5024"/>
    <w:rsid w:val="002B6B9B"/>
    <w:rsid w:val="002B733A"/>
    <w:rsid w:val="002C0A57"/>
    <w:rsid w:val="002C2330"/>
    <w:rsid w:val="002C2952"/>
    <w:rsid w:val="002C3137"/>
    <w:rsid w:val="002C3741"/>
    <w:rsid w:val="002C7514"/>
    <w:rsid w:val="002D015D"/>
    <w:rsid w:val="002D0EE0"/>
    <w:rsid w:val="002D3312"/>
    <w:rsid w:val="002D343C"/>
    <w:rsid w:val="002D386F"/>
    <w:rsid w:val="002D39E5"/>
    <w:rsid w:val="002D3F3E"/>
    <w:rsid w:val="002D7EA3"/>
    <w:rsid w:val="002E05CE"/>
    <w:rsid w:val="002E072E"/>
    <w:rsid w:val="002E14F3"/>
    <w:rsid w:val="002E1C3C"/>
    <w:rsid w:val="002E3EA5"/>
    <w:rsid w:val="002E50D6"/>
    <w:rsid w:val="002E512A"/>
    <w:rsid w:val="002E5172"/>
    <w:rsid w:val="002E522C"/>
    <w:rsid w:val="002E609E"/>
    <w:rsid w:val="002E7511"/>
    <w:rsid w:val="002F0141"/>
    <w:rsid w:val="002F0769"/>
    <w:rsid w:val="002F2667"/>
    <w:rsid w:val="002F2C72"/>
    <w:rsid w:val="002F32DF"/>
    <w:rsid w:val="002F4174"/>
    <w:rsid w:val="002F4D88"/>
    <w:rsid w:val="002F5572"/>
    <w:rsid w:val="002F5839"/>
    <w:rsid w:val="002F5A78"/>
    <w:rsid w:val="002F6CB9"/>
    <w:rsid w:val="00300408"/>
    <w:rsid w:val="00301C7A"/>
    <w:rsid w:val="00303139"/>
    <w:rsid w:val="00304839"/>
    <w:rsid w:val="0030544B"/>
    <w:rsid w:val="0030655F"/>
    <w:rsid w:val="00306A4C"/>
    <w:rsid w:val="00306C00"/>
    <w:rsid w:val="00306C65"/>
    <w:rsid w:val="003071F9"/>
    <w:rsid w:val="0030772A"/>
    <w:rsid w:val="003079A5"/>
    <w:rsid w:val="00310579"/>
    <w:rsid w:val="003106BA"/>
    <w:rsid w:val="00310E3F"/>
    <w:rsid w:val="00311369"/>
    <w:rsid w:val="00311B30"/>
    <w:rsid w:val="00311D80"/>
    <w:rsid w:val="00312E66"/>
    <w:rsid w:val="003130DA"/>
    <w:rsid w:val="00313CB4"/>
    <w:rsid w:val="003142FA"/>
    <w:rsid w:val="00314C15"/>
    <w:rsid w:val="00316431"/>
    <w:rsid w:val="003165D3"/>
    <w:rsid w:val="003169BB"/>
    <w:rsid w:val="00317248"/>
    <w:rsid w:val="003177E6"/>
    <w:rsid w:val="00321DB9"/>
    <w:rsid w:val="00323380"/>
    <w:rsid w:val="00323B0B"/>
    <w:rsid w:val="00326758"/>
    <w:rsid w:val="00327D55"/>
    <w:rsid w:val="00331188"/>
    <w:rsid w:val="00334EB2"/>
    <w:rsid w:val="003363A4"/>
    <w:rsid w:val="0033763A"/>
    <w:rsid w:val="00340C7B"/>
    <w:rsid w:val="00341904"/>
    <w:rsid w:val="00343744"/>
    <w:rsid w:val="0034404C"/>
    <w:rsid w:val="00344696"/>
    <w:rsid w:val="00345616"/>
    <w:rsid w:val="00345DD3"/>
    <w:rsid w:val="003503E1"/>
    <w:rsid w:val="00352B69"/>
    <w:rsid w:val="00353909"/>
    <w:rsid w:val="00354277"/>
    <w:rsid w:val="003559C9"/>
    <w:rsid w:val="00360527"/>
    <w:rsid w:val="00362146"/>
    <w:rsid w:val="0036255D"/>
    <w:rsid w:val="003626E0"/>
    <w:rsid w:val="00364DEC"/>
    <w:rsid w:val="003659B5"/>
    <w:rsid w:val="00365C45"/>
    <w:rsid w:val="00365DA4"/>
    <w:rsid w:val="00365F5F"/>
    <w:rsid w:val="00366604"/>
    <w:rsid w:val="00367468"/>
    <w:rsid w:val="003675E5"/>
    <w:rsid w:val="003677C6"/>
    <w:rsid w:val="00367DE9"/>
    <w:rsid w:val="003707B0"/>
    <w:rsid w:val="00371CE5"/>
    <w:rsid w:val="00373053"/>
    <w:rsid w:val="00373538"/>
    <w:rsid w:val="00373C50"/>
    <w:rsid w:val="00375431"/>
    <w:rsid w:val="00375E5B"/>
    <w:rsid w:val="00377757"/>
    <w:rsid w:val="00380586"/>
    <w:rsid w:val="00380B48"/>
    <w:rsid w:val="00380C15"/>
    <w:rsid w:val="00381C48"/>
    <w:rsid w:val="0038264B"/>
    <w:rsid w:val="003838B9"/>
    <w:rsid w:val="00385DD0"/>
    <w:rsid w:val="0038696A"/>
    <w:rsid w:val="0038788A"/>
    <w:rsid w:val="0039178B"/>
    <w:rsid w:val="0039253D"/>
    <w:rsid w:val="00392A94"/>
    <w:rsid w:val="00392E17"/>
    <w:rsid w:val="003A1641"/>
    <w:rsid w:val="003A3F96"/>
    <w:rsid w:val="003A4064"/>
    <w:rsid w:val="003A48E2"/>
    <w:rsid w:val="003A574B"/>
    <w:rsid w:val="003B14D5"/>
    <w:rsid w:val="003B1F67"/>
    <w:rsid w:val="003B2460"/>
    <w:rsid w:val="003B3267"/>
    <w:rsid w:val="003B48CF"/>
    <w:rsid w:val="003B51E6"/>
    <w:rsid w:val="003B5A22"/>
    <w:rsid w:val="003B5C1D"/>
    <w:rsid w:val="003B6320"/>
    <w:rsid w:val="003B649A"/>
    <w:rsid w:val="003B671D"/>
    <w:rsid w:val="003B6985"/>
    <w:rsid w:val="003B747E"/>
    <w:rsid w:val="003C0DA8"/>
    <w:rsid w:val="003C1408"/>
    <w:rsid w:val="003C22A7"/>
    <w:rsid w:val="003C39C7"/>
    <w:rsid w:val="003C533A"/>
    <w:rsid w:val="003C57D2"/>
    <w:rsid w:val="003D12A5"/>
    <w:rsid w:val="003D1AE0"/>
    <w:rsid w:val="003D2201"/>
    <w:rsid w:val="003D225C"/>
    <w:rsid w:val="003D2A0B"/>
    <w:rsid w:val="003D322D"/>
    <w:rsid w:val="003D37AB"/>
    <w:rsid w:val="003D424E"/>
    <w:rsid w:val="003D6489"/>
    <w:rsid w:val="003E3D88"/>
    <w:rsid w:val="003E4B85"/>
    <w:rsid w:val="003E4F8E"/>
    <w:rsid w:val="003E5095"/>
    <w:rsid w:val="003E52E0"/>
    <w:rsid w:val="003E5A3A"/>
    <w:rsid w:val="003E5D95"/>
    <w:rsid w:val="003E5ED9"/>
    <w:rsid w:val="003E6724"/>
    <w:rsid w:val="003E69ED"/>
    <w:rsid w:val="003E6EC0"/>
    <w:rsid w:val="003E7D00"/>
    <w:rsid w:val="003F1506"/>
    <w:rsid w:val="003F154E"/>
    <w:rsid w:val="003F17F7"/>
    <w:rsid w:val="003F1C42"/>
    <w:rsid w:val="003F6364"/>
    <w:rsid w:val="003F7D0E"/>
    <w:rsid w:val="00400A30"/>
    <w:rsid w:val="00401073"/>
    <w:rsid w:val="00401D0B"/>
    <w:rsid w:val="004021EA"/>
    <w:rsid w:val="00405ACA"/>
    <w:rsid w:val="004066A4"/>
    <w:rsid w:val="00406E4A"/>
    <w:rsid w:val="00410035"/>
    <w:rsid w:val="0041072D"/>
    <w:rsid w:val="004131B4"/>
    <w:rsid w:val="004138AF"/>
    <w:rsid w:val="00414E68"/>
    <w:rsid w:val="00415778"/>
    <w:rsid w:val="00415C79"/>
    <w:rsid w:val="00416115"/>
    <w:rsid w:val="0041753D"/>
    <w:rsid w:val="004201D5"/>
    <w:rsid w:val="0042235A"/>
    <w:rsid w:val="00425AD5"/>
    <w:rsid w:val="0042678D"/>
    <w:rsid w:val="004267F8"/>
    <w:rsid w:val="00430442"/>
    <w:rsid w:val="0043128D"/>
    <w:rsid w:val="004327B8"/>
    <w:rsid w:val="00432BE7"/>
    <w:rsid w:val="00432C17"/>
    <w:rsid w:val="00432C51"/>
    <w:rsid w:val="0043367E"/>
    <w:rsid w:val="00434998"/>
    <w:rsid w:val="0043604B"/>
    <w:rsid w:val="00440194"/>
    <w:rsid w:val="004406C4"/>
    <w:rsid w:val="00440CB8"/>
    <w:rsid w:val="004417FD"/>
    <w:rsid w:val="0044208B"/>
    <w:rsid w:val="0044245E"/>
    <w:rsid w:val="00443E7F"/>
    <w:rsid w:val="00443EE9"/>
    <w:rsid w:val="0044527D"/>
    <w:rsid w:val="0044679F"/>
    <w:rsid w:val="00446D98"/>
    <w:rsid w:val="004471CC"/>
    <w:rsid w:val="00447CE4"/>
    <w:rsid w:val="00451A8A"/>
    <w:rsid w:val="00451A99"/>
    <w:rsid w:val="00451E81"/>
    <w:rsid w:val="004524F8"/>
    <w:rsid w:val="00452968"/>
    <w:rsid w:val="00453E47"/>
    <w:rsid w:val="00454BC8"/>
    <w:rsid w:val="00454C08"/>
    <w:rsid w:val="00454F8C"/>
    <w:rsid w:val="0045613D"/>
    <w:rsid w:val="004573A0"/>
    <w:rsid w:val="0046040B"/>
    <w:rsid w:val="00462667"/>
    <w:rsid w:val="004640C2"/>
    <w:rsid w:val="00467668"/>
    <w:rsid w:val="00467B30"/>
    <w:rsid w:val="00471F9D"/>
    <w:rsid w:val="00472938"/>
    <w:rsid w:val="00474DBF"/>
    <w:rsid w:val="00474E39"/>
    <w:rsid w:val="00475275"/>
    <w:rsid w:val="00475329"/>
    <w:rsid w:val="004764F4"/>
    <w:rsid w:val="00476A3E"/>
    <w:rsid w:val="004779CE"/>
    <w:rsid w:val="004807AC"/>
    <w:rsid w:val="00480C89"/>
    <w:rsid w:val="00480E3F"/>
    <w:rsid w:val="004813A2"/>
    <w:rsid w:val="0048277F"/>
    <w:rsid w:val="004846C5"/>
    <w:rsid w:val="0048484A"/>
    <w:rsid w:val="00484B41"/>
    <w:rsid w:val="00484DB3"/>
    <w:rsid w:val="0048506C"/>
    <w:rsid w:val="00485563"/>
    <w:rsid w:val="004877F4"/>
    <w:rsid w:val="00491D44"/>
    <w:rsid w:val="0049204D"/>
    <w:rsid w:val="00492152"/>
    <w:rsid w:val="00494166"/>
    <w:rsid w:val="004A0EDF"/>
    <w:rsid w:val="004A1882"/>
    <w:rsid w:val="004A25AE"/>
    <w:rsid w:val="004A3C6C"/>
    <w:rsid w:val="004A5D77"/>
    <w:rsid w:val="004A65B6"/>
    <w:rsid w:val="004A7055"/>
    <w:rsid w:val="004A7726"/>
    <w:rsid w:val="004B07D2"/>
    <w:rsid w:val="004B44C1"/>
    <w:rsid w:val="004B4DE3"/>
    <w:rsid w:val="004B5113"/>
    <w:rsid w:val="004B75E1"/>
    <w:rsid w:val="004C1648"/>
    <w:rsid w:val="004C187D"/>
    <w:rsid w:val="004C2491"/>
    <w:rsid w:val="004C6115"/>
    <w:rsid w:val="004C6404"/>
    <w:rsid w:val="004D2148"/>
    <w:rsid w:val="004D2CEA"/>
    <w:rsid w:val="004D2CEF"/>
    <w:rsid w:val="004D2F10"/>
    <w:rsid w:val="004D442D"/>
    <w:rsid w:val="004D5065"/>
    <w:rsid w:val="004D51EE"/>
    <w:rsid w:val="004D5862"/>
    <w:rsid w:val="004D6D74"/>
    <w:rsid w:val="004D761F"/>
    <w:rsid w:val="004E033B"/>
    <w:rsid w:val="004E32DB"/>
    <w:rsid w:val="004E43E5"/>
    <w:rsid w:val="004E5159"/>
    <w:rsid w:val="004E5616"/>
    <w:rsid w:val="004E60B2"/>
    <w:rsid w:val="004E7385"/>
    <w:rsid w:val="004E74C7"/>
    <w:rsid w:val="004E7601"/>
    <w:rsid w:val="004F0265"/>
    <w:rsid w:val="004F23C2"/>
    <w:rsid w:val="004F2D95"/>
    <w:rsid w:val="004F4750"/>
    <w:rsid w:val="004F48A7"/>
    <w:rsid w:val="004F5E5C"/>
    <w:rsid w:val="004F6A5A"/>
    <w:rsid w:val="004F7397"/>
    <w:rsid w:val="00502534"/>
    <w:rsid w:val="005041EA"/>
    <w:rsid w:val="00504524"/>
    <w:rsid w:val="00505437"/>
    <w:rsid w:val="0050595F"/>
    <w:rsid w:val="0051129A"/>
    <w:rsid w:val="00512423"/>
    <w:rsid w:val="00513674"/>
    <w:rsid w:val="005156E5"/>
    <w:rsid w:val="00515AF0"/>
    <w:rsid w:val="00515BF7"/>
    <w:rsid w:val="00515F65"/>
    <w:rsid w:val="00520509"/>
    <w:rsid w:val="00520F19"/>
    <w:rsid w:val="00521E01"/>
    <w:rsid w:val="005238D5"/>
    <w:rsid w:val="005249D9"/>
    <w:rsid w:val="00525095"/>
    <w:rsid w:val="00527946"/>
    <w:rsid w:val="00527DED"/>
    <w:rsid w:val="005300F5"/>
    <w:rsid w:val="005315CD"/>
    <w:rsid w:val="00531B66"/>
    <w:rsid w:val="0053228C"/>
    <w:rsid w:val="0053309F"/>
    <w:rsid w:val="00533D09"/>
    <w:rsid w:val="005350E0"/>
    <w:rsid w:val="00535B1B"/>
    <w:rsid w:val="00536927"/>
    <w:rsid w:val="00537A28"/>
    <w:rsid w:val="005414C5"/>
    <w:rsid w:val="005416D5"/>
    <w:rsid w:val="00541F89"/>
    <w:rsid w:val="00542A3C"/>
    <w:rsid w:val="00544709"/>
    <w:rsid w:val="00547E7A"/>
    <w:rsid w:val="00550A08"/>
    <w:rsid w:val="00550CD5"/>
    <w:rsid w:val="005510C7"/>
    <w:rsid w:val="00552289"/>
    <w:rsid w:val="0055365B"/>
    <w:rsid w:val="00553EEC"/>
    <w:rsid w:val="00555DAA"/>
    <w:rsid w:val="00556EC0"/>
    <w:rsid w:val="00557120"/>
    <w:rsid w:val="00562523"/>
    <w:rsid w:val="00563ADB"/>
    <w:rsid w:val="0056409A"/>
    <w:rsid w:val="005678FE"/>
    <w:rsid w:val="00567A76"/>
    <w:rsid w:val="00567ABC"/>
    <w:rsid w:val="00571013"/>
    <w:rsid w:val="005711BE"/>
    <w:rsid w:val="005713BE"/>
    <w:rsid w:val="00574EB3"/>
    <w:rsid w:val="00575D2A"/>
    <w:rsid w:val="00576AA2"/>
    <w:rsid w:val="0057786B"/>
    <w:rsid w:val="00577B05"/>
    <w:rsid w:val="00580860"/>
    <w:rsid w:val="005808F0"/>
    <w:rsid w:val="00581411"/>
    <w:rsid w:val="005821BD"/>
    <w:rsid w:val="00582C00"/>
    <w:rsid w:val="00582F0D"/>
    <w:rsid w:val="00583186"/>
    <w:rsid w:val="00583416"/>
    <w:rsid w:val="00583431"/>
    <w:rsid w:val="00583D18"/>
    <w:rsid w:val="00583FEA"/>
    <w:rsid w:val="0058582D"/>
    <w:rsid w:val="00586461"/>
    <w:rsid w:val="00587522"/>
    <w:rsid w:val="00587B93"/>
    <w:rsid w:val="00587FA9"/>
    <w:rsid w:val="00590935"/>
    <w:rsid w:val="00591C75"/>
    <w:rsid w:val="00594C12"/>
    <w:rsid w:val="00595F62"/>
    <w:rsid w:val="00596F3F"/>
    <w:rsid w:val="005A22BA"/>
    <w:rsid w:val="005A2A58"/>
    <w:rsid w:val="005A35A5"/>
    <w:rsid w:val="005A471F"/>
    <w:rsid w:val="005A4AA1"/>
    <w:rsid w:val="005A6239"/>
    <w:rsid w:val="005A6307"/>
    <w:rsid w:val="005B058B"/>
    <w:rsid w:val="005B0AF4"/>
    <w:rsid w:val="005B0E62"/>
    <w:rsid w:val="005B1760"/>
    <w:rsid w:val="005B2D94"/>
    <w:rsid w:val="005B4EC8"/>
    <w:rsid w:val="005B648E"/>
    <w:rsid w:val="005C02B0"/>
    <w:rsid w:val="005C084F"/>
    <w:rsid w:val="005C27DD"/>
    <w:rsid w:val="005C2935"/>
    <w:rsid w:val="005C2A66"/>
    <w:rsid w:val="005C3B1D"/>
    <w:rsid w:val="005C432F"/>
    <w:rsid w:val="005C4418"/>
    <w:rsid w:val="005C74E2"/>
    <w:rsid w:val="005D06B2"/>
    <w:rsid w:val="005D0950"/>
    <w:rsid w:val="005D0AD3"/>
    <w:rsid w:val="005D107B"/>
    <w:rsid w:val="005D16BF"/>
    <w:rsid w:val="005D2450"/>
    <w:rsid w:val="005D4025"/>
    <w:rsid w:val="005D429C"/>
    <w:rsid w:val="005D493A"/>
    <w:rsid w:val="005D4A0B"/>
    <w:rsid w:val="005D532A"/>
    <w:rsid w:val="005D5E32"/>
    <w:rsid w:val="005D62E3"/>
    <w:rsid w:val="005E0134"/>
    <w:rsid w:val="005E2916"/>
    <w:rsid w:val="005E2CA9"/>
    <w:rsid w:val="005E4DAD"/>
    <w:rsid w:val="005E6C51"/>
    <w:rsid w:val="005E7B3E"/>
    <w:rsid w:val="005F094C"/>
    <w:rsid w:val="005F0D51"/>
    <w:rsid w:val="005F0E5A"/>
    <w:rsid w:val="005F1C34"/>
    <w:rsid w:val="005F1E09"/>
    <w:rsid w:val="005F28DD"/>
    <w:rsid w:val="005F2D4F"/>
    <w:rsid w:val="005F388C"/>
    <w:rsid w:val="005F3B07"/>
    <w:rsid w:val="0060042C"/>
    <w:rsid w:val="00600CE8"/>
    <w:rsid w:val="0060301B"/>
    <w:rsid w:val="0060377E"/>
    <w:rsid w:val="00603EE7"/>
    <w:rsid w:val="00604469"/>
    <w:rsid w:val="006052DA"/>
    <w:rsid w:val="00605AAC"/>
    <w:rsid w:val="00606A20"/>
    <w:rsid w:val="0060726B"/>
    <w:rsid w:val="006103F9"/>
    <w:rsid w:val="00611447"/>
    <w:rsid w:val="006148DE"/>
    <w:rsid w:val="0061563A"/>
    <w:rsid w:val="00615B11"/>
    <w:rsid w:val="00615E83"/>
    <w:rsid w:val="006162FE"/>
    <w:rsid w:val="006166B2"/>
    <w:rsid w:val="006175CB"/>
    <w:rsid w:val="006219E0"/>
    <w:rsid w:val="00623219"/>
    <w:rsid w:val="00624F7F"/>
    <w:rsid w:val="0062515C"/>
    <w:rsid w:val="00626BCB"/>
    <w:rsid w:val="00627B48"/>
    <w:rsid w:val="00630861"/>
    <w:rsid w:val="00632696"/>
    <w:rsid w:val="00632ECF"/>
    <w:rsid w:val="00633A6D"/>
    <w:rsid w:val="006358C1"/>
    <w:rsid w:val="006359CA"/>
    <w:rsid w:val="00635D61"/>
    <w:rsid w:val="00636D88"/>
    <w:rsid w:val="00637986"/>
    <w:rsid w:val="00640EA8"/>
    <w:rsid w:val="00640F02"/>
    <w:rsid w:val="00641017"/>
    <w:rsid w:val="00641247"/>
    <w:rsid w:val="00641E5D"/>
    <w:rsid w:val="00642F30"/>
    <w:rsid w:val="00643D1E"/>
    <w:rsid w:val="00644376"/>
    <w:rsid w:val="0064646F"/>
    <w:rsid w:val="0065136D"/>
    <w:rsid w:val="006542B6"/>
    <w:rsid w:val="006544B9"/>
    <w:rsid w:val="006555DF"/>
    <w:rsid w:val="00655A8F"/>
    <w:rsid w:val="00655B41"/>
    <w:rsid w:val="00655F0E"/>
    <w:rsid w:val="006567E9"/>
    <w:rsid w:val="00656A8A"/>
    <w:rsid w:val="00656BB4"/>
    <w:rsid w:val="00660C7D"/>
    <w:rsid w:val="00663DFD"/>
    <w:rsid w:val="006640D9"/>
    <w:rsid w:val="0066507E"/>
    <w:rsid w:val="00665AA5"/>
    <w:rsid w:val="0066652F"/>
    <w:rsid w:val="00673A7B"/>
    <w:rsid w:val="006744A0"/>
    <w:rsid w:val="00675182"/>
    <w:rsid w:val="006753DB"/>
    <w:rsid w:val="00675A0F"/>
    <w:rsid w:val="006764CD"/>
    <w:rsid w:val="006769E0"/>
    <w:rsid w:val="00677EC2"/>
    <w:rsid w:val="00680BCE"/>
    <w:rsid w:val="00681E1D"/>
    <w:rsid w:val="00683FE4"/>
    <w:rsid w:val="00684730"/>
    <w:rsid w:val="00685EA5"/>
    <w:rsid w:val="00690844"/>
    <w:rsid w:val="00693315"/>
    <w:rsid w:val="00693945"/>
    <w:rsid w:val="0069427A"/>
    <w:rsid w:val="0069619C"/>
    <w:rsid w:val="006967FA"/>
    <w:rsid w:val="0069713F"/>
    <w:rsid w:val="0069761A"/>
    <w:rsid w:val="00697642"/>
    <w:rsid w:val="00697850"/>
    <w:rsid w:val="00697D9A"/>
    <w:rsid w:val="006A0EF0"/>
    <w:rsid w:val="006A121A"/>
    <w:rsid w:val="006A170A"/>
    <w:rsid w:val="006A193F"/>
    <w:rsid w:val="006A2C4F"/>
    <w:rsid w:val="006A3236"/>
    <w:rsid w:val="006A3A9E"/>
    <w:rsid w:val="006A3FE6"/>
    <w:rsid w:val="006A5BF5"/>
    <w:rsid w:val="006A6581"/>
    <w:rsid w:val="006A6BF0"/>
    <w:rsid w:val="006A6CA9"/>
    <w:rsid w:val="006B15FA"/>
    <w:rsid w:val="006B23C9"/>
    <w:rsid w:val="006B2631"/>
    <w:rsid w:val="006B4C75"/>
    <w:rsid w:val="006C0B68"/>
    <w:rsid w:val="006C2719"/>
    <w:rsid w:val="006C2F7A"/>
    <w:rsid w:val="006C3802"/>
    <w:rsid w:val="006C3955"/>
    <w:rsid w:val="006C3F57"/>
    <w:rsid w:val="006C4A8F"/>
    <w:rsid w:val="006C54A5"/>
    <w:rsid w:val="006C5A96"/>
    <w:rsid w:val="006C6040"/>
    <w:rsid w:val="006C7660"/>
    <w:rsid w:val="006C7AAE"/>
    <w:rsid w:val="006D1643"/>
    <w:rsid w:val="006D2518"/>
    <w:rsid w:val="006D2D35"/>
    <w:rsid w:val="006D2F50"/>
    <w:rsid w:val="006D4752"/>
    <w:rsid w:val="006D5CA2"/>
    <w:rsid w:val="006D67D2"/>
    <w:rsid w:val="006D73B5"/>
    <w:rsid w:val="006D7C87"/>
    <w:rsid w:val="006E0530"/>
    <w:rsid w:val="006E125D"/>
    <w:rsid w:val="006E16E1"/>
    <w:rsid w:val="006E18CD"/>
    <w:rsid w:val="006E2530"/>
    <w:rsid w:val="006E3848"/>
    <w:rsid w:val="006E39A9"/>
    <w:rsid w:val="006E4295"/>
    <w:rsid w:val="006E4B45"/>
    <w:rsid w:val="006E4FF1"/>
    <w:rsid w:val="006E5CE8"/>
    <w:rsid w:val="006E6535"/>
    <w:rsid w:val="006E7E0B"/>
    <w:rsid w:val="006F0034"/>
    <w:rsid w:val="006F00D0"/>
    <w:rsid w:val="006F1DEE"/>
    <w:rsid w:val="006F2621"/>
    <w:rsid w:val="006F31DB"/>
    <w:rsid w:val="006F3AEE"/>
    <w:rsid w:val="006F4327"/>
    <w:rsid w:val="006F447D"/>
    <w:rsid w:val="006F53B9"/>
    <w:rsid w:val="006F6082"/>
    <w:rsid w:val="006F616A"/>
    <w:rsid w:val="006F7556"/>
    <w:rsid w:val="006F75B7"/>
    <w:rsid w:val="007009FA"/>
    <w:rsid w:val="007012A9"/>
    <w:rsid w:val="00701902"/>
    <w:rsid w:val="00703D86"/>
    <w:rsid w:val="00705C5F"/>
    <w:rsid w:val="00705EA2"/>
    <w:rsid w:val="0070668C"/>
    <w:rsid w:val="00710100"/>
    <w:rsid w:val="007118BD"/>
    <w:rsid w:val="00711B04"/>
    <w:rsid w:val="0071513C"/>
    <w:rsid w:val="00715F33"/>
    <w:rsid w:val="00716D10"/>
    <w:rsid w:val="0071764A"/>
    <w:rsid w:val="007217B2"/>
    <w:rsid w:val="00721E93"/>
    <w:rsid w:val="0072213D"/>
    <w:rsid w:val="00722281"/>
    <w:rsid w:val="007233FC"/>
    <w:rsid w:val="00723D45"/>
    <w:rsid w:val="00724229"/>
    <w:rsid w:val="00725EA1"/>
    <w:rsid w:val="00726971"/>
    <w:rsid w:val="00730285"/>
    <w:rsid w:val="00730875"/>
    <w:rsid w:val="007313A2"/>
    <w:rsid w:val="00733091"/>
    <w:rsid w:val="007331E3"/>
    <w:rsid w:val="00733FD4"/>
    <w:rsid w:val="007355A7"/>
    <w:rsid w:val="00740644"/>
    <w:rsid w:val="00740B3F"/>
    <w:rsid w:val="007426CF"/>
    <w:rsid w:val="00742CA8"/>
    <w:rsid w:val="00743FDC"/>
    <w:rsid w:val="00744E6B"/>
    <w:rsid w:val="0074677E"/>
    <w:rsid w:val="00747C8F"/>
    <w:rsid w:val="007517C3"/>
    <w:rsid w:val="00751C35"/>
    <w:rsid w:val="00755B73"/>
    <w:rsid w:val="00760DD1"/>
    <w:rsid w:val="00760E22"/>
    <w:rsid w:val="007610A7"/>
    <w:rsid w:val="00762899"/>
    <w:rsid w:val="00763C9C"/>
    <w:rsid w:val="00766AB6"/>
    <w:rsid w:val="007678A3"/>
    <w:rsid w:val="00767C45"/>
    <w:rsid w:val="007707E0"/>
    <w:rsid w:val="007708E4"/>
    <w:rsid w:val="00772384"/>
    <w:rsid w:val="0077306F"/>
    <w:rsid w:val="00774D00"/>
    <w:rsid w:val="0077507D"/>
    <w:rsid w:val="00780266"/>
    <w:rsid w:val="00780488"/>
    <w:rsid w:val="00780944"/>
    <w:rsid w:val="00780E48"/>
    <w:rsid w:val="007812B0"/>
    <w:rsid w:val="007813CF"/>
    <w:rsid w:val="00781C8F"/>
    <w:rsid w:val="00784555"/>
    <w:rsid w:val="00785F5A"/>
    <w:rsid w:val="007870FA"/>
    <w:rsid w:val="0078784A"/>
    <w:rsid w:val="00787BEF"/>
    <w:rsid w:val="007904DE"/>
    <w:rsid w:val="0079300A"/>
    <w:rsid w:val="007A0DDD"/>
    <w:rsid w:val="007A1C45"/>
    <w:rsid w:val="007A39F3"/>
    <w:rsid w:val="007A3EA9"/>
    <w:rsid w:val="007A4970"/>
    <w:rsid w:val="007A4A4D"/>
    <w:rsid w:val="007A4B4A"/>
    <w:rsid w:val="007A7477"/>
    <w:rsid w:val="007B00AB"/>
    <w:rsid w:val="007B18ED"/>
    <w:rsid w:val="007B226D"/>
    <w:rsid w:val="007B22E8"/>
    <w:rsid w:val="007B2971"/>
    <w:rsid w:val="007B4875"/>
    <w:rsid w:val="007B656A"/>
    <w:rsid w:val="007B6828"/>
    <w:rsid w:val="007C0865"/>
    <w:rsid w:val="007C19F8"/>
    <w:rsid w:val="007C1D85"/>
    <w:rsid w:val="007C1EB5"/>
    <w:rsid w:val="007C3331"/>
    <w:rsid w:val="007C408F"/>
    <w:rsid w:val="007C481A"/>
    <w:rsid w:val="007C4986"/>
    <w:rsid w:val="007C54A0"/>
    <w:rsid w:val="007C58F2"/>
    <w:rsid w:val="007D00AB"/>
    <w:rsid w:val="007D0A3A"/>
    <w:rsid w:val="007D0CC1"/>
    <w:rsid w:val="007D197D"/>
    <w:rsid w:val="007D2B46"/>
    <w:rsid w:val="007D3269"/>
    <w:rsid w:val="007D53FD"/>
    <w:rsid w:val="007D66F3"/>
    <w:rsid w:val="007D6E27"/>
    <w:rsid w:val="007E0EA5"/>
    <w:rsid w:val="007E3B80"/>
    <w:rsid w:val="007E79CD"/>
    <w:rsid w:val="007F0A5C"/>
    <w:rsid w:val="007F123C"/>
    <w:rsid w:val="007F1687"/>
    <w:rsid w:val="007F1758"/>
    <w:rsid w:val="007F176B"/>
    <w:rsid w:val="007F22F9"/>
    <w:rsid w:val="007F24D8"/>
    <w:rsid w:val="00801FC1"/>
    <w:rsid w:val="008046C1"/>
    <w:rsid w:val="00804F35"/>
    <w:rsid w:val="0080536A"/>
    <w:rsid w:val="00806AEA"/>
    <w:rsid w:val="00807818"/>
    <w:rsid w:val="00807AA6"/>
    <w:rsid w:val="00807EF6"/>
    <w:rsid w:val="00810ABC"/>
    <w:rsid w:val="008132B3"/>
    <w:rsid w:val="00813795"/>
    <w:rsid w:val="00813C42"/>
    <w:rsid w:val="008141FC"/>
    <w:rsid w:val="0081514F"/>
    <w:rsid w:val="00815824"/>
    <w:rsid w:val="008171FA"/>
    <w:rsid w:val="008217FC"/>
    <w:rsid w:val="00826059"/>
    <w:rsid w:val="0082716F"/>
    <w:rsid w:val="008271C7"/>
    <w:rsid w:val="00827A04"/>
    <w:rsid w:val="00827FE3"/>
    <w:rsid w:val="00830601"/>
    <w:rsid w:val="00831966"/>
    <w:rsid w:val="00831E31"/>
    <w:rsid w:val="00832048"/>
    <w:rsid w:val="008329FD"/>
    <w:rsid w:val="008333F9"/>
    <w:rsid w:val="00834BE2"/>
    <w:rsid w:val="00834DC3"/>
    <w:rsid w:val="00836AFB"/>
    <w:rsid w:val="00836D52"/>
    <w:rsid w:val="00836D9F"/>
    <w:rsid w:val="0084387B"/>
    <w:rsid w:val="00843FA0"/>
    <w:rsid w:val="00846301"/>
    <w:rsid w:val="008468A0"/>
    <w:rsid w:val="008468F1"/>
    <w:rsid w:val="0084769F"/>
    <w:rsid w:val="0085244F"/>
    <w:rsid w:val="00853311"/>
    <w:rsid w:val="0085431B"/>
    <w:rsid w:val="00854589"/>
    <w:rsid w:val="00855980"/>
    <w:rsid w:val="00855DF5"/>
    <w:rsid w:val="0086055C"/>
    <w:rsid w:val="0086255E"/>
    <w:rsid w:val="00862DC5"/>
    <w:rsid w:val="008631F9"/>
    <w:rsid w:val="0086482F"/>
    <w:rsid w:val="00864DCA"/>
    <w:rsid w:val="0086542C"/>
    <w:rsid w:val="0086692A"/>
    <w:rsid w:val="00867EBF"/>
    <w:rsid w:val="008707B2"/>
    <w:rsid w:val="00871EDF"/>
    <w:rsid w:val="008722DC"/>
    <w:rsid w:val="008743B4"/>
    <w:rsid w:val="00874601"/>
    <w:rsid w:val="00874F3F"/>
    <w:rsid w:val="00876BF3"/>
    <w:rsid w:val="00877FC9"/>
    <w:rsid w:val="0088196F"/>
    <w:rsid w:val="008830BE"/>
    <w:rsid w:val="0088316F"/>
    <w:rsid w:val="00884E5A"/>
    <w:rsid w:val="008856B2"/>
    <w:rsid w:val="00885B93"/>
    <w:rsid w:val="00886618"/>
    <w:rsid w:val="00890B36"/>
    <w:rsid w:val="00890B9C"/>
    <w:rsid w:val="0089196E"/>
    <w:rsid w:val="008929C2"/>
    <w:rsid w:val="0089614C"/>
    <w:rsid w:val="008968D6"/>
    <w:rsid w:val="008A166F"/>
    <w:rsid w:val="008A1844"/>
    <w:rsid w:val="008A3853"/>
    <w:rsid w:val="008A5350"/>
    <w:rsid w:val="008A61C0"/>
    <w:rsid w:val="008B1137"/>
    <w:rsid w:val="008B2630"/>
    <w:rsid w:val="008B2C5B"/>
    <w:rsid w:val="008B33D5"/>
    <w:rsid w:val="008B3B38"/>
    <w:rsid w:val="008B3C05"/>
    <w:rsid w:val="008B5EF2"/>
    <w:rsid w:val="008B65AF"/>
    <w:rsid w:val="008B6BB0"/>
    <w:rsid w:val="008C0A61"/>
    <w:rsid w:val="008C1EC1"/>
    <w:rsid w:val="008C30C3"/>
    <w:rsid w:val="008C33AC"/>
    <w:rsid w:val="008C358E"/>
    <w:rsid w:val="008C615E"/>
    <w:rsid w:val="008C6C90"/>
    <w:rsid w:val="008D3C47"/>
    <w:rsid w:val="008D4195"/>
    <w:rsid w:val="008D45F7"/>
    <w:rsid w:val="008D4AB0"/>
    <w:rsid w:val="008D6A1D"/>
    <w:rsid w:val="008E02E7"/>
    <w:rsid w:val="008E03E1"/>
    <w:rsid w:val="008E045F"/>
    <w:rsid w:val="008E3464"/>
    <w:rsid w:val="008E4780"/>
    <w:rsid w:val="008E5AB1"/>
    <w:rsid w:val="008E5C65"/>
    <w:rsid w:val="008E788C"/>
    <w:rsid w:val="008F0895"/>
    <w:rsid w:val="008F302D"/>
    <w:rsid w:val="008F4335"/>
    <w:rsid w:val="008F5070"/>
    <w:rsid w:val="008F5418"/>
    <w:rsid w:val="008F6AAC"/>
    <w:rsid w:val="008F6AFA"/>
    <w:rsid w:val="008F6ECF"/>
    <w:rsid w:val="008F71B0"/>
    <w:rsid w:val="009001AC"/>
    <w:rsid w:val="00902233"/>
    <w:rsid w:val="00902F1C"/>
    <w:rsid w:val="009040CB"/>
    <w:rsid w:val="00904AC0"/>
    <w:rsid w:val="009053AE"/>
    <w:rsid w:val="009077F2"/>
    <w:rsid w:val="00910584"/>
    <w:rsid w:val="00910D55"/>
    <w:rsid w:val="00911F6B"/>
    <w:rsid w:val="00912ACE"/>
    <w:rsid w:val="0091347B"/>
    <w:rsid w:val="00913531"/>
    <w:rsid w:val="00913E8C"/>
    <w:rsid w:val="00915CC8"/>
    <w:rsid w:val="009216A3"/>
    <w:rsid w:val="00923541"/>
    <w:rsid w:val="00923D18"/>
    <w:rsid w:val="00924AF3"/>
    <w:rsid w:val="00925261"/>
    <w:rsid w:val="009303A1"/>
    <w:rsid w:val="00930B14"/>
    <w:rsid w:val="00930FFA"/>
    <w:rsid w:val="00931701"/>
    <w:rsid w:val="00931FCE"/>
    <w:rsid w:val="0093277E"/>
    <w:rsid w:val="009329C4"/>
    <w:rsid w:val="00932A8B"/>
    <w:rsid w:val="0093356E"/>
    <w:rsid w:val="0093365D"/>
    <w:rsid w:val="00934151"/>
    <w:rsid w:val="00935848"/>
    <w:rsid w:val="00935A33"/>
    <w:rsid w:val="00936D2E"/>
    <w:rsid w:val="00937F38"/>
    <w:rsid w:val="009407AE"/>
    <w:rsid w:val="00951029"/>
    <w:rsid w:val="00951F39"/>
    <w:rsid w:val="00952AB8"/>
    <w:rsid w:val="009534FA"/>
    <w:rsid w:val="00953549"/>
    <w:rsid w:val="009535E4"/>
    <w:rsid w:val="00956574"/>
    <w:rsid w:val="00963217"/>
    <w:rsid w:val="00963896"/>
    <w:rsid w:val="0096393B"/>
    <w:rsid w:val="00964D5A"/>
    <w:rsid w:val="00966ADF"/>
    <w:rsid w:val="00973E00"/>
    <w:rsid w:val="00975A1F"/>
    <w:rsid w:val="00975B06"/>
    <w:rsid w:val="009766CE"/>
    <w:rsid w:val="0097733C"/>
    <w:rsid w:val="00977381"/>
    <w:rsid w:val="00980FAE"/>
    <w:rsid w:val="00982122"/>
    <w:rsid w:val="00983A74"/>
    <w:rsid w:val="00984C8B"/>
    <w:rsid w:val="0098650F"/>
    <w:rsid w:val="00987BF7"/>
    <w:rsid w:val="0099102F"/>
    <w:rsid w:val="009932A0"/>
    <w:rsid w:val="009932F9"/>
    <w:rsid w:val="00994E30"/>
    <w:rsid w:val="009951E1"/>
    <w:rsid w:val="00995F17"/>
    <w:rsid w:val="00996D80"/>
    <w:rsid w:val="009A11EC"/>
    <w:rsid w:val="009A1517"/>
    <w:rsid w:val="009A1519"/>
    <w:rsid w:val="009A2195"/>
    <w:rsid w:val="009A7086"/>
    <w:rsid w:val="009B2415"/>
    <w:rsid w:val="009B2A3C"/>
    <w:rsid w:val="009B2B2F"/>
    <w:rsid w:val="009B4CE8"/>
    <w:rsid w:val="009B5E0A"/>
    <w:rsid w:val="009B635A"/>
    <w:rsid w:val="009B6F41"/>
    <w:rsid w:val="009C0570"/>
    <w:rsid w:val="009C1B30"/>
    <w:rsid w:val="009C23AB"/>
    <w:rsid w:val="009C27BC"/>
    <w:rsid w:val="009C2B42"/>
    <w:rsid w:val="009C2B82"/>
    <w:rsid w:val="009C2BFC"/>
    <w:rsid w:val="009C3562"/>
    <w:rsid w:val="009C4FE9"/>
    <w:rsid w:val="009C53E3"/>
    <w:rsid w:val="009C597C"/>
    <w:rsid w:val="009C5EC3"/>
    <w:rsid w:val="009D1126"/>
    <w:rsid w:val="009D2163"/>
    <w:rsid w:val="009D346B"/>
    <w:rsid w:val="009D46CE"/>
    <w:rsid w:val="009E2F72"/>
    <w:rsid w:val="009E54AB"/>
    <w:rsid w:val="009E56AD"/>
    <w:rsid w:val="009F2502"/>
    <w:rsid w:val="009F2EB8"/>
    <w:rsid w:val="009F40FB"/>
    <w:rsid w:val="009F65CD"/>
    <w:rsid w:val="009F7C02"/>
    <w:rsid w:val="00A00A6F"/>
    <w:rsid w:val="00A00F09"/>
    <w:rsid w:val="00A01ABA"/>
    <w:rsid w:val="00A02582"/>
    <w:rsid w:val="00A0330F"/>
    <w:rsid w:val="00A03633"/>
    <w:rsid w:val="00A0382C"/>
    <w:rsid w:val="00A03F90"/>
    <w:rsid w:val="00A05ACF"/>
    <w:rsid w:val="00A10288"/>
    <w:rsid w:val="00A10373"/>
    <w:rsid w:val="00A108D9"/>
    <w:rsid w:val="00A10FCB"/>
    <w:rsid w:val="00A11403"/>
    <w:rsid w:val="00A119F4"/>
    <w:rsid w:val="00A12E0F"/>
    <w:rsid w:val="00A12EC7"/>
    <w:rsid w:val="00A15CFD"/>
    <w:rsid w:val="00A16001"/>
    <w:rsid w:val="00A16B79"/>
    <w:rsid w:val="00A16FB8"/>
    <w:rsid w:val="00A173DC"/>
    <w:rsid w:val="00A20906"/>
    <w:rsid w:val="00A20A23"/>
    <w:rsid w:val="00A21499"/>
    <w:rsid w:val="00A21EAF"/>
    <w:rsid w:val="00A2266E"/>
    <w:rsid w:val="00A22B0F"/>
    <w:rsid w:val="00A22C20"/>
    <w:rsid w:val="00A22DDE"/>
    <w:rsid w:val="00A25753"/>
    <w:rsid w:val="00A25938"/>
    <w:rsid w:val="00A25B0D"/>
    <w:rsid w:val="00A262AB"/>
    <w:rsid w:val="00A275CB"/>
    <w:rsid w:val="00A30D6E"/>
    <w:rsid w:val="00A31018"/>
    <w:rsid w:val="00A31020"/>
    <w:rsid w:val="00A31648"/>
    <w:rsid w:val="00A31F77"/>
    <w:rsid w:val="00A3200B"/>
    <w:rsid w:val="00A32B09"/>
    <w:rsid w:val="00A32CCC"/>
    <w:rsid w:val="00A3304A"/>
    <w:rsid w:val="00A3392D"/>
    <w:rsid w:val="00A34398"/>
    <w:rsid w:val="00A372EB"/>
    <w:rsid w:val="00A37D66"/>
    <w:rsid w:val="00A40DD9"/>
    <w:rsid w:val="00A41213"/>
    <w:rsid w:val="00A42893"/>
    <w:rsid w:val="00A463B3"/>
    <w:rsid w:val="00A47A17"/>
    <w:rsid w:val="00A50259"/>
    <w:rsid w:val="00A50418"/>
    <w:rsid w:val="00A52B5B"/>
    <w:rsid w:val="00A52E87"/>
    <w:rsid w:val="00A54182"/>
    <w:rsid w:val="00A5631D"/>
    <w:rsid w:val="00A56D3F"/>
    <w:rsid w:val="00A570B4"/>
    <w:rsid w:val="00A576D6"/>
    <w:rsid w:val="00A603A2"/>
    <w:rsid w:val="00A609DB"/>
    <w:rsid w:val="00A610B8"/>
    <w:rsid w:val="00A61C7E"/>
    <w:rsid w:val="00A635D6"/>
    <w:rsid w:val="00A63681"/>
    <w:rsid w:val="00A63B92"/>
    <w:rsid w:val="00A64900"/>
    <w:rsid w:val="00A64927"/>
    <w:rsid w:val="00A66300"/>
    <w:rsid w:val="00A66A39"/>
    <w:rsid w:val="00A66BE4"/>
    <w:rsid w:val="00A66EDF"/>
    <w:rsid w:val="00A71914"/>
    <w:rsid w:val="00A73751"/>
    <w:rsid w:val="00A74133"/>
    <w:rsid w:val="00A74695"/>
    <w:rsid w:val="00A8114E"/>
    <w:rsid w:val="00A817ED"/>
    <w:rsid w:val="00A82D63"/>
    <w:rsid w:val="00A8304B"/>
    <w:rsid w:val="00A84FCE"/>
    <w:rsid w:val="00A85AC1"/>
    <w:rsid w:val="00A85CD5"/>
    <w:rsid w:val="00A878BA"/>
    <w:rsid w:val="00A91CB5"/>
    <w:rsid w:val="00A91E18"/>
    <w:rsid w:val="00A938CC"/>
    <w:rsid w:val="00A93B99"/>
    <w:rsid w:val="00A93EB8"/>
    <w:rsid w:val="00A9412A"/>
    <w:rsid w:val="00A94D9D"/>
    <w:rsid w:val="00A9638A"/>
    <w:rsid w:val="00A97D9F"/>
    <w:rsid w:val="00AA21A1"/>
    <w:rsid w:val="00AA37A4"/>
    <w:rsid w:val="00AA591F"/>
    <w:rsid w:val="00AA70E6"/>
    <w:rsid w:val="00AA7744"/>
    <w:rsid w:val="00AB09BB"/>
    <w:rsid w:val="00AB1F22"/>
    <w:rsid w:val="00AB3286"/>
    <w:rsid w:val="00AB4172"/>
    <w:rsid w:val="00AB4D67"/>
    <w:rsid w:val="00AB554B"/>
    <w:rsid w:val="00AB56DB"/>
    <w:rsid w:val="00AB5A5F"/>
    <w:rsid w:val="00AB63E6"/>
    <w:rsid w:val="00AB6621"/>
    <w:rsid w:val="00AB692E"/>
    <w:rsid w:val="00AC0B29"/>
    <w:rsid w:val="00AC0BB5"/>
    <w:rsid w:val="00AC1002"/>
    <w:rsid w:val="00AC2703"/>
    <w:rsid w:val="00AC321A"/>
    <w:rsid w:val="00AC3856"/>
    <w:rsid w:val="00AC3BAD"/>
    <w:rsid w:val="00AC40CD"/>
    <w:rsid w:val="00AC4A95"/>
    <w:rsid w:val="00AC4BED"/>
    <w:rsid w:val="00AC4F9D"/>
    <w:rsid w:val="00AC5660"/>
    <w:rsid w:val="00AC5DFB"/>
    <w:rsid w:val="00AC70EE"/>
    <w:rsid w:val="00AC7525"/>
    <w:rsid w:val="00AD176D"/>
    <w:rsid w:val="00AD19F2"/>
    <w:rsid w:val="00AD27EF"/>
    <w:rsid w:val="00AD45FC"/>
    <w:rsid w:val="00AD5360"/>
    <w:rsid w:val="00AD5958"/>
    <w:rsid w:val="00AD6BF9"/>
    <w:rsid w:val="00AD70BC"/>
    <w:rsid w:val="00AD79BE"/>
    <w:rsid w:val="00AE0CC5"/>
    <w:rsid w:val="00AE35CB"/>
    <w:rsid w:val="00AE3706"/>
    <w:rsid w:val="00AE43E7"/>
    <w:rsid w:val="00AE6238"/>
    <w:rsid w:val="00AE7295"/>
    <w:rsid w:val="00AF021F"/>
    <w:rsid w:val="00AF02E3"/>
    <w:rsid w:val="00AF0E61"/>
    <w:rsid w:val="00AF1286"/>
    <w:rsid w:val="00AF3680"/>
    <w:rsid w:val="00AF37C3"/>
    <w:rsid w:val="00B00A27"/>
    <w:rsid w:val="00B0204A"/>
    <w:rsid w:val="00B02BFE"/>
    <w:rsid w:val="00B03328"/>
    <w:rsid w:val="00B03B9E"/>
    <w:rsid w:val="00B0491E"/>
    <w:rsid w:val="00B062C5"/>
    <w:rsid w:val="00B072D7"/>
    <w:rsid w:val="00B07BC0"/>
    <w:rsid w:val="00B1052B"/>
    <w:rsid w:val="00B105BD"/>
    <w:rsid w:val="00B10694"/>
    <w:rsid w:val="00B11F51"/>
    <w:rsid w:val="00B1642C"/>
    <w:rsid w:val="00B164DB"/>
    <w:rsid w:val="00B16A1D"/>
    <w:rsid w:val="00B16CCB"/>
    <w:rsid w:val="00B20149"/>
    <w:rsid w:val="00B22525"/>
    <w:rsid w:val="00B226BA"/>
    <w:rsid w:val="00B228A6"/>
    <w:rsid w:val="00B24561"/>
    <w:rsid w:val="00B257E8"/>
    <w:rsid w:val="00B26040"/>
    <w:rsid w:val="00B26156"/>
    <w:rsid w:val="00B30E8B"/>
    <w:rsid w:val="00B32DEA"/>
    <w:rsid w:val="00B3564D"/>
    <w:rsid w:val="00B35F6D"/>
    <w:rsid w:val="00B360CA"/>
    <w:rsid w:val="00B364BA"/>
    <w:rsid w:val="00B36930"/>
    <w:rsid w:val="00B36BA1"/>
    <w:rsid w:val="00B36E88"/>
    <w:rsid w:val="00B413BD"/>
    <w:rsid w:val="00B42611"/>
    <w:rsid w:val="00B42A09"/>
    <w:rsid w:val="00B45115"/>
    <w:rsid w:val="00B45C7C"/>
    <w:rsid w:val="00B47002"/>
    <w:rsid w:val="00B47004"/>
    <w:rsid w:val="00B4765D"/>
    <w:rsid w:val="00B47BD0"/>
    <w:rsid w:val="00B513B0"/>
    <w:rsid w:val="00B51C82"/>
    <w:rsid w:val="00B52AEA"/>
    <w:rsid w:val="00B5323C"/>
    <w:rsid w:val="00B542FC"/>
    <w:rsid w:val="00B551F4"/>
    <w:rsid w:val="00B554EE"/>
    <w:rsid w:val="00B56BE9"/>
    <w:rsid w:val="00B57410"/>
    <w:rsid w:val="00B600BD"/>
    <w:rsid w:val="00B6180D"/>
    <w:rsid w:val="00B61AF3"/>
    <w:rsid w:val="00B63D52"/>
    <w:rsid w:val="00B656BC"/>
    <w:rsid w:val="00B71583"/>
    <w:rsid w:val="00B719AD"/>
    <w:rsid w:val="00B71EF7"/>
    <w:rsid w:val="00B71F42"/>
    <w:rsid w:val="00B721FC"/>
    <w:rsid w:val="00B725B2"/>
    <w:rsid w:val="00B73A09"/>
    <w:rsid w:val="00B7459F"/>
    <w:rsid w:val="00B74C2B"/>
    <w:rsid w:val="00B74FD7"/>
    <w:rsid w:val="00B76A32"/>
    <w:rsid w:val="00B77BCE"/>
    <w:rsid w:val="00B813BF"/>
    <w:rsid w:val="00B81D0C"/>
    <w:rsid w:val="00B82E1F"/>
    <w:rsid w:val="00B8686C"/>
    <w:rsid w:val="00B8694C"/>
    <w:rsid w:val="00B874ED"/>
    <w:rsid w:val="00B87927"/>
    <w:rsid w:val="00B9314C"/>
    <w:rsid w:val="00B9357A"/>
    <w:rsid w:val="00B939B3"/>
    <w:rsid w:val="00B93D25"/>
    <w:rsid w:val="00B94DC7"/>
    <w:rsid w:val="00B95581"/>
    <w:rsid w:val="00B969A0"/>
    <w:rsid w:val="00BA07F4"/>
    <w:rsid w:val="00BA09F3"/>
    <w:rsid w:val="00BA190C"/>
    <w:rsid w:val="00BA1C98"/>
    <w:rsid w:val="00BA2AB2"/>
    <w:rsid w:val="00BA306A"/>
    <w:rsid w:val="00BA486B"/>
    <w:rsid w:val="00BB0E9C"/>
    <w:rsid w:val="00BB2C5A"/>
    <w:rsid w:val="00BB4CFD"/>
    <w:rsid w:val="00BB7DD1"/>
    <w:rsid w:val="00BC0258"/>
    <w:rsid w:val="00BC2DD6"/>
    <w:rsid w:val="00BC493A"/>
    <w:rsid w:val="00BC690B"/>
    <w:rsid w:val="00BC6A21"/>
    <w:rsid w:val="00BC7281"/>
    <w:rsid w:val="00BC76EC"/>
    <w:rsid w:val="00BC7FF3"/>
    <w:rsid w:val="00BD21F9"/>
    <w:rsid w:val="00BD261E"/>
    <w:rsid w:val="00BD2ABC"/>
    <w:rsid w:val="00BD3F1C"/>
    <w:rsid w:val="00BD4009"/>
    <w:rsid w:val="00BD4A71"/>
    <w:rsid w:val="00BD7557"/>
    <w:rsid w:val="00BD7641"/>
    <w:rsid w:val="00BE0683"/>
    <w:rsid w:val="00BE0D4D"/>
    <w:rsid w:val="00BE1152"/>
    <w:rsid w:val="00BE1A35"/>
    <w:rsid w:val="00BE1BFB"/>
    <w:rsid w:val="00BE1F55"/>
    <w:rsid w:val="00BE1FF5"/>
    <w:rsid w:val="00BE2E4B"/>
    <w:rsid w:val="00BE4810"/>
    <w:rsid w:val="00BE499D"/>
    <w:rsid w:val="00BE7D30"/>
    <w:rsid w:val="00BF7A14"/>
    <w:rsid w:val="00BF7F25"/>
    <w:rsid w:val="00C00C9A"/>
    <w:rsid w:val="00C0244A"/>
    <w:rsid w:val="00C02630"/>
    <w:rsid w:val="00C033B9"/>
    <w:rsid w:val="00C03BD8"/>
    <w:rsid w:val="00C03C67"/>
    <w:rsid w:val="00C04487"/>
    <w:rsid w:val="00C0449F"/>
    <w:rsid w:val="00C05329"/>
    <w:rsid w:val="00C053A2"/>
    <w:rsid w:val="00C062AE"/>
    <w:rsid w:val="00C075D7"/>
    <w:rsid w:val="00C077AA"/>
    <w:rsid w:val="00C078A5"/>
    <w:rsid w:val="00C10911"/>
    <w:rsid w:val="00C118A2"/>
    <w:rsid w:val="00C119C6"/>
    <w:rsid w:val="00C11F2F"/>
    <w:rsid w:val="00C12CC0"/>
    <w:rsid w:val="00C140FF"/>
    <w:rsid w:val="00C142B2"/>
    <w:rsid w:val="00C15F85"/>
    <w:rsid w:val="00C21BA5"/>
    <w:rsid w:val="00C224DB"/>
    <w:rsid w:val="00C22605"/>
    <w:rsid w:val="00C23378"/>
    <w:rsid w:val="00C25751"/>
    <w:rsid w:val="00C25A23"/>
    <w:rsid w:val="00C26044"/>
    <w:rsid w:val="00C273A4"/>
    <w:rsid w:val="00C3092A"/>
    <w:rsid w:val="00C30E2F"/>
    <w:rsid w:val="00C31844"/>
    <w:rsid w:val="00C331B5"/>
    <w:rsid w:val="00C3333C"/>
    <w:rsid w:val="00C33F12"/>
    <w:rsid w:val="00C36727"/>
    <w:rsid w:val="00C36E73"/>
    <w:rsid w:val="00C36F14"/>
    <w:rsid w:val="00C37121"/>
    <w:rsid w:val="00C379D9"/>
    <w:rsid w:val="00C402A0"/>
    <w:rsid w:val="00C41368"/>
    <w:rsid w:val="00C420C2"/>
    <w:rsid w:val="00C449E6"/>
    <w:rsid w:val="00C4520B"/>
    <w:rsid w:val="00C45FFC"/>
    <w:rsid w:val="00C5037B"/>
    <w:rsid w:val="00C5258D"/>
    <w:rsid w:val="00C53FC1"/>
    <w:rsid w:val="00C548A8"/>
    <w:rsid w:val="00C54AB3"/>
    <w:rsid w:val="00C578D2"/>
    <w:rsid w:val="00C608B0"/>
    <w:rsid w:val="00C62BAB"/>
    <w:rsid w:val="00C630FD"/>
    <w:rsid w:val="00C634F6"/>
    <w:rsid w:val="00C63D9F"/>
    <w:rsid w:val="00C63F40"/>
    <w:rsid w:val="00C64B58"/>
    <w:rsid w:val="00C66959"/>
    <w:rsid w:val="00C66F94"/>
    <w:rsid w:val="00C703AA"/>
    <w:rsid w:val="00C704BE"/>
    <w:rsid w:val="00C70628"/>
    <w:rsid w:val="00C73798"/>
    <w:rsid w:val="00C73B22"/>
    <w:rsid w:val="00C750C9"/>
    <w:rsid w:val="00C769CF"/>
    <w:rsid w:val="00C76BE1"/>
    <w:rsid w:val="00C77963"/>
    <w:rsid w:val="00C77E34"/>
    <w:rsid w:val="00C805B0"/>
    <w:rsid w:val="00C805D2"/>
    <w:rsid w:val="00C81347"/>
    <w:rsid w:val="00C82A25"/>
    <w:rsid w:val="00C82BA9"/>
    <w:rsid w:val="00C83B57"/>
    <w:rsid w:val="00C84133"/>
    <w:rsid w:val="00C84928"/>
    <w:rsid w:val="00C86D22"/>
    <w:rsid w:val="00C92619"/>
    <w:rsid w:val="00C92AE8"/>
    <w:rsid w:val="00C9346E"/>
    <w:rsid w:val="00C94169"/>
    <w:rsid w:val="00C946E8"/>
    <w:rsid w:val="00C95924"/>
    <w:rsid w:val="00C976E1"/>
    <w:rsid w:val="00CA00F3"/>
    <w:rsid w:val="00CA1493"/>
    <w:rsid w:val="00CA1E57"/>
    <w:rsid w:val="00CA2076"/>
    <w:rsid w:val="00CA2390"/>
    <w:rsid w:val="00CA4233"/>
    <w:rsid w:val="00CA59DC"/>
    <w:rsid w:val="00CA6299"/>
    <w:rsid w:val="00CA7336"/>
    <w:rsid w:val="00CB01B3"/>
    <w:rsid w:val="00CB30CD"/>
    <w:rsid w:val="00CB3FA7"/>
    <w:rsid w:val="00CB45B5"/>
    <w:rsid w:val="00CB6269"/>
    <w:rsid w:val="00CB7F98"/>
    <w:rsid w:val="00CC0B22"/>
    <w:rsid w:val="00CC100E"/>
    <w:rsid w:val="00CC10C7"/>
    <w:rsid w:val="00CC5235"/>
    <w:rsid w:val="00CC5593"/>
    <w:rsid w:val="00CC6494"/>
    <w:rsid w:val="00CC6A4D"/>
    <w:rsid w:val="00CD137B"/>
    <w:rsid w:val="00CD4DF7"/>
    <w:rsid w:val="00CD5037"/>
    <w:rsid w:val="00CD6BD8"/>
    <w:rsid w:val="00CD7072"/>
    <w:rsid w:val="00CD798B"/>
    <w:rsid w:val="00CD7ED4"/>
    <w:rsid w:val="00CE0850"/>
    <w:rsid w:val="00CE2431"/>
    <w:rsid w:val="00CE2A5B"/>
    <w:rsid w:val="00CE2CBC"/>
    <w:rsid w:val="00CE3F88"/>
    <w:rsid w:val="00CE4845"/>
    <w:rsid w:val="00CE5C19"/>
    <w:rsid w:val="00CE645F"/>
    <w:rsid w:val="00CE6AEC"/>
    <w:rsid w:val="00CF197B"/>
    <w:rsid w:val="00CF2762"/>
    <w:rsid w:val="00CF2E9B"/>
    <w:rsid w:val="00CF3CEF"/>
    <w:rsid w:val="00CF4619"/>
    <w:rsid w:val="00CF508A"/>
    <w:rsid w:val="00CF78D8"/>
    <w:rsid w:val="00CF79C2"/>
    <w:rsid w:val="00D01FAD"/>
    <w:rsid w:val="00D024E7"/>
    <w:rsid w:val="00D02BEB"/>
    <w:rsid w:val="00D03694"/>
    <w:rsid w:val="00D0426D"/>
    <w:rsid w:val="00D048BA"/>
    <w:rsid w:val="00D05A08"/>
    <w:rsid w:val="00D05C92"/>
    <w:rsid w:val="00D07BBE"/>
    <w:rsid w:val="00D11048"/>
    <w:rsid w:val="00D12A0E"/>
    <w:rsid w:val="00D1355A"/>
    <w:rsid w:val="00D14FC0"/>
    <w:rsid w:val="00D154B4"/>
    <w:rsid w:val="00D15DF6"/>
    <w:rsid w:val="00D20A4D"/>
    <w:rsid w:val="00D21651"/>
    <w:rsid w:val="00D23B5A"/>
    <w:rsid w:val="00D2415B"/>
    <w:rsid w:val="00D25AE3"/>
    <w:rsid w:val="00D26B09"/>
    <w:rsid w:val="00D27EC5"/>
    <w:rsid w:val="00D30103"/>
    <w:rsid w:val="00D3065C"/>
    <w:rsid w:val="00D32092"/>
    <w:rsid w:val="00D33168"/>
    <w:rsid w:val="00D34A6D"/>
    <w:rsid w:val="00D3539D"/>
    <w:rsid w:val="00D355F2"/>
    <w:rsid w:val="00D35834"/>
    <w:rsid w:val="00D359CE"/>
    <w:rsid w:val="00D35CDC"/>
    <w:rsid w:val="00D361C4"/>
    <w:rsid w:val="00D362C9"/>
    <w:rsid w:val="00D408EE"/>
    <w:rsid w:val="00D40EB2"/>
    <w:rsid w:val="00D413F5"/>
    <w:rsid w:val="00D4377E"/>
    <w:rsid w:val="00D4540C"/>
    <w:rsid w:val="00D455E1"/>
    <w:rsid w:val="00D45DC8"/>
    <w:rsid w:val="00D4603D"/>
    <w:rsid w:val="00D475FC"/>
    <w:rsid w:val="00D50643"/>
    <w:rsid w:val="00D52046"/>
    <w:rsid w:val="00D528B4"/>
    <w:rsid w:val="00D534EB"/>
    <w:rsid w:val="00D537DF"/>
    <w:rsid w:val="00D54507"/>
    <w:rsid w:val="00D570F9"/>
    <w:rsid w:val="00D57D44"/>
    <w:rsid w:val="00D57E4B"/>
    <w:rsid w:val="00D6082E"/>
    <w:rsid w:val="00D62FCD"/>
    <w:rsid w:val="00D63A8F"/>
    <w:rsid w:val="00D63BEF"/>
    <w:rsid w:val="00D6408A"/>
    <w:rsid w:val="00D64ECB"/>
    <w:rsid w:val="00D65030"/>
    <w:rsid w:val="00D656F0"/>
    <w:rsid w:val="00D67096"/>
    <w:rsid w:val="00D676C3"/>
    <w:rsid w:val="00D678A5"/>
    <w:rsid w:val="00D679B0"/>
    <w:rsid w:val="00D70C05"/>
    <w:rsid w:val="00D70D9D"/>
    <w:rsid w:val="00D71235"/>
    <w:rsid w:val="00D712B3"/>
    <w:rsid w:val="00D7242A"/>
    <w:rsid w:val="00D75422"/>
    <w:rsid w:val="00D7624D"/>
    <w:rsid w:val="00D772BD"/>
    <w:rsid w:val="00D800CF"/>
    <w:rsid w:val="00D808EA"/>
    <w:rsid w:val="00D80B65"/>
    <w:rsid w:val="00D82AE6"/>
    <w:rsid w:val="00D83130"/>
    <w:rsid w:val="00D83B1E"/>
    <w:rsid w:val="00D83F31"/>
    <w:rsid w:val="00D8707A"/>
    <w:rsid w:val="00D8770D"/>
    <w:rsid w:val="00D90738"/>
    <w:rsid w:val="00D90973"/>
    <w:rsid w:val="00D90981"/>
    <w:rsid w:val="00D91444"/>
    <w:rsid w:val="00D926DB"/>
    <w:rsid w:val="00D928E9"/>
    <w:rsid w:val="00D9349C"/>
    <w:rsid w:val="00D93C74"/>
    <w:rsid w:val="00D94416"/>
    <w:rsid w:val="00D9492F"/>
    <w:rsid w:val="00D95393"/>
    <w:rsid w:val="00D95A88"/>
    <w:rsid w:val="00D96821"/>
    <w:rsid w:val="00DA03AA"/>
    <w:rsid w:val="00DA0C59"/>
    <w:rsid w:val="00DA1017"/>
    <w:rsid w:val="00DA14FB"/>
    <w:rsid w:val="00DA15F6"/>
    <w:rsid w:val="00DA34B4"/>
    <w:rsid w:val="00DA3AC8"/>
    <w:rsid w:val="00DA489C"/>
    <w:rsid w:val="00DA4C76"/>
    <w:rsid w:val="00DA5175"/>
    <w:rsid w:val="00DA56D1"/>
    <w:rsid w:val="00DA640A"/>
    <w:rsid w:val="00DA66DB"/>
    <w:rsid w:val="00DA6A71"/>
    <w:rsid w:val="00DB0495"/>
    <w:rsid w:val="00DB21C2"/>
    <w:rsid w:val="00DB21DE"/>
    <w:rsid w:val="00DB3B75"/>
    <w:rsid w:val="00DB3B88"/>
    <w:rsid w:val="00DB57B2"/>
    <w:rsid w:val="00DB713E"/>
    <w:rsid w:val="00DB72EF"/>
    <w:rsid w:val="00DC1A44"/>
    <w:rsid w:val="00DC301F"/>
    <w:rsid w:val="00DC3520"/>
    <w:rsid w:val="00DC3C15"/>
    <w:rsid w:val="00DC5F42"/>
    <w:rsid w:val="00DD1FC3"/>
    <w:rsid w:val="00DD5899"/>
    <w:rsid w:val="00DD64E3"/>
    <w:rsid w:val="00DE1C6A"/>
    <w:rsid w:val="00DE272F"/>
    <w:rsid w:val="00DE37A4"/>
    <w:rsid w:val="00DE59E7"/>
    <w:rsid w:val="00DE7899"/>
    <w:rsid w:val="00DE7F4E"/>
    <w:rsid w:val="00DF0C96"/>
    <w:rsid w:val="00DF0D1F"/>
    <w:rsid w:val="00DF28E5"/>
    <w:rsid w:val="00DF655E"/>
    <w:rsid w:val="00DF774A"/>
    <w:rsid w:val="00DF7FC9"/>
    <w:rsid w:val="00E00405"/>
    <w:rsid w:val="00E020CF"/>
    <w:rsid w:val="00E037FD"/>
    <w:rsid w:val="00E03D90"/>
    <w:rsid w:val="00E05B72"/>
    <w:rsid w:val="00E07CB6"/>
    <w:rsid w:val="00E105EE"/>
    <w:rsid w:val="00E1172C"/>
    <w:rsid w:val="00E128C3"/>
    <w:rsid w:val="00E15041"/>
    <w:rsid w:val="00E1519D"/>
    <w:rsid w:val="00E1569A"/>
    <w:rsid w:val="00E17747"/>
    <w:rsid w:val="00E177F4"/>
    <w:rsid w:val="00E20A53"/>
    <w:rsid w:val="00E21EF6"/>
    <w:rsid w:val="00E23C9B"/>
    <w:rsid w:val="00E23E17"/>
    <w:rsid w:val="00E24052"/>
    <w:rsid w:val="00E24D57"/>
    <w:rsid w:val="00E25221"/>
    <w:rsid w:val="00E2552F"/>
    <w:rsid w:val="00E36173"/>
    <w:rsid w:val="00E37177"/>
    <w:rsid w:val="00E37B85"/>
    <w:rsid w:val="00E40DC0"/>
    <w:rsid w:val="00E40E33"/>
    <w:rsid w:val="00E40E40"/>
    <w:rsid w:val="00E4151C"/>
    <w:rsid w:val="00E43A41"/>
    <w:rsid w:val="00E4439F"/>
    <w:rsid w:val="00E44F28"/>
    <w:rsid w:val="00E45852"/>
    <w:rsid w:val="00E45867"/>
    <w:rsid w:val="00E46B1B"/>
    <w:rsid w:val="00E47302"/>
    <w:rsid w:val="00E476D7"/>
    <w:rsid w:val="00E47934"/>
    <w:rsid w:val="00E511FB"/>
    <w:rsid w:val="00E513BA"/>
    <w:rsid w:val="00E514D2"/>
    <w:rsid w:val="00E515EA"/>
    <w:rsid w:val="00E51E3A"/>
    <w:rsid w:val="00E51E56"/>
    <w:rsid w:val="00E52194"/>
    <w:rsid w:val="00E52226"/>
    <w:rsid w:val="00E537E4"/>
    <w:rsid w:val="00E56B7A"/>
    <w:rsid w:val="00E56F9A"/>
    <w:rsid w:val="00E57509"/>
    <w:rsid w:val="00E60D51"/>
    <w:rsid w:val="00E61D3A"/>
    <w:rsid w:val="00E62417"/>
    <w:rsid w:val="00E630C5"/>
    <w:rsid w:val="00E63BC4"/>
    <w:rsid w:val="00E64AD0"/>
    <w:rsid w:val="00E65242"/>
    <w:rsid w:val="00E6622A"/>
    <w:rsid w:val="00E67236"/>
    <w:rsid w:val="00E67321"/>
    <w:rsid w:val="00E71D9E"/>
    <w:rsid w:val="00E73290"/>
    <w:rsid w:val="00E75957"/>
    <w:rsid w:val="00E76336"/>
    <w:rsid w:val="00E76C5D"/>
    <w:rsid w:val="00E802E4"/>
    <w:rsid w:val="00E821AC"/>
    <w:rsid w:val="00E826CD"/>
    <w:rsid w:val="00E82770"/>
    <w:rsid w:val="00E82C6A"/>
    <w:rsid w:val="00E835A9"/>
    <w:rsid w:val="00E8404A"/>
    <w:rsid w:val="00E8610F"/>
    <w:rsid w:val="00E865B1"/>
    <w:rsid w:val="00E86DB9"/>
    <w:rsid w:val="00E86EB6"/>
    <w:rsid w:val="00E877F3"/>
    <w:rsid w:val="00E9019A"/>
    <w:rsid w:val="00E90F6E"/>
    <w:rsid w:val="00E9141F"/>
    <w:rsid w:val="00E955FB"/>
    <w:rsid w:val="00E977FF"/>
    <w:rsid w:val="00EA0225"/>
    <w:rsid w:val="00EA0A83"/>
    <w:rsid w:val="00EA14DB"/>
    <w:rsid w:val="00EA1DFC"/>
    <w:rsid w:val="00EA4273"/>
    <w:rsid w:val="00EA44C3"/>
    <w:rsid w:val="00EA4ED9"/>
    <w:rsid w:val="00EA6EE2"/>
    <w:rsid w:val="00EA74EE"/>
    <w:rsid w:val="00EB05F2"/>
    <w:rsid w:val="00EB151C"/>
    <w:rsid w:val="00EB1647"/>
    <w:rsid w:val="00EB2BC0"/>
    <w:rsid w:val="00EB4077"/>
    <w:rsid w:val="00EB540D"/>
    <w:rsid w:val="00EB5BEF"/>
    <w:rsid w:val="00EB5C18"/>
    <w:rsid w:val="00EB6047"/>
    <w:rsid w:val="00EB7929"/>
    <w:rsid w:val="00EC2396"/>
    <w:rsid w:val="00EC2FA5"/>
    <w:rsid w:val="00EC4224"/>
    <w:rsid w:val="00EC560E"/>
    <w:rsid w:val="00EC58ED"/>
    <w:rsid w:val="00EC607F"/>
    <w:rsid w:val="00EC62A0"/>
    <w:rsid w:val="00EC6565"/>
    <w:rsid w:val="00EC6C19"/>
    <w:rsid w:val="00EC7ACF"/>
    <w:rsid w:val="00EC7C2A"/>
    <w:rsid w:val="00ED092F"/>
    <w:rsid w:val="00ED09F5"/>
    <w:rsid w:val="00ED3EB6"/>
    <w:rsid w:val="00ED49DD"/>
    <w:rsid w:val="00ED6957"/>
    <w:rsid w:val="00EE00E4"/>
    <w:rsid w:val="00EE09C6"/>
    <w:rsid w:val="00EE1CEB"/>
    <w:rsid w:val="00EE2119"/>
    <w:rsid w:val="00EE36C0"/>
    <w:rsid w:val="00EE562B"/>
    <w:rsid w:val="00EE5D5B"/>
    <w:rsid w:val="00EE62C9"/>
    <w:rsid w:val="00EE7260"/>
    <w:rsid w:val="00EF11C8"/>
    <w:rsid w:val="00EF190C"/>
    <w:rsid w:val="00EF3E48"/>
    <w:rsid w:val="00EF605A"/>
    <w:rsid w:val="00EF67B4"/>
    <w:rsid w:val="00EF6840"/>
    <w:rsid w:val="00EF6BE3"/>
    <w:rsid w:val="00EF783F"/>
    <w:rsid w:val="00F0018E"/>
    <w:rsid w:val="00F00937"/>
    <w:rsid w:val="00F00D8C"/>
    <w:rsid w:val="00F01242"/>
    <w:rsid w:val="00F0170A"/>
    <w:rsid w:val="00F02367"/>
    <w:rsid w:val="00F02441"/>
    <w:rsid w:val="00F02574"/>
    <w:rsid w:val="00F025EC"/>
    <w:rsid w:val="00F02A97"/>
    <w:rsid w:val="00F033C6"/>
    <w:rsid w:val="00F047E6"/>
    <w:rsid w:val="00F04901"/>
    <w:rsid w:val="00F06576"/>
    <w:rsid w:val="00F07106"/>
    <w:rsid w:val="00F07AD3"/>
    <w:rsid w:val="00F119FA"/>
    <w:rsid w:val="00F1446A"/>
    <w:rsid w:val="00F1630A"/>
    <w:rsid w:val="00F2234B"/>
    <w:rsid w:val="00F224A0"/>
    <w:rsid w:val="00F224A1"/>
    <w:rsid w:val="00F2294C"/>
    <w:rsid w:val="00F24BE6"/>
    <w:rsid w:val="00F24EFE"/>
    <w:rsid w:val="00F264A5"/>
    <w:rsid w:val="00F2650A"/>
    <w:rsid w:val="00F26B03"/>
    <w:rsid w:val="00F2780E"/>
    <w:rsid w:val="00F30CAB"/>
    <w:rsid w:val="00F31A46"/>
    <w:rsid w:val="00F3214F"/>
    <w:rsid w:val="00F32E9B"/>
    <w:rsid w:val="00F33F89"/>
    <w:rsid w:val="00F3406D"/>
    <w:rsid w:val="00F34085"/>
    <w:rsid w:val="00F343AC"/>
    <w:rsid w:val="00F370E6"/>
    <w:rsid w:val="00F41CCD"/>
    <w:rsid w:val="00F44326"/>
    <w:rsid w:val="00F443F3"/>
    <w:rsid w:val="00F45FF6"/>
    <w:rsid w:val="00F46F4A"/>
    <w:rsid w:val="00F50812"/>
    <w:rsid w:val="00F52C5D"/>
    <w:rsid w:val="00F54B9C"/>
    <w:rsid w:val="00F54F93"/>
    <w:rsid w:val="00F55721"/>
    <w:rsid w:val="00F55AD6"/>
    <w:rsid w:val="00F56683"/>
    <w:rsid w:val="00F613A9"/>
    <w:rsid w:val="00F61D11"/>
    <w:rsid w:val="00F622E2"/>
    <w:rsid w:val="00F62E27"/>
    <w:rsid w:val="00F6381A"/>
    <w:rsid w:val="00F64735"/>
    <w:rsid w:val="00F65172"/>
    <w:rsid w:val="00F652A6"/>
    <w:rsid w:val="00F6682D"/>
    <w:rsid w:val="00F66B49"/>
    <w:rsid w:val="00F66D5C"/>
    <w:rsid w:val="00F66F53"/>
    <w:rsid w:val="00F7018E"/>
    <w:rsid w:val="00F719D6"/>
    <w:rsid w:val="00F722B1"/>
    <w:rsid w:val="00F73482"/>
    <w:rsid w:val="00F740B3"/>
    <w:rsid w:val="00F74D16"/>
    <w:rsid w:val="00F75483"/>
    <w:rsid w:val="00F76D92"/>
    <w:rsid w:val="00F770DC"/>
    <w:rsid w:val="00F77F03"/>
    <w:rsid w:val="00F818A1"/>
    <w:rsid w:val="00F81A27"/>
    <w:rsid w:val="00F82273"/>
    <w:rsid w:val="00F828C5"/>
    <w:rsid w:val="00F82ECC"/>
    <w:rsid w:val="00F83A82"/>
    <w:rsid w:val="00F84418"/>
    <w:rsid w:val="00F85853"/>
    <w:rsid w:val="00F86390"/>
    <w:rsid w:val="00F87109"/>
    <w:rsid w:val="00F9220E"/>
    <w:rsid w:val="00F94181"/>
    <w:rsid w:val="00F943B5"/>
    <w:rsid w:val="00F94B12"/>
    <w:rsid w:val="00F95965"/>
    <w:rsid w:val="00F95E79"/>
    <w:rsid w:val="00F95F76"/>
    <w:rsid w:val="00F9603B"/>
    <w:rsid w:val="00F96BA9"/>
    <w:rsid w:val="00FA0D70"/>
    <w:rsid w:val="00FA10FF"/>
    <w:rsid w:val="00FA16C9"/>
    <w:rsid w:val="00FA16DC"/>
    <w:rsid w:val="00FA21FD"/>
    <w:rsid w:val="00FA5528"/>
    <w:rsid w:val="00FA56E5"/>
    <w:rsid w:val="00FA59A0"/>
    <w:rsid w:val="00FA5E7B"/>
    <w:rsid w:val="00FA681A"/>
    <w:rsid w:val="00FA7403"/>
    <w:rsid w:val="00FA7C9C"/>
    <w:rsid w:val="00FB04F6"/>
    <w:rsid w:val="00FB1014"/>
    <w:rsid w:val="00FB2883"/>
    <w:rsid w:val="00FB35FB"/>
    <w:rsid w:val="00FB3C08"/>
    <w:rsid w:val="00FB4212"/>
    <w:rsid w:val="00FB4890"/>
    <w:rsid w:val="00FB657B"/>
    <w:rsid w:val="00FB6DA6"/>
    <w:rsid w:val="00FB7490"/>
    <w:rsid w:val="00FC19CA"/>
    <w:rsid w:val="00FC2BB8"/>
    <w:rsid w:val="00FC3982"/>
    <w:rsid w:val="00FC5B8E"/>
    <w:rsid w:val="00FC6718"/>
    <w:rsid w:val="00FD1659"/>
    <w:rsid w:val="00FD1E5C"/>
    <w:rsid w:val="00FD57F7"/>
    <w:rsid w:val="00FD627E"/>
    <w:rsid w:val="00FD6C6C"/>
    <w:rsid w:val="00FD7458"/>
    <w:rsid w:val="00FE2BDB"/>
    <w:rsid w:val="00FE3296"/>
    <w:rsid w:val="00FE3CBC"/>
    <w:rsid w:val="00FE61C7"/>
    <w:rsid w:val="00FF07A9"/>
    <w:rsid w:val="00FF130A"/>
    <w:rsid w:val="24280900"/>
    <w:rsid w:val="4EA24E70"/>
    <w:rsid w:val="7D1E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8"/>
    <w:autoRedefine/>
    <w:qFormat/>
    <w:uiPriority w:val="0"/>
    <w:pPr>
      <w:spacing w:before="100" w:beforeLines="100" w:after="80" w:afterLines="80"/>
      <w:jc w:val="center"/>
      <w:outlineLvl w:val="0"/>
    </w:pPr>
    <w:rPr>
      <w:rFonts w:eastAsia="黑体"/>
      <w:b/>
      <w:kern w:val="44"/>
      <w:sz w:val="36"/>
      <w:szCs w:val="36"/>
    </w:rPr>
  </w:style>
  <w:style w:type="paragraph" w:styleId="3">
    <w:name w:val="heading 2"/>
    <w:basedOn w:val="1"/>
    <w:next w:val="1"/>
    <w:link w:val="69"/>
    <w:autoRedefine/>
    <w:qFormat/>
    <w:uiPriority w:val="0"/>
    <w:pPr>
      <w:adjustRightInd w:val="0"/>
      <w:snapToGrid w:val="0"/>
      <w:spacing w:before="206" w:beforeLines="50" w:after="206" w:afterLines="50"/>
      <w:outlineLvl w:val="1"/>
    </w:pPr>
    <w:rPr>
      <w:rFonts w:eastAsia="黑体"/>
      <w:kern w:val="0"/>
      <w:sz w:val="30"/>
      <w:szCs w:val="30"/>
    </w:rPr>
  </w:style>
  <w:style w:type="paragraph" w:styleId="4">
    <w:name w:val="heading 3"/>
    <w:basedOn w:val="1"/>
    <w:next w:val="1"/>
    <w:autoRedefine/>
    <w:qFormat/>
    <w:uiPriority w:val="0"/>
    <w:pPr>
      <w:adjustRightInd w:val="0"/>
      <w:snapToGrid w:val="0"/>
      <w:spacing w:before="206" w:beforeLines="50" w:after="206" w:afterLines="50"/>
      <w:outlineLvl w:val="2"/>
    </w:pPr>
    <w:rPr>
      <w:rFonts w:eastAsia="黑体"/>
      <w:kern w:val="0"/>
      <w:sz w:val="28"/>
      <w:szCs w:val="28"/>
      <w:lang w:val="zh-CN"/>
    </w:rPr>
  </w:style>
  <w:style w:type="paragraph" w:styleId="5">
    <w:name w:val="heading 4"/>
    <w:basedOn w:val="1"/>
    <w:next w:val="1"/>
    <w:qFormat/>
    <w:uiPriority w:val="0"/>
    <w:pPr>
      <w:wordWrap w:val="0"/>
      <w:jc w:val="left"/>
      <w:outlineLvl w:val="3"/>
    </w:pPr>
    <w:rPr>
      <w:sz w:val="28"/>
    </w:rPr>
  </w:style>
  <w:style w:type="character" w:default="1" w:styleId="33">
    <w:name w:val="Default Paragraph Font"/>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semiHidden/>
    <w:uiPriority w:val="0"/>
    <w:pPr>
      <w:ind w:left="1440"/>
      <w:jc w:val="left"/>
    </w:pPr>
    <w:rPr>
      <w:szCs w:val="21"/>
    </w:rPr>
  </w:style>
  <w:style w:type="paragraph" w:styleId="7">
    <w:name w:val="Normal Indent"/>
    <w:basedOn w:val="1"/>
    <w:uiPriority w:val="0"/>
    <w:pPr>
      <w:ind w:firstLine="499"/>
    </w:pPr>
    <w:rPr>
      <w:szCs w:val="20"/>
    </w:rPr>
  </w:style>
  <w:style w:type="paragraph" w:styleId="8">
    <w:name w:val="caption"/>
    <w:basedOn w:val="9"/>
    <w:next w:val="9"/>
    <w:qFormat/>
    <w:uiPriority w:val="0"/>
    <w:pPr>
      <w:spacing w:before="152" w:after="160"/>
    </w:pPr>
    <w:rPr>
      <w:rFonts w:ascii="宋体"/>
      <w:color w:val="auto"/>
    </w:rPr>
  </w:style>
  <w:style w:type="paragraph" w:customStyle="1" w:styleId="9">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10">
    <w:name w:val="Document Map"/>
    <w:basedOn w:val="1"/>
    <w:semiHidden/>
    <w:uiPriority w:val="0"/>
    <w:pPr>
      <w:shd w:val="clear" w:color="auto" w:fill="000080"/>
    </w:pPr>
  </w:style>
  <w:style w:type="paragraph" w:styleId="11">
    <w:name w:val="annotation text"/>
    <w:basedOn w:val="1"/>
    <w:link w:val="54"/>
    <w:uiPriority w:val="0"/>
    <w:pPr>
      <w:jc w:val="left"/>
    </w:pPr>
  </w:style>
  <w:style w:type="paragraph" w:styleId="12">
    <w:name w:val="Body Text"/>
    <w:basedOn w:val="1"/>
    <w:uiPriority w:val="0"/>
    <w:pPr>
      <w:spacing w:after="120"/>
    </w:pPr>
  </w:style>
  <w:style w:type="paragraph" w:styleId="13">
    <w:name w:val="Body Text Indent"/>
    <w:basedOn w:val="1"/>
    <w:uiPriority w:val="0"/>
    <w:pPr>
      <w:spacing w:after="120"/>
      <w:ind w:left="420" w:leftChars="200"/>
    </w:pPr>
  </w:style>
  <w:style w:type="paragraph" w:styleId="14">
    <w:name w:val="toc 5"/>
    <w:basedOn w:val="1"/>
    <w:next w:val="1"/>
    <w:autoRedefine/>
    <w:semiHidden/>
    <w:uiPriority w:val="0"/>
    <w:pPr>
      <w:ind w:left="960"/>
      <w:jc w:val="left"/>
    </w:pPr>
    <w:rPr>
      <w:szCs w:val="21"/>
    </w:rPr>
  </w:style>
  <w:style w:type="paragraph" w:styleId="15">
    <w:name w:val="toc 3"/>
    <w:basedOn w:val="1"/>
    <w:next w:val="1"/>
    <w:autoRedefine/>
    <w:uiPriority w:val="39"/>
    <w:pPr>
      <w:tabs>
        <w:tab w:val="right" w:leader="dot" w:pos="8494"/>
      </w:tabs>
      <w:ind w:left="480"/>
      <w:jc w:val="left"/>
    </w:pPr>
    <w:rPr>
      <w:iCs/>
    </w:rPr>
  </w:style>
  <w:style w:type="paragraph" w:styleId="16">
    <w:name w:val="Plain Text"/>
    <w:basedOn w:val="1"/>
    <w:link w:val="58"/>
    <w:uiPriority w:val="0"/>
    <w:rPr>
      <w:rFonts w:ascii="宋体" w:hAnsi="Courier New"/>
      <w:sz w:val="21"/>
      <w:szCs w:val="20"/>
    </w:rPr>
  </w:style>
  <w:style w:type="paragraph" w:styleId="17">
    <w:name w:val="toc 8"/>
    <w:basedOn w:val="1"/>
    <w:next w:val="1"/>
    <w:autoRedefine/>
    <w:semiHidden/>
    <w:uiPriority w:val="0"/>
    <w:pPr>
      <w:ind w:left="1680"/>
      <w:jc w:val="left"/>
    </w:pPr>
    <w:rPr>
      <w:szCs w:val="21"/>
    </w:rPr>
  </w:style>
  <w:style w:type="paragraph" w:styleId="18">
    <w:name w:val="Date"/>
    <w:basedOn w:val="1"/>
    <w:next w:val="1"/>
    <w:uiPriority w:val="0"/>
    <w:rPr>
      <w:rFonts w:eastAsia="黑体"/>
      <w:szCs w:val="20"/>
    </w:rPr>
  </w:style>
  <w:style w:type="paragraph" w:styleId="19">
    <w:name w:val="Balloon Text"/>
    <w:basedOn w:val="1"/>
    <w:semiHidden/>
    <w:uiPriority w:val="0"/>
    <w:rPr>
      <w:sz w:val="18"/>
      <w:szCs w:val="18"/>
    </w:rPr>
  </w:style>
  <w:style w:type="paragraph" w:styleId="20">
    <w:name w:val="footer"/>
    <w:basedOn w:val="1"/>
    <w:uiPriority w:val="0"/>
    <w:pPr>
      <w:tabs>
        <w:tab w:val="center" w:pos="4153"/>
        <w:tab w:val="right" w:pos="8306"/>
      </w:tabs>
      <w:snapToGrid w:val="0"/>
      <w:jc w:val="left"/>
    </w:pPr>
    <w:rPr>
      <w:sz w:val="18"/>
      <w:szCs w:val="18"/>
    </w:rPr>
  </w:style>
  <w:style w:type="paragraph" w:styleId="2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autoRedefine/>
    <w:uiPriority w:val="39"/>
    <w:pPr>
      <w:tabs>
        <w:tab w:val="right" w:leader="dot" w:pos="8494"/>
      </w:tabs>
      <w:spacing w:before="120" w:after="120" w:line="240" w:lineRule="auto"/>
      <w:jc w:val="left"/>
    </w:pPr>
    <w:rPr>
      <w:b/>
      <w:bCs/>
      <w:caps/>
    </w:rPr>
  </w:style>
  <w:style w:type="paragraph" w:styleId="23">
    <w:name w:val="toc 4"/>
    <w:basedOn w:val="1"/>
    <w:next w:val="1"/>
    <w:autoRedefine/>
    <w:semiHidden/>
    <w:uiPriority w:val="0"/>
    <w:pPr>
      <w:ind w:left="720"/>
      <w:jc w:val="left"/>
    </w:pPr>
    <w:rPr>
      <w:szCs w:val="21"/>
    </w:rPr>
  </w:style>
  <w:style w:type="paragraph" w:styleId="24">
    <w:name w:val="toc 6"/>
    <w:basedOn w:val="1"/>
    <w:next w:val="1"/>
    <w:autoRedefine/>
    <w:semiHidden/>
    <w:uiPriority w:val="0"/>
    <w:pPr>
      <w:ind w:left="1200"/>
      <w:jc w:val="left"/>
    </w:pPr>
    <w:rPr>
      <w:szCs w:val="21"/>
    </w:rPr>
  </w:style>
  <w:style w:type="paragraph" w:styleId="25">
    <w:name w:val="toc 2"/>
    <w:basedOn w:val="1"/>
    <w:next w:val="1"/>
    <w:autoRedefine/>
    <w:uiPriority w:val="39"/>
    <w:pPr>
      <w:ind w:left="240"/>
      <w:jc w:val="left"/>
    </w:pPr>
    <w:rPr>
      <w:smallCaps/>
    </w:rPr>
  </w:style>
  <w:style w:type="paragraph" w:styleId="26">
    <w:name w:val="toc 9"/>
    <w:basedOn w:val="1"/>
    <w:next w:val="1"/>
    <w:autoRedefine/>
    <w:semiHidden/>
    <w:uiPriority w:val="0"/>
    <w:pPr>
      <w:ind w:left="1920"/>
      <w:jc w:val="left"/>
    </w:pPr>
    <w:rPr>
      <w:szCs w:val="21"/>
    </w:rPr>
  </w:style>
  <w:style w:type="paragraph" w:styleId="2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8">
    <w:name w:val="Title"/>
    <w:next w:val="29"/>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29">
    <w:name w:val="Body Text First Indent"/>
    <w:basedOn w:val="1"/>
    <w:uiPriority w:val="0"/>
    <w:pPr>
      <w:ind w:firstLine="498" w:firstLineChars="200"/>
    </w:pPr>
    <w:rPr>
      <w:szCs w:val="20"/>
    </w:rPr>
  </w:style>
  <w:style w:type="paragraph" w:styleId="30">
    <w:name w:val="annotation subject"/>
    <w:basedOn w:val="11"/>
    <w:next w:val="11"/>
    <w:link w:val="55"/>
    <w:uiPriority w:val="0"/>
    <w:rPr>
      <w:b/>
      <w:bCs/>
    </w:rPr>
  </w:style>
  <w:style w:type="table" w:styleId="32">
    <w:name w:val="Table Grid"/>
    <w:basedOn w:val="3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rPr>
  </w:style>
  <w:style w:type="character" w:styleId="35">
    <w:name w:val="page number"/>
    <w:basedOn w:val="33"/>
    <w:uiPriority w:val="0"/>
  </w:style>
  <w:style w:type="character" w:styleId="36">
    <w:name w:val="Emphasis"/>
    <w:qFormat/>
    <w:uiPriority w:val="20"/>
    <w:rPr>
      <w:i/>
      <w:iCs/>
    </w:rPr>
  </w:style>
  <w:style w:type="character" w:styleId="37">
    <w:name w:val="Hyperlink"/>
    <w:uiPriority w:val="99"/>
    <w:rPr>
      <w:color w:val="0000FF"/>
      <w:u w:val="single"/>
    </w:rPr>
  </w:style>
  <w:style w:type="character" w:styleId="38">
    <w:name w:val="annotation reference"/>
    <w:uiPriority w:val="0"/>
    <w:rPr>
      <w:sz w:val="21"/>
      <w:szCs w:val="21"/>
    </w:rPr>
  </w:style>
  <w:style w:type="paragraph" w:customStyle="1" w:styleId="39">
    <w:name w:val="Char Char Char Char"/>
    <w:basedOn w:val="1"/>
    <w:uiPriority w:val="0"/>
    <w:rPr>
      <w:rFonts w:ascii="Tahoma" w:hAnsi="Tahoma"/>
      <w:szCs w:val="20"/>
    </w:rPr>
  </w:style>
  <w:style w:type="paragraph" w:customStyle="1" w:styleId="40">
    <w:name w:val="样式3"/>
    <w:basedOn w:val="1"/>
    <w:uiPriority w:val="0"/>
    <w:pPr>
      <w:snapToGrid w:val="0"/>
      <w:spacing w:line="360" w:lineRule="auto"/>
      <w:jc w:val="center"/>
    </w:pPr>
    <w:rPr>
      <w:rFonts w:eastAsia="黑体"/>
      <w:sz w:val="36"/>
      <w:szCs w:val="36"/>
    </w:rPr>
  </w:style>
  <w:style w:type="paragraph" w:customStyle="1" w:styleId="41">
    <w:name w:val="章标题(不加入目录内)"/>
    <w:basedOn w:val="28"/>
    <w:uiPriority w:val="0"/>
    <w:pPr>
      <w:jc w:val="both"/>
      <w:outlineLvl w:val="9"/>
    </w:pPr>
  </w:style>
  <w:style w:type="paragraph" w:customStyle="1" w:styleId="42">
    <w:name w:val="正文+1"/>
    <w:basedOn w:val="9"/>
    <w:next w:val="9"/>
    <w:uiPriority w:val="0"/>
    <w:rPr>
      <w:rFonts w:ascii="宋体"/>
      <w:color w:val="auto"/>
    </w:rPr>
  </w:style>
  <w:style w:type="paragraph" w:customStyle="1" w:styleId="43">
    <w:name w:val="正文文本+1"/>
    <w:basedOn w:val="9"/>
    <w:next w:val="9"/>
    <w:uiPriority w:val="0"/>
    <w:rPr>
      <w:rFonts w:ascii="宋体"/>
      <w:color w:val="auto"/>
    </w:rPr>
  </w:style>
  <w:style w:type="paragraph" w:customStyle="1" w:styleId="44">
    <w:name w:val="图表名"/>
    <w:basedOn w:val="9"/>
    <w:next w:val="9"/>
    <w:uiPriority w:val="0"/>
    <w:pPr>
      <w:spacing w:before="120" w:after="156"/>
    </w:pPr>
    <w:rPr>
      <w:rFonts w:ascii="宋体"/>
      <w:color w:val="auto"/>
    </w:rPr>
  </w:style>
  <w:style w:type="paragraph" w:customStyle="1" w:styleId="45">
    <w:name w:val="style4"/>
    <w:basedOn w:val="1"/>
    <w:uiPriority w:val="0"/>
    <w:pPr>
      <w:widowControl/>
      <w:spacing w:before="100" w:beforeAutospacing="1" w:after="100" w:afterAutospacing="1"/>
      <w:jc w:val="left"/>
    </w:pPr>
    <w:rPr>
      <w:rFonts w:ascii="宋体" w:hAnsi="宋体" w:cs="宋体"/>
      <w:kern w:val="0"/>
    </w:rPr>
  </w:style>
  <w:style w:type="paragraph" w:customStyle="1" w:styleId="46">
    <w:name w:val="MTDisplayEquation"/>
    <w:basedOn w:val="1"/>
    <w:next w:val="1"/>
    <w:link w:val="47"/>
    <w:uiPriority w:val="0"/>
    <w:pPr>
      <w:tabs>
        <w:tab w:val="center" w:pos="4240"/>
        <w:tab w:val="right" w:pos="8500"/>
      </w:tabs>
      <w:adjustRightInd w:val="0"/>
      <w:snapToGrid w:val="0"/>
      <w:ind w:firstLine="480" w:firstLineChars="200"/>
    </w:pPr>
  </w:style>
  <w:style w:type="character" w:customStyle="1" w:styleId="47">
    <w:name w:val="MTDisplayEquation Char"/>
    <w:link w:val="46"/>
    <w:uiPriority w:val="0"/>
    <w:rPr>
      <w:kern w:val="2"/>
      <w:sz w:val="24"/>
      <w:szCs w:val="24"/>
    </w:rPr>
  </w:style>
  <w:style w:type="paragraph" w:customStyle="1" w:styleId="48">
    <w:name w:val="MTEquationSection"/>
    <w:basedOn w:val="1"/>
    <w:link w:val="49"/>
    <w:uiPriority w:val="0"/>
    <w:pPr>
      <w:adjustRightInd w:val="0"/>
      <w:snapToGrid w:val="0"/>
      <w:spacing w:before="240" w:line="380" w:lineRule="exact"/>
    </w:pPr>
    <w:rPr>
      <w:rFonts w:eastAsia="隶书"/>
      <w:color w:val="FF0000"/>
      <w:spacing w:val="80"/>
      <w:sz w:val="48"/>
      <w:szCs w:val="48"/>
    </w:rPr>
  </w:style>
  <w:style w:type="character" w:customStyle="1" w:styleId="49">
    <w:name w:val="MTEquationSection Char"/>
    <w:link w:val="48"/>
    <w:uiPriority w:val="0"/>
    <w:rPr>
      <w:rFonts w:eastAsia="隶书"/>
      <w:color w:val="FF0000"/>
      <w:spacing w:val="80"/>
      <w:kern w:val="2"/>
      <w:sz w:val="48"/>
      <w:szCs w:val="48"/>
    </w:rPr>
  </w:style>
  <w:style w:type="paragraph" w:customStyle="1" w:styleId="50">
    <w:name w:val="TOC Heading"/>
    <w:basedOn w:val="2"/>
    <w:next w:val="1"/>
    <w:unhideWhenUsed/>
    <w:qFormat/>
    <w:uiPriority w:val="39"/>
    <w:pPr>
      <w:keepNext/>
      <w:keepLines/>
      <w:widowControl/>
      <w:spacing w:beforeLines="0" w:line="259" w:lineRule="auto"/>
      <w:jc w:val="left"/>
      <w:outlineLvl w:val="9"/>
    </w:pPr>
    <w:rPr>
      <w:rFonts w:ascii="Calibri Light" w:hAnsi="Calibri Light" w:eastAsia="宋体"/>
      <w:b w:val="0"/>
      <w:color w:val="2E74B5"/>
      <w:kern w:val="0"/>
      <w:sz w:val="32"/>
      <w:szCs w:val="32"/>
    </w:rPr>
  </w:style>
  <w:style w:type="paragraph" w:styleId="51">
    <w:name w:val="List Paragraph"/>
    <w:basedOn w:val="1"/>
    <w:qFormat/>
    <w:uiPriority w:val="34"/>
    <w:pPr>
      <w:ind w:left="720"/>
      <w:contextualSpacing/>
    </w:pPr>
    <w:rPr>
      <w:rFonts w:ascii="Calibri" w:hAnsi="Calibri"/>
      <w:sz w:val="21"/>
      <w:szCs w:val="22"/>
    </w:rPr>
  </w:style>
  <w:style w:type="character" w:customStyle="1" w:styleId="52">
    <w:name w:val="high-light-bg"/>
    <w:uiPriority w:val="0"/>
  </w:style>
  <w:style w:type="paragraph" w:customStyle="1" w:styleId="53">
    <w:name w:val="ordinary-output"/>
    <w:basedOn w:val="1"/>
    <w:uiPriority w:val="0"/>
    <w:pPr>
      <w:widowControl/>
      <w:spacing w:before="100" w:beforeAutospacing="1" w:after="100" w:afterAutospacing="1"/>
      <w:jc w:val="left"/>
    </w:pPr>
    <w:rPr>
      <w:rFonts w:ascii="宋体" w:hAnsi="宋体" w:cs="宋体"/>
      <w:kern w:val="0"/>
    </w:rPr>
  </w:style>
  <w:style w:type="character" w:customStyle="1" w:styleId="54">
    <w:name w:val="批注文字 字符"/>
    <w:link w:val="11"/>
    <w:uiPriority w:val="0"/>
    <w:rPr>
      <w:kern w:val="2"/>
      <w:sz w:val="24"/>
      <w:szCs w:val="24"/>
    </w:rPr>
  </w:style>
  <w:style w:type="character" w:customStyle="1" w:styleId="55">
    <w:name w:val="批注主题 字符"/>
    <w:link w:val="30"/>
    <w:uiPriority w:val="0"/>
    <w:rPr>
      <w:b/>
      <w:bCs/>
      <w:kern w:val="2"/>
      <w:sz w:val="24"/>
      <w:szCs w:val="24"/>
    </w:rPr>
  </w:style>
  <w:style w:type="paragraph" w:customStyle="1" w:styleId="56">
    <w:name w:val="论文"/>
    <w:basedOn w:val="16"/>
    <w:link w:val="59"/>
    <w:qFormat/>
    <w:uiPriority w:val="0"/>
    <w:pPr>
      <w:adjustRightInd w:val="0"/>
      <w:snapToGrid w:val="0"/>
      <w:ind w:firstLine="480" w:firstLineChars="200"/>
    </w:pPr>
    <w:rPr>
      <w:rFonts w:hAnsi="宋体"/>
      <w:sz w:val="24"/>
      <w:szCs w:val="24"/>
    </w:rPr>
  </w:style>
  <w:style w:type="paragraph" w:customStyle="1" w:styleId="57">
    <w:name w:val="样式1"/>
    <w:basedOn w:val="16"/>
    <w:link w:val="61"/>
    <w:qFormat/>
    <w:uiPriority w:val="0"/>
    <w:pPr>
      <w:adjustRightInd w:val="0"/>
      <w:snapToGrid w:val="0"/>
      <w:ind w:firstLine="480" w:firstLineChars="200"/>
    </w:pPr>
    <w:rPr>
      <w:rFonts w:hAnsi="宋体"/>
      <w:sz w:val="24"/>
      <w:szCs w:val="24"/>
    </w:rPr>
  </w:style>
  <w:style w:type="character" w:customStyle="1" w:styleId="58">
    <w:name w:val="纯文本 字符"/>
    <w:link w:val="16"/>
    <w:uiPriority w:val="0"/>
    <w:rPr>
      <w:rFonts w:ascii="宋体" w:hAnsi="Courier New"/>
      <w:kern w:val="2"/>
      <w:sz w:val="21"/>
    </w:rPr>
  </w:style>
  <w:style w:type="character" w:customStyle="1" w:styleId="59">
    <w:name w:val="论文 Char"/>
    <w:link w:val="56"/>
    <w:qFormat/>
    <w:uiPriority w:val="0"/>
    <w:rPr>
      <w:rFonts w:ascii="宋体" w:hAnsi="宋体"/>
      <w:kern w:val="2"/>
      <w:sz w:val="24"/>
      <w:szCs w:val="24"/>
    </w:rPr>
  </w:style>
  <w:style w:type="paragraph" w:customStyle="1" w:styleId="60">
    <w:name w:val="样式222"/>
    <w:basedOn w:val="57"/>
    <w:link w:val="63"/>
    <w:qFormat/>
    <w:uiPriority w:val="0"/>
    <w:rPr>
      <w:rFonts w:ascii="Times New Roman" w:hAnsi="Times New Roman"/>
    </w:rPr>
  </w:style>
  <w:style w:type="character" w:customStyle="1" w:styleId="61">
    <w:name w:val="样式1 Char"/>
    <w:link w:val="57"/>
    <w:qFormat/>
    <w:uiPriority w:val="0"/>
    <w:rPr>
      <w:rFonts w:ascii="宋体" w:hAnsi="宋体"/>
      <w:kern w:val="2"/>
      <w:sz w:val="24"/>
      <w:szCs w:val="24"/>
    </w:rPr>
  </w:style>
  <w:style w:type="paragraph" w:customStyle="1" w:styleId="62">
    <w:name w:val="数字字母"/>
    <w:basedOn w:val="57"/>
    <w:link w:val="64"/>
    <w:uiPriority w:val="0"/>
    <w:rPr>
      <w:rFonts w:ascii="Times New Roman" w:hAnsi="Times New Roman" w:eastAsia="Times New Roman"/>
    </w:rPr>
  </w:style>
  <w:style w:type="character" w:customStyle="1" w:styleId="63">
    <w:name w:val="样式222 Char"/>
    <w:link w:val="60"/>
    <w:uiPriority w:val="0"/>
    <w:rPr>
      <w:rFonts w:ascii="宋体" w:hAnsi="宋体"/>
      <w:kern w:val="2"/>
      <w:sz w:val="24"/>
      <w:szCs w:val="24"/>
    </w:rPr>
  </w:style>
  <w:style w:type="character" w:customStyle="1" w:styleId="64">
    <w:name w:val="数字字母 Char"/>
    <w:link w:val="62"/>
    <w:uiPriority w:val="0"/>
    <w:rPr>
      <w:rFonts w:ascii="宋体" w:hAnsi="宋体" w:eastAsia="Times New Roman"/>
      <w:kern w:val="2"/>
      <w:sz w:val="24"/>
      <w:szCs w:val="24"/>
    </w:rPr>
  </w:style>
  <w:style w:type="character" w:customStyle="1" w:styleId="65">
    <w:name w:val="keywords-mean"/>
    <w:uiPriority w:val="0"/>
  </w:style>
  <w:style w:type="table" w:customStyle="1" w:styleId="66">
    <w:name w:val="网格型1"/>
    <w:basedOn w:val="3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7">
    <w:name w:val="Placeholder Text"/>
    <w:basedOn w:val="33"/>
    <w:semiHidden/>
    <w:uiPriority w:val="99"/>
    <w:rPr>
      <w:color w:val="808080"/>
    </w:rPr>
  </w:style>
  <w:style w:type="character" w:customStyle="1" w:styleId="68">
    <w:name w:val="标题 1 字符"/>
    <w:basedOn w:val="33"/>
    <w:link w:val="2"/>
    <w:uiPriority w:val="0"/>
    <w:rPr>
      <w:rFonts w:eastAsia="黑体"/>
      <w:b/>
      <w:kern w:val="44"/>
      <w:sz w:val="36"/>
      <w:szCs w:val="36"/>
    </w:rPr>
  </w:style>
  <w:style w:type="character" w:customStyle="1" w:styleId="69">
    <w:name w:val="标题 2 字符"/>
    <w:basedOn w:val="33"/>
    <w:link w:val="3"/>
    <w:uiPriority w:val="0"/>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79714-7A47-8F41-84E4-4A204BBC1AB2}">
  <ds:schemaRefs/>
</ds:datastoreItem>
</file>

<file path=docProps/app.xml><?xml version="1.0" encoding="utf-8"?>
<Properties xmlns="http://schemas.openxmlformats.org/officeDocument/2006/extended-properties" xmlns:vt="http://schemas.openxmlformats.org/officeDocument/2006/docPropsVTypes">
  <Template>Normal.dotm</Template>
  <Company>sparkle</Company>
  <Pages>7</Pages>
  <Words>318</Words>
  <Characters>367</Characters>
  <Lines>12</Lines>
  <Paragraphs>3</Paragraphs>
  <TotalTime>10</TotalTime>
  <ScaleCrop>false</ScaleCrop>
  <LinksUpToDate>false</LinksUpToDate>
  <CharactersWithSpaces>617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2025-04-19T14:13:00Z</dcterms:created>
  <dc:creator>zhanhj</dc:creator>
  <cp:lastModifiedBy>ASUS</cp:lastModifiedBy>
  <cp:lastPrinted>2019-06-06T03:05:00Z</cp:lastPrinted>
  <dcterms:modified xsi:type="dcterms:W3CDTF">2025-05-12T07:52:03Z</dcterms:modified>
  <dc:title>第1章绪论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EquationNumber2">
    <vt:lpwstr>(#E1)</vt:lpwstr>
  </property>
  <property fmtid="{D5CDD505-2E9C-101B-9397-08002B2CF9AE}" pid="5" name="MTEquationSection">
    <vt:lpwstr>1</vt:lpwstr>
  </property>
  <property fmtid="{D5CDD505-2E9C-101B-9397-08002B2CF9AE}" pid="6" name="KSOTemplateDocerSaveRecord">
    <vt:lpwstr>eyJoZGlkIjoiMzg1NDFiNzg1YmZiMTcwYmYyMzg5NDY3Y2U0MTIyMjcifQ==</vt:lpwstr>
  </property>
  <property fmtid="{D5CDD505-2E9C-101B-9397-08002B2CF9AE}" pid="7" name="KSOProductBuildVer">
    <vt:lpwstr>2052-12.1.0.19302</vt:lpwstr>
  </property>
  <property fmtid="{D5CDD505-2E9C-101B-9397-08002B2CF9AE}" pid="8" name="ICV">
    <vt:lpwstr>9373B11147574E73BFA0EF306D51C4F6_13</vt:lpwstr>
  </property>
</Properties>
</file>