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需求变更单</w:t>
      </w:r>
    </w:p>
    <w:p>
      <w:r>
        <w:t>这是一份【需求变更单】模板，占位符将在文档生成时替换。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变更内容</w:t>
      </w:r>
    </w:p>
    <w:p>
      <w:r>
        <w:t>{{ project.name }}——变更内容：</w:t>
      </w:r>
    </w:p>
    <w:p>
      <w:pPr>
        <w:pStyle w:val="Heading3"/>
      </w:pPr>
      <w:r>
        <w:t>变更原因</w:t>
      </w:r>
    </w:p>
    <w:p>
      <w:r>
        <w:t>{{ project.name }}——变更原因：</w:t>
      </w:r>
    </w:p>
    <w:p>
      <w:pPr>
        <w:pStyle w:val="Heading3"/>
      </w:pPr>
      <w:r>
        <w:t>影响评估</w:t>
      </w:r>
    </w:p>
    <w:p>
      <w:r>
        <w:t>{{ project.name }}——影响评估：</w:t>
      </w:r>
    </w:p>
    <w:p>
      <w:pPr>
        <w:pStyle w:val="Heading3"/>
      </w:pPr>
      <w:r>
        <w:t>审批</w:t>
      </w:r>
    </w:p>
    <w:p>
      <w:r>
        <w:t>{{ project.name }}——审批：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