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1B" w:rsidRDefault="00FB5CEE" w:rsidP="00FB5CEE">
      <w:pPr>
        <w:jc w:val="center"/>
      </w:pPr>
      <w:r>
        <w:rPr>
          <w:noProof/>
        </w:rPr>
        <w:drawing>
          <wp:inline distT="0" distB="0" distL="0" distR="0">
            <wp:extent cx="4244340" cy="4270375"/>
            <wp:effectExtent l="0" t="0" r="3810" b="0"/>
            <wp:docPr id="3" name="Picture 3" descr="C:\Users\think\AppData\Local\Microsoft\Windows\INetCache\Content.Word\lr_error_dis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AppData\Local\Microsoft\Windows\INetCache\Content.Word\lr_error_distr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01160" cy="4270375"/>
            <wp:effectExtent l="0" t="0" r="8890" b="0"/>
            <wp:docPr id="2" name="Picture 2" descr="C:\Users\think\AppData\Local\Microsoft\Windows\INetCache\Content.Word\lr_pred_error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Local\Microsoft\Windows\INetCache\Content.Word\lr_pred_error_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13195" cy="509270"/>
            <wp:effectExtent l="0" t="0" r="0" b="0"/>
            <wp:docPr id="1" name="Picture 1" descr="C:\Users\think\AppData\Local\Microsoft\Windows\INetCache\Content.Word\lr_performance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AppData\Local\Microsoft\Windows\INetCache\Content.Word\lr_performance_sta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01B" w:rsidSect="00FB5C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310" w:rsidRDefault="003F4310" w:rsidP="00FB5CEE">
      <w:r>
        <w:separator/>
      </w:r>
    </w:p>
  </w:endnote>
  <w:endnote w:type="continuationSeparator" w:id="0">
    <w:p w:rsidR="003F4310" w:rsidRDefault="003F4310" w:rsidP="00FB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EE" w:rsidRDefault="00FB5C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EE" w:rsidRDefault="00FB5C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EE" w:rsidRDefault="00FB5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310" w:rsidRDefault="003F4310" w:rsidP="00FB5CEE">
      <w:r>
        <w:separator/>
      </w:r>
    </w:p>
  </w:footnote>
  <w:footnote w:type="continuationSeparator" w:id="0">
    <w:p w:rsidR="003F4310" w:rsidRDefault="003F4310" w:rsidP="00FB5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EE" w:rsidRDefault="00FB5C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EE" w:rsidRPr="00FB5CEE" w:rsidRDefault="00FB5CEE">
    <w:pPr>
      <w:pStyle w:val="Header"/>
      <w:rPr>
        <w:rFonts w:hint="eastAsia"/>
        <w:b/>
        <w:sz w:val="24"/>
      </w:rPr>
    </w:pPr>
    <w:r w:rsidRPr="00FB5CEE">
      <w:rPr>
        <w:rFonts w:hint="eastAsia"/>
        <w:b/>
        <w:sz w:val="24"/>
      </w:rPr>
      <w:t>Ap</w:t>
    </w:r>
    <w:r w:rsidRPr="00FB5CEE">
      <w:rPr>
        <w:b/>
        <w:sz w:val="24"/>
      </w:rPr>
      <w:t>pendix</w:t>
    </w:r>
    <w:r>
      <w:rPr>
        <w:b/>
        <w:sz w:val="24"/>
      </w:rPr>
      <w:t>: Evaluation Report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EE" w:rsidRDefault="00FB5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EE"/>
    <w:rsid w:val="000E7637"/>
    <w:rsid w:val="003201DA"/>
    <w:rsid w:val="003F4310"/>
    <w:rsid w:val="00E62A84"/>
    <w:rsid w:val="00E70DB5"/>
    <w:rsid w:val="00FB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0C70"/>
  <w15:chartTrackingRefBased/>
  <w15:docId w15:val="{91B653D3-8769-422A-9087-5B9CC775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5C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5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B5C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Caitao B Zhan</dc:creator>
  <cp:keywords/>
  <dc:description/>
  <cp:lastModifiedBy>Caitao B Zhan</cp:lastModifiedBy>
  <cp:revision>1</cp:revision>
  <cp:lastPrinted>2017-11-11T04:05:00Z</cp:lastPrinted>
  <dcterms:created xsi:type="dcterms:W3CDTF">2017-11-11T04:00:00Z</dcterms:created>
  <dcterms:modified xsi:type="dcterms:W3CDTF">2017-11-11T04:08:00Z</dcterms:modified>
</cp:coreProperties>
</file>