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AA60F86" w14:textId="77777777" w:rsidR="007E15AC" w:rsidRPr="00B5180B" w:rsidRDefault="007100A4" w:rsidP="00F3231D">
      <w:pPr>
        <w:framePr w:hSpace="180" w:wrap="around" w:vAnchor="text" w:hAnchor="page" w:x="1009" w:y="1"/>
        <w:rPr>
          <w:rFonts w:ascii="Tahoma" w:hAnsi="Tahoma" w:cs="Tahoma"/>
        </w:rPr>
      </w:pPr>
      <w:r w:rsidRPr="00B5180B">
        <w:rPr>
          <w:rFonts w:ascii="Tahoma" w:hAnsi="Tahoma" w:cs="Tahoma"/>
          <w:noProof/>
        </w:rPr>
        <w:drawing>
          <wp:inline distT="0" distB="0" distL="0" distR="0" wp14:anchorId="488068BF" wp14:editId="013F4B6C">
            <wp:extent cx="1282700" cy="139509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1282700" cy="1395095"/>
                    </a:xfrm>
                    <a:prstGeom prst="rect">
                      <a:avLst/>
                    </a:prstGeom>
                    <a:noFill/>
                    <a:ln w="9525">
                      <a:noFill/>
                      <a:miter lim="800000"/>
                      <a:headEnd/>
                      <a:tailEnd/>
                    </a:ln>
                  </pic:spPr>
                </pic:pic>
              </a:graphicData>
            </a:graphic>
          </wp:inline>
        </w:drawing>
      </w:r>
    </w:p>
    <w:p w14:paraId="3FAE6065" w14:textId="77777777" w:rsidR="007E15AC" w:rsidRPr="00B5180B" w:rsidRDefault="007E15AC" w:rsidP="00F3231D">
      <w:pPr>
        <w:pStyle w:val="Caption"/>
        <w:rPr>
          <w:rFonts w:ascii="Tahoma" w:hAnsi="Tahoma" w:cs="Tahoma"/>
        </w:rPr>
      </w:pPr>
      <w:r w:rsidRPr="00B5180B">
        <w:rPr>
          <w:rFonts w:ascii="Tahoma" w:hAnsi="Tahoma" w:cs="Tahoma"/>
        </w:rPr>
        <w:t>CITY OF ONALASKA</w:t>
      </w:r>
    </w:p>
    <w:p w14:paraId="1FB4DEEE" w14:textId="32E572D5" w:rsidR="007E15AC" w:rsidRPr="00B5180B" w:rsidRDefault="00B72738" w:rsidP="00F3231D">
      <w:pPr>
        <w:rPr>
          <w:rFonts w:ascii="Tahoma" w:hAnsi="Tahoma" w:cs="Tahoma"/>
          <w:sz w:val="10"/>
        </w:rPr>
      </w:pPr>
      <w:r w:rsidRPr="00B5180B">
        <w:rPr>
          <w:rFonts w:ascii="Tahoma" w:hAnsi="Tahoma" w:cs="Tahoma"/>
          <w:noProof/>
          <w:sz w:val="10"/>
        </w:rPr>
        <mc:AlternateContent>
          <mc:Choice Requires="wps">
            <w:drawing>
              <wp:anchor distT="0" distB="0" distL="114300" distR="114300" simplePos="0" relativeHeight="251657728" behindDoc="0" locked="0" layoutInCell="0" allowOverlap="1" wp14:anchorId="743D0E27" wp14:editId="64949358">
                <wp:simplePos x="0" y="0"/>
                <wp:positionH relativeFrom="column">
                  <wp:posOffset>27305</wp:posOffset>
                </wp:positionH>
                <wp:positionV relativeFrom="paragraph">
                  <wp:posOffset>-2540</wp:posOffset>
                </wp:positionV>
                <wp:extent cx="5121275" cy="635"/>
                <wp:effectExtent l="17780" t="16510" r="13970" b="20955"/>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2127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pt,-.2pt" to="405.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" o:allowincell="f" strokeweight="2pt">
                <v:stroke startarrowwidth="narrow" startarrowlength="short" endarrowwidth="narrow" endarrowlength="short"/>
              </v:line>
            </w:pict>
          </mc:Fallback>
        </mc:AlternateContent>
      </w:r>
    </w:p>
    <w:p w14:paraId="78D91AF0" w14:textId="77777777" w:rsidR="007E15AC" w:rsidRPr="00B5180B" w:rsidRDefault="007E15AC" w:rsidP="00F3231D">
      <w:pPr>
        <w:rPr>
          <w:rFonts w:ascii="Tahoma" w:hAnsi="Tahoma" w:cs="Tahoma"/>
        </w:rPr>
      </w:pPr>
      <w:r w:rsidRPr="00B5180B">
        <w:rPr>
          <w:rFonts w:ascii="Tahoma" w:hAnsi="Tahoma" w:cs="Tahoma"/>
        </w:rPr>
        <w:t>415 MAIN STREET</w:t>
      </w:r>
    </w:p>
    <w:p w14:paraId="3BEB5828" w14:textId="77777777" w:rsidR="007E15AC" w:rsidRPr="00B5180B" w:rsidRDefault="007E15AC" w:rsidP="00F3231D">
      <w:pPr>
        <w:rPr>
          <w:rFonts w:ascii="Tahoma" w:hAnsi="Tahoma" w:cs="Tahoma"/>
        </w:rPr>
      </w:pPr>
      <w:r w:rsidRPr="00B5180B">
        <w:rPr>
          <w:rFonts w:ascii="Tahoma" w:hAnsi="Tahoma" w:cs="Tahoma"/>
        </w:rPr>
        <w:t>ONALASKA, WISCONSIN 54650-2953</w:t>
      </w:r>
      <w:r w:rsidRPr="00B5180B">
        <w:rPr>
          <w:rFonts w:ascii="Tahoma" w:hAnsi="Tahoma" w:cs="Tahoma"/>
        </w:rPr>
        <w:tab/>
        <w:t xml:space="preserve"> </w:t>
      </w:r>
      <w:r w:rsidRPr="00B5180B">
        <w:rPr>
          <w:rFonts w:ascii="Tahoma" w:hAnsi="Tahoma" w:cs="Tahoma"/>
        </w:rPr>
        <w:tab/>
      </w:r>
      <w:r w:rsidRPr="00B5180B">
        <w:rPr>
          <w:rFonts w:ascii="Tahoma" w:hAnsi="Tahoma" w:cs="Tahoma"/>
        </w:rPr>
        <w:tab/>
      </w:r>
      <w:r w:rsidRPr="00B5180B">
        <w:rPr>
          <w:rFonts w:ascii="Tahoma" w:hAnsi="Tahoma" w:cs="Tahoma"/>
        </w:rPr>
        <w:tab/>
        <w:t>PLANNING/ZONING</w:t>
      </w:r>
    </w:p>
    <w:p w14:paraId="4EA1D0D2" w14:textId="77777777" w:rsidR="007E15AC" w:rsidRPr="00B5180B" w:rsidRDefault="007E15AC" w:rsidP="00F3231D">
      <w:pPr>
        <w:rPr>
          <w:rFonts w:ascii="Tahoma" w:hAnsi="Tahoma" w:cs="Tahoma"/>
        </w:rPr>
      </w:pPr>
      <w:r w:rsidRPr="00B5180B">
        <w:rPr>
          <w:rFonts w:ascii="Tahoma" w:hAnsi="Tahoma" w:cs="Tahoma"/>
        </w:rPr>
        <w:t>FAX (608) 781-9506</w:t>
      </w:r>
      <w:r w:rsidRPr="00B5180B">
        <w:rPr>
          <w:rFonts w:ascii="Tahoma" w:hAnsi="Tahoma" w:cs="Tahoma"/>
        </w:rPr>
        <w:tab/>
      </w:r>
      <w:r w:rsidRPr="00B5180B">
        <w:rPr>
          <w:rFonts w:ascii="Tahoma" w:hAnsi="Tahoma" w:cs="Tahoma"/>
        </w:rPr>
        <w:tab/>
      </w:r>
      <w:r w:rsidRPr="00B5180B">
        <w:rPr>
          <w:rFonts w:ascii="Tahoma" w:hAnsi="Tahoma" w:cs="Tahoma"/>
        </w:rPr>
        <w:tab/>
      </w:r>
      <w:r w:rsidRPr="00B5180B">
        <w:rPr>
          <w:rFonts w:ascii="Tahoma" w:hAnsi="Tahoma" w:cs="Tahoma"/>
        </w:rPr>
        <w:tab/>
      </w:r>
      <w:r w:rsidRPr="00B5180B">
        <w:rPr>
          <w:rFonts w:ascii="Tahoma" w:hAnsi="Tahoma" w:cs="Tahoma"/>
        </w:rPr>
        <w:tab/>
        <w:t xml:space="preserve"> </w:t>
      </w:r>
      <w:r w:rsidRPr="00B5180B">
        <w:rPr>
          <w:rFonts w:ascii="Tahoma" w:hAnsi="Tahoma" w:cs="Tahoma"/>
        </w:rPr>
        <w:tab/>
        <w:t>(608) 781-9590</w:t>
      </w:r>
    </w:p>
    <w:p w14:paraId="30D4DD69" w14:textId="77777777" w:rsidR="007E15AC" w:rsidRPr="00B5180B" w:rsidRDefault="007E15AC" w:rsidP="00F3231D">
      <w:pPr>
        <w:rPr>
          <w:rFonts w:ascii="Tahoma" w:hAnsi="Tahoma" w:cs="Tahoma"/>
        </w:rPr>
      </w:pPr>
    </w:p>
    <w:p w14:paraId="713EC5CE" w14:textId="77777777" w:rsidR="007E15AC" w:rsidRPr="00B5180B" w:rsidRDefault="007E15AC" w:rsidP="00F3231D">
      <w:pPr>
        <w:rPr>
          <w:rFonts w:ascii="Tahoma" w:hAnsi="Tahoma" w:cs="Tahoma"/>
          <w:sz w:val="24"/>
        </w:rPr>
      </w:pPr>
    </w:p>
    <w:p w14:paraId="103766AD" w14:textId="77777777" w:rsidR="005A6B52" w:rsidRPr="00B5180B" w:rsidRDefault="005A6B52" w:rsidP="00F3231D">
      <w:pPr>
        <w:tabs>
          <w:tab w:val="left" w:pos="2880"/>
        </w:tabs>
        <w:rPr>
          <w:rFonts w:ascii="Tahoma" w:hAnsi="Tahoma" w:cs="Tahoma"/>
          <w:b/>
          <w:sz w:val="24"/>
          <w:szCs w:val="24"/>
        </w:rPr>
      </w:pPr>
    </w:p>
    <w:p w14:paraId="386AB19F" w14:textId="77777777" w:rsidR="00AB769B" w:rsidRPr="00B5180B" w:rsidRDefault="00AB769B" w:rsidP="00F3231D">
      <w:pPr>
        <w:jc w:val="center"/>
        <w:rPr>
          <w:rFonts w:ascii="Tahoma" w:hAnsi="Tahoma" w:cs="Tahoma"/>
          <w:b/>
          <w:sz w:val="40"/>
          <w:szCs w:val="24"/>
        </w:rPr>
      </w:pPr>
      <w:r w:rsidRPr="00B5180B">
        <w:rPr>
          <w:rFonts w:ascii="Tahoma" w:hAnsi="Tahoma" w:cs="Tahoma"/>
          <w:b/>
          <w:sz w:val="40"/>
          <w:szCs w:val="24"/>
        </w:rPr>
        <w:t>Request for Proposals</w:t>
      </w:r>
    </w:p>
    <w:p w14:paraId="702CF222" w14:textId="77777777" w:rsidR="00F50BB3" w:rsidRPr="00B5180B" w:rsidRDefault="00F50BB3" w:rsidP="00F3231D">
      <w:pPr>
        <w:jc w:val="center"/>
        <w:rPr>
          <w:rFonts w:ascii="Tahoma" w:hAnsi="Tahoma" w:cs="Tahoma"/>
          <w:b/>
          <w:sz w:val="14"/>
          <w:szCs w:val="24"/>
        </w:rPr>
      </w:pPr>
    </w:p>
    <w:p w14:paraId="0751E63C" w14:textId="77777777" w:rsidR="000D22B1" w:rsidRPr="00B5180B" w:rsidRDefault="007C00F7" w:rsidP="00F3231D">
      <w:pPr>
        <w:tabs>
          <w:tab w:val="left" w:pos="2880"/>
        </w:tabs>
        <w:jc w:val="center"/>
        <w:rPr>
          <w:rFonts w:ascii="Tahoma" w:hAnsi="Tahoma" w:cs="Tahoma"/>
          <w:sz w:val="32"/>
          <w:szCs w:val="24"/>
        </w:rPr>
      </w:pPr>
      <w:r w:rsidRPr="00B5180B">
        <w:rPr>
          <w:rFonts w:ascii="Tahoma" w:hAnsi="Tahoma" w:cs="Tahoma"/>
          <w:sz w:val="32"/>
          <w:szCs w:val="24"/>
        </w:rPr>
        <w:t>Unified Development Code /</w:t>
      </w:r>
      <w:r w:rsidR="00197DC9" w:rsidRPr="00B5180B">
        <w:rPr>
          <w:rFonts w:ascii="Tahoma" w:hAnsi="Tahoma" w:cs="Tahoma"/>
          <w:sz w:val="32"/>
          <w:szCs w:val="24"/>
        </w:rPr>
        <w:t xml:space="preserve"> Zoning Ordinance</w:t>
      </w:r>
      <w:r w:rsidR="000D22B1" w:rsidRPr="00B5180B">
        <w:rPr>
          <w:rFonts w:ascii="Tahoma" w:hAnsi="Tahoma" w:cs="Tahoma"/>
          <w:sz w:val="32"/>
          <w:szCs w:val="24"/>
        </w:rPr>
        <w:t xml:space="preserve"> </w:t>
      </w:r>
      <w:r w:rsidR="00500F4D" w:rsidRPr="00B5180B">
        <w:rPr>
          <w:rFonts w:ascii="Tahoma" w:hAnsi="Tahoma" w:cs="Tahoma"/>
          <w:sz w:val="32"/>
          <w:szCs w:val="24"/>
        </w:rPr>
        <w:t>Rewrite</w:t>
      </w:r>
    </w:p>
    <w:p w14:paraId="6BFA4437" w14:textId="77777777" w:rsidR="0098143C" w:rsidRPr="00B5180B" w:rsidRDefault="0098143C" w:rsidP="00F3231D">
      <w:pPr>
        <w:rPr>
          <w:rFonts w:ascii="Tahoma" w:hAnsi="Tahoma" w:cs="Tahoma"/>
          <w:szCs w:val="24"/>
        </w:rPr>
      </w:pPr>
    </w:p>
    <w:p w14:paraId="0D9C1780" w14:textId="77777777" w:rsidR="00F3231D" w:rsidRPr="00B5180B" w:rsidRDefault="00F3231D" w:rsidP="00F3231D">
      <w:pPr>
        <w:rPr>
          <w:rFonts w:ascii="Tahoma" w:hAnsi="Tahoma" w:cs="Tahoma"/>
          <w:b/>
          <w:sz w:val="22"/>
          <w:szCs w:val="22"/>
        </w:rPr>
      </w:pPr>
    </w:p>
    <w:p w14:paraId="7B17E990" w14:textId="77777777" w:rsidR="00427149" w:rsidRPr="001537B2" w:rsidRDefault="00427149" w:rsidP="00F3231D">
      <w:pPr>
        <w:rPr>
          <w:rFonts w:ascii="Tahoma" w:hAnsi="Tahoma" w:cs="Tahoma"/>
          <w:b/>
          <w:sz w:val="22"/>
          <w:szCs w:val="22"/>
        </w:rPr>
      </w:pPr>
      <w:r w:rsidRPr="001537B2">
        <w:rPr>
          <w:rFonts w:ascii="Tahoma" w:hAnsi="Tahoma" w:cs="Tahoma"/>
          <w:b/>
          <w:sz w:val="22"/>
          <w:szCs w:val="22"/>
        </w:rPr>
        <w:t>SECTION 1: GENERAL INFORMATION:</w:t>
      </w:r>
    </w:p>
    <w:p w14:paraId="5F68359E" w14:textId="77777777" w:rsidR="00427149" w:rsidRPr="001537B2" w:rsidRDefault="00427149" w:rsidP="00F3231D">
      <w:pPr>
        <w:rPr>
          <w:rFonts w:ascii="Tahoma" w:hAnsi="Tahoma" w:cs="Tahoma"/>
          <w:b/>
          <w:sz w:val="22"/>
          <w:szCs w:val="22"/>
        </w:rPr>
      </w:pPr>
    </w:p>
    <w:p w14:paraId="3BDDD56D" w14:textId="33FCFFC8" w:rsidR="000D22B1" w:rsidRPr="001537B2" w:rsidRDefault="00046C38" w:rsidP="00F3231D">
      <w:pPr>
        <w:rPr>
          <w:rFonts w:ascii="Tahoma" w:hAnsi="Tahoma" w:cs="Tahoma"/>
          <w:b/>
          <w:sz w:val="22"/>
          <w:szCs w:val="22"/>
        </w:rPr>
      </w:pPr>
      <w:r w:rsidRPr="001537B2">
        <w:rPr>
          <w:rFonts w:ascii="Tahoma" w:hAnsi="Tahoma" w:cs="Tahoma"/>
          <w:b/>
          <w:sz w:val="22"/>
          <w:szCs w:val="22"/>
        </w:rPr>
        <w:t>General Request Infor</w:t>
      </w:r>
      <w:bookmarkStart w:id="0" w:name="_GoBack"/>
      <w:bookmarkEnd w:id="0"/>
      <w:r w:rsidRPr="001537B2">
        <w:rPr>
          <w:rFonts w:ascii="Tahoma" w:hAnsi="Tahoma" w:cs="Tahoma"/>
          <w:b/>
          <w:sz w:val="22"/>
          <w:szCs w:val="22"/>
        </w:rPr>
        <w:t>mation</w:t>
      </w:r>
    </w:p>
    <w:p w14:paraId="48518712" w14:textId="4A55D583" w:rsidR="00B90533" w:rsidRPr="001537B2" w:rsidRDefault="000D22B1" w:rsidP="00F3231D">
      <w:pPr>
        <w:rPr>
          <w:rFonts w:ascii="Tahoma" w:hAnsi="Tahoma" w:cs="Tahoma"/>
          <w:sz w:val="22"/>
          <w:szCs w:val="22"/>
        </w:rPr>
      </w:pPr>
      <w:r w:rsidRPr="001537B2">
        <w:rPr>
          <w:rFonts w:ascii="Tahoma" w:hAnsi="Tahoma" w:cs="Tahoma"/>
          <w:sz w:val="22"/>
          <w:szCs w:val="22"/>
        </w:rPr>
        <w:t xml:space="preserve">The City of Onalaska, WI seeks qualified proposals from </w:t>
      </w:r>
      <w:r w:rsidR="00046C38" w:rsidRPr="001537B2">
        <w:rPr>
          <w:rFonts w:ascii="Tahoma" w:hAnsi="Tahoma" w:cs="Tahoma"/>
          <w:sz w:val="22"/>
          <w:szCs w:val="22"/>
        </w:rPr>
        <w:t>planning and zoning consultants</w:t>
      </w:r>
      <w:r w:rsidR="00F9602F" w:rsidRPr="001537B2">
        <w:rPr>
          <w:rFonts w:ascii="Tahoma" w:hAnsi="Tahoma" w:cs="Tahoma"/>
          <w:sz w:val="22"/>
          <w:szCs w:val="22"/>
        </w:rPr>
        <w:t xml:space="preserve"> or</w:t>
      </w:r>
      <w:r w:rsidR="00046C38" w:rsidRPr="001537B2">
        <w:rPr>
          <w:rFonts w:ascii="Tahoma" w:hAnsi="Tahoma" w:cs="Tahoma"/>
          <w:sz w:val="22"/>
          <w:szCs w:val="22"/>
        </w:rPr>
        <w:t xml:space="preserve"> </w:t>
      </w:r>
      <w:r w:rsidRPr="001537B2">
        <w:rPr>
          <w:rFonts w:ascii="Tahoma" w:hAnsi="Tahoma" w:cs="Tahoma"/>
          <w:sz w:val="22"/>
          <w:szCs w:val="22"/>
        </w:rPr>
        <w:t xml:space="preserve">multi-disciplinary </w:t>
      </w:r>
      <w:r w:rsidR="00A248AD" w:rsidRPr="001537B2">
        <w:rPr>
          <w:rFonts w:ascii="Tahoma" w:hAnsi="Tahoma" w:cs="Tahoma"/>
          <w:sz w:val="22"/>
          <w:szCs w:val="22"/>
        </w:rPr>
        <w:t xml:space="preserve">consulting teams or </w:t>
      </w:r>
      <w:r w:rsidRPr="001537B2">
        <w:rPr>
          <w:rFonts w:ascii="Tahoma" w:hAnsi="Tahoma" w:cs="Tahoma"/>
          <w:sz w:val="22"/>
          <w:szCs w:val="22"/>
        </w:rPr>
        <w:t>firm</w:t>
      </w:r>
      <w:r w:rsidR="00A248AD" w:rsidRPr="001537B2">
        <w:rPr>
          <w:rFonts w:ascii="Tahoma" w:hAnsi="Tahoma" w:cs="Tahoma"/>
          <w:sz w:val="22"/>
          <w:szCs w:val="22"/>
        </w:rPr>
        <w:t>s</w:t>
      </w:r>
      <w:r w:rsidRPr="001537B2">
        <w:rPr>
          <w:rFonts w:ascii="Tahoma" w:hAnsi="Tahoma" w:cs="Tahoma"/>
          <w:sz w:val="22"/>
          <w:szCs w:val="22"/>
        </w:rPr>
        <w:t xml:space="preserve"> </w:t>
      </w:r>
      <w:r w:rsidR="00046C38" w:rsidRPr="001537B2">
        <w:rPr>
          <w:rFonts w:ascii="Tahoma" w:hAnsi="Tahoma" w:cs="Tahoma"/>
          <w:sz w:val="22"/>
          <w:szCs w:val="22"/>
        </w:rPr>
        <w:t xml:space="preserve">to undertake a complete Unified Development Code (UDC) / zoning ordinance rewrite project.  </w:t>
      </w:r>
      <w:r w:rsidR="00AC491C" w:rsidRPr="001537B2">
        <w:rPr>
          <w:rFonts w:ascii="Tahoma" w:hAnsi="Tahoma" w:cs="Tahoma"/>
          <w:sz w:val="22"/>
          <w:szCs w:val="22"/>
        </w:rPr>
        <w:t>Specifically, the project will involve preparation o</w:t>
      </w:r>
      <w:r w:rsidR="00A74A3B" w:rsidRPr="001537B2">
        <w:rPr>
          <w:rFonts w:ascii="Tahoma" w:hAnsi="Tahoma" w:cs="Tahoma"/>
          <w:sz w:val="22"/>
          <w:szCs w:val="22"/>
        </w:rPr>
        <w:t xml:space="preserve">f </w:t>
      </w:r>
      <w:r w:rsidR="00AC491C" w:rsidRPr="001537B2">
        <w:rPr>
          <w:rFonts w:ascii="Tahoma" w:hAnsi="Tahoma" w:cs="Tahoma"/>
          <w:sz w:val="22"/>
          <w:szCs w:val="22"/>
        </w:rPr>
        <w:t xml:space="preserve">a new UDC to replace the existing conventional Euclidean zoning ordinance with a hybrid zoning code that embraces form-based code and Euclidian zoning.  </w:t>
      </w:r>
      <w:r w:rsidR="00046C38" w:rsidRPr="001537B2">
        <w:rPr>
          <w:rFonts w:ascii="Tahoma" w:hAnsi="Tahoma" w:cs="Tahoma"/>
          <w:sz w:val="22"/>
          <w:szCs w:val="22"/>
        </w:rPr>
        <w:t xml:space="preserve">The </w:t>
      </w:r>
      <w:r w:rsidR="00583309" w:rsidRPr="001537B2">
        <w:rPr>
          <w:rFonts w:ascii="Tahoma" w:hAnsi="Tahoma" w:cs="Tahoma"/>
          <w:sz w:val="22"/>
          <w:szCs w:val="22"/>
        </w:rPr>
        <w:t xml:space="preserve">current </w:t>
      </w:r>
      <w:r w:rsidR="00851952" w:rsidRPr="001537B2">
        <w:rPr>
          <w:rFonts w:ascii="Tahoma" w:hAnsi="Tahoma" w:cs="Tahoma"/>
          <w:sz w:val="22"/>
          <w:szCs w:val="22"/>
        </w:rPr>
        <w:t>UDC contains standards that are outdated and difficult to administer</w:t>
      </w:r>
      <w:r w:rsidR="00583309" w:rsidRPr="001537B2">
        <w:rPr>
          <w:rFonts w:ascii="Tahoma" w:hAnsi="Tahoma" w:cs="Tahoma"/>
          <w:sz w:val="22"/>
          <w:szCs w:val="22"/>
        </w:rPr>
        <w:t xml:space="preserve"> while not being</w:t>
      </w:r>
      <w:r w:rsidR="00851952" w:rsidRPr="001537B2">
        <w:rPr>
          <w:rFonts w:ascii="Tahoma" w:hAnsi="Tahoma" w:cs="Tahoma"/>
          <w:sz w:val="22"/>
          <w:szCs w:val="22"/>
        </w:rPr>
        <w:t xml:space="preserve"> user-friendly </w:t>
      </w:r>
      <w:r w:rsidR="00583309" w:rsidRPr="001537B2">
        <w:rPr>
          <w:rFonts w:ascii="Tahoma" w:hAnsi="Tahoma" w:cs="Tahoma"/>
          <w:sz w:val="22"/>
          <w:szCs w:val="22"/>
        </w:rPr>
        <w:t xml:space="preserve">due to a lack of </w:t>
      </w:r>
      <w:r w:rsidR="00851952" w:rsidRPr="001537B2">
        <w:rPr>
          <w:rFonts w:ascii="Tahoma" w:hAnsi="Tahoma" w:cs="Tahoma"/>
          <w:sz w:val="22"/>
          <w:szCs w:val="22"/>
        </w:rPr>
        <w:t xml:space="preserve">graphics </w:t>
      </w:r>
      <w:r w:rsidR="00583309" w:rsidRPr="001537B2">
        <w:rPr>
          <w:rFonts w:ascii="Tahoma" w:hAnsi="Tahoma" w:cs="Tahoma"/>
          <w:sz w:val="22"/>
          <w:szCs w:val="22"/>
        </w:rPr>
        <w:t xml:space="preserve">for </w:t>
      </w:r>
      <w:r w:rsidR="00851952" w:rsidRPr="001537B2">
        <w:rPr>
          <w:rFonts w:ascii="Tahoma" w:hAnsi="Tahoma" w:cs="Tahoma"/>
          <w:sz w:val="22"/>
          <w:szCs w:val="22"/>
        </w:rPr>
        <w:t>improve</w:t>
      </w:r>
      <w:r w:rsidR="00583309" w:rsidRPr="001537B2">
        <w:rPr>
          <w:rFonts w:ascii="Tahoma" w:hAnsi="Tahoma" w:cs="Tahoma"/>
          <w:sz w:val="22"/>
          <w:szCs w:val="22"/>
        </w:rPr>
        <w:t>d</w:t>
      </w:r>
      <w:r w:rsidR="00851952" w:rsidRPr="001537B2">
        <w:rPr>
          <w:rFonts w:ascii="Tahoma" w:hAnsi="Tahoma" w:cs="Tahoma"/>
          <w:sz w:val="22"/>
          <w:szCs w:val="22"/>
        </w:rPr>
        <w:t xml:space="preserve"> readability.  </w:t>
      </w:r>
      <w:r w:rsidR="00B90533" w:rsidRPr="001537B2">
        <w:rPr>
          <w:rFonts w:ascii="Tahoma" w:hAnsi="Tahoma" w:cs="Tahoma"/>
          <w:sz w:val="22"/>
          <w:szCs w:val="22"/>
        </w:rPr>
        <w:t>The City of Onalaska is looking to transition into a hybrid code approach to create a more logical and understandable UDC.  Key aspects of the new code will involve consolidation of unneeded districts and creation of logical district designations as deemed practical.</w:t>
      </w:r>
    </w:p>
    <w:p w14:paraId="7AB79A86" w14:textId="77777777" w:rsidR="00E871AD" w:rsidRPr="001537B2" w:rsidRDefault="00E871AD" w:rsidP="00F3231D">
      <w:pPr>
        <w:rPr>
          <w:rFonts w:ascii="Tahoma" w:hAnsi="Tahoma" w:cs="Tahoma"/>
          <w:sz w:val="22"/>
          <w:szCs w:val="22"/>
        </w:rPr>
      </w:pPr>
    </w:p>
    <w:p w14:paraId="70AFF07A" w14:textId="59ECE319" w:rsidR="00E871AD" w:rsidRPr="001537B2" w:rsidRDefault="00E871AD" w:rsidP="00F3231D">
      <w:pPr>
        <w:rPr>
          <w:rFonts w:ascii="Tahoma" w:hAnsi="Tahoma" w:cs="Tahoma"/>
          <w:b/>
          <w:sz w:val="22"/>
          <w:szCs w:val="22"/>
        </w:rPr>
      </w:pPr>
      <w:r w:rsidRPr="001537B2">
        <w:rPr>
          <w:rFonts w:ascii="Tahoma" w:hAnsi="Tahoma" w:cs="Tahoma"/>
          <w:b/>
          <w:sz w:val="22"/>
          <w:szCs w:val="22"/>
        </w:rPr>
        <w:t>History</w:t>
      </w:r>
    </w:p>
    <w:p w14:paraId="28A96472" w14:textId="77777777" w:rsidR="00046C38" w:rsidRPr="001537B2" w:rsidRDefault="00851952" w:rsidP="00F3231D">
      <w:pPr>
        <w:rPr>
          <w:rFonts w:ascii="Tahoma" w:hAnsi="Tahoma" w:cs="Tahoma"/>
          <w:sz w:val="22"/>
          <w:szCs w:val="22"/>
        </w:rPr>
      </w:pPr>
      <w:r w:rsidRPr="001537B2">
        <w:rPr>
          <w:rFonts w:ascii="Tahoma" w:hAnsi="Tahoma" w:cs="Tahoma"/>
          <w:sz w:val="22"/>
          <w:szCs w:val="22"/>
        </w:rPr>
        <w:t xml:space="preserve">The </w:t>
      </w:r>
      <w:r w:rsidR="00046C38" w:rsidRPr="001537B2">
        <w:rPr>
          <w:rFonts w:ascii="Tahoma" w:hAnsi="Tahoma" w:cs="Tahoma"/>
          <w:sz w:val="22"/>
          <w:szCs w:val="22"/>
        </w:rPr>
        <w:t xml:space="preserve">original </w:t>
      </w:r>
      <w:r w:rsidRPr="001537B2">
        <w:rPr>
          <w:rFonts w:ascii="Tahoma" w:hAnsi="Tahoma" w:cs="Tahoma"/>
          <w:sz w:val="22"/>
          <w:szCs w:val="22"/>
        </w:rPr>
        <w:t>Zoning Ordinance</w:t>
      </w:r>
      <w:r w:rsidR="00046C38" w:rsidRPr="001537B2">
        <w:rPr>
          <w:rFonts w:ascii="Tahoma" w:hAnsi="Tahoma" w:cs="Tahoma"/>
          <w:sz w:val="22"/>
          <w:szCs w:val="22"/>
        </w:rPr>
        <w:t xml:space="preserve"> was adopted in 1969 and has since undergone numerous amendments, with the most recent comprehensive update completed in 2009 by City Staff.  From 2012 to 201</w:t>
      </w:r>
      <w:r w:rsidR="00B518A7" w:rsidRPr="001537B2">
        <w:rPr>
          <w:rFonts w:ascii="Tahoma" w:hAnsi="Tahoma" w:cs="Tahoma"/>
          <w:sz w:val="22"/>
          <w:szCs w:val="22"/>
        </w:rPr>
        <w:t>8</w:t>
      </w:r>
      <w:r w:rsidR="00046C38" w:rsidRPr="001537B2">
        <w:rPr>
          <w:rFonts w:ascii="Tahoma" w:hAnsi="Tahoma" w:cs="Tahoma"/>
          <w:sz w:val="22"/>
          <w:szCs w:val="22"/>
        </w:rPr>
        <w:t xml:space="preserve">, City Staff </w:t>
      </w:r>
      <w:r w:rsidR="00B518A7" w:rsidRPr="001537B2">
        <w:rPr>
          <w:rFonts w:ascii="Tahoma" w:hAnsi="Tahoma" w:cs="Tahoma"/>
          <w:sz w:val="22"/>
          <w:szCs w:val="22"/>
        </w:rPr>
        <w:t>amended the UDC nineteen times</w:t>
      </w:r>
      <w:r w:rsidR="00046C38" w:rsidRPr="001537B2">
        <w:rPr>
          <w:rFonts w:ascii="Tahoma" w:hAnsi="Tahoma" w:cs="Tahoma"/>
          <w:sz w:val="22"/>
          <w:szCs w:val="22"/>
        </w:rPr>
        <w:t xml:space="preserve">, with </w:t>
      </w:r>
      <w:r w:rsidR="00B518A7" w:rsidRPr="001537B2">
        <w:rPr>
          <w:rFonts w:ascii="Tahoma" w:hAnsi="Tahoma" w:cs="Tahoma"/>
          <w:sz w:val="22"/>
          <w:szCs w:val="22"/>
        </w:rPr>
        <w:t>one</w:t>
      </w:r>
      <w:r w:rsidR="00046C38" w:rsidRPr="001537B2">
        <w:rPr>
          <w:rFonts w:ascii="Tahoma" w:hAnsi="Tahoma" w:cs="Tahoma"/>
          <w:sz w:val="22"/>
          <w:szCs w:val="22"/>
        </w:rPr>
        <w:t xml:space="preserve"> additional amendment currently under consideration, in</w:t>
      </w:r>
      <w:r w:rsidR="00475CFF" w:rsidRPr="001537B2">
        <w:rPr>
          <w:rFonts w:ascii="Tahoma" w:hAnsi="Tahoma" w:cs="Tahoma"/>
          <w:sz w:val="22"/>
          <w:szCs w:val="22"/>
        </w:rPr>
        <w:t xml:space="preserve"> an</w:t>
      </w:r>
      <w:r w:rsidR="00046C38" w:rsidRPr="001537B2">
        <w:rPr>
          <w:rFonts w:ascii="Tahoma" w:hAnsi="Tahoma" w:cs="Tahoma"/>
          <w:sz w:val="22"/>
          <w:szCs w:val="22"/>
        </w:rPr>
        <w:t xml:space="preserve"> attempt to keep the UDC a responsive document</w:t>
      </w:r>
      <w:r w:rsidR="007649D4" w:rsidRPr="001537B2">
        <w:rPr>
          <w:rFonts w:ascii="Tahoma" w:hAnsi="Tahoma" w:cs="Tahoma"/>
          <w:sz w:val="22"/>
          <w:szCs w:val="22"/>
        </w:rPr>
        <w:t xml:space="preserve"> to today</w:t>
      </w:r>
      <w:r w:rsidR="00475CFF" w:rsidRPr="001537B2">
        <w:rPr>
          <w:rFonts w:ascii="Tahoma" w:hAnsi="Tahoma" w:cs="Tahoma"/>
          <w:sz w:val="22"/>
          <w:szCs w:val="22"/>
        </w:rPr>
        <w:t>’</w:t>
      </w:r>
      <w:r w:rsidR="007649D4" w:rsidRPr="001537B2">
        <w:rPr>
          <w:rFonts w:ascii="Tahoma" w:hAnsi="Tahoma" w:cs="Tahoma"/>
          <w:sz w:val="22"/>
          <w:szCs w:val="22"/>
        </w:rPr>
        <w:t>s needs</w:t>
      </w:r>
      <w:r w:rsidR="00046C38" w:rsidRPr="001537B2">
        <w:rPr>
          <w:rFonts w:ascii="Tahoma" w:hAnsi="Tahoma" w:cs="Tahoma"/>
          <w:sz w:val="22"/>
          <w:szCs w:val="22"/>
        </w:rPr>
        <w:t>.</w:t>
      </w:r>
      <w:r w:rsidR="00BE4754" w:rsidRPr="001537B2">
        <w:rPr>
          <w:rFonts w:ascii="Tahoma" w:hAnsi="Tahoma" w:cs="Tahoma"/>
          <w:sz w:val="22"/>
          <w:szCs w:val="22"/>
        </w:rPr>
        <w:t xml:space="preserve">  Regardless of the aforementioned </w:t>
      </w:r>
      <w:r w:rsidR="0017648E" w:rsidRPr="001537B2">
        <w:rPr>
          <w:rFonts w:ascii="Tahoma" w:hAnsi="Tahoma" w:cs="Tahoma"/>
          <w:sz w:val="22"/>
          <w:szCs w:val="22"/>
        </w:rPr>
        <w:t>amendments</w:t>
      </w:r>
      <w:r w:rsidR="00BE4754" w:rsidRPr="001537B2">
        <w:rPr>
          <w:rFonts w:ascii="Tahoma" w:hAnsi="Tahoma" w:cs="Tahoma"/>
          <w:sz w:val="22"/>
          <w:szCs w:val="22"/>
        </w:rPr>
        <w:t xml:space="preserve">, parts of UDC are not consistent and </w:t>
      </w:r>
      <w:r w:rsidR="00757074" w:rsidRPr="001537B2">
        <w:rPr>
          <w:rFonts w:ascii="Tahoma" w:hAnsi="Tahoma" w:cs="Tahoma"/>
          <w:sz w:val="22"/>
          <w:szCs w:val="22"/>
        </w:rPr>
        <w:t xml:space="preserve">do not </w:t>
      </w:r>
      <w:r w:rsidR="001665F2" w:rsidRPr="001537B2">
        <w:rPr>
          <w:rFonts w:ascii="Tahoma" w:hAnsi="Tahoma" w:cs="Tahoma"/>
          <w:sz w:val="22"/>
          <w:szCs w:val="22"/>
        </w:rPr>
        <w:t>consistently</w:t>
      </w:r>
      <w:r w:rsidR="00757074" w:rsidRPr="001537B2">
        <w:rPr>
          <w:rFonts w:ascii="Tahoma" w:hAnsi="Tahoma" w:cs="Tahoma"/>
          <w:sz w:val="22"/>
          <w:szCs w:val="22"/>
        </w:rPr>
        <w:t xml:space="preserve"> reflect best </w:t>
      </w:r>
      <w:r w:rsidR="001665F2" w:rsidRPr="001537B2">
        <w:rPr>
          <w:rFonts w:ascii="Tahoma" w:hAnsi="Tahoma" w:cs="Tahoma"/>
          <w:sz w:val="22"/>
          <w:szCs w:val="22"/>
        </w:rPr>
        <w:t>zon</w:t>
      </w:r>
      <w:r w:rsidR="002C6FF0" w:rsidRPr="001537B2">
        <w:rPr>
          <w:rFonts w:ascii="Tahoma" w:hAnsi="Tahoma" w:cs="Tahoma"/>
          <w:sz w:val="22"/>
          <w:szCs w:val="22"/>
        </w:rPr>
        <w:t>ing and planning practices.</w:t>
      </w:r>
    </w:p>
    <w:p w14:paraId="057F2117" w14:textId="77777777" w:rsidR="00046C38" w:rsidRPr="001537B2" w:rsidRDefault="00046C38" w:rsidP="00F3231D">
      <w:pPr>
        <w:rPr>
          <w:rFonts w:ascii="Tahoma" w:hAnsi="Tahoma" w:cs="Tahoma"/>
          <w:sz w:val="22"/>
          <w:szCs w:val="22"/>
        </w:rPr>
      </w:pPr>
    </w:p>
    <w:p w14:paraId="79252141" w14:textId="61C2C562" w:rsidR="00757074" w:rsidRPr="001537B2" w:rsidRDefault="00757074" w:rsidP="00F3231D">
      <w:pPr>
        <w:rPr>
          <w:rFonts w:ascii="Tahoma" w:hAnsi="Tahoma" w:cs="Tahoma"/>
          <w:sz w:val="22"/>
          <w:szCs w:val="22"/>
        </w:rPr>
      </w:pPr>
      <w:r w:rsidRPr="001537B2">
        <w:rPr>
          <w:rFonts w:ascii="Tahoma" w:hAnsi="Tahoma" w:cs="Tahoma"/>
          <w:sz w:val="22"/>
          <w:szCs w:val="22"/>
        </w:rPr>
        <w:t xml:space="preserve">During the course of the project, the Consultant shall work with elected and appointed </w:t>
      </w:r>
      <w:r w:rsidR="0073499F" w:rsidRPr="001537B2">
        <w:rPr>
          <w:rFonts w:ascii="Tahoma" w:hAnsi="Tahoma" w:cs="Tahoma"/>
          <w:sz w:val="22"/>
          <w:szCs w:val="22"/>
        </w:rPr>
        <w:t>officials</w:t>
      </w:r>
      <w:r w:rsidRPr="001537B2">
        <w:rPr>
          <w:rFonts w:ascii="Tahoma" w:hAnsi="Tahoma" w:cs="Tahoma"/>
          <w:sz w:val="22"/>
          <w:szCs w:val="22"/>
        </w:rPr>
        <w:t>, City boards and committees, City Staff</w:t>
      </w:r>
      <w:r w:rsidR="00995630" w:rsidRPr="001537B2">
        <w:rPr>
          <w:rFonts w:ascii="Tahoma" w:hAnsi="Tahoma" w:cs="Tahoma"/>
          <w:sz w:val="22"/>
          <w:szCs w:val="22"/>
        </w:rPr>
        <w:t>, City</w:t>
      </w:r>
      <w:r w:rsidR="00475CFF" w:rsidRPr="001537B2">
        <w:rPr>
          <w:rFonts w:ascii="Tahoma" w:hAnsi="Tahoma" w:cs="Tahoma"/>
          <w:sz w:val="22"/>
          <w:szCs w:val="22"/>
        </w:rPr>
        <w:t xml:space="preserve"> legal counsel</w:t>
      </w:r>
      <w:r w:rsidRPr="001537B2">
        <w:rPr>
          <w:rFonts w:ascii="Tahoma" w:hAnsi="Tahoma" w:cs="Tahoma"/>
          <w:sz w:val="22"/>
          <w:szCs w:val="22"/>
        </w:rPr>
        <w:t xml:space="preserve"> and the general public.  The Consultant will be required to develop a public participation process that actively engages the aforementioned groups throughout the UDC rewrite process, while meeting the project’s budget and timeline.</w:t>
      </w:r>
    </w:p>
    <w:p w14:paraId="2079B9C5" w14:textId="77777777" w:rsidR="00757074" w:rsidRPr="001537B2" w:rsidRDefault="00757074" w:rsidP="00F3231D">
      <w:pPr>
        <w:rPr>
          <w:rFonts w:ascii="Tahoma" w:hAnsi="Tahoma" w:cs="Tahoma"/>
          <w:sz w:val="22"/>
          <w:szCs w:val="22"/>
        </w:rPr>
      </w:pPr>
    </w:p>
    <w:p w14:paraId="78D8777B" w14:textId="77777777" w:rsidR="00A248AD" w:rsidRPr="001537B2" w:rsidRDefault="00A248AD" w:rsidP="00F3231D">
      <w:pPr>
        <w:rPr>
          <w:rFonts w:ascii="Tahoma" w:hAnsi="Tahoma" w:cs="Tahoma"/>
          <w:sz w:val="22"/>
          <w:szCs w:val="22"/>
        </w:rPr>
      </w:pPr>
      <w:r w:rsidRPr="001537B2">
        <w:rPr>
          <w:rFonts w:ascii="Tahoma" w:hAnsi="Tahoma" w:cs="Tahoma"/>
          <w:sz w:val="22"/>
          <w:szCs w:val="22"/>
        </w:rPr>
        <w:t>A copy of the</w:t>
      </w:r>
      <w:r w:rsidR="00046C38" w:rsidRPr="001537B2">
        <w:rPr>
          <w:rFonts w:ascii="Tahoma" w:hAnsi="Tahoma" w:cs="Tahoma"/>
          <w:sz w:val="22"/>
          <w:szCs w:val="22"/>
        </w:rPr>
        <w:t xml:space="preserve"> existing UDC (Title 13)</w:t>
      </w:r>
      <w:r w:rsidRPr="001537B2">
        <w:rPr>
          <w:rFonts w:ascii="Tahoma" w:hAnsi="Tahoma" w:cs="Tahoma"/>
          <w:sz w:val="22"/>
          <w:szCs w:val="22"/>
        </w:rPr>
        <w:t xml:space="preserve"> may be downloaded in PDF format at the City’s website: </w:t>
      </w:r>
      <w:hyperlink r:id="rId10" w:history="1">
        <w:r w:rsidRPr="001537B2">
          <w:rPr>
            <w:rStyle w:val="Hyperlink"/>
            <w:rFonts w:ascii="Tahoma" w:hAnsi="Tahoma" w:cs="Tahoma"/>
            <w:sz w:val="22"/>
            <w:szCs w:val="22"/>
          </w:rPr>
          <w:t>www.cityofonalaska.com</w:t>
        </w:r>
      </w:hyperlink>
      <w:r w:rsidRPr="001537B2">
        <w:rPr>
          <w:rFonts w:ascii="Tahoma" w:hAnsi="Tahoma" w:cs="Tahoma"/>
          <w:sz w:val="22"/>
          <w:szCs w:val="22"/>
        </w:rPr>
        <w:t xml:space="preserve">.  </w:t>
      </w:r>
    </w:p>
    <w:p w14:paraId="236C9D60" w14:textId="77777777" w:rsidR="00A248AD" w:rsidRPr="001537B2" w:rsidRDefault="00A248AD" w:rsidP="00F3231D">
      <w:pPr>
        <w:rPr>
          <w:rFonts w:ascii="Tahoma" w:hAnsi="Tahoma" w:cs="Tahoma"/>
          <w:sz w:val="22"/>
          <w:szCs w:val="22"/>
        </w:rPr>
      </w:pPr>
    </w:p>
    <w:p w14:paraId="18DE30BD" w14:textId="6FD10E1F" w:rsidR="00A248AD" w:rsidRPr="001537B2" w:rsidRDefault="00197F76" w:rsidP="00F3231D">
      <w:pPr>
        <w:rPr>
          <w:rFonts w:ascii="Tahoma" w:hAnsi="Tahoma" w:cs="Tahoma"/>
          <w:b/>
          <w:sz w:val="22"/>
          <w:szCs w:val="22"/>
        </w:rPr>
      </w:pPr>
      <w:r w:rsidRPr="001537B2">
        <w:rPr>
          <w:rFonts w:ascii="Tahoma" w:hAnsi="Tahoma" w:cs="Tahoma"/>
          <w:b/>
          <w:sz w:val="22"/>
          <w:szCs w:val="22"/>
        </w:rPr>
        <w:t xml:space="preserve">Community </w:t>
      </w:r>
      <w:r w:rsidR="003B50BF" w:rsidRPr="001537B2">
        <w:rPr>
          <w:rFonts w:ascii="Tahoma" w:hAnsi="Tahoma" w:cs="Tahoma"/>
          <w:b/>
          <w:sz w:val="22"/>
          <w:szCs w:val="22"/>
        </w:rPr>
        <w:t>Information</w:t>
      </w:r>
    </w:p>
    <w:p w14:paraId="1F00735E" w14:textId="081B2CBA" w:rsidR="00FF2FEB" w:rsidRPr="001537B2" w:rsidRDefault="00130C30" w:rsidP="00F3231D">
      <w:pPr>
        <w:rPr>
          <w:rFonts w:ascii="Tahoma" w:hAnsi="Tahoma" w:cs="Tahoma"/>
          <w:sz w:val="22"/>
          <w:szCs w:val="22"/>
        </w:rPr>
      </w:pPr>
      <w:r w:rsidRPr="001537B2">
        <w:rPr>
          <w:rFonts w:ascii="Tahoma" w:hAnsi="Tahoma" w:cs="Tahoma"/>
          <w:sz w:val="22"/>
          <w:szCs w:val="22"/>
        </w:rPr>
        <w:t xml:space="preserve">The City of Onalaska is a growing community that plays a central role in the economics of  </w:t>
      </w:r>
    </w:p>
    <w:p w14:paraId="564C4AC8" w14:textId="4217A583" w:rsidR="00907761" w:rsidRPr="001537B2" w:rsidRDefault="00130C30" w:rsidP="00F3231D">
      <w:pPr>
        <w:rPr>
          <w:rFonts w:ascii="Tahoma" w:hAnsi="Tahoma" w:cs="Tahoma"/>
          <w:sz w:val="22"/>
          <w:szCs w:val="22"/>
        </w:rPr>
      </w:pPr>
      <w:proofErr w:type="gramStart"/>
      <w:r w:rsidRPr="001537B2">
        <w:rPr>
          <w:rFonts w:ascii="Tahoma" w:hAnsi="Tahoma" w:cs="Tahoma"/>
          <w:sz w:val="22"/>
          <w:szCs w:val="22"/>
        </w:rPr>
        <w:t>La Crosse County and West Central Wisconsin</w:t>
      </w:r>
      <w:r w:rsidR="00F33F7A" w:rsidRPr="001537B2">
        <w:rPr>
          <w:rFonts w:ascii="Tahoma" w:hAnsi="Tahoma" w:cs="Tahoma"/>
          <w:sz w:val="22"/>
          <w:szCs w:val="22"/>
        </w:rPr>
        <w:t>.</w:t>
      </w:r>
      <w:proofErr w:type="gramEnd"/>
      <w:r w:rsidRPr="001537B2">
        <w:rPr>
          <w:rFonts w:ascii="Tahoma" w:hAnsi="Tahoma" w:cs="Tahoma"/>
          <w:sz w:val="22"/>
          <w:szCs w:val="22"/>
        </w:rPr>
        <w:t xml:space="preserve"> The City is nestled along the Black River and has both scenic beauty with nearby </w:t>
      </w:r>
      <w:r w:rsidR="00C4062D" w:rsidRPr="001537B2">
        <w:rPr>
          <w:rFonts w:ascii="Tahoma" w:hAnsi="Tahoma" w:cs="Tahoma"/>
          <w:sz w:val="22"/>
          <w:szCs w:val="22"/>
        </w:rPr>
        <w:t>bluff lands</w:t>
      </w:r>
      <w:r w:rsidRPr="001537B2">
        <w:rPr>
          <w:rFonts w:ascii="Tahoma" w:hAnsi="Tahoma" w:cs="Tahoma"/>
          <w:sz w:val="22"/>
          <w:szCs w:val="22"/>
        </w:rPr>
        <w:t xml:space="preserve"> and waterbodies</w:t>
      </w:r>
      <w:r w:rsidR="00A25C06" w:rsidRPr="001537B2">
        <w:rPr>
          <w:rFonts w:ascii="Tahoma" w:hAnsi="Tahoma" w:cs="Tahoma"/>
          <w:sz w:val="22"/>
          <w:szCs w:val="22"/>
        </w:rPr>
        <w:t xml:space="preserve">. </w:t>
      </w:r>
      <w:r w:rsidR="0000073D" w:rsidRPr="001537B2">
        <w:rPr>
          <w:rFonts w:ascii="Tahoma" w:hAnsi="Tahoma" w:cs="Tahoma"/>
          <w:sz w:val="22"/>
          <w:szCs w:val="22"/>
        </w:rPr>
        <w:t xml:space="preserve">The City of Onalaska is </w:t>
      </w:r>
      <w:r w:rsidR="00DC76D5" w:rsidRPr="001537B2">
        <w:rPr>
          <w:rFonts w:ascii="Tahoma" w:hAnsi="Tahoma" w:cs="Tahoma"/>
          <w:sz w:val="22"/>
          <w:szCs w:val="22"/>
        </w:rPr>
        <w:t xml:space="preserve">projected to have a population of nearly 24,000 by 2040 – a 32% increase from the 2015 population of 18,259. Onalaska’s median age is 37.4 years and </w:t>
      </w:r>
      <w:r w:rsidR="00475CFF" w:rsidRPr="001537B2">
        <w:rPr>
          <w:rFonts w:ascii="Tahoma" w:hAnsi="Tahoma" w:cs="Tahoma"/>
          <w:sz w:val="22"/>
          <w:szCs w:val="22"/>
        </w:rPr>
        <w:t xml:space="preserve">has </w:t>
      </w:r>
      <w:r w:rsidR="00DC76D5" w:rsidRPr="001537B2">
        <w:rPr>
          <w:rFonts w:ascii="Tahoma" w:hAnsi="Tahoma" w:cs="Tahoma"/>
          <w:sz w:val="22"/>
          <w:szCs w:val="22"/>
        </w:rPr>
        <w:t xml:space="preserve">a median household </w:t>
      </w:r>
      <w:r w:rsidR="00DC76D5" w:rsidRPr="001537B2">
        <w:rPr>
          <w:rFonts w:ascii="Tahoma" w:hAnsi="Tahoma" w:cs="Tahoma"/>
          <w:sz w:val="22"/>
          <w:szCs w:val="22"/>
        </w:rPr>
        <w:lastRenderedPageBreak/>
        <w:t xml:space="preserve">income of nearly $60,000. Onalaska’s top industries are education, health and social services, manufacturing and retail trade. Currently 28% of the </w:t>
      </w:r>
      <w:r w:rsidR="00475CFF" w:rsidRPr="001537B2">
        <w:rPr>
          <w:rFonts w:ascii="Tahoma" w:hAnsi="Tahoma" w:cs="Tahoma"/>
          <w:sz w:val="22"/>
          <w:szCs w:val="22"/>
        </w:rPr>
        <w:t>C</w:t>
      </w:r>
      <w:r w:rsidR="00DC76D5" w:rsidRPr="001537B2">
        <w:rPr>
          <w:rFonts w:ascii="Tahoma" w:hAnsi="Tahoma" w:cs="Tahoma"/>
          <w:sz w:val="22"/>
          <w:szCs w:val="22"/>
        </w:rPr>
        <w:t xml:space="preserve">ity’s residents work in Onalaska and 90% within La Crosse County. </w:t>
      </w:r>
      <w:r w:rsidR="00475CFF" w:rsidRPr="001537B2">
        <w:rPr>
          <w:rFonts w:ascii="Tahoma" w:hAnsi="Tahoma" w:cs="Tahoma"/>
          <w:sz w:val="22"/>
          <w:szCs w:val="22"/>
        </w:rPr>
        <w:t xml:space="preserve">Further, </w:t>
      </w:r>
      <w:r w:rsidR="00DB2B9D" w:rsidRPr="001537B2">
        <w:rPr>
          <w:rFonts w:ascii="Tahoma" w:hAnsi="Tahoma" w:cs="Tahoma"/>
          <w:sz w:val="22"/>
          <w:szCs w:val="22"/>
        </w:rPr>
        <w:t xml:space="preserve">95% </w:t>
      </w:r>
      <w:r w:rsidR="00DC76D5" w:rsidRPr="001537B2">
        <w:rPr>
          <w:rFonts w:ascii="Tahoma" w:hAnsi="Tahoma" w:cs="Tahoma"/>
          <w:sz w:val="22"/>
          <w:szCs w:val="22"/>
        </w:rPr>
        <w:t>percent of the City’s population has a high school diploma and 35% have a Bachelor’s Degree or higher education. The Onalaska School District’s enrollment ranks 73</w:t>
      </w:r>
      <w:r w:rsidR="00DC76D5" w:rsidRPr="001537B2">
        <w:rPr>
          <w:rFonts w:ascii="Tahoma" w:hAnsi="Tahoma" w:cs="Tahoma"/>
          <w:sz w:val="22"/>
          <w:szCs w:val="22"/>
          <w:vertAlign w:val="superscript"/>
        </w:rPr>
        <w:t>rd</w:t>
      </w:r>
      <w:r w:rsidR="00DC76D5" w:rsidRPr="001537B2">
        <w:rPr>
          <w:rFonts w:ascii="Tahoma" w:hAnsi="Tahoma" w:cs="Tahoma"/>
          <w:sz w:val="22"/>
          <w:szCs w:val="22"/>
        </w:rPr>
        <w:t xml:space="preserve"> out of the state’s 449 school district and 700 students either attend private schools or are home-schooled.  Between 2010 and 2017, </w:t>
      </w:r>
      <w:r w:rsidR="00F37401" w:rsidRPr="001537B2">
        <w:rPr>
          <w:rFonts w:ascii="Tahoma" w:hAnsi="Tahoma" w:cs="Tahoma"/>
          <w:sz w:val="22"/>
          <w:szCs w:val="22"/>
        </w:rPr>
        <w:t>320</w:t>
      </w:r>
      <w:r w:rsidR="00DC76D5" w:rsidRPr="001537B2">
        <w:rPr>
          <w:rFonts w:ascii="Tahoma" w:hAnsi="Tahoma" w:cs="Tahoma"/>
          <w:sz w:val="22"/>
          <w:szCs w:val="22"/>
        </w:rPr>
        <w:t xml:space="preserve"> new </w:t>
      </w:r>
      <w:r w:rsidR="00F37401" w:rsidRPr="001537B2">
        <w:rPr>
          <w:rFonts w:ascii="Tahoma" w:hAnsi="Tahoma" w:cs="Tahoma"/>
          <w:sz w:val="22"/>
          <w:szCs w:val="22"/>
        </w:rPr>
        <w:t>residences (single family, duplex, and twin homes), 8 apartment buildings, and 29 condominiums</w:t>
      </w:r>
      <w:r w:rsidR="00DC76D5" w:rsidRPr="001537B2">
        <w:rPr>
          <w:rFonts w:ascii="Tahoma" w:hAnsi="Tahoma" w:cs="Tahoma"/>
          <w:sz w:val="22"/>
          <w:szCs w:val="22"/>
        </w:rPr>
        <w:t xml:space="preserve"> have been constructed. In Onalaska, it is estimated that nearly an a</w:t>
      </w:r>
      <w:r w:rsidRPr="001537B2">
        <w:rPr>
          <w:rFonts w:ascii="Tahoma" w:hAnsi="Tahoma" w:cs="Tahoma"/>
          <w:sz w:val="22"/>
          <w:szCs w:val="22"/>
        </w:rPr>
        <w:t xml:space="preserve">dditional 3,300 housing </w:t>
      </w:r>
      <w:r w:rsidR="00DC76D5" w:rsidRPr="001537B2">
        <w:rPr>
          <w:rFonts w:ascii="Tahoma" w:hAnsi="Tahoma" w:cs="Tahoma"/>
          <w:sz w:val="22"/>
          <w:szCs w:val="22"/>
        </w:rPr>
        <w:t>units will be needed by 2040 to accommodate the projected population incr</w:t>
      </w:r>
      <w:r w:rsidRPr="001537B2">
        <w:rPr>
          <w:rFonts w:ascii="Tahoma" w:hAnsi="Tahoma" w:cs="Tahoma"/>
          <w:sz w:val="22"/>
          <w:szCs w:val="22"/>
        </w:rPr>
        <w:t>e</w:t>
      </w:r>
      <w:r w:rsidR="00DC76D5" w:rsidRPr="001537B2">
        <w:rPr>
          <w:rFonts w:ascii="Tahoma" w:hAnsi="Tahoma" w:cs="Tahoma"/>
          <w:sz w:val="22"/>
          <w:szCs w:val="22"/>
        </w:rPr>
        <w:t>ase.</w:t>
      </w:r>
      <w:r w:rsidRPr="001537B2">
        <w:rPr>
          <w:rFonts w:ascii="Tahoma" w:hAnsi="Tahoma" w:cs="Tahoma"/>
          <w:sz w:val="22"/>
          <w:szCs w:val="22"/>
        </w:rPr>
        <w:t xml:space="preserve">  </w:t>
      </w:r>
    </w:p>
    <w:p w14:paraId="47DDB59E" w14:textId="77777777" w:rsidR="00907761" w:rsidRPr="001537B2" w:rsidRDefault="00907761" w:rsidP="00F3231D">
      <w:pPr>
        <w:rPr>
          <w:rFonts w:ascii="Tahoma" w:hAnsi="Tahoma" w:cs="Tahoma"/>
          <w:sz w:val="22"/>
          <w:szCs w:val="22"/>
        </w:rPr>
      </w:pPr>
    </w:p>
    <w:p w14:paraId="1F8D5BDF" w14:textId="77777777" w:rsidR="00DC76D5" w:rsidRPr="001537B2" w:rsidRDefault="00130C30" w:rsidP="00F3231D">
      <w:pPr>
        <w:rPr>
          <w:rFonts w:ascii="Tahoma" w:hAnsi="Tahoma" w:cs="Tahoma"/>
          <w:sz w:val="22"/>
          <w:szCs w:val="22"/>
        </w:rPr>
      </w:pPr>
      <w:r w:rsidRPr="001537B2">
        <w:rPr>
          <w:rFonts w:ascii="Tahoma" w:hAnsi="Tahoma" w:cs="Tahoma"/>
          <w:sz w:val="22"/>
          <w:szCs w:val="22"/>
        </w:rPr>
        <w:t xml:space="preserve">Onalaska is primed for economic growth due to access to infrastructure (highways, railroad, and regional airport). Other strengths include Onalaska’s environment; specifically the coulees and bluffs, education and training opportunities, a strong customer base, transportation facilities, significant disposable incomes, strong infrastructure, specialized area businesses (niche markets), a high-tech medical field, and several redevelopment opportunities. In the last ten years, the City of Onalaska has seen significant growth in new residential and commercial development. There are commercial development and redevelopment opportunities along the STH 16 </w:t>
      </w:r>
      <w:r w:rsidR="00543A14" w:rsidRPr="001537B2">
        <w:rPr>
          <w:rFonts w:ascii="Tahoma" w:hAnsi="Tahoma" w:cs="Tahoma"/>
          <w:sz w:val="22"/>
          <w:szCs w:val="22"/>
        </w:rPr>
        <w:t xml:space="preserve">/ </w:t>
      </w:r>
      <w:r w:rsidRPr="001537B2">
        <w:rPr>
          <w:rFonts w:ascii="Tahoma" w:hAnsi="Tahoma" w:cs="Tahoma"/>
          <w:sz w:val="22"/>
          <w:szCs w:val="22"/>
        </w:rPr>
        <w:t xml:space="preserve">STH 35 </w:t>
      </w:r>
      <w:r w:rsidR="004155E7" w:rsidRPr="001537B2">
        <w:rPr>
          <w:rFonts w:ascii="Tahoma" w:hAnsi="Tahoma" w:cs="Tahoma"/>
          <w:sz w:val="22"/>
          <w:szCs w:val="22"/>
        </w:rPr>
        <w:t xml:space="preserve">/Sand Lake Road corridors </w:t>
      </w:r>
      <w:r w:rsidRPr="001537B2">
        <w:rPr>
          <w:rFonts w:ascii="Tahoma" w:hAnsi="Tahoma" w:cs="Tahoma"/>
          <w:sz w:val="22"/>
          <w:szCs w:val="22"/>
        </w:rPr>
        <w:t xml:space="preserve">and infill development </w:t>
      </w:r>
      <w:r w:rsidR="007A3F1C" w:rsidRPr="001537B2">
        <w:rPr>
          <w:rFonts w:ascii="Tahoma" w:hAnsi="Tahoma" w:cs="Tahoma"/>
          <w:sz w:val="22"/>
          <w:szCs w:val="22"/>
        </w:rPr>
        <w:t xml:space="preserve">opportunities </w:t>
      </w:r>
      <w:r w:rsidRPr="001537B2">
        <w:rPr>
          <w:rFonts w:ascii="Tahoma" w:hAnsi="Tahoma" w:cs="Tahoma"/>
          <w:sz w:val="22"/>
          <w:szCs w:val="22"/>
        </w:rPr>
        <w:t>for new residences throughout the City.</w:t>
      </w:r>
      <w:r w:rsidR="00475CFF" w:rsidRPr="001537B2">
        <w:rPr>
          <w:rFonts w:ascii="Tahoma" w:hAnsi="Tahoma" w:cs="Tahoma"/>
          <w:sz w:val="22"/>
          <w:szCs w:val="22"/>
        </w:rPr>
        <w:t xml:space="preserve"> The City of Onalaska boasts much of the area’s commercial retail business along STH 16 and Interstate 90 and additional areas for continued development remain in these areas. The City has recently began to see some redevelopment in this area as big box stores close and new developments take over. </w:t>
      </w:r>
    </w:p>
    <w:p w14:paraId="0D0A3BF4" w14:textId="77777777" w:rsidR="00DC76D5" w:rsidRPr="001537B2" w:rsidRDefault="00DC76D5" w:rsidP="00F3231D">
      <w:pPr>
        <w:rPr>
          <w:rFonts w:ascii="Tahoma" w:hAnsi="Tahoma" w:cs="Tahoma"/>
          <w:sz w:val="22"/>
          <w:szCs w:val="22"/>
        </w:rPr>
      </w:pPr>
    </w:p>
    <w:p w14:paraId="5CAAAD1F" w14:textId="20355BF2" w:rsidR="00EA47D6" w:rsidRPr="001537B2" w:rsidRDefault="00EA47D6" w:rsidP="00F3231D">
      <w:pPr>
        <w:tabs>
          <w:tab w:val="left" w:pos="5854"/>
        </w:tabs>
        <w:rPr>
          <w:rFonts w:ascii="Tahoma" w:hAnsi="Tahoma" w:cs="Tahoma"/>
          <w:b/>
          <w:sz w:val="22"/>
          <w:szCs w:val="22"/>
        </w:rPr>
      </w:pPr>
      <w:r w:rsidRPr="001537B2">
        <w:rPr>
          <w:rFonts w:ascii="Tahoma" w:hAnsi="Tahoma" w:cs="Tahoma"/>
          <w:b/>
          <w:sz w:val="22"/>
          <w:szCs w:val="22"/>
        </w:rPr>
        <w:t>Project Objectives</w:t>
      </w:r>
    </w:p>
    <w:p w14:paraId="1AC061EB" w14:textId="77777777" w:rsidR="00EA47D6" w:rsidRPr="001537B2" w:rsidRDefault="00EA47D6" w:rsidP="00F3231D">
      <w:pPr>
        <w:numPr>
          <w:ilvl w:val="0"/>
          <w:numId w:val="27"/>
        </w:numPr>
        <w:rPr>
          <w:rFonts w:ascii="Tahoma" w:hAnsi="Tahoma" w:cs="Tahoma"/>
          <w:sz w:val="22"/>
          <w:szCs w:val="22"/>
        </w:rPr>
      </w:pPr>
      <w:r w:rsidRPr="001537B2">
        <w:rPr>
          <w:rFonts w:ascii="Tahoma" w:hAnsi="Tahoma" w:cs="Tahoma"/>
          <w:sz w:val="22"/>
          <w:szCs w:val="22"/>
        </w:rPr>
        <w:t xml:space="preserve">Work with Onalaska legal counsel to </w:t>
      </w:r>
      <w:r w:rsidR="007817FE" w:rsidRPr="001537B2">
        <w:rPr>
          <w:rFonts w:ascii="Tahoma" w:hAnsi="Tahoma" w:cs="Tahoma"/>
          <w:sz w:val="22"/>
          <w:szCs w:val="22"/>
        </w:rPr>
        <w:t>ensure</w:t>
      </w:r>
      <w:r w:rsidRPr="001537B2">
        <w:rPr>
          <w:rFonts w:ascii="Tahoma" w:hAnsi="Tahoma" w:cs="Tahoma"/>
          <w:sz w:val="22"/>
          <w:szCs w:val="22"/>
        </w:rPr>
        <w:t xml:space="preserve"> that the new UDC meets the requirements of Wisconsin State Statutes and amend</w:t>
      </w:r>
      <w:r w:rsidR="007817FE" w:rsidRPr="001537B2">
        <w:rPr>
          <w:rFonts w:ascii="Tahoma" w:hAnsi="Tahoma" w:cs="Tahoma"/>
          <w:sz w:val="22"/>
          <w:szCs w:val="22"/>
        </w:rPr>
        <w:t xml:space="preserve"> any</w:t>
      </w:r>
      <w:r w:rsidRPr="001537B2">
        <w:rPr>
          <w:rFonts w:ascii="Tahoma" w:hAnsi="Tahoma" w:cs="Tahoma"/>
          <w:sz w:val="22"/>
          <w:szCs w:val="22"/>
        </w:rPr>
        <w:t xml:space="preserve"> other municipal ordinances to ensure compatibility with the new UDC.</w:t>
      </w:r>
    </w:p>
    <w:p w14:paraId="61793E2C" w14:textId="77777777" w:rsidR="00EA47D6" w:rsidRPr="001537B2" w:rsidRDefault="000B63BC" w:rsidP="00F3231D">
      <w:pPr>
        <w:numPr>
          <w:ilvl w:val="0"/>
          <w:numId w:val="27"/>
        </w:numPr>
        <w:rPr>
          <w:rFonts w:ascii="Tahoma" w:hAnsi="Tahoma" w:cs="Tahoma"/>
          <w:sz w:val="22"/>
          <w:szCs w:val="22"/>
        </w:rPr>
      </w:pPr>
      <w:r w:rsidRPr="001537B2">
        <w:rPr>
          <w:rFonts w:ascii="Tahoma" w:hAnsi="Tahoma" w:cs="Tahoma"/>
          <w:sz w:val="22"/>
          <w:szCs w:val="22"/>
        </w:rPr>
        <w:t xml:space="preserve">Create a </w:t>
      </w:r>
      <w:r w:rsidR="00EA47D6" w:rsidRPr="001537B2">
        <w:rPr>
          <w:rFonts w:ascii="Tahoma" w:hAnsi="Tahoma" w:cs="Tahoma"/>
          <w:sz w:val="22"/>
          <w:szCs w:val="22"/>
        </w:rPr>
        <w:t xml:space="preserve">UDC </w:t>
      </w:r>
      <w:r w:rsidRPr="001537B2">
        <w:rPr>
          <w:rFonts w:ascii="Tahoma" w:hAnsi="Tahoma" w:cs="Tahoma"/>
          <w:sz w:val="22"/>
          <w:szCs w:val="22"/>
        </w:rPr>
        <w:t xml:space="preserve">that is </w:t>
      </w:r>
      <w:r w:rsidR="00EA47D6" w:rsidRPr="001537B2">
        <w:rPr>
          <w:rFonts w:ascii="Tahoma" w:hAnsi="Tahoma" w:cs="Tahoma"/>
          <w:sz w:val="22"/>
          <w:szCs w:val="22"/>
        </w:rPr>
        <w:t xml:space="preserve">based on Smart Growth principles, </w:t>
      </w:r>
      <w:r w:rsidRPr="001537B2">
        <w:rPr>
          <w:rFonts w:ascii="Tahoma" w:hAnsi="Tahoma" w:cs="Tahoma"/>
          <w:sz w:val="22"/>
          <w:szCs w:val="22"/>
        </w:rPr>
        <w:t xml:space="preserve">allows for </w:t>
      </w:r>
      <w:r w:rsidR="00EA47D6" w:rsidRPr="001537B2">
        <w:rPr>
          <w:rFonts w:ascii="Tahoma" w:hAnsi="Tahoma" w:cs="Tahoma"/>
          <w:sz w:val="22"/>
          <w:szCs w:val="22"/>
        </w:rPr>
        <w:t xml:space="preserve">mixed use development, and </w:t>
      </w:r>
      <w:r w:rsidR="000605DB" w:rsidRPr="001537B2">
        <w:rPr>
          <w:rFonts w:ascii="Tahoma" w:hAnsi="Tahoma" w:cs="Tahoma"/>
          <w:sz w:val="22"/>
          <w:szCs w:val="22"/>
        </w:rPr>
        <w:t>will allow the City to achieve high-quality infill and redevelopment projects that are sensitive to the context of surrounding development</w:t>
      </w:r>
      <w:r w:rsidR="00BD2CEC" w:rsidRPr="001537B2">
        <w:rPr>
          <w:rFonts w:ascii="Tahoma" w:hAnsi="Tahoma" w:cs="Tahoma"/>
          <w:sz w:val="22"/>
          <w:szCs w:val="22"/>
        </w:rPr>
        <w:t>.</w:t>
      </w:r>
    </w:p>
    <w:p w14:paraId="03531AF8" w14:textId="77777777" w:rsidR="00EA47D6" w:rsidRPr="001537B2" w:rsidRDefault="005635C7" w:rsidP="00F3231D">
      <w:pPr>
        <w:numPr>
          <w:ilvl w:val="0"/>
          <w:numId w:val="27"/>
        </w:numPr>
        <w:rPr>
          <w:rFonts w:ascii="Tahoma" w:hAnsi="Tahoma" w:cs="Tahoma"/>
          <w:sz w:val="22"/>
          <w:szCs w:val="22"/>
        </w:rPr>
      </w:pPr>
      <w:r w:rsidRPr="001537B2">
        <w:rPr>
          <w:rFonts w:ascii="Tahoma" w:hAnsi="Tahoma" w:cs="Tahoma"/>
          <w:sz w:val="22"/>
          <w:szCs w:val="22"/>
        </w:rPr>
        <w:t>Create</w:t>
      </w:r>
      <w:r w:rsidR="003605B7" w:rsidRPr="001537B2">
        <w:rPr>
          <w:rFonts w:ascii="Tahoma" w:hAnsi="Tahoma" w:cs="Tahoma"/>
          <w:sz w:val="22"/>
          <w:szCs w:val="22"/>
        </w:rPr>
        <w:t xml:space="preserve"> a UDC that incorporates </w:t>
      </w:r>
      <w:r w:rsidR="00EA47D6" w:rsidRPr="001537B2">
        <w:rPr>
          <w:rFonts w:ascii="Tahoma" w:hAnsi="Tahoma" w:cs="Tahoma"/>
          <w:sz w:val="22"/>
          <w:szCs w:val="22"/>
        </w:rPr>
        <w:t>both land use-based (Euclidian) and form-based zoning provisions.  The provision shall address the design and land use recommendations and provisions of the City’s various codes, ordinances, and plan</w:t>
      </w:r>
      <w:r w:rsidR="00CF427B" w:rsidRPr="001537B2">
        <w:rPr>
          <w:rFonts w:ascii="Tahoma" w:hAnsi="Tahoma" w:cs="Tahoma"/>
          <w:sz w:val="22"/>
          <w:szCs w:val="22"/>
        </w:rPr>
        <w:t>s</w:t>
      </w:r>
      <w:r w:rsidR="00EA47D6" w:rsidRPr="001537B2">
        <w:rPr>
          <w:rFonts w:ascii="Tahoma" w:hAnsi="Tahoma" w:cs="Tahoma"/>
          <w:sz w:val="22"/>
          <w:szCs w:val="22"/>
        </w:rPr>
        <w:t>.</w:t>
      </w:r>
      <w:r w:rsidR="009646FD" w:rsidRPr="001537B2">
        <w:rPr>
          <w:rFonts w:ascii="Tahoma" w:hAnsi="Tahoma" w:cs="Tahoma"/>
          <w:sz w:val="22"/>
          <w:szCs w:val="22"/>
        </w:rPr>
        <w:t xml:space="preserve"> </w:t>
      </w:r>
    </w:p>
    <w:p w14:paraId="263E4EAC" w14:textId="418C2E2C" w:rsidR="009646FD" w:rsidRPr="001537B2" w:rsidRDefault="009646FD" w:rsidP="00F3231D">
      <w:pPr>
        <w:numPr>
          <w:ilvl w:val="0"/>
          <w:numId w:val="27"/>
        </w:numPr>
        <w:rPr>
          <w:rFonts w:ascii="Tahoma" w:hAnsi="Tahoma" w:cs="Tahoma"/>
          <w:sz w:val="22"/>
          <w:szCs w:val="22"/>
        </w:rPr>
      </w:pPr>
      <w:r w:rsidRPr="001537B2">
        <w:rPr>
          <w:rFonts w:ascii="Tahoma" w:hAnsi="Tahoma" w:cs="Tahoma"/>
          <w:sz w:val="22"/>
          <w:szCs w:val="22"/>
        </w:rPr>
        <w:t>Ensure that the new UDC implements the City’s adopted Comprehensive Plan (2016)</w:t>
      </w:r>
      <w:r w:rsidR="005A1DD6" w:rsidRPr="001537B2">
        <w:rPr>
          <w:rFonts w:ascii="Tahoma" w:hAnsi="Tahoma" w:cs="Tahoma"/>
          <w:sz w:val="22"/>
          <w:szCs w:val="22"/>
        </w:rPr>
        <w:t xml:space="preserve"> and address areas of inconsistency </w:t>
      </w:r>
      <w:r w:rsidR="00EC546F" w:rsidRPr="001537B2">
        <w:rPr>
          <w:rFonts w:ascii="Tahoma" w:hAnsi="Tahoma" w:cs="Tahoma"/>
          <w:sz w:val="22"/>
          <w:szCs w:val="22"/>
        </w:rPr>
        <w:t xml:space="preserve">between the two </w:t>
      </w:r>
      <w:r w:rsidR="005A1DD6" w:rsidRPr="001537B2">
        <w:rPr>
          <w:rFonts w:ascii="Tahoma" w:hAnsi="Tahoma" w:cs="Tahoma"/>
          <w:sz w:val="22"/>
          <w:szCs w:val="22"/>
        </w:rPr>
        <w:t>as may be needed</w:t>
      </w:r>
      <w:r w:rsidRPr="001537B2">
        <w:rPr>
          <w:rFonts w:ascii="Tahoma" w:hAnsi="Tahoma" w:cs="Tahoma"/>
          <w:sz w:val="22"/>
          <w:szCs w:val="22"/>
        </w:rPr>
        <w:t>.</w:t>
      </w:r>
    </w:p>
    <w:p w14:paraId="3F5CE744" w14:textId="77777777" w:rsidR="009646FD" w:rsidRPr="001537B2" w:rsidRDefault="00CF427B" w:rsidP="00F3231D">
      <w:pPr>
        <w:numPr>
          <w:ilvl w:val="0"/>
          <w:numId w:val="27"/>
        </w:numPr>
        <w:rPr>
          <w:rFonts w:ascii="Tahoma" w:hAnsi="Tahoma" w:cs="Tahoma"/>
          <w:sz w:val="22"/>
          <w:szCs w:val="22"/>
        </w:rPr>
      </w:pPr>
      <w:r w:rsidRPr="001537B2">
        <w:rPr>
          <w:rFonts w:ascii="Tahoma" w:hAnsi="Tahoma" w:cs="Tahoma"/>
          <w:sz w:val="22"/>
          <w:szCs w:val="22"/>
        </w:rPr>
        <w:t xml:space="preserve">Create a </w:t>
      </w:r>
      <w:r w:rsidR="00E83C5E" w:rsidRPr="001537B2">
        <w:rPr>
          <w:rFonts w:ascii="Tahoma" w:hAnsi="Tahoma" w:cs="Tahoma"/>
          <w:sz w:val="22"/>
          <w:szCs w:val="22"/>
        </w:rPr>
        <w:t xml:space="preserve">UDC that is logically organized, easy to read and understand, and is consistent in terms of processes and requirements. </w:t>
      </w:r>
      <w:r w:rsidRPr="001537B2">
        <w:rPr>
          <w:rFonts w:ascii="Tahoma" w:hAnsi="Tahoma" w:cs="Tahoma"/>
          <w:sz w:val="22"/>
          <w:szCs w:val="22"/>
        </w:rPr>
        <w:t xml:space="preserve">Create a </w:t>
      </w:r>
      <w:r w:rsidR="009646FD" w:rsidRPr="001537B2">
        <w:rPr>
          <w:rFonts w:ascii="Tahoma" w:hAnsi="Tahoma" w:cs="Tahoma"/>
          <w:sz w:val="22"/>
          <w:szCs w:val="22"/>
        </w:rPr>
        <w:t>UDC that includes graphics that illustrate regulations</w:t>
      </w:r>
      <w:r w:rsidR="007A2418" w:rsidRPr="001537B2">
        <w:rPr>
          <w:rFonts w:ascii="Tahoma" w:hAnsi="Tahoma" w:cs="Tahoma"/>
          <w:sz w:val="22"/>
          <w:szCs w:val="22"/>
        </w:rPr>
        <w:t xml:space="preserve"> where appropriate.</w:t>
      </w:r>
      <w:r w:rsidR="009646FD" w:rsidRPr="001537B2">
        <w:rPr>
          <w:rFonts w:ascii="Tahoma" w:hAnsi="Tahoma" w:cs="Tahoma"/>
          <w:sz w:val="22"/>
          <w:szCs w:val="22"/>
        </w:rPr>
        <w:t xml:space="preserve"> </w:t>
      </w:r>
      <w:r w:rsidR="007A2418" w:rsidRPr="001537B2">
        <w:rPr>
          <w:rFonts w:ascii="Tahoma" w:hAnsi="Tahoma" w:cs="Tahoma"/>
          <w:sz w:val="22"/>
          <w:szCs w:val="22"/>
        </w:rPr>
        <w:t>Suc</w:t>
      </w:r>
      <w:r w:rsidR="00E83C5E" w:rsidRPr="001537B2">
        <w:rPr>
          <w:rFonts w:ascii="Tahoma" w:hAnsi="Tahoma" w:cs="Tahoma"/>
          <w:sz w:val="22"/>
          <w:szCs w:val="22"/>
        </w:rPr>
        <w:t>h graphics</w:t>
      </w:r>
      <w:r w:rsidR="009646FD" w:rsidRPr="001537B2">
        <w:rPr>
          <w:rFonts w:ascii="Tahoma" w:hAnsi="Tahoma" w:cs="Tahoma"/>
          <w:sz w:val="22"/>
          <w:szCs w:val="22"/>
        </w:rPr>
        <w:t xml:space="preserve"> should be produced </w:t>
      </w:r>
      <w:r w:rsidR="00DC5226" w:rsidRPr="001537B2">
        <w:rPr>
          <w:rFonts w:ascii="Tahoma" w:hAnsi="Tahoma" w:cs="Tahoma"/>
          <w:sz w:val="22"/>
          <w:szCs w:val="22"/>
        </w:rPr>
        <w:t xml:space="preserve">with non-proprietary software </w:t>
      </w:r>
      <w:r w:rsidR="009646FD" w:rsidRPr="001537B2">
        <w:rPr>
          <w:rFonts w:ascii="Tahoma" w:hAnsi="Tahoma" w:cs="Tahoma"/>
          <w:sz w:val="22"/>
          <w:szCs w:val="22"/>
        </w:rPr>
        <w:t>and provided to the City</w:t>
      </w:r>
      <w:r w:rsidR="002A4191" w:rsidRPr="001537B2">
        <w:rPr>
          <w:rFonts w:ascii="Tahoma" w:hAnsi="Tahoma" w:cs="Tahoma"/>
          <w:sz w:val="22"/>
          <w:szCs w:val="22"/>
        </w:rPr>
        <w:t xml:space="preserve"> in such a manner that allows for </w:t>
      </w:r>
      <w:r w:rsidR="009646FD" w:rsidRPr="001537B2">
        <w:rPr>
          <w:rFonts w:ascii="Tahoma" w:hAnsi="Tahoma" w:cs="Tahoma"/>
          <w:sz w:val="22"/>
          <w:szCs w:val="22"/>
        </w:rPr>
        <w:t>easy editing.</w:t>
      </w:r>
    </w:p>
    <w:p w14:paraId="6A20F0D2" w14:textId="77777777" w:rsidR="00B25FB1" w:rsidRPr="001537B2" w:rsidRDefault="00B25FB1" w:rsidP="00F3231D">
      <w:pPr>
        <w:numPr>
          <w:ilvl w:val="0"/>
          <w:numId w:val="27"/>
        </w:numPr>
        <w:rPr>
          <w:rFonts w:ascii="Tahoma" w:hAnsi="Tahoma" w:cs="Tahoma"/>
          <w:sz w:val="22"/>
          <w:szCs w:val="22"/>
        </w:rPr>
      </w:pPr>
      <w:r w:rsidRPr="001537B2">
        <w:rPr>
          <w:rFonts w:ascii="Tahoma" w:hAnsi="Tahoma" w:cs="Tahoma"/>
          <w:sz w:val="22"/>
          <w:szCs w:val="22"/>
        </w:rPr>
        <w:t>Identify areas of the City that may become non-conforming, as to actual use of properties, under the proposed UDC and map, and attempt to minimize non-conforming uses and/or structures where practical.</w:t>
      </w:r>
    </w:p>
    <w:p w14:paraId="0CC38F52" w14:textId="77777777" w:rsidR="00B25FB1" w:rsidRPr="001537B2" w:rsidRDefault="00B25FB1" w:rsidP="00F3231D">
      <w:pPr>
        <w:numPr>
          <w:ilvl w:val="0"/>
          <w:numId w:val="27"/>
        </w:numPr>
        <w:rPr>
          <w:rFonts w:ascii="Tahoma" w:hAnsi="Tahoma" w:cs="Tahoma"/>
          <w:sz w:val="22"/>
          <w:szCs w:val="22"/>
        </w:rPr>
      </w:pPr>
      <w:r w:rsidRPr="001537B2">
        <w:rPr>
          <w:rFonts w:ascii="Tahoma" w:hAnsi="Tahoma" w:cs="Tahoma"/>
          <w:sz w:val="22"/>
          <w:szCs w:val="22"/>
        </w:rPr>
        <w:t>Propose</w:t>
      </w:r>
      <w:r w:rsidR="00CD1AA7" w:rsidRPr="001537B2">
        <w:rPr>
          <w:rFonts w:ascii="Tahoma" w:hAnsi="Tahoma" w:cs="Tahoma"/>
          <w:sz w:val="22"/>
          <w:szCs w:val="22"/>
        </w:rPr>
        <w:t>,</w:t>
      </w:r>
      <w:r w:rsidRPr="001537B2">
        <w:rPr>
          <w:rFonts w:ascii="Tahoma" w:hAnsi="Tahoma" w:cs="Tahoma"/>
          <w:sz w:val="22"/>
          <w:szCs w:val="22"/>
        </w:rPr>
        <w:t xml:space="preserve"> where necessary</w:t>
      </w:r>
      <w:r w:rsidR="00CD1AA7" w:rsidRPr="001537B2">
        <w:rPr>
          <w:rFonts w:ascii="Tahoma" w:hAnsi="Tahoma" w:cs="Tahoma"/>
          <w:sz w:val="22"/>
          <w:szCs w:val="22"/>
        </w:rPr>
        <w:t>,</w:t>
      </w:r>
      <w:r w:rsidRPr="001537B2">
        <w:rPr>
          <w:rFonts w:ascii="Tahoma" w:hAnsi="Tahoma" w:cs="Tahoma"/>
          <w:sz w:val="22"/>
          <w:szCs w:val="22"/>
        </w:rPr>
        <w:t xml:space="preserve"> areas for rezoning in order to remain consistent with the adopted Comprehensive Plan.</w:t>
      </w:r>
      <w:r w:rsidR="002962E2" w:rsidRPr="001537B2">
        <w:rPr>
          <w:rFonts w:ascii="Tahoma" w:hAnsi="Tahoma" w:cs="Tahoma"/>
          <w:sz w:val="22"/>
          <w:szCs w:val="22"/>
        </w:rPr>
        <w:t xml:space="preserve"> </w:t>
      </w:r>
    </w:p>
    <w:p w14:paraId="455DE6E6" w14:textId="77777777" w:rsidR="00B25FB1" w:rsidRPr="001537B2" w:rsidRDefault="004D7177" w:rsidP="00F3231D">
      <w:pPr>
        <w:numPr>
          <w:ilvl w:val="0"/>
          <w:numId w:val="27"/>
        </w:numPr>
        <w:rPr>
          <w:rFonts w:ascii="Tahoma" w:hAnsi="Tahoma" w:cs="Tahoma"/>
          <w:sz w:val="22"/>
          <w:szCs w:val="22"/>
        </w:rPr>
      </w:pPr>
      <w:r w:rsidRPr="001537B2">
        <w:rPr>
          <w:rFonts w:ascii="Tahoma" w:hAnsi="Tahoma" w:cs="Tahoma"/>
          <w:sz w:val="22"/>
          <w:szCs w:val="22"/>
        </w:rPr>
        <w:t xml:space="preserve">Revision of </w:t>
      </w:r>
      <w:r w:rsidR="00B25FB1" w:rsidRPr="001537B2">
        <w:rPr>
          <w:rFonts w:ascii="Tahoma" w:hAnsi="Tahoma" w:cs="Tahoma"/>
          <w:sz w:val="22"/>
          <w:szCs w:val="22"/>
        </w:rPr>
        <w:t>existing and creation of new zoning dis</w:t>
      </w:r>
      <w:r w:rsidR="00124311" w:rsidRPr="001537B2">
        <w:rPr>
          <w:rFonts w:ascii="Tahoma" w:hAnsi="Tahoma" w:cs="Tahoma"/>
          <w:sz w:val="22"/>
          <w:szCs w:val="22"/>
        </w:rPr>
        <w:t>tricts as needed</w:t>
      </w:r>
      <w:r w:rsidR="00B25FB1" w:rsidRPr="001537B2">
        <w:rPr>
          <w:rFonts w:ascii="Tahoma" w:hAnsi="Tahoma" w:cs="Tahoma"/>
          <w:sz w:val="22"/>
          <w:szCs w:val="22"/>
        </w:rPr>
        <w:t>.</w:t>
      </w:r>
    </w:p>
    <w:p w14:paraId="3E6FE28B" w14:textId="77777777" w:rsidR="00815693" w:rsidRPr="001537B2" w:rsidRDefault="00815693" w:rsidP="00F3231D">
      <w:pPr>
        <w:rPr>
          <w:rFonts w:ascii="Tahoma" w:hAnsi="Tahoma" w:cs="Tahoma"/>
          <w:sz w:val="22"/>
          <w:szCs w:val="22"/>
        </w:rPr>
      </w:pPr>
    </w:p>
    <w:p w14:paraId="6552B1EE" w14:textId="77777777" w:rsidR="00815693" w:rsidRPr="001537B2" w:rsidRDefault="00815693" w:rsidP="00F3231D">
      <w:pPr>
        <w:rPr>
          <w:rFonts w:ascii="Tahoma" w:hAnsi="Tahoma" w:cs="Tahoma"/>
          <w:sz w:val="22"/>
          <w:szCs w:val="22"/>
        </w:rPr>
      </w:pPr>
    </w:p>
    <w:p w14:paraId="470F6A62" w14:textId="77777777" w:rsidR="00F3231D" w:rsidRPr="001537B2" w:rsidRDefault="00F3231D" w:rsidP="00F3231D">
      <w:pPr>
        <w:rPr>
          <w:rFonts w:ascii="Tahoma" w:hAnsi="Tahoma" w:cs="Tahoma"/>
          <w:sz w:val="22"/>
          <w:szCs w:val="22"/>
        </w:rPr>
      </w:pPr>
    </w:p>
    <w:p w14:paraId="3570FDA8" w14:textId="77777777" w:rsidR="00F3231D" w:rsidRPr="001537B2" w:rsidRDefault="00F3231D" w:rsidP="00F3231D">
      <w:pPr>
        <w:rPr>
          <w:rFonts w:ascii="Tahoma" w:hAnsi="Tahoma" w:cs="Tahoma"/>
          <w:sz w:val="22"/>
          <w:szCs w:val="22"/>
        </w:rPr>
      </w:pPr>
    </w:p>
    <w:p w14:paraId="4ABFD785" w14:textId="77777777" w:rsidR="00F3231D" w:rsidRPr="001537B2" w:rsidRDefault="00F3231D" w:rsidP="00F3231D">
      <w:pPr>
        <w:rPr>
          <w:rFonts w:ascii="Tahoma" w:hAnsi="Tahoma" w:cs="Tahoma"/>
          <w:sz w:val="22"/>
          <w:szCs w:val="22"/>
        </w:rPr>
      </w:pPr>
    </w:p>
    <w:p w14:paraId="3080E395" w14:textId="77777777" w:rsidR="00D527B3" w:rsidRPr="001537B2" w:rsidRDefault="00D527B3" w:rsidP="00F3231D">
      <w:pPr>
        <w:rPr>
          <w:rFonts w:ascii="Tahoma" w:hAnsi="Tahoma" w:cs="Tahoma"/>
          <w:b/>
          <w:sz w:val="22"/>
          <w:szCs w:val="22"/>
        </w:rPr>
      </w:pPr>
      <w:r w:rsidRPr="001537B2">
        <w:rPr>
          <w:rFonts w:ascii="Tahoma" w:hAnsi="Tahoma" w:cs="Tahoma"/>
          <w:b/>
          <w:sz w:val="22"/>
          <w:szCs w:val="22"/>
        </w:rPr>
        <w:lastRenderedPageBreak/>
        <w:t xml:space="preserve">SECTION </w:t>
      </w:r>
      <w:r w:rsidR="00D03525" w:rsidRPr="001537B2">
        <w:rPr>
          <w:rFonts w:ascii="Tahoma" w:hAnsi="Tahoma" w:cs="Tahoma"/>
          <w:b/>
          <w:sz w:val="22"/>
          <w:szCs w:val="22"/>
        </w:rPr>
        <w:t>2</w:t>
      </w:r>
      <w:r w:rsidRPr="001537B2">
        <w:rPr>
          <w:rFonts w:ascii="Tahoma" w:hAnsi="Tahoma" w:cs="Tahoma"/>
          <w:b/>
          <w:sz w:val="22"/>
          <w:szCs w:val="22"/>
        </w:rPr>
        <w:t>: SCOPE OF SERVICES:</w:t>
      </w:r>
    </w:p>
    <w:p w14:paraId="5BA7A916" w14:textId="77777777" w:rsidR="00227B4A" w:rsidRPr="001537B2" w:rsidRDefault="00227B4A" w:rsidP="00F3231D">
      <w:pPr>
        <w:rPr>
          <w:rFonts w:ascii="Tahoma" w:hAnsi="Tahoma" w:cs="Tahoma"/>
          <w:sz w:val="22"/>
          <w:szCs w:val="22"/>
        </w:rPr>
      </w:pPr>
    </w:p>
    <w:p w14:paraId="383E510F" w14:textId="49B871D5" w:rsidR="00F3231D" w:rsidRPr="001537B2" w:rsidRDefault="00865735" w:rsidP="00F3231D">
      <w:pPr>
        <w:rPr>
          <w:rFonts w:ascii="Tahoma" w:hAnsi="Tahoma" w:cs="Tahoma"/>
          <w:sz w:val="22"/>
          <w:szCs w:val="22"/>
        </w:rPr>
      </w:pPr>
      <w:r w:rsidRPr="001537B2">
        <w:rPr>
          <w:rFonts w:ascii="Tahoma" w:hAnsi="Tahoma" w:cs="Tahoma"/>
          <w:sz w:val="22"/>
          <w:szCs w:val="22"/>
        </w:rPr>
        <w:t xml:space="preserve">The Consultant shall provide full professional services as described below to the City of Onalaska Planning Staff, Plan Commission, City Attorney, Common Council and others with rewriting the City of Onalaska UDC.  Planning Staff will be administering the project and coordinate public meetings as needed. </w:t>
      </w:r>
      <w:r w:rsidR="00D96604" w:rsidRPr="001537B2">
        <w:rPr>
          <w:rFonts w:ascii="Tahoma" w:hAnsi="Tahoma" w:cs="Tahoma"/>
          <w:sz w:val="22"/>
          <w:szCs w:val="22"/>
        </w:rPr>
        <w:t>T</w:t>
      </w:r>
      <w:r w:rsidRPr="001537B2">
        <w:rPr>
          <w:rFonts w:ascii="Tahoma" w:hAnsi="Tahoma" w:cs="Tahoma"/>
          <w:sz w:val="22"/>
          <w:szCs w:val="22"/>
        </w:rPr>
        <w:t xml:space="preserve">he Consultant will attend meetings and present information as </w:t>
      </w:r>
      <w:r w:rsidR="00E53C1B" w:rsidRPr="001537B2">
        <w:rPr>
          <w:rFonts w:ascii="Tahoma" w:hAnsi="Tahoma" w:cs="Tahoma"/>
          <w:sz w:val="22"/>
          <w:szCs w:val="22"/>
        </w:rPr>
        <w:t>noted and as necessary</w:t>
      </w:r>
      <w:r w:rsidRPr="001537B2">
        <w:rPr>
          <w:rFonts w:ascii="Tahoma" w:hAnsi="Tahoma" w:cs="Tahoma"/>
          <w:sz w:val="22"/>
          <w:szCs w:val="22"/>
        </w:rPr>
        <w:t xml:space="preserve">.  </w:t>
      </w:r>
      <w:r w:rsidR="00FF34D5" w:rsidRPr="001537B2">
        <w:rPr>
          <w:rFonts w:ascii="Tahoma" w:hAnsi="Tahoma" w:cs="Tahoma"/>
          <w:sz w:val="22"/>
          <w:szCs w:val="22"/>
        </w:rPr>
        <w:t xml:space="preserve">If prospective Consultants have </w:t>
      </w:r>
      <w:r w:rsidR="0020139A" w:rsidRPr="001537B2">
        <w:rPr>
          <w:rFonts w:ascii="Tahoma" w:hAnsi="Tahoma" w:cs="Tahoma"/>
          <w:sz w:val="22"/>
          <w:szCs w:val="22"/>
        </w:rPr>
        <w:t xml:space="preserve">new </w:t>
      </w:r>
      <w:r w:rsidR="00FF34D5" w:rsidRPr="001537B2">
        <w:rPr>
          <w:rFonts w:ascii="Tahoma" w:hAnsi="Tahoma" w:cs="Tahoma"/>
          <w:sz w:val="22"/>
          <w:szCs w:val="22"/>
        </w:rPr>
        <w:t xml:space="preserve">ideas or </w:t>
      </w:r>
      <w:r w:rsidR="0020139A" w:rsidRPr="001537B2">
        <w:rPr>
          <w:rFonts w:ascii="Tahoma" w:hAnsi="Tahoma" w:cs="Tahoma"/>
          <w:sz w:val="22"/>
          <w:szCs w:val="22"/>
        </w:rPr>
        <w:t>a different approach</w:t>
      </w:r>
      <w:r w:rsidR="00FF34D5" w:rsidRPr="001537B2">
        <w:rPr>
          <w:rFonts w:ascii="Tahoma" w:hAnsi="Tahoma" w:cs="Tahoma"/>
          <w:sz w:val="22"/>
          <w:szCs w:val="22"/>
        </w:rPr>
        <w:t xml:space="preserve"> to </w:t>
      </w:r>
      <w:r w:rsidRPr="001537B2">
        <w:rPr>
          <w:rFonts w:ascii="Tahoma" w:hAnsi="Tahoma" w:cs="Tahoma"/>
          <w:sz w:val="22"/>
          <w:szCs w:val="22"/>
        </w:rPr>
        <w:t>strengthen the planning process</w:t>
      </w:r>
      <w:r w:rsidR="0020139A" w:rsidRPr="001537B2">
        <w:rPr>
          <w:rFonts w:ascii="Tahoma" w:hAnsi="Tahoma" w:cs="Tahoma"/>
          <w:sz w:val="22"/>
          <w:szCs w:val="22"/>
        </w:rPr>
        <w:t xml:space="preserve"> other </w:t>
      </w:r>
      <w:r w:rsidR="00FF34D5" w:rsidRPr="001537B2">
        <w:rPr>
          <w:rFonts w:ascii="Tahoma" w:hAnsi="Tahoma" w:cs="Tahoma"/>
          <w:sz w:val="22"/>
          <w:szCs w:val="22"/>
        </w:rPr>
        <w:t>than what is found within the RFP, the Consultant should propose such changes for consideration by the City in the submitted RFP</w:t>
      </w:r>
      <w:r w:rsidRPr="001537B2">
        <w:rPr>
          <w:rFonts w:ascii="Tahoma" w:hAnsi="Tahoma" w:cs="Tahoma"/>
          <w:sz w:val="22"/>
          <w:szCs w:val="22"/>
        </w:rPr>
        <w:t xml:space="preserve">.  The City expects an ordinance </w:t>
      </w:r>
      <w:r w:rsidR="00FF34D5" w:rsidRPr="001537B2">
        <w:rPr>
          <w:rFonts w:ascii="Tahoma" w:hAnsi="Tahoma" w:cs="Tahoma"/>
          <w:sz w:val="22"/>
          <w:szCs w:val="22"/>
        </w:rPr>
        <w:t>tailored</w:t>
      </w:r>
      <w:r w:rsidRPr="001537B2">
        <w:rPr>
          <w:rFonts w:ascii="Tahoma" w:hAnsi="Tahoma" w:cs="Tahoma"/>
          <w:sz w:val="22"/>
          <w:szCs w:val="22"/>
        </w:rPr>
        <w:t xml:space="preserve"> to meet the specific needs and unique circumstances of the City of Onalaska.</w:t>
      </w:r>
    </w:p>
    <w:p w14:paraId="43F3D9DC" w14:textId="77777777" w:rsidR="00F3231D" w:rsidRPr="001537B2" w:rsidRDefault="00F3231D" w:rsidP="00F3231D">
      <w:pPr>
        <w:rPr>
          <w:rFonts w:ascii="Tahoma" w:hAnsi="Tahoma" w:cs="Tahoma"/>
          <w:sz w:val="22"/>
          <w:szCs w:val="22"/>
        </w:rPr>
      </w:pPr>
    </w:p>
    <w:p w14:paraId="2F68EB95" w14:textId="3A152616" w:rsidR="00634A44" w:rsidRPr="001537B2" w:rsidRDefault="00634A44" w:rsidP="00F3231D">
      <w:pPr>
        <w:numPr>
          <w:ilvl w:val="0"/>
          <w:numId w:val="30"/>
        </w:numPr>
        <w:rPr>
          <w:rFonts w:ascii="Tahoma" w:hAnsi="Tahoma" w:cs="Tahoma"/>
          <w:b/>
          <w:sz w:val="22"/>
          <w:szCs w:val="22"/>
        </w:rPr>
      </w:pPr>
      <w:r w:rsidRPr="001537B2">
        <w:rPr>
          <w:rFonts w:ascii="Tahoma" w:hAnsi="Tahoma" w:cs="Tahoma"/>
          <w:b/>
          <w:sz w:val="22"/>
          <w:szCs w:val="22"/>
        </w:rPr>
        <w:t>Project Orientation</w:t>
      </w:r>
    </w:p>
    <w:p w14:paraId="67226F98" w14:textId="6DC069AF" w:rsidR="00634A44" w:rsidRPr="001537B2" w:rsidRDefault="00634A44" w:rsidP="00F3231D">
      <w:pPr>
        <w:ind w:left="720"/>
        <w:rPr>
          <w:rFonts w:ascii="Tahoma" w:hAnsi="Tahoma" w:cs="Tahoma"/>
          <w:sz w:val="22"/>
          <w:szCs w:val="22"/>
        </w:rPr>
      </w:pPr>
      <w:r w:rsidRPr="001537B2">
        <w:rPr>
          <w:rFonts w:ascii="Tahoma" w:hAnsi="Tahoma" w:cs="Tahoma"/>
          <w:sz w:val="22"/>
          <w:szCs w:val="22"/>
        </w:rPr>
        <w:t xml:space="preserve">At the outset of the project, the Consultant shall meet with </w:t>
      </w:r>
      <w:r w:rsidR="00FC0638" w:rsidRPr="001537B2">
        <w:rPr>
          <w:rFonts w:ascii="Tahoma" w:hAnsi="Tahoma" w:cs="Tahoma"/>
          <w:sz w:val="22"/>
          <w:szCs w:val="22"/>
        </w:rPr>
        <w:t>Planning Staff</w:t>
      </w:r>
      <w:r w:rsidRPr="001537B2">
        <w:rPr>
          <w:rFonts w:ascii="Tahoma" w:hAnsi="Tahoma" w:cs="Tahoma"/>
          <w:sz w:val="22"/>
          <w:szCs w:val="22"/>
        </w:rPr>
        <w:t xml:space="preserve"> and the Plan Commission for a project orientation meeting </w:t>
      </w:r>
      <w:r w:rsidR="005A1DD6" w:rsidRPr="001537B2">
        <w:rPr>
          <w:rFonts w:ascii="Tahoma" w:hAnsi="Tahoma" w:cs="Tahoma"/>
          <w:sz w:val="22"/>
          <w:szCs w:val="22"/>
        </w:rPr>
        <w:t xml:space="preserve">for </w:t>
      </w:r>
      <w:r w:rsidR="009B0F22" w:rsidRPr="001537B2">
        <w:rPr>
          <w:rFonts w:ascii="Tahoma" w:hAnsi="Tahoma" w:cs="Tahoma"/>
          <w:sz w:val="22"/>
          <w:szCs w:val="22"/>
        </w:rPr>
        <w:t xml:space="preserve">discussion and direction on </w:t>
      </w:r>
      <w:r w:rsidRPr="001537B2">
        <w:rPr>
          <w:rFonts w:ascii="Tahoma" w:hAnsi="Tahoma" w:cs="Tahoma"/>
          <w:sz w:val="22"/>
          <w:szCs w:val="22"/>
        </w:rPr>
        <w:t>project goals</w:t>
      </w:r>
      <w:r w:rsidR="009B0F22" w:rsidRPr="001537B2">
        <w:rPr>
          <w:rFonts w:ascii="Tahoma" w:hAnsi="Tahoma" w:cs="Tahoma"/>
          <w:sz w:val="22"/>
          <w:szCs w:val="22"/>
        </w:rPr>
        <w:t>,</w:t>
      </w:r>
      <w:r w:rsidRPr="001537B2">
        <w:rPr>
          <w:rFonts w:ascii="Tahoma" w:hAnsi="Tahoma" w:cs="Tahoma"/>
          <w:sz w:val="22"/>
          <w:szCs w:val="22"/>
        </w:rPr>
        <w:t xml:space="preserve"> project schedule, </w:t>
      </w:r>
      <w:r w:rsidR="009B0F22" w:rsidRPr="001537B2">
        <w:rPr>
          <w:rFonts w:ascii="Tahoma" w:hAnsi="Tahoma" w:cs="Tahoma"/>
          <w:sz w:val="22"/>
          <w:szCs w:val="22"/>
        </w:rPr>
        <w:t>s</w:t>
      </w:r>
      <w:r w:rsidRPr="001537B2">
        <w:rPr>
          <w:rFonts w:ascii="Tahoma" w:hAnsi="Tahoma" w:cs="Tahoma"/>
          <w:sz w:val="22"/>
          <w:szCs w:val="22"/>
        </w:rPr>
        <w:t>pecific issues</w:t>
      </w:r>
      <w:r w:rsidR="009B0F22" w:rsidRPr="001537B2">
        <w:rPr>
          <w:rFonts w:ascii="Tahoma" w:hAnsi="Tahoma" w:cs="Tahoma"/>
          <w:sz w:val="22"/>
          <w:szCs w:val="22"/>
        </w:rPr>
        <w:t xml:space="preserve"> with the existing UDC</w:t>
      </w:r>
      <w:r w:rsidRPr="001537B2">
        <w:rPr>
          <w:rFonts w:ascii="Tahoma" w:hAnsi="Tahoma" w:cs="Tahoma"/>
          <w:sz w:val="22"/>
          <w:szCs w:val="22"/>
        </w:rPr>
        <w:t xml:space="preserve">, City policies, opportunities and/or problems relating to growth and development in the City. The Consultant shall also communicate its strategy for introducing the project to the general public and others, as identified in the approved public participation plan. The Consultant shall be responsible for reviewing and understanding the City’s Comprehensive Plan, other City plans and policies as identified by the City, and all relevant and applicable local, state, and federal laws.  </w:t>
      </w:r>
    </w:p>
    <w:p w14:paraId="2F200A76" w14:textId="77777777" w:rsidR="00634A44" w:rsidRPr="001537B2" w:rsidRDefault="00634A44" w:rsidP="00F3231D">
      <w:pPr>
        <w:ind w:left="720"/>
        <w:rPr>
          <w:rFonts w:ascii="Tahoma" w:hAnsi="Tahoma" w:cs="Tahoma"/>
          <w:sz w:val="22"/>
          <w:szCs w:val="22"/>
        </w:rPr>
      </w:pPr>
    </w:p>
    <w:p w14:paraId="7B3E2E73" w14:textId="77777777" w:rsidR="00634A44" w:rsidRPr="001537B2" w:rsidRDefault="00634A44" w:rsidP="00F3231D">
      <w:pPr>
        <w:ind w:left="720"/>
        <w:rPr>
          <w:rFonts w:ascii="Tahoma" w:hAnsi="Tahoma" w:cs="Tahoma"/>
          <w:b/>
          <w:i/>
          <w:sz w:val="22"/>
          <w:szCs w:val="22"/>
        </w:rPr>
      </w:pPr>
      <w:r w:rsidRPr="001537B2">
        <w:rPr>
          <w:rFonts w:ascii="Tahoma" w:hAnsi="Tahoma" w:cs="Tahoma"/>
          <w:b/>
          <w:i/>
          <w:sz w:val="22"/>
          <w:szCs w:val="22"/>
        </w:rPr>
        <w:t>Deliverables:</w:t>
      </w:r>
    </w:p>
    <w:p w14:paraId="1B88ECF6" w14:textId="77777777" w:rsidR="00634A44" w:rsidRPr="001537B2" w:rsidRDefault="00634A44" w:rsidP="00F3231D">
      <w:pPr>
        <w:numPr>
          <w:ilvl w:val="0"/>
          <w:numId w:val="39"/>
        </w:numPr>
        <w:rPr>
          <w:rFonts w:ascii="Tahoma" w:hAnsi="Tahoma" w:cs="Tahoma"/>
          <w:sz w:val="22"/>
          <w:szCs w:val="22"/>
        </w:rPr>
      </w:pPr>
      <w:r w:rsidRPr="001537B2">
        <w:rPr>
          <w:rFonts w:ascii="Tahoma" w:hAnsi="Tahoma" w:cs="Tahoma"/>
          <w:sz w:val="22"/>
          <w:szCs w:val="22"/>
        </w:rPr>
        <w:t xml:space="preserve">The Consultant shall be responsible, in collaboration with Planning Staff, to facilitate the project orientation meeting with </w:t>
      </w:r>
      <w:r w:rsidR="0042769B" w:rsidRPr="001537B2">
        <w:rPr>
          <w:rFonts w:ascii="Tahoma" w:hAnsi="Tahoma" w:cs="Tahoma"/>
          <w:sz w:val="22"/>
          <w:szCs w:val="22"/>
        </w:rPr>
        <w:t>the</w:t>
      </w:r>
      <w:r w:rsidRPr="001537B2">
        <w:rPr>
          <w:rFonts w:ascii="Tahoma" w:hAnsi="Tahoma" w:cs="Tahoma"/>
          <w:sz w:val="22"/>
          <w:szCs w:val="22"/>
        </w:rPr>
        <w:t xml:space="preserve"> Plan Commission and prepare meeting materials.</w:t>
      </w:r>
    </w:p>
    <w:p w14:paraId="6EF76485" w14:textId="77777777" w:rsidR="00634A44" w:rsidRPr="001537B2" w:rsidRDefault="00634A44" w:rsidP="00F3231D">
      <w:pPr>
        <w:ind w:left="720"/>
        <w:rPr>
          <w:rFonts w:ascii="Tahoma" w:hAnsi="Tahoma" w:cs="Tahoma"/>
          <w:b/>
          <w:sz w:val="22"/>
          <w:szCs w:val="22"/>
        </w:rPr>
      </w:pPr>
    </w:p>
    <w:p w14:paraId="23D82347" w14:textId="5862E54B" w:rsidR="00002C3E" w:rsidRPr="001537B2" w:rsidRDefault="00002C3E" w:rsidP="00F3231D">
      <w:pPr>
        <w:numPr>
          <w:ilvl w:val="0"/>
          <w:numId w:val="30"/>
        </w:numPr>
        <w:rPr>
          <w:rFonts w:ascii="Tahoma" w:hAnsi="Tahoma" w:cs="Tahoma"/>
          <w:b/>
          <w:sz w:val="22"/>
          <w:szCs w:val="22"/>
        </w:rPr>
      </w:pPr>
      <w:r w:rsidRPr="001537B2">
        <w:rPr>
          <w:rFonts w:ascii="Tahoma" w:hAnsi="Tahoma" w:cs="Tahoma"/>
          <w:b/>
          <w:sz w:val="22"/>
          <w:szCs w:val="22"/>
        </w:rPr>
        <w:t xml:space="preserve">Public Participation </w:t>
      </w:r>
      <w:r w:rsidR="00B35975" w:rsidRPr="001537B2">
        <w:rPr>
          <w:rFonts w:ascii="Tahoma" w:hAnsi="Tahoma" w:cs="Tahoma"/>
          <w:b/>
          <w:sz w:val="22"/>
          <w:szCs w:val="22"/>
        </w:rPr>
        <w:t>/ Issue Identification</w:t>
      </w:r>
      <w:r w:rsidR="0089681E" w:rsidRPr="001537B2">
        <w:rPr>
          <w:rFonts w:ascii="Tahoma" w:hAnsi="Tahoma" w:cs="Tahoma"/>
          <w:b/>
          <w:sz w:val="22"/>
          <w:szCs w:val="22"/>
        </w:rPr>
        <w:t xml:space="preserve"> Process</w:t>
      </w:r>
    </w:p>
    <w:p w14:paraId="35CE1011" w14:textId="65035D23" w:rsidR="00002C3E" w:rsidRPr="001537B2" w:rsidRDefault="00002C3E" w:rsidP="00F3231D">
      <w:pPr>
        <w:ind w:left="720"/>
        <w:rPr>
          <w:rFonts w:ascii="Tahoma" w:hAnsi="Tahoma" w:cs="Tahoma"/>
          <w:sz w:val="22"/>
          <w:szCs w:val="22"/>
        </w:rPr>
      </w:pPr>
      <w:r w:rsidRPr="001537B2">
        <w:rPr>
          <w:rFonts w:ascii="Tahoma" w:hAnsi="Tahoma" w:cs="Tahoma"/>
          <w:sz w:val="22"/>
          <w:szCs w:val="22"/>
        </w:rPr>
        <w:t>The C</w:t>
      </w:r>
      <w:r w:rsidR="00B12A2A" w:rsidRPr="001537B2">
        <w:rPr>
          <w:rFonts w:ascii="Tahoma" w:hAnsi="Tahoma" w:cs="Tahoma"/>
          <w:sz w:val="22"/>
          <w:szCs w:val="22"/>
        </w:rPr>
        <w:t xml:space="preserve">onsultant shall propose a broad-based public participation process that specifies how and when the public will be engaged throughout the UDC rewrite </w:t>
      </w:r>
      <w:r w:rsidR="00850CCF" w:rsidRPr="001537B2">
        <w:rPr>
          <w:rFonts w:ascii="Tahoma" w:hAnsi="Tahoma" w:cs="Tahoma"/>
          <w:sz w:val="22"/>
          <w:szCs w:val="22"/>
        </w:rPr>
        <w:t>project</w:t>
      </w:r>
      <w:r w:rsidR="00B12A2A" w:rsidRPr="001537B2">
        <w:rPr>
          <w:rFonts w:ascii="Tahoma" w:hAnsi="Tahoma" w:cs="Tahoma"/>
          <w:sz w:val="22"/>
          <w:szCs w:val="22"/>
        </w:rPr>
        <w:t xml:space="preserve">. </w:t>
      </w:r>
      <w:r w:rsidR="00537B0F" w:rsidRPr="001537B2">
        <w:rPr>
          <w:rFonts w:ascii="Tahoma" w:hAnsi="Tahoma" w:cs="Tahoma"/>
          <w:sz w:val="22"/>
          <w:szCs w:val="22"/>
        </w:rPr>
        <w:t xml:space="preserve">During the public participation process the City would like the discussion to focus on aspects of a desired community character versus an emphasis on specific zoning requirements. </w:t>
      </w:r>
      <w:r w:rsidR="00E54041" w:rsidRPr="001537B2">
        <w:rPr>
          <w:rFonts w:ascii="Tahoma" w:hAnsi="Tahoma" w:cs="Tahoma"/>
          <w:sz w:val="22"/>
          <w:szCs w:val="22"/>
        </w:rPr>
        <w:t>The Consultant shall provide a public participation timeline that identifies key points at which the public will be involved, how the involvement will occur, and how and when materials will be available and presented to the public. T</w:t>
      </w:r>
      <w:r w:rsidR="00B12A2A" w:rsidRPr="001537B2">
        <w:rPr>
          <w:rFonts w:ascii="Tahoma" w:hAnsi="Tahoma" w:cs="Tahoma"/>
          <w:sz w:val="22"/>
          <w:szCs w:val="22"/>
        </w:rPr>
        <w:t>he Consultant shall work with the City to identify public stakeholders and specify methods to achieve meaningful public participation in the project</w:t>
      </w:r>
      <w:r w:rsidR="005A1DD6" w:rsidRPr="001537B2">
        <w:rPr>
          <w:rFonts w:ascii="Tahoma" w:hAnsi="Tahoma" w:cs="Tahoma"/>
          <w:sz w:val="22"/>
          <w:szCs w:val="22"/>
        </w:rPr>
        <w:t>.</w:t>
      </w:r>
      <w:r w:rsidR="00995630" w:rsidRPr="001537B2">
        <w:rPr>
          <w:rFonts w:ascii="Tahoma" w:hAnsi="Tahoma" w:cs="Tahoma"/>
          <w:sz w:val="22"/>
          <w:szCs w:val="22"/>
        </w:rPr>
        <w:t xml:space="preserve"> </w:t>
      </w:r>
      <w:r w:rsidR="00E54041" w:rsidRPr="001537B2">
        <w:rPr>
          <w:rFonts w:ascii="Tahoma" w:hAnsi="Tahoma" w:cs="Tahoma"/>
          <w:sz w:val="22"/>
          <w:szCs w:val="22"/>
        </w:rPr>
        <w:t>T</w:t>
      </w:r>
      <w:r w:rsidR="00403CEC" w:rsidRPr="001537B2">
        <w:rPr>
          <w:rFonts w:ascii="Tahoma" w:hAnsi="Tahoma" w:cs="Tahoma"/>
          <w:sz w:val="22"/>
          <w:szCs w:val="22"/>
        </w:rPr>
        <w:t xml:space="preserve">echniques for public involvement may include </w:t>
      </w:r>
      <w:r w:rsidR="005A1DD6" w:rsidRPr="001537B2">
        <w:rPr>
          <w:rFonts w:ascii="Tahoma" w:hAnsi="Tahoma" w:cs="Tahoma"/>
          <w:sz w:val="22"/>
          <w:szCs w:val="22"/>
        </w:rPr>
        <w:t xml:space="preserve">but not be limited to </w:t>
      </w:r>
      <w:r w:rsidR="00403CEC" w:rsidRPr="001537B2">
        <w:rPr>
          <w:rFonts w:ascii="Tahoma" w:hAnsi="Tahoma" w:cs="Tahoma"/>
          <w:sz w:val="22"/>
          <w:szCs w:val="22"/>
        </w:rPr>
        <w:t>open houses and</w:t>
      </w:r>
      <w:r w:rsidR="00F9602F" w:rsidRPr="001537B2">
        <w:rPr>
          <w:rFonts w:ascii="Tahoma" w:hAnsi="Tahoma" w:cs="Tahoma"/>
          <w:sz w:val="22"/>
          <w:szCs w:val="22"/>
        </w:rPr>
        <w:t>/</w:t>
      </w:r>
      <w:r w:rsidR="00403CEC" w:rsidRPr="001537B2">
        <w:rPr>
          <w:rFonts w:ascii="Tahoma" w:hAnsi="Tahoma" w:cs="Tahoma"/>
          <w:sz w:val="22"/>
          <w:szCs w:val="22"/>
        </w:rPr>
        <w:t>or rapid feedback techniques (image collections, sketch</w:t>
      </w:r>
      <w:r w:rsidR="003222B7" w:rsidRPr="001537B2">
        <w:rPr>
          <w:rFonts w:ascii="Tahoma" w:hAnsi="Tahoma" w:cs="Tahoma"/>
          <w:sz w:val="22"/>
          <w:szCs w:val="22"/>
        </w:rPr>
        <w:t>e</w:t>
      </w:r>
      <w:r w:rsidR="00403CEC" w:rsidRPr="001537B2">
        <w:rPr>
          <w:rFonts w:ascii="Tahoma" w:hAnsi="Tahoma" w:cs="Tahoma"/>
          <w:sz w:val="22"/>
          <w:szCs w:val="22"/>
        </w:rPr>
        <w:t xml:space="preserve">s, etc.) with </w:t>
      </w:r>
      <w:r w:rsidR="00BF1B8E" w:rsidRPr="001537B2">
        <w:rPr>
          <w:rFonts w:ascii="Tahoma" w:hAnsi="Tahoma" w:cs="Tahoma"/>
          <w:sz w:val="22"/>
          <w:szCs w:val="22"/>
        </w:rPr>
        <w:t xml:space="preserve">an emphasis on </w:t>
      </w:r>
      <w:r w:rsidR="00403CEC" w:rsidRPr="001537B2">
        <w:rPr>
          <w:rFonts w:ascii="Tahoma" w:hAnsi="Tahoma" w:cs="Tahoma"/>
          <w:sz w:val="22"/>
          <w:szCs w:val="22"/>
        </w:rPr>
        <w:t>interactive methods</w:t>
      </w:r>
      <w:r w:rsidR="00760539" w:rsidRPr="001537B2">
        <w:rPr>
          <w:rFonts w:ascii="Tahoma" w:hAnsi="Tahoma" w:cs="Tahoma"/>
          <w:sz w:val="22"/>
          <w:szCs w:val="22"/>
        </w:rPr>
        <w:t xml:space="preserve"> to engage stakeholders such as residents, businesses, developers, non-profits, and other interested parties</w:t>
      </w:r>
      <w:r w:rsidR="00403CEC" w:rsidRPr="001537B2">
        <w:rPr>
          <w:rFonts w:ascii="Tahoma" w:hAnsi="Tahoma" w:cs="Tahoma"/>
          <w:sz w:val="22"/>
          <w:szCs w:val="22"/>
        </w:rPr>
        <w:t xml:space="preserve">. </w:t>
      </w:r>
      <w:r w:rsidR="00B12A2A" w:rsidRPr="001537B2">
        <w:rPr>
          <w:rFonts w:ascii="Tahoma" w:hAnsi="Tahoma" w:cs="Tahoma"/>
          <w:sz w:val="22"/>
          <w:szCs w:val="22"/>
        </w:rPr>
        <w:t>The Consultant shall collaborate with Planning Staff to create meeting materials, presentation</w:t>
      </w:r>
      <w:r w:rsidR="00543820" w:rsidRPr="001537B2">
        <w:rPr>
          <w:rFonts w:ascii="Tahoma" w:hAnsi="Tahoma" w:cs="Tahoma"/>
          <w:sz w:val="22"/>
          <w:szCs w:val="22"/>
        </w:rPr>
        <w:t>s</w:t>
      </w:r>
      <w:r w:rsidR="00B12A2A" w:rsidRPr="001537B2">
        <w:rPr>
          <w:rFonts w:ascii="Tahoma" w:hAnsi="Tahoma" w:cs="Tahoma"/>
          <w:sz w:val="22"/>
          <w:szCs w:val="22"/>
        </w:rPr>
        <w:t xml:space="preserve"> and other resources necessary to engage the public.  The Consultant shall provide technical capabilities for graphically communicating needed information and consider multiple means of obtaining input both during and outside of identified meetings.</w:t>
      </w:r>
      <w:r w:rsidR="005D3F71" w:rsidRPr="001537B2">
        <w:rPr>
          <w:rFonts w:ascii="Tahoma" w:hAnsi="Tahoma" w:cs="Tahoma"/>
          <w:sz w:val="22"/>
          <w:szCs w:val="22"/>
        </w:rPr>
        <w:t xml:space="preserve">  City staff, Plan Commission, City Committees, general public, </w:t>
      </w:r>
      <w:r w:rsidR="007100A4" w:rsidRPr="001537B2">
        <w:rPr>
          <w:rFonts w:ascii="Tahoma" w:hAnsi="Tahoma" w:cs="Tahoma"/>
          <w:sz w:val="22"/>
          <w:szCs w:val="22"/>
        </w:rPr>
        <w:t xml:space="preserve">and </w:t>
      </w:r>
      <w:r w:rsidR="005D3F71" w:rsidRPr="001537B2">
        <w:rPr>
          <w:rFonts w:ascii="Tahoma" w:hAnsi="Tahoma" w:cs="Tahoma"/>
          <w:sz w:val="22"/>
          <w:szCs w:val="22"/>
        </w:rPr>
        <w:t>stakeholders, should be asked for their input concerning current UDC requirements, administration procedures, UDC deficiencies, suggested changes and implementation procedures.</w:t>
      </w:r>
    </w:p>
    <w:p w14:paraId="3D4B3BA3" w14:textId="77777777" w:rsidR="00194E93" w:rsidRPr="001537B2" w:rsidRDefault="00194E93" w:rsidP="00F3231D">
      <w:pPr>
        <w:ind w:left="720"/>
        <w:rPr>
          <w:rFonts w:ascii="Tahoma" w:hAnsi="Tahoma" w:cs="Tahoma"/>
          <w:sz w:val="22"/>
          <w:szCs w:val="22"/>
        </w:rPr>
      </w:pPr>
    </w:p>
    <w:p w14:paraId="0A3B9F6E" w14:textId="77777777" w:rsidR="00194E93" w:rsidRPr="001537B2" w:rsidRDefault="00194E93" w:rsidP="00F3231D">
      <w:pPr>
        <w:ind w:left="720"/>
        <w:rPr>
          <w:rFonts w:ascii="Tahoma" w:hAnsi="Tahoma" w:cs="Tahoma"/>
          <w:sz w:val="22"/>
          <w:szCs w:val="22"/>
        </w:rPr>
      </w:pPr>
      <w:r w:rsidRPr="001537B2">
        <w:rPr>
          <w:rFonts w:ascii="Tahoma" w:hAnsi="Tahoma" w:cs="Tahoma"/>
          <w:sz w:val="22"/>
          <w:szCs w:val="22"/>
        </w:rPr>
        <w:lastRenderedPageBreak/>
        <w:t xml:space="preserve">The Consultant will also be required to provide information </w:t>
      </w:r>
      <w:r w:rsidR="000D0423" w:rsidRPr="001537B2">
        <w:rPr>
          <w:rFonts w:ascii="Tahoma" w:hAnsi="Tahoma" w:cs="Tahoma"/>
          <w:sz w:val="22"/>
          <w:szCs w:val="22"/>
        </w:rPr>
        <w:t>to be placed on</w:t>
      </w:r>
      <w:r w:rsidRPr="001537B2">
        <w:rPr>
          <w:rFonts w:ascii="Tahoma" w:hAnsi="Tahoma" w:cs="Tahoma"/>
          <w:sz w:val="22"/>
          <w:szCs w:val="22"/>
        </w:rPr>
        <w:t xml:space="preserve"> the City’s website for a webpage dedicated solely to the UDC rewrite. As City Staff deem</w:t>
      </w:r>
      <w:r w:rsidR="007100A4" w:rsidRPr="001537B2">
        <w:rPr>
          <w:rFonts w:ascii="Tahoma" w:hAnsi="Tahoma" w:cs="Tahoma"/>
          <w:sz w:val="22"/>
          <w:szCs w:val="22"/>
        </w:rPr>
        <w:t>s</w:t>
      </w:r>
      <w:r w:rsidRPr="001537B2">
        <w:rPr>
          <w:rFonts w:ascii="Tahoma" w:hAnsi="Tahoma" w:cs="Tahoma"/>
          <w:sz w:val="22"/>
          <w:szCs w:val="22"/>
        </w:rPr>
        <w:t xml:space="preserve"> appropriate, the Consultant will provide materials </w:t>
      </w:r>
      <w:r w:rsidR="00FC7BFE" w:rsidRPr="001537B2">
        <w:rPr>
          <w:rFonts w:ascii="Tahoma" w:hAnsi="Tahoma" w:cs="Tahoma"/>
          <w:sz w:val="22"/>
          <w:szCs w:val="22"/>
        </w:rPr>
        <w:t xml:space="preserve">such as </w:t>
      </w:r>
      <w:r w:rsidR="00B83F3A" w:rsidRPr="001537B2">
        <w:rPr>
          <w:rFonts w:ascii="Tahoma" w:hAnsi="Tahoma" w:cs="Tahoma"/>
          <w:sz w:val="22"/>
          <w:szCs w:val="22"/>
        </w:rPr>
        <w:t>draft code language</w:t>
      </w:r>
      <w:r w:rsidRPr="001537B2">
        <w:rPr>
          <w:rFonts w:ascii="Tahoma" w:hAnsi="Tahoma" w:cs="Tahoma"/>
          <w:sz w:val="22"/>
          <w:szCs w:val="22"/>
        </w:rPr>
        <w:t>, photographs, maps, renderings, and other resources for the webpage</w:t>
      </w:r>
      <w:r w:rsidR="00BD6D18" w:rsidRPr="001537B2">
        <w:rPr>
          <w:rFonts w:ascii="Tahoma" w:hAnsi="Tahoma" w:cs="Tahoma"/>
          <w:sz w:val="22"/>
          <w:szCs w:val="22"/>
        </w:rPr>
        <w:t>.</w:t>
      </w:r>
      <w:r w:rsidR="009610FC" w:rsidRPr="001537B2">
        <w:rPr>
          <w:rFonts w:ascii="Tahoma" w:hAnsi="Tahoma" w:cs="Tahoma"/>
          <w:sz w:val="22"/>
          <w:szCs w:val="22"/>
        </w:rPr>
        <w:t xml:space="preserve">  It is expected that the Consultant will regularly provide Ci</w:t>
      </w:r>
      <w:r w:rsidR="00866AA1" w:rsidRPr="001537B2">
        <w:rPr>
          <w:rFonts w:ascii="Tahoma" w:hAnsi="Tahoma" w:cs="Tahoma"/>
          <w:sz w:val="22"/>
          <w:szCs w:val="22"/>
        </w:rPr>
        <w:t xml:space="preserve">ty Staff with such information and the City </w:t>
      </w:r>
      <w:r w:rsidR="009610FC" w:rsidRPr="001537B2">
        <w:rPr>
          <w:rFonts w:ascii="Tahoma" w:hAnsi="Tahoma" w:cs="Tahoma"/>
          <w:sz w:val="22"/>
          <w:szCs w:val="22"/>
        </w:rPr>
        <w:t>will be responsible for managing the webpage.</w:t>
      </w:r>
    </w:p>
    <w:p w14:paraId="2C5FEFD1" w14:textId="77777777" w:rsidR="00B12A2A" w:rsidRPr="001537B2" w:rsidRDefault="00B12A2A" w:rsidP="00F3231D">
      <w:pPr>
        <w:ind w:left="720"/>
        <w:rPr>
          <w:rFonts w:ascii="Tahoma" w:hAnsi="Tahoma" w:cs="Tahoma"/>
          <w:sz w:val="22"/>
          <w:szCs w:val="22"/>
        </w:rPr>
      </w:pPr>
    </w:p>
    <w:p w14:paraId="777FE8E2" w14:textId="77777777" w:rsidR="00B12A2A" w:rsidRPr="001537B2" w:rsidRDefault="00B12A2A" w:rsidP="00F3231D">
      <w:pPr>
        <w:ind w:left="720"/>
        <w:rPr>
          <w:rFonts w:ascii="Tahoma" w:hAnsi="Tahoma" w:cs="Tahoma"/>
          <w:b/>
          <w:i/>
          <w:sz w:val="22"/>
          <w:szCs w:val="22"/>
        </w:rPr>
      </w:pPr>
      <w:r w:rsidRPr="001537B2">
        <w:rPr>
          <w:rFonts w:ascii="Tahoma" w:hAnsi="Tahoma" w:cs="Tahoma"/>
          <w:b/>
          <w:i/>
          <w:sz w:val="22"/>
          <w:szCs w:val="22"/>
        </w:rPr>
        <w:t>Deliverables:</w:t>
      </w:r>
    </w:p>
    <w:p w14:paraId="01161CA4" w14:textId="77777777" w:rsidR="00B12A2A" w:rsidRPr="001537B2" w:rsidRDefault="0095140F" w:rsidP="00F3231D">
      <w:pPr>
        <w:numPr>
          <w:ilvl w:val="0"/>
          <w:numId w:val="32"/>
        </w:numPr>
        <w:rPr>
          <w:rFonts w:ascii="Tahoma" w:hAnsi="Tahoma" w:cs="Tahoma"/>
          <w:sz w:val="22"/>
          <w:szCs w:val="22"/>
        </w:rPr>
      </w:pPr>
      <w:r w:rsidRPr="001537B2">
        <w:rPr>
          <w:rFonts w:ascii="Tahoma" w:hAnsi="Tahoma" w:cs="Tahoma"/>
          <w:sz w:val="22"/>
          <w:szCs w:val="22"/>
        </w:rPr>
        <w:t>The</w:t>
      </w:r>
      <w:r w:rsidR="005D0C67" w:rsidRPr="001537B2">
        <w:rPr>
          <w:rFonts w:ascii="Tahoma" w:hAnsi="Tahoma" w:cs="Tahoma"/>
          <w:sz w:val="22"/>
          <w:szCs w:val="22"/>
        </w:rPr>
        <w:t xml:space="preserve"> </w:t>
      </w:r>
      <w:r w:rsidR="00B12A2A" w:rsidRPr="001537B2">
        <w:rPr>
          <w:rFonts w:ascii="Tahoma" w:hAnsi="Tahoma" w:cs="Tahoma"/>
          <w:sz w:val="22"/>
          <w:szCs w:val="22"/>
        </w:rPr>
        <w:t xml:space="preserve">Consultant shall provide the City with a </w:t>
      </w:r>
      <w:r w:rsidR="005D0C67" w:rsidRPr="001537B2">
        <w:rPr>
          <w:rFonts w:ascii="Tahoma" w:hAnsi="Tahoma" w:cs="Tahoma"/>
          <w:sz w:val="22"/>
          <w:szCs w:val="22"/>
        </w:rPr>
        <w:t xml:space="preserve">final </w:t>
      </w:r>
      <w:r w:rsidR="00B12A2A" w:rsidRPr="001537B2">
        <w:rPr>
          <w:rFonts w:ascii="Tahoma" w:hAnsi="Tahoma" w:cs="Tahoma"/>
          <w:sz w:val="22"/>
          <w:szCs w:val="22"/>
        </w:rPr>
        <w:t xml:space="preserve">public participation plan for City review and </w:t>
      </w:r>
      <w:r w:rsidR="002A4390" w:rsidRPr="001537B2">
        <w:rPr>
          <w:rFonts w:ascii="Tahoma" w:hAnsi="Tahoma" w:cs="Tahoma"/>
          <w:sz w:val="22"/>
          <w:szCs w:val="22"/>
        </w:rPr>
        <w:t>approval, which</w:t>
      </w:r>
      <w:r w:rsidR="00B12A2A" w:rsidRPr="001537B2">
        <w:rPr>
          <w:rFonts w:ascii="Tahoma" w:hAnsi="Tahoma" w:cs="Tahoma"/>
          <w:sz w:val="22"/>
          <w:szCs w:val="22"/>
        </w:rPr>
        <w:t xml:space="preserve"> includes a detailed </w:t>
      </w:r>
      <w:r w:rsidR="00131B10" w:rsidRPr="001537B2">
        <w:rPr>
          <w:rFonts w:ascii="Tahoma" w:hAnsi="Tahoma" w:cs="Tahoma"/>
          <w:sz w:val="22"/>
          <w:szCs w:val="22"/>
        </w:rPr>
        <w:t>strategy</w:t>
      </w:r>
      <w:r w:rsidR="00B12A2A" w:rsidRPr="001537B2">
        <w:rPr>
          <w:rFonts w:ascii="Tahoma" w:hAnsi="Tahoma" w:cs="Tahoma"/>
          <w:sz w:val="22"/>
          <w:szCs w:val="22"/>
        </w:rPr>
        <w:t xml:space="preserve"> and timeline for engaging the public and all </w:t>
      </w:r>
      <w:r w:rsidR="00131B10" w:rsidRPr="001537B2">
        <w:rPr>
          <w:rFonts w:ascii="Tahoma" w:hAnsi="Tahoma" w:cs="Tahoma"/>
          <w:sz w:val="22"/>
          <w:szCs w:val="22"/>
        </w:rPr>
        <w:t>stakeholders</w:t>
      </w:r>
      <w:r w:rsidR="00B12A2A" w:rsidRPr="001537B2">
        <w:rPr>
          <w:rFonts w:ascii="Tahoma" w:hAnsi="Tahoma" w:cs="Tahoma"/>
          <w:sz w:val="22"/>
          <w:szCs w:val="22"/>
        </w:rPr>
        <w:t xml:space="preserve"> </w:t>
      </w:r>
      <w:r w:rsidR="00131B10" w:rsidRPr="001537B2">
        <w:rPr>
          <w:rFonts w:ascii="Tahoma" w:hAnsi="Tahoma" w:cs="Tahoma"/>
          <w:sz w:val="22"/>
          <w:szCs w:val="22"/>
        </w:rPr>
        <w:t xml:space="preserve">in the </w:t>
      </w:r>
      <w:r w:rsidR="00B12A2A" w:rsidRPr="001537B2">
        <w:rPr>
          <w:rFonts w:ascii="Tahoma" w:hAnsi="Tahoma" w:cs="Tahoma"/>
          <w:sz w:val="22"/>
          <w:szCs w:val="22"/>
        </w:rPr>
        <w:t>UDC rewrite process.</w:t>
      </w:r>
    </w:p>
    <w:p w14:paraId="485580D7" w14:textId="77777777" w:rsidR="00B12A2A" w:rsidRPr="001537B2" w:rsidRDefault="00B12A2A" w:rsidP="00F3231D">
      <w:pPr>
        <w:numPr>
          <w:ilvl w:val="0"/>
          <w:numId w:val="32"/>
        </w:numPr>
        <w:rPr>
          <w:rFonts w:ascii="Tahoma" w:hAnsi="Tahoma" w:cs="Tahoma"/>
          <w:sz w:val="22"/>
          <w:szCs w:val="22"/>
        </w:rPr>
      </w:pPr>
      <w:r w:rsidRPr="001537B2">
        <w:rPr>
          <w:rFonts w:ascii="Tahoma" w:hAnsi="Tahoma" w:cs="Tahoma"/>
          <w:sz w:val="22"/>
          <w:szCs w:val="22"/>
        </w:rPr>
        <w:t>The Consultant shall implement its City-approve</w:t>
      </w:r>
      <w:r w:rsidR="0071133D" w:rsidRPr="001537B2">
        <w:rPr>
          <w:rFonts w:ascii="Tahoma" w:hAnsi="Tahoma" w:cs="Tahoma"/>
          <w:sz w:val="22"/>
          <w:szCs w:val="22"/>
        </w:rPr>
        <w:t>d</w:t>
      </w:r>
      <w:r w:rsidRPr="001537B2">
        <w:rPr>
          <w:rFonts w:ascii="Tahoma" w:hAnsi="Tahoma" w:cs="Tahoma"/>
          <w:sz w:val="22"/>
          <w:szCs w:val="22"/>
        </w:rPr>
        <w:t xml:space="preserve"> public participation plan </w:t>
      </w:r>
      <w:r w:rsidR="004D07EB" w:rsidRPr="001537B2">
        <w:rPr>
          <w:rFonts w:ascii="Tahoma" w:hAnsi="Tahoma" w:cs="Tahoma"/>
          <w:sz w:val="22"/>
          <w:szCs w:val="22"/>
        </w:rPr>
        <w:t xml:space="preserve">for gathering broad-based input about the current UDC and Zoning map </w:t>
      </w:r>
      <w:r w:rsidRPr="001537B2">
        <w:rPr>
          <w:rFonts w:ascii="Tahoma" w:hAnsi="Tahoma" w:cs="Tahoma"/>
          <w:sz w:val="22"/>
          <w:szCs w:val="22"/>
        </w:rPr>
        <w:t>and in partnership with City Staff, arrange and facilit</w:t>
      </w:r>
      <w:r w:rsidR="004D7FB9" w:rsidRPr="001537B2">
        <w:rPr>
          <w:rFonts w:ascii="Tahoma" w:hAnsi="Tahoma" w:cs="Tahoma"/>
          <w:sz w:val="22"/>
          <w:szCs w:val="22"/>
        </w:rPr>
        <w:t>at</w:t>
      </w:r>
      <w:r w:rsidRPr="001537B2">
        <w:rPr>
          <w:rFonts w:ascii="Tahoma" w:hAnsi="Tahoma" w:cs="Tahoma"/>
          <w:sz w:val="22"/>
          <w:szCs w:val="22"/>
        </w:rPr>
        <w:t xml:space="preserve">e public meetings/presentations.  </w:t>
      </w:r>
      <w:r w:rsidR="004D07EB" w:rsidRPr="001537B2">
        <w:rPr>
          <w:rFonts w:ascii="Tahoma" w:hAnsi="Tahoma" w:cs="Tahoma"/>
          <w:sz w:val="22"/>
          <w:szCs w:val="22"/>
        </w:rPr>
        <w:t>Consultant in collaboration with Planning Staff shall be responsible for facilitating public meetings, presentations, workshops, etc.</w:t>
      </w:r>
    </w:p>
    <w:p w14:paraId="133C99F7" w14:textId="77777777" w:rsidR="00FB5FB1" w:rsidRPr="001537B2" w:rsidRDefault="00FB5FB1" w:rsidP="00F3231D">
      <w:pPr>
        <w:numPr>
          <w:ilvl w:val="0"/>
          <w:numId w:val="32"/>
        </w:numPr>
        <w:rPr>
          <w:rFonts w:ascii="Tahoma" w:hAnsi="Tahoma" w:cs="Tahoma"/>
          <w:sz w:val="22"/>
          <w:szCs w:val="22"/>
        </w:rPr>
      </w:pPr>
      <w:r w:rsidRPr="001537B2">
        <w:rPr>
          <w:rFonts w:ascii="Tahoma" w:hAnsi="Tahoma" w:cs="Tahoma"/>
          <w:sz w:val="22"/>
          <w:szCs w:val="22"/>
        </w:rPr>
        <w:t>The Consultant shall provide inf</w:t>
      </w:r>
      <w:r w:rsidR="001E12B7" w:rsidRPr="001537B2">
        <w:rPr>
          <w:rFonts w:ascii="Tahoma" w:hAnsi="Tahoma" w:cs="Tahoma"/>
          <w:sz w:val="22"/>
          <w:szCs w:val="22"/>
        </w:rPr>
        <w:t xml:space="preserve">ormation for the City’s website such as draft code language, </w:t>
      </w:r>
      <w:r w:rsidR="00FC7BFE" w:rsidRPr="001537B2">
        <w:rPr>
          <w:rFonts w:ascii="Tahoma" w:hAnsi="Tahoma" w:cs="Tahoma"/>
          <w:sz w:val="22"/>
          <w:szCs w:val="22"/>
        </w:rPr>
        <w:t xml:space="preserve">handouts/maps, </w:t>
      </w:r>
      <w:r w:rsidR="001E12B7" w:rsidRPr="001537B2">
        <w:rPr>
          <w:rFonts w:ascii="Tahoma" w:hAnsi="Tahoma" w:cs="Tahoma"/>
          <w:sz w:val="22"/>
          <w:szCs w:val="22"/>
        </w:rPr>
        <w:t>etc. for public consideration.  The website will have a forum capability to track public comments on the posted information.</w:t>
      </w:r>
    </w:p>
    <w:p w14:paraId="16EB6037" w14:textId="77777777" w:rsidR="00865735" w:rsidRPr="001537B2" w:rsidRDefault="0050761C" w:rsidP="00F3231D">
      <w:pPr>
        <w:numPr>
          <w:ilvl w:val="0"/>
          <w:numId w:val="32"/>
        </w:numPr>
        <w:rPr>
          <w:rFonts w:ascii="Tahoma" w:hAnsi="Tahoma" w:cs="Tahoma"/>
          <w:sz w:val="22"/>
          <w:szCs w:val="22"/>
        </w:rPr>
      </w:pPr>
      <w:r w:rsidRPr="001537B2">
        <w:rPr>
          <w:rFonts w:ascii="Tahoma" w:hAnsi="Tahoma" w:cs="Tahoma"/>
          <w:sz w:val="22"/>
          <w:szCs w:val="22"/>
        </w:rPr>
        <w:t>The Consultant shall prepare a draft and final memorandum that summarizes the input gathered during the Public Participation / Issue Identification Process</w:t>
      </w:r>
      <w:r w:rsidR="002F059F" w:rsidRPr="001537B2">
        <w:rPr>
          <w:rFonts w:ascii="Tahoma" w:hAnsi="Tahoma" w:cs="Tahoma"/>
          <w:sz w:val="22"/>
          <w:szCs w:val="22"/>
        </w:rPr>
        <w:t xml:space="preserve"> and </w:t>
      </w:r>
      <w:proofErr w:type="gramStart"/>
      <w:r w:rsidR="002F059F" w:rsidRPr="001537B2">
        <w:rPr>
          <w:rFonts w:ascii="Tahoma" w:hAnsi="Tahoma" w:cs="Tahoma"/>
          <w:sz w:val="22"/>
          <w:szCs w:val="22"/>
        </w:rPr>
        <w:t>present</w:t>
      </w:r>
      <w:proofErr w:type="gramEnd"/>
      <w:r w:rsidR="002F059F" w:rsidRPr="001537B2">
        <w:rPr>
          <w:rFonts w:ascii="Tahoma" w:hAnsi="Tahoma" w:cs="Tahoma"/>
          <w:sz w:val="22"/>
          <w:szCs w:val="22"/>
        </w:rPr>
        <w:t xml:space="preserve"> the findings to the Plan Commission.</w:t>
      </w:r>
    </w:p>
    <w:p w14:paraId="5ED6DC65" w14:textId="77777777" w:rsidR="00B80588" w:rsidRPr="001537B2" w:rsidRDefault="00B80588" w:rsidP="00F3231D">
      <w:pPr>
        <w:rPr>
          <w:rFonts w:ascii="Tahoma" w:hAnsi="Tahoma" w:cs="Tahoma"/>
          <w:sz w:val="22"/>
          <w:szCs w:val="22"/>
        </w:rPr>
      </w:pPr>
    </w:p>
    <w:p w14:paraId="73D1F44B" w14:textId="4D190153" w:rsidR="003222B7" w:rsidRPr="001537B2" w:rsidRDefault="00DE37AB" w:rsidP="00F3231D">
      <w:pPr>
        <w:numPr>
          <w:ilvl w:val="0"/>
          <w:numId w:val="30"/>
        </w:numPr>
        <w:rPr>
          <w:rFonts w:ascii="Tahoma" w:hAnsi="Tahoma" w:cs="Tahoma"/>
          <w:b/>
          <w:sz w:val="22"/>
          <w:szCs w:val="22"/>
        </w:rPr>
      </w:pPr>
      <w:r w:rsidRPr="001537B2">
        <w:rPr>
          <w:rFonts w:ascii="Tahoma" w:hAnsi="Tahoma" w:cs="Tahoma"/>
          <w:b/>
          <w:sz w:val="22"/>
          <w:szCs w:val="22"/>
        </w:rPr>
        <w:t xml:space="preserve">Existing </w:t>
      </w:r>
      <w:r w:rsidR="003222B7" w:rsidRPr="001537B2">
        <w:rPr>
          <w:rFonts w:ascii="Tahoma" w:hAnsi="Tahoma" w:cs="Tahoma"/>
          <w:b/>
          <w:sz w:val="22"/>
          <w:szCs w:val="22"/>
        </w:rPr>
        <w:t xml:space="preserve">UDC &amp; Zoning Map </w:t>
      </w:r>
      <w:r w:rsidRPr="001537B2">
        <w:rPr>
          <w:rFonts w:ascii="Tahoma" w:hAnsi="Tahoma" w:cs="Tahoma"/>
          <w:b/>
          <w:sz w:val="22"/>
          <w:szCs w:val="22"/>
        </w:rPr>
        <w:t xml:space="preserve">Evaluation &amp; </w:t>
      </w:r>
      <w:r w:rsidR="003222B7" w:rsidRPr="001537B2">
        <w:rPr>
          <w:rFonts w:ascii="Tahoma" w:hAnsi="Tahoma" w:cs="Tahoma"/>
          <w:b/>
          <w:sz w:val="22"/>
          <w:szCs w:val="22"/>
        </w:rPr>
        <w:t>Analysis</w:t>
      </w:r>
    </w:p>
    <w:p w14:paraId="5895C6C6" w14:textId="135FCAD4" w:rsidR="00907216" w:rsidRPr="001537B2" w:rsidRDefault="00B80588" w:rsidP="00F3231D">
      <w:pPr>
        <w:ind w:left="720"/>
        <w:rPr>
          <w:rFonts w:ascii="Tahoma" w:hAnsi="Tahoma" w:cs="Tahoma"/>
          <w:sz w:val="22"/>
          <w:szCs w:val="22"/>
        </w:rPr>
      </w:pPr>
      <w:r w:rsidRPr="001537B2">
        <w:rPr>
          <w:rFonts w:ascii="Tahoma" w:hAnsi="Tahoma" w:cs="Tahoma"/>
          <w:sz w:val="22"/>
          <w:szCs w:val="22"/>
        </w:rPr>
        <w:t>The</w:t>
      </w:r>
      <w:r w:rsidR="00DC3CCA" w:rsidRPr="001537B2">
        <w:rPr>
          <w:rFonts w:ascii="Tahoma" w:hAnsi="Tahoma" w:cs="Tahoma"/>
          <w:sz w:val="22"/>
          <w:szCs w:val="22"/>
        </w:rPr>
        <w:t xml:space="preserve"> Consultant shall </w:t>
      </w:r>
      <w:r w:rsidR="00F6689A" w:rsidRPr="001537B2">
        <w:rPr>
          <w:rFonts w:ascii="Tahoma" w:hAnsi="Tahoma" w:cs="Tahoma"/>
          <w:sz w:val="22"/>
          <w:szCs w:val="22"/>
        </w:rPr>
        <w:t xml:space="preserve">complete a thorough </w:t>
      </w:r>
      <w:r w:rsidR="00B772B6" w:rsidRPr="001537B2">
        <w:rPr>
          <w:rFonts w:ascii="Tahoma" w:hAnsi="Tahoma" w:cs="Tahoma"/>
          <w:sz w:val="22"/>
          <w:szCs w:val="22"/>
        </w:rPr>
        <w:t xml:space="preserve">technical </w:t>
      </w:r>
      <w:r w:rsidR="00F6689A" w:rsidRPr="001537B2">
        <w:rPr>
          <w:rFonts w:ascii="Tahoma" w:hAnsi="Tahoma" w:cs="Tahoma"/>
          <w:sz w:val="22"/>
          <w:szCs w:val="22"/>
        </w:rPr>
        <w:t xml:space="preserve">analysis and evaluation of the City of Onalaska’s </w:t>
      </w:r>
      <w:r w:rsidR="00404469" w:rsidRPr="001537B2">
        <w:rPr>
          <w:rFonts w:ascii="Tahoma" w:hAnsi="Tahoma" w:cs="Tahoma"/>
          <w:sz w:val="22"/>
          <w:szCs w:val="22"/>
        </w:rPr>
        <w:t xml:space="preserve">existing </w:t>
      </w:r>
      <w:r w:rsidR="00F6689A" w:rsidRPr="001537B2">
        <w:rPr>
          <w:rFonts w:ascii="Tahoma" w:hAnsi="Tahoma" w:cs="Tahoma"/>
          <w:sz w:val="22"/>
          <w:szCs w:val="22"/>
        </w:rPr>
        <w:t>UDC</w:t>
      </w:r>
      <w:r w:rsidR="00EA31C1" w:rsidRPr="001537B2">
        <w:rPr>
          <w:rFonts w:ascii="Tahoma" w:hAnsi="Tahoma" w:cs="Tahoma"/>
          <w:sz w:val="22"/>
          <w:szCs w:val="22"/>
        </w:rPr>
        <w:t xml:space="preserve"> &amp; Zoning Map</w:t>
      </w:r>
      <w:r w:rsidR="00F6689A" w:rsidRPr="001537B2">
        <w:rPr>
          <w:rFonts w:ascii="Tahoma" w:hAnsi="Tahoma" w:cs="Tahoma"/>
          <w:sz w:val="22"/>
          <w:szCs w:val="22"/>
        </w:rPr>
        <w:t xml:space="preserve">.  This analysis and evaluation shall </w:t>
      </w:r>
      <w:r w:rsidR="00EC546F" w:rsidRPr="001537B2">
        <w:rPr>
          <w:rFonts w:ascii="Tahoma" w:hAnsi="Tahoma" w:cs="Tahoma"/>
          <w:sz w:val="22"/>
          <w:szCs w:val="22"/>
        </w:rPr>
        <w:t xml:space="preserve">include </w:t>
      </w:r>
      <w:r w:rsidR="00F6689A" w:rsidRPr="001537B2">
        <w:rPr>
          <w:rFonts w:ascii="Tahoma" w:hAnsi="Tahoma" w:cs="Tahoma"/>
          <w:sz w:val="22"/>
          <w:szCs w:val="22"/>
        </w:rPr>
        <w:t xml:space="preserve">the </w:t>
      </w:r>
      <w:r w:rsidR="00136356" w:rsidRPr="001537B2">
        <w:rPr>
          <w:rFonts w:ascii="Tahoma" w:hAnsi="Tahoma" w:cs="Tahoma"/>
          <w:sz w:val="22"/>
          <w:szCs w:val="22"/>
        </w:rPr>
        <w:t>information obtained through the Public Participation and Issue Identification Process</w:t>
      </w:r>
      <w:r w:rsidR="00F6689A" w:rsidRPr="001537B2">
        <w:rPr>
          <w:rFonts w:ascii="Tahoma" w:hAnsi="Tahoma" w:cs="Tahoma"/>
          <w:sz w:val="22"/>
          <w:szCs w:val="22"/>
        </w:rPr>
        <w:t xml:space="preserve">, applicable federal, state, and local laws, </w:t>
      </w:r>
      <w:r w:rsidR="000B0161" w:rsidRPr="001537B2">
        <w:rPr>
          <w:rFonts w:ascii="Tahoma" w:hAnsi="Tahoma" w:cs="Tahoma"/>
          <w:sz w:val="22"/>
          <w:szCs w:val="22"/>
        </w:rPr>
        <w:t xml:space="preserve">and </w:t>
      </w:r>
      <w:r w:rsidR="00F6689A" w:rsidRPr="001537B2">
        <w:rPr>
          <w:rFonts w:ascii="Tahoma" w:hAnsi="Tahoma" w:cs="Tahoma"/>
          <w:sz w:val="22"/>
          <w:szCs w:val="22"/>
        </w:rPr>
        <w:t xml:space="preserve">the Consultant’s experience with or knowledge of innovative zoning and </w:t>
      </w:r>
      <w:r w:rsidR="00910C5A" w:rsidRPr="001537B2">
        <w:rPr>
          <w:rFonts w:ascii="Tahoma" w:hAnsi="Tahoma" w:cs="Tahoma"/>
          <w:sz w:val="22"/>
          <w:szCs w:val="22"/>
        </w:rPr>
        <w:t xml:space="preserve">best </w:t>
      </w:r>
      <w:r w:rsidR="00F6689A" w:rsidRPr="001537B2">
        <w:rPr>
          <w:rFonts w:ascii="Tahoma" w:hAnsi="Tahoma" w:cs="Tahoma"/>
          <w:sz w:val="22"/>
          <w:szCs w:val="22"/>
        </w:rPr>
        <w:t>land use practices</w:t>
      </w:r>
      <w:r w:rsidR="00DC3CCA" w:rsidRPr="001537B2">
        <w:rPr>
          <w:rFonts w:ascii="Tahoma" w:hAnsi="Tahoma" w:cs="Tahoma"/>
          <w:sz w:val="22"/>
          <w:szCs w:val="22"/>
        </w:rPr>
        <w:t xml:space="preserve">.  </w:t>
      </w:r>
    </w:p>
    <w:p w14:paraId="04F77891" w14:textId="77777777" w:rsidR="00907216" w:rsidRPr="001537B2" w:rsidRDefault="00907216" w:rsidP="00F3231D">
      <w:pPr>
        <w:ind w:left="720"/>
        <w:rPr>
          <w:rFonts w:ascii="Tahoma" w:hAnsi="Tahoma" w:cs="Tahoma"/>
          <w:sz w:val="22"/>
          <w:szCs w:val="22"/>
        </w:rPr>
      </w:pPr>
    </w:p>
    <w:p w14:paraId="24D915F7" w14:textId="77777777" w:rsidR="00C76213" w:rsidRPr="001537B2" w:rsidRDefault="00907216" w:rsidP="00F3231D">
      <w:pPr>
        <w:ind w:left="720"/>
        <w:rPr>
          <w:rFonts w:ascii="Tahoma" w:hAnsi="Tahoma" w:cs="Tahoma"/>
          <w:sz w:val="22"/>
          <w:szCs w:val="22"/>
        </w:rPr>
      </w:pPr>
      <w:r w:rsidRPr="001537B2">
        <w:rPr>
          <w:rFonts w:ascii="Tahoma" w:hAnsi="Tahoma" w:cs="Tahoma"/>
          <w:sz w:val="22"/>
          <w:szCs w:val="22"/>
        </w:rPr>
        <w:t xml:space="preserve">The </w:t>
      </w:r>
      <w:r w:rsidR="00C213BF" w:rsidRPr="001537B2">
        <w:rPr>
          <w:rFonts w:ascii="Tahoma" w:hAnsi="Tahoma" w:cs="Tahoma"/>
          <w:sz w:val="22"/>
          <w:szCs w:val="22"/>
        </w:rPr>
        <w:t xml:space="preserve">technical </w:t>
      </w:r>
      <w:r w:rsidRPr="001537B2">
        <w:rPr>
          <w:rFonts w:ascii="Tahoma" w:hAnsi="Tahoma" w:cs="Tahoma"/>
          <w:sz w:val="22"/>
          <w:szCs w:val="22"/>
        </w:rPr>
        <w:t xml:space="preserve">analysis and evaluation shall assess the strengths and weaknesses of the existing UDC in terms of its structure, organization, clarity, ease of use, existing zoning districts and district standards, general regulations, definitions, and review/development procedures.  Further, it shall include the Consultant’s findings regarding how well the </w:t>
      </w:r>
      <w:r w:rsidR="00002274" w:rsidRPr="001537B2">
        <w:rPr>
          <w:rFonts w:ascii="Tahoma" w:hAnsi="Tahoma" w:cs="Tahoma"/>
          <w:sz w:val="22"/>
          <w:szCs w:val="22"/>
        </w:rPr>
        <w:t>existing</w:t>
      </w:r>
      <w:r w:rsidRPr="001537B2">
        <w:rPr>
          <w:rFonts w:ascii="Tahoma" w:hAnsi="Tahoma" w:cs="Tahoma"/>
          <w:sz w:val="22"/>
          <w:szCs w:val="22"/>
        </w:rPr>
        <w:t xml:space="preserve"> UDC is integrated with other City Ordinances and Plans. The Consultant shall evaluate other City Ordinances, the Comprehensive Plan, and related documents to ensure consistency and integration</w:t>
      </w:r>
      <w:r w:rsidR="007604A8" w:rsidRPr="001537B2">
        <w:rPr>
          <w:rFonts w:ascii="Tahoma" w:hAnsi="Tahoma" w:cs="Tahoma"/>
          <w:sz w:val="22"/>
          <w:szCs w:val="22"/>
        </w:rPr>
        <w:t xml:space="preserve"> in collaboration with Planning Staff and </w:t>
      </w:r>
      <w:r w:rsidR="006A4D9A" w:rsidRPr="001537B2">
        <w:rPr>
          <w:rFonts w:ascii="Tahoma" w:hAnsi="Tahoma" w:cs="Tahoma"/>
          <w:sz w:val="22"/>
          <w:szCs w:val="22"/>
        </w:rPr>
        <w:t xml:space="preserve">the </w:t>
      </w:r>
      <w:r w:rsidR="007604A8" w:rsidRPr="001537B2">
        <w:rPr>
          <w:rFonts w:ascii="Tahoma" w:hAnsi="Tahoma" w:cs="Tahoma"/>
          <w:sz w:val="22"/>
          <w:szCs w:val="22"/>
        </w:rPr>
        <w:t>City Attorney</w:t>
      </w:r>
      <w:r w:rsidRPr="001537B2">
        <w:rPr>
          <w:rFonts w:ascii="Tahoma" w:hAnsi="Tahoma" w:cs="Tahoma"/>
          <w:sz w:val="22"/>
          <w:szCs w:val="22"/>
        </w:rPr>
        <w:t xml:space="preserve">. The Consultant shall identify areas of conflict or potential conflict and recommend </w:t>
      </w:r>
      <w:r w:rsidR="00FF388F" w:rsidRPr="001537B2">
        <w:rPr>
          <w:rFonts w:ascii="Tahoma" w:hAnsi="Tahoma" w:cs="Tahoma"/>
          <w:sz w:val="22"/>
          <w:szCs w:val="22"/>
        </w:rPr>
        <w:t>alternative solutions.</w:t>
      </w:r>
      <w:r w:rsidR="00B766D6" w:rsidRPr="001537B2">
        <w:rPr>
          <w:rFonts w:ascii="Tahoma" w:hAnsi="Tahoma" w:cs="Tahoma"/>
          <w:sz w:val="22"/>
          <w:szCs w:val="22"/>
        </w:rPr>
        <w:t xml:space="preserve"> Further, t</w:t>
      </w:r>
      <w:r w:rsidR="00C76213" w:rsidRPr="001537B2">
        <w:rPr>
          <w:rFonts w:ascii="Tahoma" w:hAnsi="Tahoma" w:cs="Tahoma"/>
          <w:sz w:val="22"/>
          <w:szCs w:val="22"/>
        </w:rPr>
        <w:t xml:space="preserve">he Consultant shall analyze the existing Zoning Map to identify non-conforming uses/parcels, split-zoned parcels, </w:t>
      </w:r>
      <w:r w:rsidR="003C5D36" w:rsidRPr="001537B2">
        <w:rPr>
          <w:rFonts w:ascii="Tahoma" w:hAnsi="Tahoma" w:cs="Tahoma"/>
          <w:sz w:val="22"/>
          <w:szCs w:val="22"/>
        </w:rPr>
        <w:t xml:space="preserve">and </w:t>
      </w:r>
      <w:r w:rsidR="00A876AF" w:rsidRPr="001537B2">
        <w:rPr>
          <w:rFonts w:ascii="Tahoma" w:hAnsi="Tahoma" w:cs="Tahoma"/>
          <w:sz w:val="22"/>
          <w:szCs w:val="22"/>
        </w:rPr>
        <w:t>make</w:t>
      </w:r>
      <w:r w:rsidR="00155CDE" w:rsidRPr="001537B2">
        <w:rPr>
          <w:rFonts w:ascii="Tahoma" w:hAnsi="Tahoma" w:cs="Tahoma"/>
          <w:sz w:val="22"/>
          <w:szCs w:val="22"/>
        </w:rPr>
        <w:t xml:space="preserve"> </w:t>
      </w:r>
      <w:r w:rsidR="003C5D36" w:rsidRPr="001537B2">
        <w:rPr>
          <w:rFonts w:ascii="Tahoma" w:hAnsi="Tahoma" w:cs="Tahoma"/>
          <w:sz w:val="22"/>
          <w:szCs w:val="22"/>
        </w:rPr>
        <w:t>r</w:t>
      </w:r>
      <w:r w:rsidR="00155CDE" w:rsidRPr="001537B2">
        <w:rPr>
          <w:rFonts w:ascii="Tahoma" w:hAnsi="Tahoma" w:cs="Tahoma"/>
          <w:sz w:val="22"/>
          <w:szCs w:val="22"/>
        </w:rPr>
        <w:t>ecommendations related to the need to rezone parcels/change zoning districts.</w:t>
      </w:r>
    </w:p>
    <w:p w14:paraId="372C5C8E" w14:textId="77777777" w:rsidR="00EB6EB6" w:rsidRPr="001537B2" w:rsidRDefault="00EB6EB6" w:rsidP="00F3231D">
      <w:pPr>
        <w:ind w:left="720"/>
        <w:rPr>
          <w:rFonts w:ascii="Tahoma" w:hAnsi="Tahoma" w:cs="Tahoma"/>
          <w:sz w:val="22"/>
          <w:szCs w:val="22"/>
        </w:rPr>
      </w:pPr>
    </w:p>
    <w:p w14:paraId="3BE7736D" w14:textId="77777777" w:rsidR="00EB6EB6" w:rsidRPr="001537B2" w:rsidRDefault="00EB6EB6" w:rsidP="00F3231D">
      <w:pPr>
        <w:ind w:left="720"/>
        <w:rPr>
          <w:rFonts w:ascii="Tahoma" w:hAnsi="Tahoma" w:cs="Tahoma"/>
          <w:sz w:val="22"/>
          <w:szCs w:val="22"/>
        </w:rPr>
      </w:pPr>
      <w:r w:rsidRPr="001537B2">
        <w:rPr>
          <w:rFonts w:ascii="Tahoma" w:hAnsi="Tahoma" w:cs="Tahoma"/>
          <w:sz w:val="22"/>
          <w:szCs w:val="22"/>
        </w:rPr>
        <w:t xml:space="preserve">The Consultant shall provide a summary of consistencies </w:t>
      </w:r>
      <w:r w:rsidR="0007748A" w:rsidRPr="001537B2">
        <w:rPr>
          <w:rFonts w:ascii="Tahoma" w:hAnsi="Tahoma" w:cs="Tahoma"/>
          <w:sz w:val="22"/>
          <w:szCs w:val="22"/>
        </w:rPr>
        <w:t>and/</w:t>
      </w:r>
      <w:r w:rsidRPr="001537B2">
        <w:rPr>
          <w:rFonts w:ascii="Tahoma" w:hAnsi="Tahoma" w:cs="Tahoma"/>
          <w:sz w:val="22"/>
          <w:szCs w:val="22"/>
        </w:rPr>
        <w:t xml:space="preserve">or inconsistencies between the existing UDC and Zoning </w:t>
      </w:r>
      <w:r w:rsidR="008C237F" w:rsidRPr="001537B2">
        <w:rPr>
          <w:rFonts w:ascii="Tahoma" w:hAnsi="Tahoma" w:cs="Tahoma"/>
          <w:sz w:val="22"/>
          <w:szCs w:val="22"/>
        </w:rPr>
        <w:t>map</w:t>
      </w:r>
      <w:r w:rsidRPr="001537B2">
        <w:rPr>
          <w:rFonts w:ascii="Tahoma" w:hAnsi="Tahoma" w:cs="Tahoma"/>
          <w:sz w:val="22"/>
          <w:szCs w:val="22"/>
        </w:rPr>
        <w:t xml:space="preserve"> and the City’s Comprehensive Plan and other plans, policies and ordinances. The Consultant shall gauge the public’s perceptions about the strengths and weaknesses of the </w:t>
      </w:r>
      <w:r w:rsidR="00C744C8" w:rsidRPr="001537B2">
        <w:rPr>
          <w:rFonts w:ascii="Tahoma" w:hAnsi="Tahoma" w:cs="Tahoma"/>
          <w:sz w:val="22"/>
          <w:szCs w:val="22"/>
        </w:rPr>
        <w:t>existing</w:t>
      </w:r>
      <w:r w:rsidRPr="001537B2">
        <w:rPr>
          <w:rFonts w:ascii="Tahoma" w:hAnsi="Tahoma" w:cs="Tahoma"/>
          <w:sz w:val="22"/>
          <w:szCs w:val="22"/>
        </w:rPr>
        <w:t xml:space="preserve"> UDC and Zoning map. The Consultant shall analyze the recommendations of the City’s Comprehensive Plan to determine whether there are regulatory frameworks that would help </w:t>
      </w:r>
      <w:r w:rsidR="0066579E" w:rsidRPr="001537B2">
        <w:rPr>
          <w:rFonts w:ascii="Tahoma" w:hAnsi="Tahoma" w:cs="Tahoma"/>
          <w:sz w:val="22"/>
          <w:szCs w:val="22"/>
        </w:rPr>
        <w:t>assist with its implementation.</w:t>
      </w:r>
    </w:p>
    <w:p w14:paraId="3943ED25" w14:textId="77777777" w:rsidR="00FF388F" w:rsidRPr="001537B2" w:rsidRDefault="00FF388F" w:rsidP="00F3231D">
      <w:pPr>
        <w:ind w:left="720"/>
        <w:rPr>
          <w:rFonts w:ascii="Tahoma" w:hAnsi="Tahoma" w:cs="Tahoma"/>
          <w:sz w:val="22"/>
          <w:szCs w:val="22"/>
        </w:rPr>
      </w:pPr>
    </w:p>
    <w:p w14:paraId="7DED8864" w14:textId="76D57095" w:rsidR="003139B7" w:rsidRPr="001537B2" w:rsidRDefault="003139B7" w:rsidP="00F3231D">
      <w:pPr>
        <w:ind w:left="720"/>
        <w:rPr>
          <w:rFonts w:ascii="Tahoma" w:hAnsi="Tahoma" w:cs="Tahoma"/>
          <w:sz w:val="22"/>
          <w:szCs w:val="22"/>
        </w:rPr>
      </w:pPr>
      <w:r w:rsidRPr="001537B2">
        <w:rPr>
          <w:rFonts w:ascii="Tahoma" w:hAnsi="Tahoma" w:cs="Tahoma"/>
          <w:sz w:val="22"/>
          <w:szCs w:val="22"/>
        </w:rPr>
        <w:lastRenderedPageBreak/>
        <w:t xml:space="preserve">The following sections of the UDC have been recently updated and the associated content </w:t>
      </w:r>
      <w:r w:rsidR="00D62F7D" w:rsidRPr="001537B2">
        <w:rPr>
          <w:rFonts w:ascii="Tahoma" w:hAnsi="Tahoma" w:cs="Tahoma"/>
          <w:sz w:val="22"/>
          <w:szCs w:val="22"/>
        </w:rPr>
        <w:t>may only need minimal modifications</w:t>
      </w:r>
      <w:r w:rsidRPr="001537B2">
        <w:rPr>
          <w:rFonts w:ascii="Tahoma" w:hAnsi="Tahoma" w:cs="Tahoma"/>
          <w:sz w:val="22"/>
          <w:szCs w:val="22"/>
        </w:rPr>
        <w:t>.  The form of the text may be modified as needed: Chapter 2, Part 1 (Manufactured and Mobile Home District); Chapter 3, Part 5 (Form-Based Overlay Districts); Chapter 3, Part 9 (La Crosse Regional Airport Overlay Zoning District); Chapter 3, Part 10 (Medical Campus District); Chapter 6 Part 1 (Sections 13-6-11 – 13-6-14); and Chapter 6 Part 2 (Sign Ordinance).</w:t>
      </w:r>
    </w:p>
    <w:p w14:paraId="1C96705F" w14:textId="77777777" w:rsidR="003139B7" w:rsidRPr="001537B2" w:rsidRDefault="003139B7" w:rsidP="00F3231D">
      <w:pPr>
        <w:ind w:left="720"/>
        <w:rPr>
          <w:rFonts w:ascii="Tahoma" w:hAnsi="Tahoma" w:cs="Tahoma"/>
          <w:sz w:val="22"/>
          <w:szCs w:val="22"/>
        </w:rPr>
      </w:pPr>
    </w:p>
    <w:p w14:paraId="5261B2B8" w14:textId="77777777" w:rsidR="00DC3CCA" w:rsidRPr="001537B2" w:rsidRDefault="00DC3CCA" w:rsidP="00F3231D">
      <w:pPr>
        <w:ind w:left="720"/>
        <w:rPr>
          <w:rFonts w:ascii="Tahoma" w:hAnsi="Tahoma" w:cs="Tahoma"/>
          <w:b/>
          <w:i/>
          <w:sz w:val="22"/>
          <w:szCs w:val="22"/>
        </w:rPr>
      </w:pPr>
      <w:r w:rsidRPr="001537B2">
        <w:rPr>
          <w:rFonts w:ascii="Tahoma" w:hAnsi="Tahoma" w:cs="Tahoma"/>
          <w:b/>
          <w:i/>
          <w:sz w:val="22"/>
          <w:szCs w:val="22"/>
        </w:rPr>
        <w:t>Deliverables:</w:t>
      </w:r>
    </w:p>
    <w:p w14:paraId="09121E41" w14:textId="77777777" w:rsidR="00DC3CCA" w:rsidRPr="001537B2" w:rsidRDefault="00EC2546" w:rsidP="00F3231D">
      <w:pPr>
        <w:numPr>
          <w:ilvl w:val="0"/>
          <w:numId w:val="34"/>
        </w:numPr>
        <w:rPr>
          <w:rFonts w:ascii="Tahoma" w:hAnsi="Tahoma" w:cs="Tahoma"/>
          <w:sz w:val="22"/>
          <w:szCs w:val="22"/>
        </w:rPr>
      </w:pPr>
      <w:r w:rsidRPr="001537B2">
        <w:rPr>
          <w:rFonts w:ascii="Tahoma" w:hAnsi="Tahoma" w:cs="Tahoma"/>
          <w:sz w:val="22"/>
          <w:szCs w:val="22"/>
        </w:rPr>
        <w:t xml:space="preserve">One hard copy and electronic version (PDF and Word) of the </w:t>
      </w:r>
      <w:r w:rsidR="006637F5" w:rsidRPr="001537B2">
        <w:rPr>
          <w:rFonts w:ascii="Tahoma" w:hAnsi="Tahoma" w:cs="Tahoma"/>
          <w:sz w:val="22"/>
          <w:szCs w:val="22"/>
        </w:rPr>
        <w:t xml:space="preserve">technical analysis and evaluation report concerning the </w:t>
      </w:r>
      <w:r w:rsidR="00572ECC" w:rsidRPr="001537B2">
        <w:rPr>
          <w:rFonts w:ascii="Tahoma" w:hAnsi="Tahoma" w:cs="Tahoma"/>
          <w:sz w:val="22"/>
          <w:szCs w:val="22"/>
        </w:rPr>
        <w:t>existing</w:t>
      </w:r>
      <w:r w:rsidR="006637F5" w:rsidRPr="001537B2">
        <w:rPr>
          <w:rFonts w:ascii="Tahoma" w:hAnsi="Tahoma" w:cs="Tahoma"/>
          <w:sz w:val="22"/>
          <w:szCs w:val="22"/>
        </w:rPr>
        <w:t xml:space="preserve"> UDC and discussion of new</w:t>
      </w:r>
      <w:r w:rsidR="00572ECC" w:rsidRPr="001537B2">
        <w:rPr>
          <w:rFonts w:ascii="Tahoma" w:hAnsi="Tahoma" w:cs="Tahoma"/>
          <w:sz w:val="22"/>
          <w:szCs w:val="22"/>
        </w:rPr>
        <w:t xml:space="preserve"> zoning concepts and approaches and Zoning map.</w:t>
      </w:r>
    </w:p>
    <w:p w14:paraId="171F5C30" w14:textId="77777777" w:rsidR="006637F5" w:rsidRPr="001537B2" w:rsidRDefault="006637F5" w:rsidP="00F3231D">
      <w:pPr>
        <w:numPr>
          <w:ilvl w:val="0"/>
          <w:numId w:val="34"/>
        </w:numPr>
        <w:rPr>
          <w:rFonts w:ascii="Tahoma" w:hAnsi="Tahoma" w:cs="Tahoma"/>
          <w:sz w:val="22"/>
          <w:szCs w:val="22"/>
        </w:rPr>
      </w:pPr>
      <w:r w:rsidRPr="001537B2">
        <w:rPr>
          <w:rFonts w:ascii="Tahoma" w:hAnsi="Tahoma" w:cs="Tahoma"/>
          <w:sz w:val="22"/>
          <w:szCs w:val="22"/>
        </w:rPr>
        <w:t xml:space="preserve">Present technical analysis and evaluation report </w:t>
      </w:r>
      <w:r w:rsidR="004809B5" w:rsidRPr="001537B2">
        <w:rPr>
          <w:rFonts w:ascii="Tahoma" w:hAnsi="Tahoma" w:cs="Tahoma"/>
          <w:sz w:val="22"/>
          <w:szCs w:val="22"/>
        </w:rPr>
        <w:t>to</w:t>
      </w:r>
      <w:r w:rsidRPr="001537B2">
        <w:rPr>
          <w:rFonts w:ascii="Tahoma" w:hAnsi="Tahoma" w:cs="Tahoma"/>
          <w:sz w:val="22"/>
          <w:szCs w:val="22"/>
        </w:rPr>
        <w:t xml:space="preserve"> </w:t>
      </w:r>
      <w:r w:rsidR="00EF33F0" w:rsidRPr="001537B2">
        <w:rPr>
          <w:rFonts w:ascii="Tahoma" w:hAnsi="Tahoma" w:cs="Tahoma"/>
          <w:sz w:val="22"/>
          <w:szCs w:val="22"/>
        </w:rPr>
        <w:t xml:space="preserve">the </w:t>
      </w:r>
      <w:r w:rsidR="004809B5" w:rsidRPr="001537B2">
        <w:rPr>
          <w:rFonts w:ascii="Tahoma" w:hAnsi="Tahoma" w:cs="Tahoma"/>
          <w:sz w:val="22"/>
          <w:szCs w:val="22"/>
        </w:rPr>
        <w:t>Plan Commission</w:t>
      </w:r>
      <w:r w:rsidRPr="001537B2">
        <w:rPr>
          <w:rFonts w:ascii="Tahoma" w:hAnsi="Tahoma" w:cs="Tahoma"/>
          <w:sz w:val="22"/>
          <w:szCs w:val="22"/>
        </w:rPr>
        <w:t>.</w:t>
      </w:r>
    </w:p>
    <w:p w14:paraId="2920563C" w14:textId="77777777" w:rsidR="00EC2546" w:rsidRPr="001537B2" w:rsidRDefault="00EC2546" w:rsidP="00F3231D">
      <w:pPr>
        <w:ind w:left="1080"/>
        <w:rPr>
          <w:rFonts w:ascii="Tahoma" w:hAnsi="Tahoma" w:cs="Tahoma"/>
          <w:sz w:val="22"/>
          <w:szCs w:val="22"/>
        </w:rPr>
      </w:pPr>
    </w:p>
    <w:p w14:paraId="5899097F" w14:textId="754D02AE" w:rsidR="00173BCF" w:rsidRPr="001537B2" w:rsidRDefault="00173BCF" w:rsidP="00F3231D">
      <w:pPr>
        <w:numPr>
          <w:ilvl w:val="0"/>
          <w:numId w:val="30"/>
        </w:numPr>
        <w:rPr>
          <w:rFonts w:ascii="Tahoma" w:hAnsi="Tahoma" w:cs="Tahoma"/>
          <w:b/>
          <w:sz w:val="22"/>
          <w:szCs w:val="22"/>
        </w:rPr>
      </w:pPr>
      <w:r w:rsidRPr="001537B2">
        <w:rPr>
          <w:rFonts w:ascii="Tahoma" w:hAnsi="Tahoma" w:cs="Tahoma"/>
          <w:b/>
          <w:sz w:val="22"/>
          <w:szCs w:val="22"/>
        </w:rPr>
        <w:t>Annotated Outline</w:t>
      </w:r>
    </w:p>
    <w:p w14:paraId="020E34D7" w14:textId="77777777" w:rsidR="00173BCF" w:rsidRPr="001537B2" w:rsidRDefault="00173BCF" w:rsidP="00F3231D">
      <w:pPr>
        <w:ind w:left="720"/>
        <w:rPr>
          <w:rFonts w:ascii="Tahoma" w:hAnsi="Tahoma" w:cs="Tahoma"/>
          <w:sz w:val="22"/>
          <w:szCs w:val="22"/>
        </w:rPr>
      </w:pPr>
      <w:r w:rsidRPr="001537B2">
        <w:rPr>
          <w:rFonts w:ascii="Tahoma" w:hAnsi="Tahoma" w:cs="Tahoma"/>
          <w:sz w:val="22"/>
          <w:szCs w:val="22"/>
        </w:rPr>
        <w:t>The Consultant shall identify and discuss new zoning concepts and approaches for potential inclu</w:t>
      </w:r>
      <w:r w:rsidR="00EE36A8" w:rsidRPr="001537B2">
        <w:rPr>
          <w:rFonts w:ascii="Tahoma" w:hAnsi="Tahoma" w:cs="Tahoma"/>
          <w:sz w:val="22"/>
          <w:szCs w:val="22"/>
        </w:rPr>
        <w:t>sion into</w:t>
      </w:r>
      <w:r w:rsidRPr="001537B2">
        <w:rPr>
          <w:rFonts w:ascii="Tahoma" w:hAnsi="Tahoma" w:cs="Tahoma"/>
          <w:sz w:val="22"/>
          <w:szCs w:val="22"/>
        </w:rPr>
        <w:t xml:space="preserve"> the draft UDC, with special attention given to addressing project objectives</w:t>
      </w:r>
      <w:r w:rsidR="00EF3C1C" w:rsidRPr="001537B2">
        <w:rPr>
          <w:rFonts w:ascii="Tahoma" w:hAnsi="Tahoma" w:cs="Tahoma"/>
          <w:sz w:val="22"/>
          <w:szCs w:val="22"/>
        </w:rPr>
        <w:t xml:space="preserve">, </w:t>
      </w:r>
      <w:r w:rsidRPr="001537B2">
        <w:rPr>
          <w:rFonts w:ascii="Tahoma" w:hAnsi="Tahoma" w:cs="Tahoma"/>
          <w:sz w:val="22"/>
          <w:szCs w:val="22"/>
        </w:rPr>
        <w:t xml:space="preserve">results of the </w:t>
      </w:r>
      <w:r w:rsidR="00EF3C1C" w:rsidRPr="001537B2">
        <w:rPr>
          <w:rFonts w:ascii="Tahoma" w:hAnsi="Tahoma" w:cs="Tahoma"/>
          <w:sz w:val="22"/>
          <w:szCs w:val="22"/>
        </w:rPr>
        <w:t>Public Participation and I</w:t>
      </w:r>
      <w:r w:rsidRPr="001537B2">
        <w:rPr>
          <w:rFonts w:ascii="Tahoma" w:hAnsi="Tahoma" w:cs="Tahoma"/>
          <w:sz w:val="22"/>
          <w:szCs w:val="22"/>
        </w:rPr>
        <w:t xml:space="preserve">ssue </w:t>
      </w:r>
      <w:r w:rsidR="00EF3C1C" w:rsidRPr="001537B2">
        <w:rPr>
          <w:rFonts w:ascii="Tahoma" w:hAnsi="Tahoma" w:cs="Tahoma"/>
          <w:sz w:val="22"/>
          <w:szCs w:val="22"/>
        </w:rPr>
        <w:t>I</w:t>
      </w:r>
      <w:r w:rsidRPr="001537B2">
        <w:rPr>
          <w:rFonts w:ascii="Tahoma" w:hAnsi="Tahoma" w:cs="Tahoma"/>
          <w:sz w:val="22"/>
          <w:szCs w:val="22"/>
        </w:rPr>
        <w:t xml:space="preserve">dentification </w:t>
      </w:r>
      <w:r w:rsidR="00EF3C1C" w:rsidRPr="001537B2">
        <w:rPr>
          <w:rFonts w:ascii="Tahoma" w:hAnsi="Tahoma" w:cs="Tahoma"/>
          <w:sz w:val="22"/>
          <w:szCs w:val="22"/>
        </w:rPr>
        <w:t xml:space="preserve">process, </w:t>
      </w:r>
      <w:r w:rsidRPr="001537B2">
        <w:rPr>
          <w:rFonts w:ascii="Tahoma" w:hAnsi="Tahoma" w:cs="Tahoma"/>
          <w:sz w:val="22"/>
          <w:szCs w:val="22"/>
        </w:rPr>
        <w:t xml:space="preserve">and </w:t>
      </w:r>
      <w:r w:rsidR="00EF3C1C" w:rsidRPr="001537B2">
        <w:rPr>
          <w:rFonts w:ascii="Tahoma" w:hAnsi="Tahoma" w:cs="Tahoma"/>
          <w:sz w:val="22"/>
          <w:szCs w:val="22"/>
        </w:rPr>
        <w:t xml:space="preserve">the </w:t>
      </w:r>
      <w:r w:rsidRPr="001537B2">
        <w:rPr>
          <w:rFonts w:ascii="Tahoma" w:hAnsi="Tahoma" w:cs="Tahoma"/>
          <w:sz w:val="22"/>
          <w:szCs w:val="22"/>
        </w:rPr>
        <w:t xml:space="preserve">UDC </w:t>
      </w:r>
      <w:r w:rsidR="008735D6" w:rsidRPr="001537B2">
        <w:rPr>
          <w:rFonts w:ascii="Tahoma" w:hAnsi="Tahoma" w:cs="Tahoma"/>
          <w:sz w:val="22"/>
          <w:szCs w:val="22"/>
        </w:rPr>
        <w:t xml:space="preserve">technical </w:t>
      </w:r>
      <w:r w:rsidRPr="001537B2">
        <w:rPr>
          <w:rFonts w:ascii="Tahoma" w:hAnsi="Tahoma" w:cs="Tahoma"/>
          <w:sz w:val="22"/>
          <w:szCs w:val="22"/>
        </w:rPr>
        <w:t xml:space="preserve">analysis </w:t>
      </w:r>
      <w:r w:rsidR="008735D6" w:rsidRPr="001537B2">
        <w:rPr>
          <w:rFonts w:ascii="Tahoma" w:hAnsi="Tahoma" w:cs="Tahoma"/>
          <w:sz w:val="22"/>
          <w:szCs w:val="22"/>
        </w:rPr>
        <w:t>and evaluation</w:t>
      </w:r>
      <w:r w:rsidRPr="001537B2">
        <w:rPr>
          <w:rFonts w:ascii="Tahoma" w:hAnsi="Tahoma" w:cs="Tahoma"/>
          <w:sz w:val="22"/>
          <w:szCs w:val="22"/>
        </w:rPr>
        <w:t xml:space="preserve">. </w:t>
      </w:r>
      <w:r w:rsidR="00BC4D7D" w:rsidRPr="001537B2">
        <w:rPr>
          <w:rFonts w:ascii="Tahoma" w:hAnsi="Tahoma" w:cs="Tahoma"/>
          <w:sz w:val="22"/>
          <w:szCs w:val="22"/>
        </w:rPr>
        <w:t xml:space="preserve">The annotated outline shall include examples of how the new UDC would be used to implement the recommendations of the Comprehensive Plan. </w:t>
      </w:r>
      <w:r w:rsidRPr="001537B2">
        <w:rPr>
          <w:rFonts w:ascii="Tahoma" w:hAnsi="Tahoma" w:cs="Tahoma"/>
          <w:sz w:val="22"/>
          <w:szCs w:val="22"/>
        </w:rPr>
        <w:t xml:space="preserve">Based on this information, the Consultant shall prepare an annotated outline that includes a chapter-by-chapter detailed description of the new UDC, an overview of the proposed structure and substance of the new </w:t>
      </w:r>
      <w:r w:rsidR="00A74A04" w:rsidRPr="001537B2">
        <w:rPr>
          <w:rFonts w:ascii="Tahoma" w:hAnsi="Tahoma" w:cs="Tahoma"/>
          <w:sz w:val="22"/>
          <w:szCs w:val="22"/>
        </w:rPr>
        <w:t>UDC</w:t>
      </w:r>
      <w:r w:rsidRPr="001537B2">
        <w:rPr>
          <w:rFonts w:ascii="Tahoma" w:hAnsi="Tahoma" w:cs="Tahoma"/>
          <w:sz w:val="22"/>
          <w:szCs w:val="22"/>
        </w:rPr>
        <w:t>, a discussion of zoning options, and a commentary explaining the rationale for the recommended approach to drafting the new UDC.</w:t>
      </w:r>
    </w:p>
    <w:p w14:paraId="760DDE90" w14:textId="77777777" w:rsidR="00173BCF" w:rsidRPr="001537B2" w:rsidRDefault="00173BCF" w:rsidP="00F3231D">
      <w:pPr>
        <w:ind w:left="720"/>
        <w:rPr>
          <w:rFonts w:ascii="Tahoma" w:hAnsi="Tahoma" w:cs="Tahoma"/>
          <w:sz w:val="22"/>
          <w:szCs w:val="22"/>
        </w:rPr>
      </w:pPr>
    </w:p>
    <w:p w14:paraId="0D203EF1" w14:textId="77777777" w:rsidR="00173BCF" w:rsidRPr="001537B2" w:rsidRDefault="00173BCF" w:rsidP="00F3231D">
      <w:pPr>
        <w:ind w:left="720"/>
        <w:rPr>
          <w:rFonts w:ascii="Tahoma" w:hAnsi="Tahoma" w:cs="Tahoma"/>
          <w:sz w:val="22"/>
          <w:szCs w:val="22"/>
        </w:rPr>
      </w:pPr>
      <w:r w:rsidRPr="001537B2">
        <w:rPr>
          <w:rFonts w:ascii="Tahoma" w:hAnsi="Tahoma" w:cs="Tahoma"/>
          <w:sz w:val="22"/>
          <w:szCs w:val="22"/>
        </w:rPr>
        <w:t>The Consultant shall present the annotate</w:t>
      </w:r>
      <w:r w:rsidR="00BC4D7D" w:rsidRPr="001537B2">
        <w:rPr>
          <w:rFonts w:ascii="Tahoma" w:hAnsi="Tahoma" w:cs="Tahoma"/>
          <w:sz w:val="22"/>
          <w:szCs w:val="22"/>
        </w:rPr>
        <w:t>d</w:t>
      </w:r>
      <w:r w:rsidR="009465B1" w:rsidRPr="001537B2">
        <w:rPr>
          <w:rFonts w:ascii="Tahoma" w:hAnsi="Tahoma" w:cs="Tahoma"/>
          <w:sz w:val="22"/>
          <w:szCs w:val="22"/>
        </w:rPr>
        <w:t xml:space="preserve"> outline to City Staff and</w:t>
      </w:r>
      <w:r w:rsidRPr="001537B2">
        <w:rPr>
          <w:rFonts w:ascii="Tahoma" w:hAnsi="Tahoma" w:cs="Tahoma"/>
          <w:sz w:val="22"/>
          <w:szCs w:val="22"/>
        </w:rPr>
        <w:t xml:space="preserve"> Plan Commissio</w:t>
      </w:r>
      <w:r w:rsidR="009465B1" w:rsidRPr="001537B2">
        <w:rPr>
          <w:rFonts w:ascii="Tahoma" w:hAnsi="Tahoma" w:cs="Tahoma"/>
          <w:sz w:val="22"/>
          <w:szCs w:val="22"/>
        </w:rPr>
        <w:t>n for review and comments.  Planning Staff will present the information to o</w:t>
      </w:r>
      <w:r w:rsidRPr="001537B2">
        <w:rPr>
          <w:rFonts w:ascii="Tahoma" w:hAnsi="Tahoma" w:cs="Tahoma"/>
          <w:sz w:val="22"/>
          <w:szCs w:val="22"/>
        </w:rPr>
        <w:t>ther relevant City Committees</w:t>
      </w:r>
      <w:r w:rsidR="009465B1" w:rsidRPr="001537B2">
        <w:rPr>
          <w:rFonts w:ascii="Tahoma" w:hAnsi="Tahoma" w:cs="Tahoma"/>
          <w:sz w:val="22"/>
          <w:szCs w:val="22"/>
        </w:rPr>
        <w:t xml:space="preserve"> for additional feedback and share results with the Consultant.</w:t>
      </w:r>
      <w:r w:rsidRPr="001537B2">
        <w:rPr>
          <w:rFonts w:ascii="Tahoma" w:hAnsi="Tahoma" w:cs="Tahoma"/>
          <w:sz w:val="22"/>
          <w:szCs w:val="22"/>
        </w:rPr>
        <w:t xml:space="preserve"> After obtaining general agreement on the contents of the initial draft of the annotated outline, the Consultant shall provide the City with a final annotate</w:t>
      </w:r>
      <w:r w:rsidR="002E36AA" w:rsidRPr="001537B2">
        <w:rPr>
          <w:rFonts w:ascii="Tahoma" w:hAnsi="Tahoma" w:cs="Tahoma"/>
          <w:sz w:val="22"/>
          <w:szCs w:val="22"/>
        </w:rPr>
        <w:t>d</w:t>
      </w:r>
      <w:r w:rsidRPr="001537B2">
        <w:rPr>
          <w:rFonts w:ascii="Tahoma" w:hAnsi="Tahoma" w:cs="Tahoma"/>
          <w:sz w:val="22"/>
          <w:szCs w:val="22"/>
        </w:rPr>
        <w:t xml:space="preserve"> outline, based on the comments received.</w:t>
      </w:r>
    </w:p>
    <w:p w14:paraId="291B5B13" w14:textId="77777777" w:rsidR="00173BCF" w:rsidRPr="001537B2" w:rsidRDefault="00173BCF" w:rsidP="00F3231D">
      <w:pPr>
        <w:ind w:left="720"/>
        <w:rPr>
          <w:rFonts w:ascii="Tahoma" w:hAnsi="Tahoma" w:cs="Tahoma"/>
          <w:sz w:val="22"/>
          <w:szCs w:val="22"/>
        </w:rPr>
      </w:pPr>
    </w:p>
    <w:p w14:paraId="1981B23C" w14:textId="77777777" w:rsidR="00173BCF" w:rsidRPr="001537B2" w:rsidRDefault="00173BCF" w:rsidP="00F3231D">
      <w:pPr>
        <w:ind w:left="720"/>
        <w:rPr>
          <w:rFonts w:ascii="Tahoma" w:hAnsi="Tahoma" w:cs="Tahoma"/>
          <w:b/>
          <w:i/>
          <w:sz w:val="22"/>
          <w:szCs w:val="22"/>
        </w:rPr>
      </w:pPr>
      <w:r w:rsidRPr="001537B2">
        <w:rPr>
          <w:rFonts w:ascii="Tahoma" w:hAnsi="Tahoma" w:cs="Tahoma"/>
          <w:b/>
          <w:i/>
          <w:sz w:val="22"/>
          <w:szCs w:val="22"/>
        </w:rPr>
        <w:t>Deliverables:</w:t>
      </w:r>
    </w:p>
    <w:p w14:paraId="1F9F6278" w14:textId="77777777" w:rsidR="00173BCF" w:rsidRPr="001537B2" w:rsidRDefault="00913C3F" w:rsidP="00F3231D">
      <w:pPr>
        <w:numPr>
          <w:ilvl w:val="0"/>
          <w:numId w:val="40"/>
        </w:numPr>
        <w:rPr>
          <w:rFonts w:ascii="Tahoma" w:hAnsi="Tahoma" w:cs="Tahoma"/>
          <w:sz w:val="22"/>
          <w:szCs w:val="22"/>
        </w:rPr>
      </w:pPr>
      <w:r w:rsidRPr="001537B2">
        <w:rPr>
          <w:rFonts w:ascii="Tahoma" w:hAnsi="Tahoma" w:cs="Tahoma"/>
          <w:sz w:val="22"/>
          <w:szCs w:val="22"/>
        </w:rPr>
        <w:t xml:space="preserve">Meeting(s) with City Staff and </w:t>
      </w:r>
      <w:r w:rsidR="00173BCF" w:rsidRPr="001537B2">
        <w:rPr>
          <w:rFonts w:ascii="Tahoma" w:hAnsi="Tahoma" w:cs="Tahoma"/>
          <w:sz w:val="22"/>
          <w:szCs w:val="22"/>
        </w:rPr>
        <w:t xml:space="preserve">Plan Commission. The Consultant in collaboration with Planning </w:t>
      </w:r>
      <w:r w:rsidR="0070070B" w:rsidRPr="001537B2">
        <w:rPr>
          <w:rFonts w:ascii="Tahoma" w:hAnsi="Tahoma" w:cs="Tahoma"/>
          <w:sz w:val="22"/>
          <w:szCs w:val="22"/>
        </w:rPr>
        <w:t>Staff</w:t>
      </w:r>
      <w:r w:rsidR="00173BCF" w:rsidRPr="001537B2">
        <w:rPr>
          <w:rFonts w:ascii="Tahoma" w:hAnsi="Tahoma" w:cs="Tahoma"/>
          <w:sz w:val="22"/>
          <w:szCs w:val="22"/>
        </w:rPr>
        <w:t xml:space="preserve"> shall be responsible for facilitating all meetings.</w:t>
      </w:r>
    </w:p>
    <w:p w14:paraId="409151B0" w14:textId="77777777" w:rsidR="00173BCF" w:rsidRPr="001537B2" w:rsidRDefault="00173BCF" w:rsidP="00F3231D">
      <w:pPr>
        <w:numPr>
          <w:ilvl w:val="0"/>
          <w:numId w:val="40"/>
        </w:numPr>
        <w:rPr>
          <w:rFonts w:ascii="Tahoma" w:hAnsi="Tahoma" w:cs="Tahoma"/>
          <w:sz w:val="22"/>
          <w:szCs w:val="22"/>
        </w:rPr>
      </w:pPr>
      <w:r w:rsidRPr="001537B2">
        <w:rPr>
          <w:rFonts w:ascii="Tahoma" w:hAnsi="Tahoma" w:cs="Tahoma"/>
          <w:sz w:val="22"/>
          <w:szCs w:val="22"/>
        </w:rPr>
        <w:t xml:space="preserve">Electronic version (PDF and Word) </w:t>
      </w:r>
      <w:r w:rsidR="001E3685" w:rsidRPr="001537B2">
        <w:rPr>
          <w:rFonts w:ascii="Tahoma" w:hAnsi="Tahoma" w:cs="Tahoma"/>
          <w:sz w:val="22"/>
          <w:szCs w:val="22"/>
        </w:rPr>
        <w:t>of</w:t>
      </w:r>
      <w:r w:rsidRPr="001537B2">
        <w:rPr>
          <w:rFonts w:ascii="Tahoma" w:hAnsi="Tahoma" w:cs="Tahoma"/>
          <w:sz w:val="22"/>
          <w:szCs w:val="22"/>
        </w:rPr>
        <w:t xml:space="preserve"> </w:t>
      </w:r>
      <w:r w:rsidR="001E3685" w:rsidRPr="001537B2">
        <w:rPr>
          <w:rFonts w:ascii="Tahoma" w:hAnsi="Tahoma" w:cs="Tahoma"/>
          <w:sz w:val="22"/>
          <w:szCs w:val="22"/>
        </w:rPr>
        <w:t>draft annotated outline.</w:t>
      </w:r>
    </w:p>
    <w:p w14:paraId="21F79A57" w14:textId="77777777" w:rsidR="001E3685" w:rsidRPr="001537B2" w:rsidRDefault="001E3685" w:rsidP="00F3231D">
      <w:pPr>
        <w:numPr>
          <w:ilvl w:val="0"/>
          <w:numId w:val="40"/>
        </w:numPr>
        <w:rPr>
          <w:rFonts w:ascii="Tahoma" w:hAnsi="Tahoma" w:cs="Tahoma"/>
          <w:sz w:val="22"/>
          <w:szCs w:val="22"/>
        </w:rPr>
      </w:pPr>
      <w:r w:rsidRPr="001537B2">
        <w:rPr>
          <w:rFonts w:ascii="Tahoma" w:hAnsi="Tahoma" w:cs="Tahoma"/>
          <w:sz w:val="22"/>
          <w:szCs w:val="22"/>
        </w:rPr>
        <w:t>Electronic version (PDF and Word) of revised, final annotated outline.</w:t>
      </w:r>
    </w:p>
    <w:p w14:paraId="32E8C76F" w14:textId="77777777" w:rsidR="00173BCF" w:rsidRPr="001537B2" w:rsidRDefault="00173BCF" w:rsidP="00F3231D">
      <w:pPr>
        <w:rPr>
          <w:rFonts w:ascii="Tahoma" w:hAnsi="Tahoma" w:cs="Tahoma"/>
          <w:sz w:val="22"/>
          <w:szCs w:val="22"/>
        </w:rPr>
      </w:pPr>
    </w:p>
    <w:p w14:paraId="2737C046" w14:textId="266CC579" w:rsidR="009E2368" w:rsidRPr="001537B2" w:rsidRDefault="009E2368" w:rsidP="00F3231D">
      <w:pPr>
        <w:numPr>
          <w:ilvl w:val="0"/>
          <w:numId w:val="30"/>
        </w:numPr>
        <w:rPr>
          <w:rFonts w:ascii="Tahoma" w:hAnsi="Tahoma" w:cs="Tahoma"/>
          <w:b/>
          <w:sz w:val="22"/>
          <w:szCs w:val="22"/>
        </w:rPr>
      </w:pPr>
      <w:r w:rsidRPr="001537B2">
        <w:rPr>
          <w:rFonts w:ascii="Tahoma" w:hAnsi="Tahoma" w:cs="Tahoma"/>
          <w:b/>
          <w:sz w:val="22"/>
          <w:szCs w:val="22"/>
        </w:rPr>
        <w:t xml:space="preserve">Draft UDC and </w:t>
      </w:r>
      <w:r w:rsidR="002A089A" w:rsidRPr="001537B2">
        <w:rPr>
          <w:rFonts w:ascii="Tahoma" w:hAnsi="Tahoma" w:cs="Tahoma"/>
          <w:b/>
          <w:sz w:val="22"/>
          <w:szCs w:val="22"/>
        </w:rPr>
        <w:t xml:space="preserve">Draft </w:t>
      </w:r>
      <w:r w:rsidRPr="001537B2">
        <w:rPr>
          <w:rFonts w:ascii="Tahoma" w:hAnsi="Tahoma" w:cs="Tahoma"/>
          <w:b/>
          <w:sz w:val="22"/>
          <w:szCs w:val="22"/>
        </w:rPr>
        <w:t>Zoning map</w:t>
      </w:r>
    </w:p>
    <w:p w14:paraId="20D7F3D4" w14:textId="77777777" w:rsidR="00246CE9" w:rsidRPr="001537B2" w:rsidRDefault="00246CE9" w:rsidP="00F3231D">
      <w:pPr>
        <w:ind w:left="720"/>
        <w:rPr>
          <w:rFonts w:ascii="Tahoma" w:hAnsi="Tahoma" w:cs="Tahoma"/>
          <w:sz w:val="22"/>
          <w:szCs w:val="22"/>
        </w:rPr>
      </w:pPr>
      <w:r w:rsidRPr="001537B2">
        <w:rPr>
          <w:rFonts w:ascii="Tahoma" w:hAnsi="Tahoma" w:cs="Tahoma"/>
          <w:sz w:val="22"/>
          <w:szCs w:val="22"/>
        </w:rPr>
        <w:t>The Consultant shall prepare a draft UDC that is based on the final annotate</w:t>
      </w:r>
      <w:r w:rsidR="00DD177B" w:rsidRPr="001537B2">
        <w:rPr>
          <w:rFonts w:ascii="Tahoma" w:hAnsi="Tahoma" w:cs="Tahoma"/>
          <w:sz w:val="22"/>
          <w:szCs w:val="22"/>
        </w:rPr>
        <w:t>d</w:t>
      </w:r>
      <w:r w:rsidRPr="001537B2">
        <w:rPr>
          <w:rFonts w:ascii="Tahoma" w:hAnsi="Tahoma" w:cs="Tahoma"/>
          <w:sz w:val="22"/>
          <w:szCs w:val="22"/>
        </w:rPr>
        <w:t xml:space="preserve"> outline.  The draft shall reflect the project objectives and results of the issue identification and UDC analysis </w:t>
      </w:r>
      <w:r w:rsidR="0021082C" w:rsidRPr="001537B2">
        <w:rPr>
          <w:rFonts w:ascii="Tahoma" w:hAnsi="Tahoma" w:cs="Tahoma"/>
          <w:sz w:val="22"/>
          <w:szCs w:val="22"/>
        </w:rPr>
        <w:t>&amp; evalu</w:t>
      </w:r>
      <w:r w:rsidR="00CD115C" w:rsidRPr="001537B2">
        <w:rPr>
          <w:rFonts w:ascii="Tahoma" w:hAnsi="Tahoma" w:cs="Tahoma"/>
          <w:sz w:val="22"/>
          <w:szCs w:val="22"/>
        </w:rPr>
        <w:t>a</w:t>
      </w:r>
      <w:r w:rsidR="0021082C" w:rsidRPr="001537B2">
        <w:rPr>
          <w:rFonts w:ascii="Tahoma" w:hAnsi="Tahoma" w:cs="Tahoma"/>
          <w:sz w:val="22"/>
          <w:szCs w:val="22"/>
        </w:rPr>
        <w:t>tion</w:t>
      </w:r>
      <w:r w:rsidRPr="001537B2">
        <w:rPr>
          <w:rFonts w:ascii="Tahoma" w:hAnsi="Tahoma" w:cs="Tahoma"/>
          <w:sz w:val="22"/>
          <w:szCs w:val="22"/>
        </w:rPr>
        <w:t>. After initial review and comments by City Staff</w:t>
      </w:r>
      <w:r w:rsidR="00EC546F" w:rsidRPr="001537B2">
        <w:rPr>
          <w:rFonts w:ascii="Tahoma" w:hAnsi="Tahoma" w:cs="Tahoma"/>
          <w:sz w:val="22"/>
          <w:szCs w:val="22"/>
        </w:rPr>
        <w:t>, City Attorney</w:t>
      </w:r>
      <w:r w:rsidRPr="001537B2">
        <w:rPr>
          <w:rFonts w:ascii="Tahoma" w:hAnsi="Tahoma" w:cs="Tahoma"/>
          <w:sz w:val="22"/>
          <w:szCs w:val="22"/>
        </w:rPr>
        <w:t xml:space="preserve"> and Plan Commission, the draft shall be distributed for review and comment</w:t>
      </w:r>
      <w:r w:rsidR="00837C8C" w:rsidRPr="001537B2">
        <w:rPr>
          <w:rFonts w:ascii="Tahoma" w:hAnsi="Tahoma" w:cs="Tahoma"/>
          <w:sz w:val="22"/>
          <w:szCs w:val="22"/>
        </w:rPr>
        <w:t xml:space="preserve"> by City Staff and the results shared with the Consultant</w:t>
      </w:r>
      <w:r w:rsidRPr="001537B2">
        <w:rPr>
          <w:rFonts w:ascii="Tahoma" w:hAnsi="Tahoma" w:cs="Tahoma"/>
          <w:sz w:val="22"/>
          <w:szCs w:val="22"/>
        </w:rPr>
        <w:t>.</w:t>
      </w:r>
      <w:r w:rsidR="00B92D1F" w:rsidRPr="001537B2">
        <w:rPr>
          <w:rFonts w:ascii="Tahoma" w:hAnsi="Tahoma" w:cs="Tahoma"/>
          <w:sz w:val="22"/>
          <w:szCs w:val="22"/>
        </w:rPr>
        <w:t xml:space="preserve"> </w:t>
      </w:r>
      <w:r w:rsidRPr="001537B2">
        <w:rPr>
          <w:rFonts w:ascii="Tahoma" w:hAnsi="Tahoma" w:cs="Tahoma"/>
          <w:sz w:val="22"/>
          <w:szCs w:val="22"/>
        </w:rPr>
        <w:t xml:space="preserve">The Consultant shall propose an approach for soliciting broad-based input about the draft from relevant City Committees, the general public, stakeholders, and others. </w:t>
      </w:r>
      <w:r w:rsidR="00EA2BFA" w:rsidRPr="001537B2">
        <w:rPr>
          <w:rFonts w:ascii="Tahoma" w:hAnsi="Tahoma" w:cs="Tahoma"/>
          <w:sz w:val="22"/>
          <w:szCs w:val="22"/>
        </w:rPr>
        <w:t>The proposal shall include the projected number of meetings, presentation, workshops, etc., the Consultant shall hold in order to gather input and complete reviews</w:t>
      </w:r>
      <w:r w:rsidR="000B3B57" w:rsidRPr="001537B2">
        <w:rPr>
          <w:rFonts w:ascii="Tahoma" w:hAnsi="Tahoma" w:cs="Tahoma"/>
          <w:sz w:val="22"/>
          <w:szCs w:val="22"/>
        </w:rPr>
        <w:t>/</w:t>
      </w:r>
      <w:r w:rsidR="00EA2BFA" w:rsidRPr="001537B2">
        <w:rPr>
          <w:rFonts w:ascii="Tahoma" w:hAnsi="Tahoma" w:cs="Tahoma"/>
          <w:sz w:val="22"/>
          <w:szCs w:val="22"/>
        </w:rPr>
        <w:t xml:space="preserve">revisions to the draft UDC. These meetings/presentations, etc. are anticipated to be a part of the development  of a consensus draft UDC document and not part of the public hearing review and adoption </w:t>
      </w:r>
      <w:r w:rsidR="00EA2BFA" w:rsidRPr="001537B2">
        <w:rPr>
          <w:rFonts w:ascii="Tahoma" w:hAnsi="Tahoma" w:cs="Tahoma"/>
          <w:sz w:val="22"/>
          <w:szCs w:val="22"/>
        </w:rPr>
        <w:lastRenderedPageBreak/>
        <w:t xml:space="preserve">process. </w:t>
      </w:r>
      <w:r w:rsidRPr="001537B2">
        <w:rPr>
          <w:rFonts w:ascii="Tahoma" w:hAnsi="Tahoma" w:cs="Tahoma"/>
          <w:sz w:val="22"/>
          <w:szCs w:val="22"/>
        </w:rPr>
        <w:t xml:space="preserve">The Consultant in collaboration with the Planning </w:t>
      </w:r>
      <w:r w:rsidR="000B5671" w:rsidRPr="001537B2">
        <w:rPr>
          <w:rFonts w:ascii="Tahoma" w:hAnsi="Tahoma" w:cs="Tahoma"/>
          <w:sz w:val="22"/>
          <w:szCs w:val="22"/>
        </w:rPr>
        <w:t>Staff</w:t>
      </w:r>
      <w:r w:rsidRPr="001537B2">
        <w:rPr>
          <w:rFonts w:ascii="Tahoma" w:hAnsi="Tahoma" w:cs="Tahoma"/>
          <w:sz w:val="22"/>
          <w:szCs w:val="22"/>
        </w:rPr>
        <w:t xml:space="preserve"> shall be responsible for facilitating all public meetings.</w:t>
      </w:r>
    </w:p>
    <w:p w14:paraId="17B1E0EA" w14:textId="77777777" w:rsidR="00A6377B" w:rsidRPr="001537B2" w:rsidRDefault="00A6377B" w:rsidP="00F3231D">
      <w:pPr>
        <w:ind w:left="720"/>
        <w:rPr>
          <w:rFonts w:ascii="Tahoma" w:hAnsi="Tahoma" w:cs="Tahoma"/>
          <w:sz w:val="22"/>
          <w:szCs w:val="22"/>
        </w:rPr>
      </w:pPr>
    </w:p>
    <w:p w14:paraId="1E0E1CC5" w14:textId="77777777" w:rsidR="00A6377B" w:rsidRPr="001537B2" w:rsidRDefault="00A6377B" w:rsidP="00F3231D">
      <w:pPr>
        <w:ind w:left="720"/>
        <w:rPr>
          <w:rFonts w:ascii="Tahoma" w:hAnsi="Tahoma" w:cs="Tahoma"/>
          <w:sz w:val="22"/>
          <w:szCs w:val="22"/>
        </w:rPr>
      </w:pPr>
      <w:r w:rsidRPr="001537B2">
        <w:rPr>
          <w:rFonts w:ascii="Tahoma" w:hAnsi="Tahoma" w:cs="Tahoma"/>
          <w:sz w:val="22"/>
          <w:szCs w:val="22"/>
        </w:rPr>
        <w:t>The draft shall be present</w:t>
      </w:r>
      <w:r w:rsidR="004B7277" w:rsidRPr="001537B2">
        <w:rPr>
          <w:rFonts w:ascii="Tahoma" w:hAnsi="Tahoma" w:cs="Tahoma"/>
          <w:sz w:val="22"/>
          <w:szCs w:val="22"/>
        </w:rPr>
        <w:t>ed</w:t>
      </w:r>
      <w:r w:rsidRPr="001537B2">
        <w:rPr>
          <w:rFonts w:ascii="Tahoma" w:hAnsi="Tahoma" w:cs="Tahoma"/>
          <w:sz w:val="22"/>
          <w:szCs w:val="22"/>
        </w:rPr>
        <w:t xml:space="preserve"> in distinct modules that will permit easy review.  At the Consultant’s option, these may be grouped into the following divisions: definitions, general provisions, zoning district regulations, special development standards, and administration and enforcement.  However, the Consultant may recommend an alternative approach to presenting the draft UDC for review and comment, for consideration by City Staff. The draft UDC shall include the use of graphics, tables, flow charts, matrices, or other methods for facilitation </w:t>
      </w:r>
      <w:r w:rsidR="00114971" w:rsidRPr="001537B2">
        <w:rPr>
          <w:rFonts w:ascii="Tahoma" w:hAnsi="Tahoma" w:cs="Tahoma"/>
          <w:sz w:val="22"/>
          <w:szCs w:val="22"/>
        </w:rPr>
        <w:t xml:space="preserve">of </w:t>
      </w:r>
      <w:r w:rsidRPr="001537B2">
        <w:rPr>
          <w:rFonts w:ascii="Tahoma" w:hAnsi="Tahoma" w:cs="Tahoma"/>
          <w:sz w:val="22"/>
          <w:szCs w:val="22"/>
        </w:rPr>
        <w:t>easy use and understanding of the proposed UDC, as appropriate</w:t>
      </w:r>
      <w:r w:rsidR="00114971" w:rsidRPr="001537B2">
        <w:rPr>
          <w:rFonts w:ascii="Tahoma" w:hAnsi="Tahoma" w:cs="Tahoma"/>
          <w:sz w:val="22"/>
          <w:szCs w:val="22"/>
        </w:rPr>
        <w:t>. The Consultant and City Staff shall provide a means</w:t>
      </w:r>
      <w:r w:rsidR="00E82864" w:rsidRPr="001537B2">
        <w:rPr>
          <w:rFonts w:ascii="Tahoma" w:hAnsi="Tahoma" w:cs="Tahoma"/>
          <w:sz w:val="22"/>
          <w:szCs w:val="22"/>
        </w:rPr>
        <w:t xml:space="preserve"> in an agreed-to format,</w:t>
      </w:r>
      <w:r w:rsidR="00114971" w:rsidRPr="001537B2">
        <w:rPr>
          <w:rFonts w:ascii="Tahoma" w:hAnsi="Tahoma" w:cs="Tahoma"/>
          <w:sz w:val="22"/>
          <w:szCs w:val="22"/>
        </w:rPr>
        <w:t xml:space="preserve"> to </w:t>
      </w:r>
      <w:r w:rsidRPr="001537B2">
        <w:rPr>
          <w:rFonts w:ascii="Tahoma" w:hAnsi="Tahoma" w:cs="Tahoma"/>
          <w:sz w:val="22"/>
          <w:szCs w:val="22"/>
        </w:rPr>
        <w:t>compare the existing language to the draft language</w:t>
      </w:r>
      <w:r w:rsidR="00323D6C" w:rsidRPr="001537B2">
        <w:rPr>
          <w:rFonts w:ascii="Tahoma" w:hAnsi="Tahoma" w:cs="Tahoma"/>
          <w:sz w:val="22"/>
          <w:szCs w:val="22"/>
        </w:rPr>
        <w:t xml:space="preserve"> for the public</w:t>
      </w:r>
      <w:r w:rsidRPr="001537B2">
        <w:rPr>
          <w:rFonts w:ascii="Tahoma" w:hAnsi="Tahoma" w:cs="Tahoma"/>
          <w:sz w:val="22"/>
          <w:szCs w:val="22"/>
        </w:rPr>
        <w:t>.</w:t>
      </w:r>
    </w:p>
    <w:p w14:paraId="1E72680B" w14:textId="77777777" w:rsidR="00E008ED" w:rsidRPr="001537B2" w:rsidRDefault="00E008ED" w:rsidP="00F3231D">
      <w:pPr>
        <w:ind w:left="720"/>
        <w:rPr>
          <w:rFonts w:ascii="Tahoma" w:hAnsi="Tahoma" w:cs="Tahoma"/>
          <w:sz w:val="22"/>
          <w:szCs w:val="22"/>
        </w:rPr>
      </w:pPr>
    </w:p>
    <w:p w14:paraId="260E237F" w14:textId="77777777" w:rsidR="000B41D4" w:rsidRPr="001537B2" w:rsidRDefault="000B41D4" w:rsidP="00F3231D">
      <w:pPr>
        <w:ind w:left="720"/>
        <w:rPr>
          <w:rFonts w:ascii="Tahoma" w:hAnsi="Tahoma" w:cs="Tahoma"/>
          <w:sz w:val="22"/>
          <w:szCs w:val="22"/>
          <w:highlight w:val="yellow"/>
        </w:rPr>
      </w:pPr>
      <w:r w:rsidRPr="001537B2">
        <w:rPr>
          <w:rFonts w:ascii="Tahoma" w:hAnsi="Tahoma" w:cs="Tahoma"/>
          <w:sz w:val="22"/>
          <w:szCs w:val="22"/>
        </w:rPr>
        <w:t xml:space="preserve">The Consultant shall describe its approach to conducting the draft UDC and </w:t>
      </w:r>
      <w:r w:rsidR="000F56BB" w:rsidRPr="001537B2">
        <w:rPr>
          <w:rFonts w:ascii="Tahoma" w:hAnsi="Tahoma" w:cs="Tahoma"/>
          <w:sz w:val="22"/>
          <w:szCs w:val="22"/>
        </w:rPr>
        <w:t xml:space="preserve">draft </w:t>
      </w:r>
      <w:r w:rsidRPr="001537B2">
        <w:rPr>
          <w:rFonts w:ascii="Tahoma" w:hAnsi="Tahoma" w:cs="Tahoma"/>
          <w:sz w:val="22"/>
          <w:szCs w:val="22"/>
        </w:rPr>
        <w:t xml:space="preserve">Zoning map evaluation, testing, and revision process. </w:t>
      </w:r>
      <w:r w:rsidR="002A089A" w:rsidRPr="001537B2">
        <w:rPr>
          <w:rFonts w:ascii="Tahoma" w:hAnsi="Tahoma" w:cs="Tahoma"/>
          <w:sz w:val="22"/>
          <w:szCs w:val="22"/>
        </w:rPr>
        <w:t xml:space="preserve">The Consultant is expected to test the draft UDC changes to identify effectiveness, appropriateness, practical problems, </w:t>
      </w:r>
      <w:r w:rsidR="00CC3E54" w:rsidRPr="001537B2">
        <w:rPr>
          <w:rFonts w:ascii="Tahoma" w:hAnsi="Tahoma" w:cs="Tahoma"/>
          <w:sz w:val="22"/>
          <w:szCs w:val="22"/>
        </w:rPr>
        <w:t>a</w:t>
      </w:r>
      <w:r w:rsidR="002A089A" w:rsidRPr="001537B2">
        <w:rPr>
          <w:rFonts w:ascii="Tahoma" w:hAnsi="Tahoma" w:cs="Tahoma"/>
          <w:sz w:val="22"/>
          <w:szCs w:val="22"/>
        </w:rPr>
        <w:t xml:space="preserve">nd </w:t>
      </w:r>
      <w:r w:rsidR="00CC3E54" w:rsidRPr="001537B2">
        <w:rPr>
          <w:rFonts w:ascii="Tahoma" w:hAnsi="Tahoma" w:cs="Tahoma"/>
          <w:sz w:val="22"/>
          <w:szCs w:val="22"/>
        </w:rPr>
        <w:t xml:space="preserve">associated impacts to the draft </w:t>
      </w:r>
      <w:proofErr w:type="gramStart"/>
      <w:r w:rsidR="00CC3E54" w:rsidRPr="001537B2">
        <w:rPr>
          <w:rFonts w:ascii="Tahoma" w:hAnsi="Tahoma" w:cs="Tahoma"/>
          <w:sz w:val="22"/>
          <w:szCs w:val="22"/>
        </w:rPr>
        <w:t>Zoning</w:t>
      </w:r>
      <w:proofErr w:type="gramEnd"/>
      <w:r w:rsidR="00CC3E54" w:rsidRPr="001537B2">
        <w:rPr>
          <w:rFonts w:ascii="Tahoma" w:hAnsi="Tahoma" w:cs="Tahoma"/>
          <w:sz w:val="22"/>
          <w:szCs w:val="22"/>
        </w:rPr>
        <w:t xml:space="preserve"> map</w:t>
      </w:r>
      <w:r w:rsidR="002A089A" w:rsidRPr="001537B2">
        <w:rPr>
          <w:rFonts w:ascii="Tahoma" w:hAnsi="Tahoma" w:cs="Tahoma"/>
          <w:sz w:val="22"/>
          <w:szCs w:val="22"/>
        </w:rPr>
        <w:t xml:space="preserve">. </w:t>
      </w:r>
      <w:r w:rsidRPr="001537B2">
        <w:rPr>
          <w:rFonts w:ascii="Tahoma" w:hAnsi="Tahoma" w:cs="Tahoma"/>
          <w:sz w:val="22"/>
          <w:szCs w:val="22"/>
        </w:rPr>
        <w:t xml:space="preserve">It is expected that the draft UDC and </w:t>
      </w:r>
      <w:r w:rsidR="000F56BB" w:rsidRPr="001537B2">
        <w:rPr>
          <w:rFonts w:ascii="Tahoma" w:hAnsi="Tahoma" w:cs="Tahoma"/>
          <w:sz w:val="22"/>
          <w:szCs w:val="22"/>
        </w:rPr>
        <w:t xml:space="preserve">draft </w:t>
      </w:r>
      <w:proofErr w:type="gramStart"/>
      <w:r w:rsidRPr="001537B2">
        <w:rPr>
          <w:rFonts w:ascii="Tahoma" w:hAnsi="Tahoma" w:cs="Tahoma"/>
          <w:sz w:val="22"/>
          <w:szCs w:val="22"/>
        </w:rPr>
        <w:t>Zoning</w:t>
      </w:r>
      <w:proofErr w:type="gramEnd"/>
      <w:r w:rsidRPr="001537B2">
        <w:rPr>
          <w:rFonts w:ascii="Tahoma" w:hAnsi="Tahoma" w:cs="Tahoma"/>
          <w:sz w:val="22"/>
          <w:szCs w:val="22"/>
        </w:rPr>
        <w:t xml:space="preserve"> map will have multiple rounds of drafting, circulation, revisions, testing, evaluation and recirculation. </w:t>
      </w:r>
    </w:p>
    <w:p w14:paraId="07748D24" w14:textId="77777777" w:rsidR="00D13D83" w:rsidRPr="001537B2" w:rsidRDefault="00D13D83" w:rsidP="00F3231D">
      <w:pPr>
        <w:ind w:left="720"/>
        <w:rPr>
          <w:rFonts w:ascii="Tahoma" w:hAnsi="Tahoma" w:cs="Tahoma"/>
          <w:sz w:val="22"/>
          <w:szCs w:val="22"/>
          <w:highlight w:val="yellow"/>
        </w:rPr>
      </w:pPr>
    </w:p>
    <w:p w14:paraId="1D5754EE" w14:textId="77777777" w:rsidR="00792630" w:rsidRPr="001537B2" w:rsidRDefault="00461C0A" w:rsidP="00F3231D">
      <w:pPr>
        <w:ind w:left="720"/>
        <w:rPr>
          <w:rFonts w:ascii="Tahoma" w:hAnsi="Tahoma" w:cs="Tahoma"/>
          <w:sz w:val="22"/>
          <w:szCs w:val="22"/>
        </w:rPr>
      </w:pPr>
      <w:r w:rsidRPr="001537B2">
        <w:rPr>
          <w:rFonts w:ascii="Tahoma" w:hAnsi="Tahoma" w:cs="Tahoma"/>
          <w:sz w:val="22"/>
          <w:szCs w:val="22"/>
        </w:rPr>
        <w:t xml:space="preserve">At this stage in the UDC review, the Consultant shall provide </w:t>
      </w:r>
      <w:r w:rsidR="005A3E47" w:rsidRPr="001537B2">
        <w:rPr>
          <w:rFonts w:ascii="Tahoma" w:hAnsi="Tahoma" w:cs="Tahoma"/>
          <w:sz w:val="22"/>
          <w:szCs w:val="22"/>
        </w:rPr>
        <w:t>a “</w:t>
      </w:r>
      <w:r w:rsidRPr="001537B2">
        <w:rPr>
          <w:rFonts w:ascii="Tahoma" w:hAnsi="Tahoma" w:cs="Tahoma"/>
          <w:sz w:val="22"/>
          <w:szCs w:val="22"/>
        </w:rPr>
        <w:t>recommendation</w:t>
      </w:r>
      <w:r w:rsidR="00E21FB5" w:rsidRPr="001537B2">
        <w:rPr>
          <w:rFonts w:ascii="Tahoma" w:hAnsi="Tahoma" w:cs="Tahoma"/>
          <w:sz w:val="22"/>
          <w:szCs w:val="22"/>
        </w:rPr>
        <w:t xml:space="preserve"> document</w:t>
      </w:r>
      <w:r w:rsidR="005A3E47" w:rsidRPr="001537B2">
        <w:rPr>
          <w:rFonts w:ascii="Tahoma" w:hAnsi="Tahoma" w:cs="Tahoma"/>
          <w:sz w:val="22"/>
          <w:szCs w:val="22"/>
        </w:rPr>
        <w:t xml:space="preserve">” to </w:t>
      </w:r>
      <w:r w:rsidR="00915E89" w:rsidRPr="001537B2">
        <w:rPr>
          <w:rFonts w:ascii="Tahoma" w:hAnsi="Tahoma" w:cs="Tahoma"/>
          <w:sz w:val="22"/>
          <w:szCs w:val="22"/>
        </w:rPr>
        <w:t>Planning Staff</w:t>
      </w:r>
      <w:r w:rsidR="005A3E47" w:rsidRPr="001537B2">
        <w:rPr>
          <w:rFonts w:ascii="Tahoma" w:hAnsi="Tahoma" w:cs="Tahoma"/>
          <w:sz w:val="22"/>
          <w:szCs w:val="22"/>
        </w:rPr>
        <w:t xml:space="preserve"> for the draft</w:t>
      </w:r>
      <w:r w:rsidRPr="001537B2">
        <w:rPr>
          <w:rFonts w:ascii="Tahoma" w:hAnsi="Tahoma" w:cs="Tahoma"/>
          <w:sz w:val="22"/>
          <w:szCs w:val="22"/>
        </w:rPr>
        <w:t xml:space="preserve"> Zoning </w:t>
      </w:r>
      <w:r w:rsidR="00FC7516" w:rsidRPr="001537B2">
        <w:rPr>
          <w:rFonts w:ascii="Tahoma" w:hAnsi="Tahoma" w:cs="Tahoma"/>
          <w:sz w:val="22"/>
          <w:szCs w:val="22"/>
        </w:rPr>
        <w:t xml:space="preserve">map that shows how the working </w:t>
      </w:r>
      <w:r w:rsidR="00EE36E5" w:rsidRPr="001537B2">
        <w:rPr>
          <w:rFonts w:ascii="Tahoma" w:hAnsi="Tahoma" w:cs="Tahoma"/>
          <w:sz w:val="22"/>
          <w:szCs w:val="22"/>
        </w:rPr>
        <w:t xml:space="preserve">draft </w:t>
      </w:r>
      <w:r w:rsidR="00FC7516" w:rsidRPr="001537B2">
        <w:rPr>
          <w:rFonts w:ascii="Tahoma" w:hAnsi="Tahoma" w:cs="Tahoma"/>
          <w:sz w:val="22"/>
          <w:szCs w:val="22"/>
        </w:rPr>
        <w:t>Zoning map may be impacted by the UDC rewrite process</w:t>
      </w:r>
      <w:r w:rsidR="00E21FB5" w:rsidRPr="001537B2">
        <w:rPr>
          <w:rFonts w:ascii="Tahoma" w:hAnsi="Tahoma" w:cs="Tahoma"/>
          <w:sz w:val="22"/>
          <w:szCs w:val="22"/>
        </w:rPr>
        <w:t xml:space="preserve">, </w:t>
      </w:r>
      <w:r w:rsidR="00792630" w:rsidRPr="001537B2">
        <w:rPr>
          <w:rFonts w:ascii="Tahoma" w:hAnsi="Tahoma" w:cs="Tahoma"/>
          <w:sz w:val="22"/>
          <w:szCs w:val="22"/>
        </w:rPr>
        <w:t>applies proposed zoning districts citywide</w:t>
      </w:r>
      <w:r w:rsidR="00E21FB5" w:rsidRPr="001537B2">
        <w:rPr>
          <w:rFonts w:ascii="Tahoma" w:hAnsi="Tahoma" w:cs="Tahoma"/>
          <w:sz w:val="22"/>
          <w:szCs w:val="22"/>
        </w:rPr>
        <w:t xml:space="preserve">, </w:t>
      </w:r>
      <w:r w:rsidR="00792630" w:rsidRPr="001537B2">
        <w:rPr>
          <w:rFonts w:ascii="Tahoma" w:hAnsi="Tahoma" w:cs="Tahoma"/>
          <w:sz w:val="22"/>
          <w:szCs w:val="22"/>
        </w:rPr>
        <w:t xml:space="preserve">and other </w:t>
      </w:r>
      <w:r w:rsidR="00E21FB5" w:rsidRPr="001537B2">
        <w:rPr>
          <w:rFonts w:ascii="Tahoma" w:hAnsi="Tahoma" w:cs="Tahoma"/>
          <w:sz w:val="22"/>
          <w:szCs w:val="22"/>
        </w:rPr>
        <w:t>proposed map change</w:t>
      </w:r>
      <w:r w:rsidR="00792630" w:rsidRPr="001537B2">
        <w:rPr>
          <w:rFonts w:ascii="Tahoma" w:hAnsi="Tahoma" w:cs="Tahoma"/>
          <w:sz w:val="22"/>
          <w:szCs w:val="22"/>
        </w:rPr>
        <w:t xml:space="preserve">s.  The City will prepare the final electronic version of the </w:t>
      </w:r>
      <w:r w:rsidR="00C11BE1" w:rsidRPr="001537B2">
        <w:rPr>
          <w:rFonts w:ascii="Tahoma" w:hAnsi="Tahoma" w:cs="Tahoma"/>
          <w:sz w:val="22"/>
          <w:szCs w:val="22"/>
        </w:rPr>
        <w:t xml:space="preserve">working </w:t>
      </w:r>
      <w:r w:rsidR="00792630" w:rsidRPr="001537B2">
        <w:rPr>
          <w:rFonts w:ascii="Tahoma" w:hAnsi="Tahoma" w:cs="Tahoma"/>
          <w:sz w:val="22"/>
          <w:szCs w:val="22"/>
        </w:rPr>
        <w:t xml:space="preserve">draft </w:t>
      </w:r>
      <w:proofErr w:type="gramStart"/>
      <w:r w:rsidR="00792630" w:rsidRPr="001537B2">
        <w:rPr>
          <w:rFonts w:ascii="Tahoma" w:hAnsi="Tahoma" w:cs="Tahoma"/>
          <w:sz w:val="22"/>
          <w:szCs w:val="22"/>
        </w:rPr>
        <w:t>Zoning</w:t>
      </w:r>
      <w:proofErr w:type="gramEnd"/>
      <w:r w:rsidR="00792630" w:rsidRPr="001537B2">
        <w:rPr>
          <w:rFonts w:ascii="Tahoma" w:hAnsi="Tahoma" w:cs="Tahoma"/>
          <w:sz w:val="22"/>
          <w:szCs w:val="22"/>
        </w:rPr>
        <w:t xml:space="preserve"> map and Planning Staff will provide GIS data throughout the project as needed and requested.</w:t>
      </w:r>
    </w:p>
    <w:p w14:paraId="3A61E070" w14:textId="77777777" w:rsidR="00792630" w:rsidRPr="001537B2" w:rsidRDefault="00792630" w:rsidP="00F3231D">
      <w:pPr>
        <w:ind w:left="720"/>
        <w:rPr>
          <w:rFonts w:ascii="Tahoma" w:hAnsi="Tahoma" w:cs="Tahoma"/>
          <w:sz w:val="22"/>
          <w:szCs w:val="22"/>
        </w:rPr>
      </w:pPr>
    </w:p>
    <w:p w14:paraId="57EC0872" w14:textId="77777777" w:rsidR="009F07CE" w:rsidRPr="001537B2" w:rsidRDefault="009F07CE" w:rsidP="00F3231D">
      <w:pPr>
        <w:ind w:left="720"/>
        <w:rPr>
          <w:rFonts w:ascii="Tahoma" w:hAnsi="Tahoma" w:cs="Tahoma"/>
          <w:b/>
          <w:i/>
          <w:sz w:val="22"/>
          <w:szCs w:val="22"/>
        </w:rPr>
      </w:pPr>
      <w:r w:rsidRPr="001537B2">
        <w:rPr>
          <w:rFonts w:ascii="Tahoma" w:hAnsi="Tahoma" w:cs="Tahoma"/>
          <w:b/>
          <w:i/>
          <w:sz w:val="22"/>
          <w:szCs w:val="22"/>
        </w:rPr>
        <w:t>Deliverables:</w:t>
      </w:r>
    </w:p>
    <w:p w14:paraId="150CDC80" w14:textId="77777777" w:rsidR="009F07CE" w:rsidRPr="001537B2" w:rsidRDefault="009F07CE" w:rsidP="00F3231D">
      <w:pPr>
        <w:numPr>
          <w:ilvl w:val="0"/>
          <w:numId w:val="35"/>
        </w:numPr>
        <w:rPr>
          <w:rFonts w:ascii="Tahoma" w:hAnsi="Tahoma" w:cs="Tahoma"/>
          <w:sz w:val="22"/>
          <w:szCs w:val="22"/>
        </w:rPr>
      </w:pPr>
      <w:r w:rsidRPr="001537B2">
        <w:rPr>
          <w:rFonts w:ascii="Tahoma" w:hAnsi="Tahoma" w:cs="Tahoma"/>
          <w:sz w:val="22"/>
          <w:szCs w:val="22"/>
        </w:rPr>
        <w:t xml:space="preserve">One hard copy and electronic version (PDF and Word) of the </w:t>
      </w:r>
      <w:r w:rsidR="000D2044" w:rsidRPr="001537B2">
        <w:rPr>
          <w:rFonts w:ascii="Tahoma" w:hAnsi="Tahoma" w:cs="Tahoma"/>
          <w:sz w:val="22"/>
          <w:szCs w:val="22"/>
        </w:rPr>
        <w:t>draft UDC.</w:t>
      </w:r>
    </w:p>
    <w:p w14:paraId="2973E13C" w14:textId="77777777" w:rsidR="000D2044" w:rsidRPr="001537B2" w:rsidRDefault="000D2044" w:rsidP="00F3231D">
      <w:pPr>
        <w:numPr>
          <w:ilvl w:val="0"/>
          <w:numId w:val="35"/>
        </w:numPr>
        <w:rPr>
          <w:rFonts w:ascii="Tahoma" w:hAnsi="Tahoma" w:cs="Tahoma"/>
          <w:sz w:val="22"/>
          <w:szCs w:val="22"/>
        </w:rPr>
      </w:pPr>
      <w:r w:rsidRPr="001537B2">
        <w:rPr>
          <w:rFonts w:ascii="Tahoma" w:hAnsi="Tahoma" w:cs="Tahoma"/>
          <w:sz w:val="22"/>
          <w:szCs w:val="22"/>
        </w:rPr>
        <w:t xml:space="preserve">One electronic version </w:t>
      </w:r>
      <w:r w:rsidR="002E107E" w:rsidRPr="001537B2">
        <w:rPr>
          <w:rFonts w:ascii="Tahoma" w:hAnsi="Tahoma" w:cs="Tahoma"/>
          <w:sz w:val="22"/>
          <w:szCs w:val="22"/>
        </w:rPr>
        <w:t>(</w:t>
      </w:r>
      <w:r w:rsidRPr="001537B2">
        <w:rPr>
          <w:rFonts w:ascii="Tahoma" w:hAnsi="Tahoma" w:cs="Tahoma"/>
          <w:sz w:val="22"/>
          <w:szCs w:val="22"/>
        </w:rPr>
        <w:t xml:space="preserve">Word) of </w:t>
      </w:r>
      <w:r w:rsidR="004A1F54" w:rsidRPr="001537B2">
        <w:rPr>
          <w:rFonts w:ascii="Tahoma" w:hAnsi="Tahoma" w:cs="Tahoma"/>
          <w:sz w:val="22"/>
          <w:szCs w:val="22"/>
        </w:rPr>
        <w:t>an</w:t>
      </w:r>
      <w:r w:rsidRPr="001537B2">
        <w:rPr>
          <w:rFonts w:ascii="Tahoma" w:hAnsi="Tahoma" w:cs="Tahoma"/>
          <w:sz w:val="22"/>
          <w:szCs w:val="22"/>
        </w:rPr>
        <w:t xml:space="preserve"> </w:t>
      </w:r>
      <w:r w:rsidR="00BD7166" w:rsidRPr="001537B2">
        <w:rPr>
          <w:rFonts w:ascii="Tahoma" w:hAnsi="Tahoma" w:cs="Tahoma"/>
          <w:sz w:val="22"/>
          <w:szCs w:val="22"/>
        </w:rPr>
        <w:t>initial</w:t>
      </w:r>
      <w:r w:rsidR="004868D3" w:rsidRPr="001537B2">
        <w:rPr>
          <w:rFonts w:ascii="Tahoma" w:hAnsi="Tahoma" w:cs="Tahoma"/>
          <w:sz w:val="22"/>
          <w:szCs w:val="22"/>
        </w:rPr>
        <w:t xml:space="preserve"> </w:t>
      </w:r>
      <w:r w:rsidR="00ED0BEF" w:rsidRPr="001537B2">
        <w:rPr>
          <w:rFonts w:ascii="Tahoma" w:hAnsi="Tahoma" w:cs="Tahoma"/>
          <w:sz w:val="22"/>
          <w:szCs w:val="22"/>
        </w:rPr>
        <w:t xml:space="preserve">“recommendation </w:t>
      </w:r>
      <w:r w:rsidRPr="001537B2">
        <w:rPr>
          <w:rFonts w:ascii="Tahoma" w:hAnsi="Tahoma" w:cs="Tahoma"/>
          <w:sz w:val="22"/>
          <w:szCs w:val="22"/>
        </w:rPr>
        <w:t>document</w:t>
      </w:r>
      <w:r w:rsidR="00ED0BEF" w:rsidRPr="001537B2">
        <w:rPr>
          <w:rFonts w:ascii="Tahoma" w:hAnsi="Tahoma" w:cs="Tahoma"/>
          <w:sz w:val="22"/>
          <w:szCs w:val="22"/>
        </w:rPr>
        <w:t xml:space="preserve">” for changes to the draft </w:t>
      </w:r>
      <w:r w:rsidRPr="001537B2">
        <w:rPr>
          <w:rFonts w:ascii="Tahoma" w:hAnsi="Tahoma" w:cs="Tahoma"/>
          <w:sz w:val="22"/>
          <w:szCs w:val="22"/>
        </w:rPr>
        <w:t>Zoning Map</w:t>
      </w:r>
      <w:r w:rsidR="001713FE" w:rsidRPr="001537B2">
        <w:rPr>
          <w:rFonts w:ascii="Tahoma" w:hAnsi="Tahoma" w:cs="Tahoma"/>
          <w:sz w:val="22"/>
          <w:szCs w:val="22"/>
        </w:rPr>
        <w:t>.</w:t>
      </w:r>
    </w:p>
    <w:p w14:paraId="5D948041" w14:textId="77777777" w:rsidR="004A1F54" w:rsidRPr="001537B2" w:rsidRDefault="000D2044" w:rsidP="00F3231D">
      <w:pPr>
        <w:numPr>
          <w:ilvl w:val="0"/>
          <w:numId w:val="35"/>
        </w:numPr>
        <w:rPr>
          <w:rFonts w:ascii="Tahoma" w:hAnsi="Tahoma" w:cs="Tahoma"/>
          <w:sz w:val="22"/>
          <w:szCs w:val="22"/>
        </w:rPr>
      </w:pPr>
      <w:r w:rsidRPr="001537B2">
        <w:rPr>
          <w:rFonts w:ascii="Tahoma" w:hAnsi="Tahoma" w:cs="Tahoma"/>
          <w:sz w:val="22"/>
          <w:szCs w:val="22"/>
        </w:rPr>
        <w:t xml:space="preserve">The Consultant shall work with City to evaluate, test, and revise the draft UDC and </w:t>
      </w:r>
      <w:r w:rsidR="00A5445E" w:rsidRPr="001537B2">
        <w:rPr>
          <w:rFonts w:ascii="Tahoma" w:hAnsi="Tahoma" w:cs="Tahoma"/>
          <w:sz w:val="22"/>
          <w:szCs w:val="22"/>
        </w:rPr>
        <w:t>draft</w:t>
      </w:r>
      <w:r w:rsidRPr="001537B2">
        <w:rPr>
          <w:rFonts w:ascii="Tahoma" w:hAnsi="Tahoma" w:cs="Tahoma"/>
          <w:sz w:val="22"/>
          <w:szCs w:val="22"/>
        </w:rPr>
        <w:t xml:space="preserve"> </w:t>
      </w:r>
      <w:proofErr w:type="gramStart"/>
      <w:r w:rsidRPr="001537B2">
        <w:rPr>
          <w:rFonts w:ascii="Tahoma" w:hAnsi="Tahoma" w:cs="Tahoma"/>
          <w:sz w:val="22"/>
          <w:szCs w:val="22"/>
        </w:rPr>
        <w:t>Zoning</w:t>
      </w:r>
      <w:proofErr w:type="gramEnd"/>
      <w:r w:rsidRPr="001537B2">
        <w:rPr>
          <w:rFonts w:ascii="Tahoma" w:hAnsi="Tahoma" w:cs="Tahoma"/>
          <w:sz w:val="22"/>
          <w:szCs w:val="22"/>
        </w:rPr>
        <w:t xml:space="preserve"> </w:t>
      </w:r>
      <w:r w:rsidR="008823B3" w:rsidRPr="001537B2">
        <w:rPr>
          <w:rFonts w:ascii="Tahoma" w:hAnsi="Tahoma" w:cs="Tahoma"/>
          <w:sz w:val="22"/>
          <w:szCs w:val="22"/>
        </w:rPr>
        <w:t>m</w:t>
      </w:r>
      <w:r w:rsidRPr="001537B2">
        <w:rPr>
          <w:rFonts w:ascii="Tahoma" w:hAnsi="Tahoma" w:cs="Tahoma"/>
          <w:sz w:val="22"/>
          <w:szCs w:val="22"/>
        </w:rPr>
        <w:t>ap.</w:t>
      </w:r>
    </w:p>
    <w:p w14:paraId="25092611" w14:textId="77777777" w:rsidR="000D2044" w:rsidRPr="001537B2" w:rsidRDefault="004D0AEE" w:rsidP="00F3231D">
      <w:pPr>
        <w:numPr>
          <w:ilvl w:val="0"/>
          <w:numId w:val="35"/>
        </w:numPr>
        <w:rPr>
          <w:rFonts w:ascii="Tahoma" w:hAnsi="Tahoma" w:cs="Tahoma"/>
          <w:sz w:val="22"/>
          <w:szCs w:val="22"/>
        </w:rPr>
      </w:pPr>
      <w:r w:rsidRPr="001537B2">
        <w:rPr>
          <w:rFonts w:ascii="Tahoma" w:hAnsi="Tahoma" w:cs="Tahoma"/>
          <w:sz w:val="22"/>
          <w:szCs w:val="22"/>
        </w:rPr>
        <w:t xml:space="preserve">The Consultant shall implement its approach to soliciting input from the general public and other UDC users about the draft UDC and </w:t>
      </w:r>
      <w:r w:rsidR="00835DAB" w:rsidRPr="001537B2">
        <w:rPr>
          <w:rFonts w:ascii="Tahoma" w:hAnsi="Tahoma" w:cs="Tahoma"/>
          <w:sz w:val="22"/>
          <w:szCs w:val="22"/>
        </w:rPr>
        <w:t>draft</w:t>
      </w:r>
      <w:r w:rsidRPr="001537B2">
        <w:rPr>
          <w:rFonts w:ascii="Tahoma" w:hAnsi="Tahoma" w:cs="Tahoma"/>
          <w:sz w:val="22"/>
          <w:szCs w:val="22"/>
        </w:rPr>
        <w:t xml:space="preserve"> </w:t>
      </w:r>
      <w:proofErr w:type="gramStart"/>
      <w:r w:rsidRPr="001537B2">
        <w:rPr>
          <w:rFonts w:ascii="Tahoma" w:hAnsi="Tahoma" w:cs="Tahoma"/>
          <w:sz w:val="22"/>
          <w:szCs w:val="22"/>
        </w:rPr>
        <w:t>Zoning</w:t>
      </w:r>
      <w:proofErr w:type="gramEnd"/>
      <w:r w:rsidRPr="001537B2">
        <w:rPr>
          <w:rFonts w:ascii="Tahoma" w:hAnsi="Tahoma" w:cs="Tahoma"/>
          <w:sz w:val="22"/>
          <w:szCs w:val="22"/>
        </w:rPr>
        <w:t xml:space="preserve"> map. </w:t>
      </w:r>
      <w:r w:rsidR="000D2044" w:rsidRPr="001537B2">
        <w:rPr>
          <w:rFonts w:ascii="Tahoma" w:hAnsi="Tahoma" w:cs="Tahoma"/>
          <w:sz w:val="22"/>
          <w:szCs w:val="22"/>
        </w:rPr>
        <w:t xml:space="preserve">Meetings/presentations, etc. with Planning </w:t>
      </w:r>
      <w:r w:rsidR="0024660B" w:rsidRPr="001537B2">
        <w:rPr>
          <w:rFonts w:ascii="Tahoma" w:hAnsi="Tahoma" w:cs="Tahoma"/>
          <w:sz w:val="22"/>
          <w:szCs w:val="22"/>
        </w:rPr>
        <w:t>Staff</w:t>
      </w:r>
      <w:r w:rsidR="000D2044" w:rsidRPr="001537B2">
        <w:rPr>
          <w:rFonts w:ascii="Tahoma" w:hAnsi="Tahoma" w:cs="Tahoma"/>
          <w:sz w:val="22"/>
          <w:szCs w:val="22"/>
        </w:rPr>
        <w:t xml:space="preserve">, Plan Commission, and other relevant City Committees, general public, and others to review the draft UDC.  The Consultant, in collaboration with the Planning </w:t>
      </w:r>
      <w:r w:rsidR="0024660B" w:rsidRPr="001537B2">
        <w:rPr>
          <w:rFonts w:ascii="Tahoma" w:hAnsi="Tahoma" w:cs="Tahoma"/>
          <w:sz w:val="22"/>
          <w:szCs w:val="22"/>
        </w:rPr>
        <w:t>Staff</w:t>
      </w:r>
      <w:r w:rsidR="000D2044" w:rsidRPr="001537B2">
        <w:rPr>
          <w:rFonts w:ascii="Tahoma" w:hAnsi="Tahoma" w:cs="Tahoma"/>
          <w:sz w:val="22"/>
          <w:szCs w:val="22"/>
        </w:rPr>
        <w:t>, shall be responsible for facilitating all meetings/presentations.</w:t>
      </w:r>
    </w:p>
    <w:p w14:paraId="6B061597" w14:textId="77777777" w:rsidR="00EE7501" w:rsidRPr="001537B2" w:rsidRDefault="00EE7501" w:rsidP="00F3231D">
      <w:pPr>
        <w:numPr>
          <w:ilvl w:val="0"/>
          <w:numId w:val="35"/>
        </w:numPr>
        <w:rPr>
          <w:rFonts w:ascii="Tahoma" w:hAnsi="Tahoma" w:cs="Tahoma"/>
          <w:sz w:val="22"/>
          <w:szCs w:val="22"/>
        </w:rPr>
      </w:pPr>
      <w:r w:rsidRPr="001537B2">
        <w:rPr>
          <w:rFonts w:ascii="Tahoma" w:hAnsi="Tahoma" w:cs="Tahoma"/>
          <w:sz w:val="22"/>
          <w:szCs w:val="22"/>
        </w:rPr>
        <w:t>Consultant shall modify the draft UDC and provide one hard copy and electronic version (PDF and Word) of the revised draft UDC.</w:t>
      </w:r>
    </w:p>
    <w:p w14:paraId="637743A1" w14:textId="77777777" w:rsidR="00EE7501" w:rsidRPr="001537B2" w:rsidRDefault="00EE7501" w:rsidP="00F3231D">
      <w:pPr>
        <w:numPr>
          <w:ilvl w:val="0"/>
          <w:numId w:val="35"/>
        </w:numPr>
        <w:rPr>
          <w:rFonts w:ascii="Tahoma" w:hAnsi="Tahoma" w:cs="Tahoma"/>
          <w:sz w:val="22"/>
          <w:szCs w:val="22"/>
        </w:rPr>
      </w:pPr>
      <w:r w:rsidRPr="001537B2">
        <w:rPr>
          <w:rFonts w:ascii="Tahoma" w:hAnsi="Tahoma" w:cs="Tahoma"/>
          <w:sz w:val="22"/>
          <w:szCs w:val="22"/>
        </w:rPr>
        <w:t xml:space="preserve">Consultant shall </w:t>
      </w:r>
      <w:r w:rsidR="009E286D" w:rsidRPr="001537B2">
        <w:rPr>
          <w:rFonts w:ascii="Tahoma" w:hAnsi="Tahoma" w:cs="Tahoma"/>
          <w:sz w:val="22"/>
          <w:szCs w:val="22"/>
        </w:rPr>
        <w:t xml:space="preserve">modify the </w:t>
      </w:r>
      <w:r w:rsidR="00366E44" w:rsidRPr="001537B2">
        <w:rPr>
          <w:rFonts w:ascii="Tahoma" w:hAnsi="Tahoma" w:cs="Tahoma"/>
          <w:sz w:val="22"/>
          <w:szCs w:val="22"/>
        </w:rPr>
        <w:t>initial</w:t>
      </w:r>
      <w:r w:rsidR="009E286D" w:rsidRPr="001537B2">
        <w:rPr>
          <w:rFonts w:ascii="Tahoma" w:hAnsi="Tahoma" w:cs="Tahoma"/>
          <w:sz w:val="22"/>
          <w:szCs w:val="22"/>
        </w:rPr>
        <w:t xml:space="preserve"> “recommendation document” and provide a</w:t>
      </w:r>
      <w:r w:rsidR="0071628A" w:rsidRPr="001537B2">
        <w:rPr>
          <w:rFonts w:ascii="Tahoma" w:hAnsi="Tahoma" w:cs="Tahoma"/>
          <w:sz w:val="22"/>
          <w:szCs w:val="22"/>
        </w:rPr>
        <w:t xml:space="preserve"> </w:t>
      </w:r>
      <w:r w:rsidR="00915E89" w:rsidRPr="001537B2">
        <w:rPr>
          <w:rFonts w:ascii="Tahoma" w:hAnsi="Tahoma" w:cs="Tahoma"/>
          <w:sz w:val="22"/>
          <w:szCs w:val="22"/>
        </w:rPr>
        <w:t>final</w:t>
      </w:r>
      <w:r w:rsidR="00897607" w:rsidRPr="001537B2">
        <w:rPr>
          <w:rFonts w:ascii="Tahoma" w:hAnsi="Tahoma" w:cs="Tahoma"/>
          <w:sz w:val="22"/>
          <w:szCs w:val="22"/>
        </w:rPr>
        <w:t xml:space="preserve"> </w:t>
      </w:r>
      <w:r w:rsidR="00915E89" w:rsidRPr="001537B2">
        <w:rPr>
          <w:rFonts w:ascii="Tahoma" w:hAnsi="Tahoma" w:cs="Tahoma"/>
          <w:sz w:val="22"/>
          <w:szCs w:val="22"/>
        </w:rPr>
        <w:t>“</w:t>
      </w:r>
      <w:r w:rsidR="0071628A" w:rsidRPr="001537B2">
        <w:rPr>
          <w:rFonts w:ascii="Tahoma" w:hAnsi="Tahoma" w:cs="Tahoma"/>
          <w:sz w:val="22"/>
          <w:szCs w:val="22"/>
        </w:rPr>
        <w:t>recommendation document</w:t>
      </w:r>
      <w:r w:rsidR="00915E89" w:rsidRPr="001537B2">
        <w:rPr>
          <w:rFonts w:ascii="Tahoma" w:hAnsi="Tahoma" w:cs="Tahoma"/>
          <w:sz w:val="22"/>
          <w:szCs w:val="22"/>
        </w:rPr>
        <w:t>”</w:t>
      </w:r>
      <w:r w:rsidR="0071628A" w:rsidRPr="001537B2">
        <w:rPr>
          <w:rFonts w:ascii="Tahoma" w:hAnsi="Tahoma" w:cs="Tahoma"/>
          <w:sz w:val="22"/>
          <w:szCs w:val="22"/>
        </w:rPr>
        <w:t xml:space="preserve"> regarding </w:t>
      </w:r>
      <w:r w:rsidR="00915E89" w:rsidRPr="001537B2">
        <w:rPr>
          <w:rFonts w:ascii="Tahoma" w:hAnsi="Tahoma" w:cs="Tahoma"/>
          <w:sz w:val="22"/>
          <w:szCs w:val="22"/>
        </w:rPr>
        <w:t>the</w:t>
      </w:r>
      <w:r w:rsidRPr="001537B2">
        <w:rPr>
          <w:rFonts w:ascii="Tahoma" w:hAnsi="Tahoma" w:cs="Tahoma"/>
          <w:sz w:val="22"/>
          <w:szCs w:val="22"/>
        </w:rPr>
        <w:t xml:space="preserve"> </w:t>
      </w:r>
      <w:r w:rsidR="00AE7804" w:rsidRPr="001537B2">
        <w:rPr>
          <w:rFonts w:ascii="Tahoma" w:hAnsi="Tahoma" w:cs="Tahoma"/>
          <w:sz w:val="22"/>
          <w:szCs w:val="22"/>
        </w:rPr>
        <w:t>proposed</w:t>
      </w:r>
      <w:r w:rsidR="0071628A" w:rsidRPr="001537B2">
        <w:rPr>
          <w:rFonts w:ascii="Tahoma" w:hAnsi="Tahoma" w:cs="Tahoma"/>
          <w:sz w:val="22"/>
          <w:szCs w:val="22"/>
        </w:rPr>
        <w:t xml:space="preserve"> </w:t>
      </w:r>
      <w:r w:rsidRPr="001537B2">
        <w:rPr>
          <w:rFonts w:ascii="Tahoma" w:hAnsi="Tahoma" w:cs="Tahoma"/>
          <w:sz w:val="22"/>
          <w:szCs w:val="22"/>
        </w:rPr>
        <w:t>Zoning map changes to Planning Staff</w:t>
      </w:r>
      <w:r w:rsidR="0008220E" w:rsidRPr="001537B2">
        <w:rPr>
          <w:rFonts w:ascii="Tahoma" w:hAnsi="Tahoma" w:cs="Tahoma"/>
          <w:sz w:val="22"/>
          <w:szCs w:val="22"/>
        </w:rPr>
        <w:t xml:space="preserve"> after the above review cycle</w:t>
      </w:r>
      <w:r w:rsidRPr="001537B2">
        <w:rPr>
          <w:rFonts w:ascii="Tahoma" w:hAnsi="Tahoma" w:cs="Tahoma"/>
          <w:sz w:val="22"/>
          <w:szCs w:val="22"/>
        </w:rPr>
        <w:t xml:space="preserve">. The City will prepare the final electronic version of the revised draft </w:t>
      </w:r>
      <w:proofErr w:type="gramStart"/>
      <w:r w:rsidRPr="001537B2">
        <w:rPr>
          <w:rFonts w:ascii="Tahoma" w:hAnsi="Tahoma" w:cs="Tahoma"/>
          <w:sz w:val="22"/>
          <w:szCs w:val="22"/>
        </w:rPr>
        <w:t>Zoning</w:t>
      </w:r>
      <w:proofErr w:type="gramEnd"/>
      <w:r w:rsidRPr="001537B2">
        <w:rPr>
          <w:rFonts w:ascii="Tahoma" w:hAnsi="Tahoma" w:cs="Tahoma"/>
          <w:sz w:val="22"/>
          <w:szCs w:val="22"/>
        </w:rPr>
        <w:t xml:space="preserve"> map.</w:t>
      </w:r>
    </w:p>
    <w:p w14:paraId="716A6867" w14:textId="77777777" w:rsidR="009F07CE" w:rsidRPr="001537B2" w:rsidRDefault="009F07CE" w:rsidP="00F3231D">
      <w:pPr>
        <w:ind w:left="720"/>
        <w:rPr>
          <w:rFonts w:ascii="Tahoma" w:hAnsi="Tahoma" w:cs="Tahoma"/>
          <w:sz w:val="22"/>
          <w:szCs w:val="22"/>
        </w:rPr>
      </w:pPr>
    </w:p>
    <w:p w14:paraId="7CF9B2D2" w14:textId="77777777" w:rsidR="00F3231D" w:rsidRPr="001537B2" w:rsidRDefault="00F3231D" w:rsidP="00F3231D">
      <w:pPr>
        <w:ind w:left="720"/>
        <w:rPr>
          <w:rFonts w:ascii="Tahoma" w:hAnsi="Tahoma" w:cs="Tahoma"/>
          <w:sz w:val="22"/>
          <w:szCs w:val="22"/>
        </w:rPr>
      </w:pPr>
    </w:p>
    <w:p w14:paraId="124E23B1" w14:textId="77777777" w:rsidR="00F3231D" w:rsidRPr="001537B2" w:rsidRDefault="00F3231D" w:rsidP="00F3231D">
      <w:pPr>
        <w:ind w:left="720"/>
        <w:rPr>
          <w:rFonts w:ascii="Tahoma" w:hAnsi="Tahoma" w:cs="Tahoma"/>
          <w:sz w:val="22"/>
          <w:szCs w:val="22"/>
        </w:rPr>
      </w:pPr>
    </w:p>
    <w:p w14:paraId="5ABC0B73" w14:textId="77777777" w:rsidR="00F3231D" w:rsidRPr="001537B2" w:rsidRDefault="00F3231D" w:rsidP="00F3231D">
      <w:pPr>
        <w:ind w:left="720"/>
        <w:rPr>
          <w:rFonts w:ascii="Tahoma" w:hAnsi="Tahoma" w:cs="Tahoma"/>
          <w:sz w:val="22"/>
          <w:szCs w:val="22"/>
        </w:rPr>
      </w:pPr>
    </w:p>
    <w:p w14:paraId="7B1025EC" w14:textId="77777777" w:rsidR="00F3231D" w:rsidRPr="001537B2" w:rsidRDefault="00F3231D" w:rsidP="00F3231D">
      <w:pPr>
        <w:ind w:left="720"/>
        <w:rPr>
          <w:rFonts w:ascii="Tahoma" w:hAnsi="Tahoma" w:cs="Tahoma"/>
          <w:sz w:val="22"/>
          <w:szCs w:val="22"/>
        </w:rPr>
      </w:pPr>
    </w:p>
    <w:p w14:paraId="1A342D5C" w14:textId="35E07AF7" w:rsidR="00EC2546" w:rsidRPr="001537B2" w:rsidRDefault="00BA0E13" w:rsidP="00F3231D">
      <w:pPr>
        <w:numPr>
          <w:ilvl w:val="0"/>
          <w:numId w:val="30"/>
        </w:numPr>
        <w:rPr>
          <w:rFonts w:ascii="Tahoma" w:hAnsi="Tahoma" w:cs="Tahoma"/>
          <w:b/>
          <w:sz w:val="22"/>
          <w:szCs w:val="22"/>
        </w:rPr>
      </w:pPr>
      <w:r w:rsidRPr="001537B2">
        <w:rPr>
          <w:rFonts w:ascii="Tahoma" w:hAnsi="Tahoma" w:cs="Tahoma"/>
          <w:b/>
          <w:sz w:val="22"/>
          <w:szCs w:val="22"/>
        </w:rPr>
        <w:lastRenderedPageBreak/>
        <w:t>Public Hearing Draft UDC and Zoning Map</w:t>
      </w:r>
    </w:p>
    <w:p w14:paraId="5EBCD24D" w14:textId="77777777" w:rsidR="00EC2546" w:rsidRPr="001537B2" w:rsidRDefault="00EB04C9" w:rsidP="00F3231D">
      <w:pPr>
        <w:ind w:left="720"/>
        <w:rPr>
          <w:rFonts w:ascii="Tahoma" w:hAnsi="Tahoma" w:cs="Tahoma"/>
          <w:sz w:val="22"/>
          <w:szCs w:val="22"/>
        </w:rPr>
      </w:pPr>
      <w:r w:rsidRPr="001537B2">
        <w:rPr>
          <w:rFonts w:ascii="Tahoma" w:hAnsi="Tahoma" w:cs="Tahoma"/>
          <w:sz w:val="22"/>
          <w:szCs w:val="22"/>
        </w:rPr>
        <w:t xml:space="preserve">After City </w:t>
      </w:r>
      <w:r w:rsidR="00B33AF6" w:rsidRPr="001537B2">
        <w:rPr>
          <w:rFonts w:ascii="Tahoma" w:hAnsi="Tahoma" w:cs="Tahoma"/>
          <w:sz w:val="22"/>
          <w:szCs w:val="22"/>
        </w:rPr>
        <w:t>S</w:t>
      </w:r>
      <w:r w:rsidRPr="001537B2">
        <w:rPr>
          <w:rFonts w:ascii="Tahoma" w:hAnsi="Tahoma" w:cs="Tahoma"/>
          <w:sz w:val="22"/>
          <w:szCs w:val="22"/>
        </w:rPr>
        <w:t xml:space="preserve">taff, Plan Commission and </w:t>
      </w:r>
      <w:r w:rsidR="00FE378F" w:rsidRPr="001537B2">
        <w:rPr>
          <w:rFonts w:ascii="Tahoma" w:hAnsi="Tahoma" w:cs="Tahoma"/>
          <w:sz w:val="22"/>
          <w:szCs w:val="22"/>
        </w:rPr>
        <w:t xml:space="preserve">the </w:t>
      </w:r>
      <w:r w:rsidRPr="001537B2">
        <w:rPr>
          <w:rFonts w:ascii="Tahoma" w:hAnsi="Tahoma" w:cs="Tahoma"/>
          <w:sz w:val="22"/>
          <w:szCs w:val="22"/>
        </w:rPr>
        <w:t xml:space="preserve">public </w:t>
      </w:r>
      <w:r w:rsidR="00FE378F" w:rsidRPr="001537B2">
        <w:rPr>
          <w:rFonts w:ascii="Tahoma" w:hAnsi="Tahoma" w:cs="Tahoma"/>
          <w:sz w:val="22"/>
          <w:szCs w:val="22"/>
        </w:rPr>
        <w:t xml:space="preserve">have given </w:t>
      </w:r>
      <w:r w:rsidRPr="001537B2">
        <w:rPr>
          <w:rFonts w:ascii="Tahoma" w:hAnsi="Tahoma" w:cs="Tahoma"/>
          <w:sz w:val="22"/>
          <w:szCs w:val="22"/>
        </w:rPr>
        <w:t xml:space="preserve">consideration and evaluation </w:t>
      </w:r>
      <w:r w:rsidR="00716DCF" w:rsidRPr="001537B2">
        <w:rPr>
          <w:rFonts w:ascii="Tahoma" w:hAnsi="Tahoma" w:cs="Tahoma"/>
          <w:sz w:val="22"/>
          <w:szCs w:val="22"/>
        </w:rPr>
        <w:t xml:space="preserve">of the </w:t>
      </w:r>
      <w:r w:rsidR="00FF0890" w:rsidRPr="001537B2">
        <w:rPr>
          <w:rFonts w:ascii="Tahoma" w:hAnsi="Tahoma" w:cs="Tahoma"/>
          <w:sz w:val="22"/>
          <w:szCs w:val="22"/>
        </w:rPr>
        <w:t xml:space="preserve">revised </w:t>
      </w:r>
      <w:r w:rsidR="00716DCF" w:rsidRPr="001537B2">
        <w:rPr>
          <w:rFonts w:ascii="Tahoma" w:hAnsi="Tahoma" w:cs="Tahoma"/>
          <w:sz w:val="22"/>
          <w:szCs w:val="22"/>
        </w:rPr>
        <w:t>draft</w:t>
      </w:r>
      <w:r w:rsidR="00666F34" w:rsidRPr="001537B2">
        <w:rPr>
          <w:rFonts w:ascii="Tahoma" w:hAnsi="Tahoma" w:cs="Tahoma"/>
          <w:sz w:val="22"/>
          <w:szCs w:val="22"/>
        </w:rPr>
        <w:t xml:space="preserve"> </w:t>
      </w:r>
      <w:r w:rsidR="00716DCF" w:rsidRPr="001537B2">
        <w:rPr>
          <w:rFonts w:ascii="Tahoma" w:hAnsi="Tahoma" w:cs="Tahoma"/>
          <w:sz w:val="22"/>
          <w:szCs w:val="22"/>
        </w:rPr>
        <w:t xml:space="preserve">UDC and </w:t>
      </w:r>
      <w:r w:rsidR="00AB117D" w:rsidRPr="001537B2">
        <w:rPr>
          <w:rFonts w:ascii="Tahoma" w:hAnsi="Tahoma" w:cs="Tahoma"/>
          <w:sz w:val="22"/>
          <w:szCs w:val="22"/>
        </w:rPr>
        <w:t xml:space="preserve">revised draft </w:t>
      </w:r>
      <w:r w:rsidR="00716DCF" w:rsidRPr="001537B2">
        <w:rPr>
          <w:rFonts w:ascii="Tahoma" w:hAnsi="Tahoma" w:cs="Tahoma"/>
          <w:sz w:val="22"/>
          <w:szCs w:val="22"/>
        </w:rPr>
        <w:t xml:space="preserve">Zoning map, the Consultant shall prepare an executive summary </w:t>
      </w:r>
      <w:r w:rsidR="00D73B8F" w:rsidRPr="001537B2">
        <w:rPr>
          <w:rFonts w:ascii="Tahoma" w:hAnsi="Tahoma" w:cs="Tahoma"/>
          <w:sz w:val="22"/>
          <w:szCs w:val="22"/>
        </w:rPr>
        <w:t>explaining</w:t>
      </w:r>
      <w:r w:rsidR="00716DCF" w:rsidRPr="001537B2">
        <w:rPr>
          <w:rFonts w:ascii="Tahoma" w:hAnsi="Tahoma" w:cs="Tahoma"/>
          <w:sz w:val="22"/>
          <w:szCs w:val="22"/>
        </w:rPr>
        <w:t xml:space="preserve"> the </w:t>
      </w:r>
      <w:r w:rsidR="004E75F0" w:rsidRPr="001537B2">
        <w:rPr>
          <w:rFonts w:ascii="Tahoma" w:hAnsi="Tahoma" w:cs="Tahoma"/>
          <w:sz w:val="22"/>
          <w:szCs w:val="22"/>
        </w:rPr>
        <w:t xml:space="preserve">evolution of </w:t>
      </w:r>
      <w:r w:rsidR="00486B87" w:rsidRPr="001537B2">
        <w:rPr>
          <w:rFonts w:ascii="Tahoma" w:hAnsi="Tahoma" w:cs="Tahoma"/>
          <w:sz w:val="22"/>
          <w:szCs w:val="22"/>
        </w:rPr>
        <w:t xml:space="preserve">changes from the </w:t>
      </w:r>
      <w:r w:rsidR="004E75F0" w:rsidRPr="001537B2">
        <w:rPr>
          <w:rFonts w:ascii="Tahoma" w:hAnsi="Tahoma" w:cs="Tahoma"/>
          <w:sz w:val="22"/>
          <w:szCs w:val="22"/>
        </w:rPr>
        <w:t xml:space="preserve">original </w:t>
      </w:r>
      <w:r w:rsidR="00486B87" w:rsidRPr="001537B2">
        <w:rPr>
          <w:rFonts w:ascii="Tahoma" w:hAnsi="Tahoma" w:cs="Tahoma"/>
          <w:sz w:val="22"/>
          <w:szCs w:val="22"/>
        </w:rPr>
        <w:t xml:space="preserve">draft UDC and </w:t>
      </w:r>
      <w:r w:rsidR="00FE471E" w:rsidRPr="001537B2">
        <w:rPr>
          <w:rFonts w:ascii="Tahoma" w:hAnsi="Tahoma" w:cs="Tahoma"/>
          <w:sz w:val="22"/>
          <w:szCs w:val="22"/>
        </w:rPr>
        <w:t>draft</w:t>
      </w:r>
      <w:r w:rsidR="00486B87" w:rsidRPr="001537B2">
        <w:rPr>
          <w:rFonts w:ascii="Tahoma" w:hAnsi="Tahoma" w:cs="Tahoma"/>
          <w:sz w:val="22"/>
          <w:szCs w:val="22"/>
        </w:rPr>
        <w:t xml:space="preserve"> Zoning </w:t>
      </w:r>
      <w:r w:rsidR="001E52D0" w:rsidRPr="001537B2">
        <w:rPr>
          <w:rFonts w:ascii="Tahoma" w:hAnsi="Tahoma" w:cs="Tahoma"/>
          <w:sz w:val="22"/>
          <w:szCs w:val="22"/>
        </w:rPr>
        <w:t>m</w:t>
      </w:r>
      <w:r w:rsidR="00486B87" w:rsidRPr="001537B2">
        <w:rPr>
          <w:rFonts w:ascii="Tahoma" w:hAnsi="Tahoma" w:cs="Tahoma"/>
          <w:sz w:val="22"/>
          <w:szCs w:val="22"/>
        </w:rPr>
        <w:t>ap</w:t>
      </w:r>
      <w:r w:rsidR="004E75F0" w:rsidRPr="001537B2">
        <w:rPr>
          <w:rFonts w:ascii="Tahoma" w:hAnsi="Tahoma" w:cs="Tahoma"/>
          <w:sz w:val="22"/>
          <w:szCs w:val="22"/>
        </w:rPr>
        <w:t xml:space="preserve"> to the final draft UDC and draft Zoning map being proposed for adoption</w:t>
      </w:r>
      <w:r w:rsidR="00486B87" w:rsidRPr="001537B2">
        <w:rPr>
          <w:rFonts w:ascii="Tahoma" w:hAnsi="Tahoma" w:cs="Tahoma"/>
          <w:sz w:val="22"/>
          <w:szCs w:val="22"/>
        </w:rPr>
        <w:t>,</w:t>
      </w:r>
      <w:r w:rsidR="00D31E62" w:rsidRPr="001537B2">
        <w:rPr>
          <w:rFonts w:ascii="Tahoma" w:hAnsi="Tahoma" w:cs="Tahoma"/>
          <w:sz w:val="22"/>
          <w:szCs w:val="22"/>
        </w:rPr>
        <w:t xml:space="preserve"> including the rationale for such changes.  Said summary shall highlight how the proposed regulations support the community character goals identified by the public.  The executive summary will be distributed to the general public and the media prior to the public hearing</w:t>
      </w:r>
      <w:r w:rsidR="000F0B02" w:rsidRPr="001537B2">
        <w:rPr>
          <w:rFonts w:ascii="Tahoma" w:hAnsi="Tahoma" w:cs="Tahoma"/>
          <w:sz w:val="22"/>
          <w:szCs w:val="22"/>
        </w:rPr>
        <w:t>(s)</w:t>
      </w:r>
      <w:r w:rsidR="00D31E62" w:rsidRPr="001537B2">
        <w:rPr>
          <w:rFonts w:ascii="Tahoma" w:hAnsi="Tahoma" w:cs="Tahoma"/>
          <w:sz w:val="22"/>
          <w:szCs w:val="22"/>
        </w:rPr>
        <w:t xml:space="preserve">. </w:t>
      </w:r>
    </w:p>
    <w:p w14:paraId="0CDCB070" w14:textId="77777777" w:rsidR="0033265B" w:rsidRPr="001537B2" w:rsidRDefault="0033265B" w:rsidP="00F3231D">
      <w:pPr>
        <w:ind w:left="720"/>
        <w:rPr>
          <w:rFonts w:ascii="Tahoma" w:hAnsi="Tahoma" w:cs="Tahoma"/>
          <w:sz w:val="22"/>
          <w:szCs w:val="22"/>
        </w:rPr>
      </w:pPr>
    </w:p>
    <w:p w14:paraId="096971B6" w14:textId="77777777" w:rsidR="00B56ED8" w:rsidRPr="001537B2" w:rsidRDefault="00B56ED8" w:rsidP="00F3231D">
      <w:pPr>
        <w:ind w:left="720"/>
        <w:rPr>
          <w:rFonts w:ascii="Tahoma" w:hAnsi="Tahoma" w:cs="Tahoma"/>
          <w:b/>
          <w:i/>
          <w:sz w:val="22"/>
          <w:szCs w:val="22"/>
        </w:rPr>
      </w:pPr>
      <w:r w:rsidRPr="001537B2">
        <w:rPr>
          <w:rFonts w:ascii="Tahoma" w:hAnsi="Tahoma" w:cs="Tahoma"/>
          <w:b/>
          <w:i/>
          <w:sz w:val="22"/>
          <w:szCs w:val="22"/>
        </w:rPr>
        <w:t>Deliverables:</w:t>
      </w:r>
    </w:p>
    <w:p w14:paraId="2D3C0F5C" w14:textId="77777777" w:rsidR="00A50888" w:rsidRPr="001537B2" w:rsidRDefault="00A50888" w:rsidP="00F3231D">
      <w:pPr>
        <w:numPr>
          <w:ilvl w:val="0"/>
          <w:numId w:val="41"/>
        </w:numPr>
        <w:rPr>
          <w:rFonts w:ascii="Tahoma" w:hAnsi="Tahoma" w:cs="Tahoma"/>
          <w:sz w:val="22"/>
          <w:szCs w:val="22"/>
        </w:rPr>
      </w:pPr>
      <w:r w:rsidRPr="001537B2">
        <w:rPr>
          <w:rFonts w:ascii="Tahoma" w:hAnsi="Tahoma" w:cs="Tahoma"/>
          <w:sz w:val="22"/>
          <w:szCs w:val="22"/>
        </w:rPr>
        <w:t>One hard copy and electronic version (PDF and Word) of the public hearing draft UDC executive summary.</w:t>
      </w:r>
      <w:r w:rsidR="00F73388" w:rsidRPr="001537B2">
        <w:rPr>
          <w:rFonts w:ascii="Tahoma" w:hAnsi="Tahoma" w:cs="Tahoma"/>
          <w:sz w:val="22"/>
          <w:szCs w:val="22"/>
        </w:rPr>
        <w:t xml:space="preserve"> The executive summary shall include any last proposed changes to the </w:t>
      </w:r>
      <w:proofErr w:type="gramStart"/>
      <w:r w:rsidR="00F73388" w:rsidRPr="001537B2">
        <w:rPr>
          <w:rFonts w:ascii="Tahoma" w:hAnsi="Tahoma" w:cs="Tahoma"/>
          <w:sz w:val="22"/>
          <w:szCs w:val="22"/>
        </w:rPr>
        <w:t xml:space="preserve">revised </w:t>
      </w:r>
      <w:r w:rsidR="004E75F0" w:rsidRPr="001537B2">
        <w:rPr>
          <w:rFonts w:ascii="Tahoma" w:hAnsi="Tahoma" w:cs="Tahoma"/>
          <w:sz w:val="22"/>
          <w:szCs w:val="22"/>
        </w:rPr>
        <w:t xml:space="preserve"> draft</w:t>
      </w:r>
      <w:proofErr w:type="gramEnd"/>
      <w:r w:rsidR="004E75F0" w:rsidRPr="001537B2">
        <w:rPr>
          <w:rFonts w:ascii="Tahoma" w:hAnsi="Tahoma" w:cs="Tahoma"/>
          <w:sz w:val="22"/>
          <w:szCs w:val="22"/>
        </w:rPr>
        <w:t xml:space="preserve"> UDC and </w:t>
      </w:r>
      <w:r w:rsidR="00F73388" w:rsidRPr="001537B2">
        <w:rPr>
          <w:rFonts w:ascii="Tahoma" w:hAnsi="Tahoma" w:cs="Tahoma"/>
          <w:sz w:val="22"/>
          <w:szCs w:val="22"/>
        </w:rPr>
        <w:t>draft Zoning map.</w:t>
      </w:r>
    </w:p>
    <w:p w14:paraId="742617C2" w14:textId="77777777" w:rsidR="00F6627F" w:rsidRPr="001537B2" w:rsidRDefault="00B56ED8" w:rsidP="00F3231D">
      <w:pPr>
        <w:numPr>
          <w:ilvl w:val="0"/>
          <w:numId w:val="41"/>
        </w:numPr>
        <w:rPr>
          <w:rFonts w:ascii="Tahoma" w:hAnsi="Tahoma" w:cs="Tahoma"/>
          <w:sz w:val="22"/>
          <w:szCs w:val="22"/>
        </w:rPr>
      </w:pPr>
      <w:r w:rsidRPr="001537B2">
        <w:rPr>
          <w:rFonts w:ascii="Tahoma" w:hAnsi="Tahoma" w:cs="Tahoma"/>
          <w:sz w:val="22"/>
          <w:szCs w:val="22"/>
        </w:rPr>
        <w:t>One hard copy and electronic version (PDF and Word) of the public hearing draft UDC.</w:t>
      </w:r>
      <w:r w:rsidR="00F6627F" w:rsidRPr="001537B2">
        <w:rPr>
          <w:rFonts w:ascii="Tahoma" w:hAnsi="Tahoma" w:cs="Tahoma"/>
          <w:sz w:val="22"/>
          <w:szCs w:val="22"/>
        </w:rPr>
        <w:t xml:space="preserve"> </w:t>
      </w:r>
    </w:p>
    <w:p w14:paraId="746A576C" w14:textId="77777777" w:rsidR="00B56ED8" w:rsidRPr="001537B2" w:rsidRDefault="00177FFE" w:rsidP="00F3231D">
      <w:pPr>
        <w:numPr>
          <w:ilvl w:val="0"/>
          <w:numId w:val="41"/>
        </w:numPr>
        <w:rPr>
          <w:rFonts w:ascii="Tahoma" w:hAnsi="Tahoma" w:cs="Tahoma"/>
          <w:sz w:val="22"/>
          <w:szCs w:val="22"/>
        </w:rPr>
      </w:pPr>
      <w:r w:rsidRPr="001537B2">
        <w:rPr>
          <w:rFonts w:ascii="Tahoma" w:hAnsi="Tahoma" w:cs="Tahoma"/>
          <w:sz w:val="22"/>
          <w:szCs w:val="22"/>
        </w:rPr>
        <w:t>Planning Staff</w:t>
      </w:r>
      <w:r w:rsidR="00F6627F" w:rsidRPr="001537B2">
        <w:rPr>
          <w:rFonts w:ascii="Tahoma" w:hAnsi="Tahoma" w:cs="Tahoma"/>
          <w:sz w:val="22"/>
          <w:szCs w:val="22"/>
        </w:rPr>
        <w:t xml:space="preserve"> will prepare the final electronic version of the </w:t>
      </w:r>
      <w:r w:rsidR="00E76472" w:rsidRPr="001537B2">
        <w:rPr>
          <w:rFonts w:ascii="Tahoma" w:hAnsi="Tahoma" w:cs="Tahoma"/>
          <w:sz w:val="22"/>
          <w:szCs w:val="22"/>
        </w:rPr>
        <w:t>public hearing</w:t>
      </w:r>
      <w:r w:rsidR="00F6627F" w:rsidRPr="001537B2">
        <w:rPr>
          <w:rFonts w:ascii="Tahoma" w:hAnsi="Tahoma" w:cs="Tahoma"/>
          <w:sz w:val="22"/>
          <w:szCs w:val="22"/>
        </w:rPr>
        <w:t xml:space="preserve"> draft </w:t>
      </w:r>
      <w:proofErr w:type="gramStart"/>
      <w:r w:rsidR="00F6627F" w:rsidRPr="001537B2">
        <w:rPr>
          <w:rFonts w:ascii="Tahoma" w:hAnsi="Tahoma" w:cs="Tahoma"/>
          <w:sz w:val="22"/>
          <w:szCs w:val="22"/>
        </w:rPr>
        <w:t>Zoning</w:t>
      </w:r>
      <w:proofErr w:type="gramEnd"/>
      <w:r w:rsidR="00F6627F" w:rsidRPr="001537B2">
        <w:rPr>
          <w:rFonts w:ascii="Tahoma" w:hAnsi="Tahoma" w:cs="Tahoma"/>
          <w:sz w:val="22"/>
          <w:szCs w:val="22"/>
        </w:rPr>
        <w:t xml:space="preserve"> map</w:t>
      </w:r>
      <w:r w:rsidR="00C13F06" w:rsidRPr="001537B2">
        <w:rPr>
          <w:rFonts w:ascii="Tahoma" w:hAnsi="Tahoma" w:cs="Tahoma"/>
          <w:sz w:val="22"/>
          <w:szCs w:val="22"/>
        </w:rPr>
        <w:t xml:space="preserve"> as recommended in the executive summary</w:t>
      </w:r>
      <w:r w:rsidR="00F6627F" w:rsidRPr="001537B2">
        <w:rPr>
          <w:rFonts w:ascii="Tahoma" w:hAnsi="Tahoma" w:cs="Tahoma"/>
          <w:sz w:val="22"/>
          <w:szCs w:val="22"/>
        </w:rPr>
        <w:t>.</w:t>
      </w:r>
    </w:p>
    <w:p w14:paraId="2EA8C472" w14:textId="77777777" w:rsidR="00134EBE" w:rsidRPr="001537B2" w:rsidRDefault="00134EBE" w:rsidP="00F3231D">
      <w:pPr>
        <w:rPr>
          <w:rFonts w:ascii="Tahoma" w:hAnsi="Tahoma" w:cs="Tahoma"/>
          <w:sz w:val="22"/>
          <w:szCs w:val="22"/>
        </w:rPr>
      </w:pPr>
    </w:p>
    <w:p w14:paraId="1B8506C8" w14:textId="7FDA1E8F" w:rsidR="00134EBE" w:rsidRPr="001537B2" w:rsidRDefault="00134EBE" w:rsidP="00F3231D">
      <w:pPr>
        <w:numPr>
          <w:ilvl w:val="0"/>
          <w:numId w:val="30"/>
        </w:numPr>
        <w:rPr>
          <w:rFonts w:ascii="Tahoma" w:hAnsi="Tahoma" w:cs="Tahoma"/>
          <w:b/>
          <w:sz w:val="22"/>
          <w:szCs w:val="22"/>
        </w:rPr>
      </w:pPr>
      <w:r w:rsidRPr="001537B2">
        <w:rPr>
          <w:rFonts w:ascii="Tahoma" w:hAnsi="Tahoma" w:cs="Tahoma"/>
          <w:b/>
          <w:sz w:val="22"/>
          <w:szCs w:val="22"/>
        </w:rPr>
        <w:t>Attend Public Hearing(s) and Revise UDC and Zoning Map</w:t>
      </w:r>
    </w:p>
    <w:p w14:paraId="5961F76D" w14:textId="505FE5CD" w:rsidR="00134EBE" w:rsidRPr="001537B2" w:rsidRDefault="006F0F10" w:rsidP="00F3231D">
      <w:pPr>
        <w:ind w:left="720"/>
        <w:rPr>
          <w:rFonts w:ascii="Tahoma" w:hAnsi="Tahoma" w:cs="Tahoma"/>
          <w:sz w:val="22"/>
          <w:szCs w:val="22"/>
        </w:rPr>
      </w:pPr>
      <w:r w:rsidRPr="001537B2">
        <w:rPr>
          <w:rFonts w:ascii="Tahoma" w:hAnsi="Tahoma" w:cs="Tahoma"/>
          <w:sz w:val="22"/>
          <w:szCs w:val="22"/>
        </w:rPr>
        <w:t>The Consultant in collaboration with Planning Staff</w:t>
      </w:r>
      <w:r w:rsidR="003F13C9" w:rsidRPr="001537B2">
        <w:rPr>
          <w:rFonts w:ascii="Tahoma" w:hAnsi="Tahoma" w:cs="Tahoma"/>
          <w:sz w:val="22"/>
          <w:szCs w:val="22"/>
        </w:rPr>
        <w:t xml:space="preserve"> will present the public hearing draft UDC and Zoning map at Plan Commission</w:t>
      </w:r>
      <w:r w:rsidR="00693660" w:rsidRPr="001537B2">
        <w:rPr>
          <w:rFonts w:ascii="Tahoma" w:hAnsi="Tahoma" w:cs="Tahoma"/>
          <w:sz w:val="22"/>
          <w:szCs w:val="22"/>
        </w:rPr>
        <w:t xml:space="preserve"> public hearing(s)</w:t>
      </w:r>
      <w:r w:rsidR="003F13C9" w:rsidRPr="001537B2">
        <w:rPr>
          <w:rFonts w:ascii="Tahoma" w:hAnsi="Tahoma" w:cs="Tahoma"/>
          <w:sz w:val="22"/>
          <w:szCs w:val="22"/>
        </w:rPr>
        <w:t>,</w:t>
      </w:r>
      <w:r w:rsidR="00693660" w:rsidRPr="001537B2">
        <w:rPr>
          <w:rFonts w:ascii="Tahoma" w:hAnsi="Tahoma" w:cs="Tahoma"/>
          <w:sz w:val="22"/>
          <w:szCs w:val="22"/>
        </w:rPr>
        <w:t xml:space="preserve"> to</w:t>
      </w:r>
      <w:r w:rsidR="003F13C9" w:rsidRPr="001537B2">
        <w:rPr>
          <w:rFonts w:ascii="Tahoma" w:hAnsi="Tahoma" w:cs="Tahoma"/>
          <w:sz w:val="22"/>
          <w:szCs w:val="22"/>
        </w:rPr>
        <w:t xml:space="preserve"> explain its contents, respond to questions and revise the </w:t>
      </w:r>
      <w:r w:rsidR="00C11AF2" w:rsidRPr="001537B2">
        <w:rPr>
          <w:rFonts w:ascii="Tahoma" w:hAnsi="Tahoma" w:cs="Tahoma"/>
          <w:sz w:val="22"/>
          <w:szCs w:val="22"/>
        </w:rPr>
        <w:t xml:space="preserve">public hearing draft </w:t>
      </w:r>
      <w:r w:rsidR="003F13C9" w:rsidRPr="001537B2">
        <w:rPr>
          <w:rFonts w:ascii="Tahoma" w:hAnsi="Tahoma" w:cs="Tahoma"/>
          <w:sz w:val="22"/>
          <w:szCs w:val="22"/>
        </w:rPr>
        <w:t xml:space="preserve">UDC and Zoning map as directed by the Plan Commission. The </w:t>
      </w:r>
      <w:r w:rsidR="00E556BE" w:rsidRPr="001537B2">
        <w:rPr>
          <w:rFonts w:ascii="Tahoma" w:hAnsi="Tahoma" w:cs="Tahoma"/>
          <w:sz w:val="22"/>
          <w:szCs w:val="22"/>
        </w:rPr>
        <w:t xml:space="preserve">Plan Commission-approved draft </w:t>
      </w:r>
      <w:r w:rsidR="00A56A2C" w:rsidRPr="001537B2">
        <w:rPr>
          <w:rFonts w:ascii="Tahoma" w:hAnsi="Tahoma" w:cs="Tahoma"/>
          <w:sz w:val="22"/>
          <w:szCs w:val="22"/>
        </w:rPr>
        <w:t>UDC</w:t>
      </w:r>
      <w:r w:rsidR="003F13C9" w:rsidRPr="001537B2">
        <w:rPr>
          <w:rFonts w:ascii="Tahoma" w:hAnsi="Tahoma" w:cs="Tahoma"/>
          <w:sz w:val="22"/>
          <w:szCs w:val="22"/>
        </w:rPr>
        <w:t xml:space="preserve"> and Zoning map will serve as the final drafts on which the Common Council will make a determination to adopt them.  It is expected that the public hearing draft UDC and Zoning map </w:t>
      </w:r>
      <w:r w:rsidR="004E75F0" w:rsidRPr="001537B2">
        <w:rPr>
          <w:rFonts w:ascii="Tahoma" w:hAnsi="Tahoma" w:cs="Tahoma"/>
          <w:sz w:val="22"/>
          <w:szCs w:val="22"/>
        </w:rPr>
        <w:t xml:space="preserve">may </w:t>
      </w:r>
      <w:r w:rsidR="003F13C9" w:rsidRPr="001537B2">
        <w:rPr>
          <w:rFonts w:ascii="Tahoma" w:hAnsi="Tahoma" w:cs="Tahoma"/>
          <w:sz w:val="22"/>
          <w:szCs w:val="22"/>
        </w:rPr>
        <w:t xml:space="preserve">have multiple rounds of drafting, circulation, </w:t>
      </w:r>
      <w:r w:rsidR="004D316E" w:rsidRPr="001537B2">
        <w:rPr>
          <w:rFonts w:ascii="Tahoma" w:hAnsi="Tahoma" w:cs="Tahoma"/>
          <w:sz w:val="22"/>
          <w:szCs w:val="22"/>
        </w:rPr>
        <w:t xml:space="preserve">and </w:t>
      </w:r>
      <w:r w:rsidR="003F13C9" w:rsidRPr="001537B2">
        <w:rPr>
          <w:rFonts w:ascii="Tahoma" w:hAnsi="Tahoma" w:cs="Tahoma"/>
          <w:sz w:val="22"/>
          <w:szCs w:val="22"/>
        </w:rPr>
        <w:t xml:space="preserve">revisions before they will be introduced to the Common Council for final approval.  </w:t>
      </w:r>
    </w:p>
    <w:p w14:paraId="1E5E0976" w14:textId="77777777" w:rsidR="00952A64" w:rsidRPr="001537B2" w:rsidRDefault="00952A64" w:rsidP="00F3231D">
      <w:pPr>
        <w:rPr>
          <w:rFonts w:ascii="Tahoma" w:hAnsi="Tahoma" w:cs="Tahoma"/>
          <w:sz w:val="22"/>
          <w:szCs w:val="22"/>
        </w:rPr>
      </w:pPr>
    </w:p>
    <w:p w14:paraId="189DA6D2" w14:textId="77777777" w:rsidR="0064564C" w:rsidRPr="001537B2" w:rsidRDefault="0064564C" w:rsidP="00F3231D">
      <w:pPr>
        <w:ind w:left="720"/>
        <w:rPr>
          <w:rFonts w:ascii="Tahoma" w:hAnsi="Tahoma" w:cs="Tahoma"/>
          <w:b/>
          <w:i/>
          <w:sz w:val="22"/>
          <w:szCs w:val="22"/>
        </w:rPr>
      </w:pPr>
      <w:r w:rsidRPr="001537B2">
        <w:rPr>
          <w:rFonts w:ascii="Tahoma" w:hAnsi="Tahoma" w:cs="Tahoma"/>
          <w:b/>
          <w:i/>
          <w:sz w:val="22"/>
          <w:szCs w:val="22"/>
        </w:rPr>
        <w:t>Deliverables:</w:t>
      </w:r>
    </w:p>
    <w:p w14:paraId="73158D8B" w14:textId="77777777" w:rsidR="0064564C" w:rsidRPr="001537B2" w:rsidRDefault="0064564C" w:rsidP="00F3231D">
      <w:pPr>
        <w:numPr>
          <w:ilvl w:val="0"/>
          <w:numId w:val="36"/>
        </w:numPr>
        <w:rPr>
          <w:rFonts w:ascii="Tahoma" w:hAnsi="Tahoma" w:cs="Tahoma"/>
          <w:sz w:val="22"/>
          <w:szCs w:val="22"/>
        </w:rPr>
      </w:pPr>
      <w:r w:rsidRPr="001537B2">
        <w:rPr>
          <w:rFonts w:ascii="Tahoma" w:hAnsi="Tahoma" w:cs="Tahoma"/>
          <w:sz w:val="22"/>
          <w:szCs w:val="22"/>
        </w:rPr>
        <w:t xml:space="preserve">Consultant to attend Plan Commission </w:t>
      </w:r>
      <w:r w:rsidR="006F7DD1" w:rsidRPr="001537B2">
        <w:rPr>
          <w:rFonts w:ascii="Tahoma" w:hAnsi="Tahoma" w:cs="Tahoma"/>
          <w:sz w:val="22"/>
          <w:szCs w:val="22"/>
        </w:rPr>
        <w:t>meeting(s)/</w:t>
      </w:r>
      <w:r w:rsidRPr="001537B2">
        <w:rPr>
          <w:rFonts w:ascii="Tahoma" w:hAnsi="Tahoma" w:cs="Tahoma"/>
          <w:sz w:val="22"/>
          <w:szCs w:val="22"/>
        </w:rPr>
        <w:t>public hearing</w:t>
      </w:r>
      <w:r w:rsidR="00A6574D" w:rsidRPr="001537B2">
        <w:rPr>
          <w:rFonts w:ascii="Tahoma" w:hAnsi="Tahoma" w:cs="Tahoma"/>
          <w:sz w:val="22"/>
          <w:szCs w:val="22"/>
        </w:rPr>
        <w:t>(s)</w:t>
      </w:r>
      <w:r w:rsidRPr="001537B2">
        <w:rPr>
          <w:rFonts w:ascii="Tahoma" w:hAnsi="Tahoma" w:cs="Tahoma"/>
          <w:sz w:val="22"/>
          <w:szCs w:val="22"/>
        </w:rPr>
        <w:t xml:space="preserve"> at which the </w:t>
      </w:r>
      <w:r w:rsidR="001016E8" w:rsidRPr="001537B2">
        <w:rPr>
          <w:rFonts w:ascii="Tahoma" w:hAnsi="Tahoma" w:cs="Tahoma"/>
          <w:sz w:val="22"/>
          <w:szCs w:val="22"/>
        </w:rPr>
        <w:t>public hearing draft</w:t>
      </w:r>
      <w:r w:rsidRPr="001537B2">
        <w:rPr>
          <w:rFonts w:ascii="Tahoma" w:hAnsi="Tahoma" w:cs="Tahoma"/>
          <w:sz w:val="22"/>
          <w:szCs w:val="22"/>
        </w:rPr>
        <w:t xml:space="preserve"> UDC and Zoning map</w:t>
      </w:r>
      <w:r w:rsidR="001016E8" w:rsidRPr="001537B2">
        <w:rPr>
          <w:rFonts w:ascii="Tahoma" w:hAnsi="Tahoma" w:cs="Tahoma"/>
          <w:sz w:val="22"/>
          <w:szCs w:val="22"/>
        </w:rPr>
        <w:t xml:space="preserve"> are considered</w:t>
      </w:r>
      <w:r w:rsidR="005A31D5" w:rsidRPr="001537B2">
        <w:rPr>
          <w:rFonts w:ascii="Tahoma" w:hAnsi="Tahoma" w:cs="Tahoma"/>
          <w:sz w:val="22"/>
          <w:szCs w:val="22"/>
        </w:rPr>
        <w:t>, including revisions.</w:t>
      </w:r>
    </w:p>
    <w:p w14:paraId="1CE403BC" w14:textId="77777777" w:rsidR="0064564C" w:rsidRPr="001537B2" w:rsidRDefault="0064564C" w:rsidP="00F3231D">
      <w:pPr>
        <w:numPr>
          <w:ilvl w:val="0"/>
          <w:numId w:val="36"/>
        </w:numPr>
        <w:rPr>
          <w:rFonts w:ascii="Tahoma" w:hAnsi="Tahoma" w:cs="Tahoma"/>
          <w:sz w:val="22"/>
          <w:szCs w:val="22"/>
        </w:rPr>
      </w:pPr>
      <w:r w:rsidRPr="001537B2">
        <w:rPr>
          <w:rFonts w:ascii="Tahoma" w:hAnsi="Tahoma" w:cs="Tahoma"/>
          <w:sz w:val="22"/>
          <w:szCs w:val="22"/>
        </w:rPr>
        <w:t xml:space="preserve">One hard copy and electronic version (PDF and Word) of the </w:t>
      </w:r>
      <w:r w:rsidR="00772002" w:rsidRPr="001537B2">
        <w:rPr>
          <w:rFonts w:ascii="Tahoma" w:hAnsi="Tahoma" w:cs="Tahoma"/>
          <w:sz w:val="22"/>
          <w:szCs w:val="22"/>
        </w:rPr>
        <w:t xml:space="preserve">Plan Commission-approved draft </w:t>
      </w:r>
      <w:r w:rsidRPr="001537B2">
        <w:rPr>
          <w:rFonts w:ascii="Tahoma" w:hAnsi="Tahoma" w:cs="Tahoma"/>
          <w:sz w:val="22"/>
          <w:szCs w:val="22"/>
        </w:rPr>
        <w:t>UDC.</w:t>
      </w:r>
    </w:p>
    <w:p w14:paraId="72700F0C" w14:textId="77777777" w:rsidR="00E9636C" w:rsidRPr="001537B2" w:rsidRDefault="00E9636C" w:rsidP="00F3231D">
      <w:pPr>
        <w:numPr>
          <w:ilvl w:val="0"/>
          <w:numId w:val="36"/>
        </w:numPr>
        <w:rPr>
          <w:rFonts w:ascii="Tahoma" w:hAnsi="Tahoma" w:cs="Tahoma"/>
          <w:sz w:val="22"/>
          <w:szCs w:val="22"/>
        </w:rPr>
      </w:pPr>
      <w:r w:rsidRPr="001537B2">
        <w:rPr>
          <w:rFonts w:ascii="Tahoma" w:hAnsi="Tahoma" w:cs="Tahoma"/>
          <w:sz w:val="22"/>
          <w:szCs w:val="22"/>
        </w:rPr>
        <w:t xml:space="preserve">Consultant shall work with Planning Staff to edit the public hearing draft </w:t>
      </w:r>
      <w:proofErr w:type="gramStart"/>
      <w:r w:rsidRPr="001537B2">
        <w:rPr>
          <w:rFonts w:ascii="Tahoma" w:hAnsi="Tahoma" w:cs="Tahoma"/>
          <w:sz w:val="22"/>
          <w:szCs w:val="22"/>
        </w:rPr>
        <w:t>Zoning</w:t>
      </w:r>
      <w:proofErr w:type="gramEnd"/>
      <w:r w:rsidRPr="001537B2">
        <w:rPr>
          <w:rFonts w:ascii="Tahoma" w:hAnsi="Tahoma" w:cs="Tahoma"/>
          <w:sz w:val="22"/>
          <w:szCs w:val="22"/>
        </w:rPr>
        <w:t xml:space="preserve"> map to incorporate changes from Plan Commission review.  Planning Staff will </w:t>
      </w:r>
      <w:r w:rsidR="00BF14C7" w:rsidRPr="001537B2">
        <w:rPr>
          <w:rFonts w:ascii="Tahoma" w:hAnsi="Tahoma" w:cs="Tahoma"/>
          <w:sz w:val="22"/>
          <w:szCs w:val="22"/>
        </w:rPr>
        <w:t>prepare the electronic version of</w:t>
      </w:r>
      <w:r w:rsidRPr="001537B2">
        <w:rPr>
          <w:rFonts w:ascii="Tahoma" w:hAnsi="Tahoma" w:cs="Tahoma"/>
          <w:sz w:val="22"/>
          <w:szCs w:val="22"/>
        </w:rPr>
        <w:t xml:space="preserve"> the Plan Commission-approved draft </w:t>
      </w:r>
      <w:proofErr w:type="gramStart"/>
      <w:r w:rsidRPr="001537B2">
        <w:rPr>
          <w:rFonts w:ascii="Tahoma" w:hAnsi="Tahoma" w:cs="Tahoma"/>
          <w:sz w:val="22"/>
          <w:szCs w:val="22"/>
        </w:rPr>
        <w:t>Zoning</w:t>
      </w:r>
      <w:proofErr w:type="gramEnd"/>
      <w:r w:rsidRPr="001537B2">
        <w:rPr>
          <w:rFonts w:ascii="Tahoma" w:hAnsi="Tahoma" w:cs="Tahoma"/>
          <w:sz w:val="22"/>
          <w:szCs w:val="22"/>
        </w:rPr>
        <w:t xml:space="preserve"> map. </w:t>
      </w:r>
    </w:p>
    <w:p w14:paraId="4FFE31B3" w14:textId="77777777" w:rsidR="00391450" w:rsidRPr="001537B2" w:rsidRDefault="00391450" w:rsidP="00F3231D">
      <w:pPr>
        <w:rPr>
          <w:rFonts w:ascii="Tahoma" w:hAnsi="Tahoma" w:cs="Tahoma"/>
          <w:sz w:val="22"/>
          <w:szCs w:val="22"/>
        </w:rPr>
      </w:pPr>
    </w:p>
    <w:p w14:paraId="65C5810F" w14:textId="6DD34311" w:rsidR="00391450" w:rsidRPr="001537B2" w:rsidRDefault="00391450" w:rsidP="00F3231D">
      <w:pPr>
        <w:numPr>
          <w:ilvl w:val="0"/>
          <w:numId w:val="30"/>
        </w:numPr>
        <w:rPr>
          <w:rFonts w:ascii="Tahoma" w:hAnsi="Tahoma" w:cs="Tahoma"/>
          <w:b/>
          <w:sz w:val="22"/>
          <w:szCs w:val="22"/>
        </w:rPr>
      </w:pPr>
      <w:r w:rsidRPr="001537B2">
        <w:rPr>
          <w:rFonts w:ascii="Tahoma" w:hAnsi="Tahoma" w:cs="Tahoma"/>
          <w:b/>
          <w:sz w:val="22"/>
          <w:szCs w:val="22"/>
        </w:rPr>
        <w:t>UDC Adoption &amp; Implementation</w:t>
      </w:r>
    </w:p>
    <w:p w14:paraId="64F4FEE7" w14:textId="77777777" w:rsidR="00391450" w:rsidRPr="001537B2" w:rsidRDefault="0005743C" w:rsidP="00F3231D">
      <w:pPr>
        <w:ind w:left="720"/>
        <w:rPr>
          <w:rFonts w:ascii="Tahoma" w:hAnsi="Tahoma" w:cs="Tahoma"/>
          <w:sz w:val="22"/>
          <w:szCs w:val="22"/>
        </w:rPr>
      </w:pPr>
      <w:r w:rsidRPr="001537B2">
        <w:rPr>
          <w:rFonts w:ascii="Tahoma" w:hAnsi="Tahoma" w:cs="Tahoma"/>
          <w:sz w:val="22"/>
          <w:szCs w:val="22"/>
        </w:rPr>
        <w:t xml:space="preserve">The Consultant shall create and assist </w:t>
      </w:r>
      <w:r w:rsidR="000C603D" w:rsidRPr="001537B2">
        <w:rPr>
          <w:rFonts w:ascii="Tahoma" w:hAnsi="Tahoma" w:cs="Tahoma"/>
          <w:sz w:val="22"/>
          <w:szCs w:val="22"/>
        </w:rPr>
        <w:t>Planning</w:t>
      </w:r>
      <w:r w:rsidRPr="001537B2">
        <w:rPr>
          <w:rFonts w:ascii="Tahoma" w:hAnsi="Tahoma" w:cs="Tahoma"/>
          <w:sz w:val="22"/>
          <w:szCs w:val="22"/>
        </w:rPr>
        <w:t xml:space="preserve"> </w:t>
      </w:r>
      <w:r w:rsidR="003D2B20" w:rsidRPr="001537B2">
        <w:rPr>
          <w:rFonts w:ascii="Tahoma" w:hAnsi="Tahoma" w:cs="Tahoma"/>
          <w:sz w:val="22"/>
          <w:szCs w:val="22"/>
        </w:rPr>
        <w:t>S</w:t>
      </w:r>
      <w:r w:rsidRPr="001537B2">
        <w:rPr>
          <w:rFonts w:ascii="Tahoma" w:hAnsi="Tahoma" w:cs="Tahoma"/>
          <w:sz w:val="22"/>
          <w:szCs w:val="22"/>
        </w:rPr>
        <w:t xml:space="preserve">taff and the Plan Commission with a strategy </w:t>
      </w:r>
      <w:r w:rsidR="00B04ED4" w:rsidRPr="001537B2">
        <w:rPr>
          <w:rFonts w:ascii="Tahoma" w:hAnsi="Tahoma" w:cs="Tahoma"/>
          <w:sz w:val="22"/>
          <w:szCs w:val="22"/>
        </w:rPr>
        <w:t>to</w:t>
      </w:r>
      <w:r w:rsidRPr="001537B2">
        <w:rPr>
          <w:rFonts w:ascii="Tahoma" w:hAnsi="Tahoma" w:cs="Tahoma"/>
          <w:sz w:val="22"/>
          <w:szCs w:val="22"/>
        </w:rPr>
        <w:t xml:space="preserve"> implement the new UDC and Zoning </w:t>
      </w:r>
      <w:r w:rsidR="00E4239C" w:rsidRPr="001537B2">
        <w:rPr>
          <w:rFonts w:ascii="Tahoma" w:hAnsi="Tahoma" w:cs="Tahoma"/>
          <w:sz w:val="22"/>
          <w:szCs w:val="22"/>
        </w:rPr>
        <w:t>m</w:t>
      </w:r>
      <w:r w:rsidRPr="001537B2">
        <w:rPr>
          <w:rFonts w:ascii="Tahoma" w:hAnsi="Tahoma" w:cs="Tahoma"/>
          <w:sz w:val="22"/>
          <w:szCs w:val="22"/>
        </w:rPr>
        <w:t>ap</w:t>
      </w:r>
      <w:r w:rsidR="00A63ED2" w:rsidRPr="001537B2">
        <w:rPr>
          <w:rFonts w:ascii="Tahoma" w:hAnsi="Tahoma" w:cs="Tahoma"/>
          <w:sz w:val="22"/>
          <w:szCs w:val="22"/>
        </w:rPr>
        <w:t>,</w:t>
      </w:r>
      <w:r w:rsidR="00854688" w:rsidRPr="001537B2">
        <w:rPr>
          <w:rFonts w:ascii="Tahoma" w:hAnsi="Tahoma" w:cs="Tahoma"/>
          <w:sz w:val="22"/>
          <w:szCs w:val="22"/>
        </w:rPr>
        <w:t xml:space="preserve"> including formatting a web-friendly UDC and training for staff on using the new UDC</w:t>
      </w:r>
      <w:r w:rsidR="00EB2DF0" w:rsidRPr="001537B2">
        <w:rPr>
          <w:rFonts w:ascii="Tahoma" w:hAnsi="Tahoma" w:cs="Tahoma"/>
          <w:sz w:val="22"/>
          <w:szCs w:val="22"/>
        </w:rPr>
        <w:t>, as needed</w:t>
      </w:r>
      <w:r w:rsidR="00854688" w:rsidRPr="001537B2">
        <w:rPr>
          <w:rFonts w:ascii="Tahoma" w:hAnsi="Tahoma" w:cs="Tahoma"/>
          <w:sz w:val="22"/>
          <w:szCs w:val="22"/>
        </w:rPr>
        <w:t xml:space="preserve">. The Consultant shall provide assistance in the form of </w:t>
      </w:r>
      <w:r w:rsidR="009A228A" w:rsidRPr="001537B2">
        <w:rPr>
          <w:rFonts w:ascii="Tahoma" w:hAnsi="Tahoma" w:cs="Tahoma"/>
          <w:sz w:val="22"/>
          <w:szCs w:val="22"/>
        </w:rPr>
        <w:t xml:space="preserve">preparing </w:t>
      </w:r>
      <w:r w:rsidR="00854688" w:rsidRPr="001537B2">
        <w:rPr>
          <w:rFonts w:ascii="Tahoma" w:hAnsi="Tahoma" w:cs="Tahoma"/>
          <w:sz w:val="22"/>
          <w:szCs w:val="22"/>
        </w:rPr>
        <w:t xml:space="preserve">handout materials (such as brochures) and presentations to explain the new UDC </w:t>
      </w:r>
      <w:r w:rsidR="00CB07A5" w:rsidRPr="001537B2">
        <w:rPr>
          <w:rFonts w:ascii="Tahoma" w:hAnsi="Tahoma" w:cs="Tahoma"/>
          <w:sz w:val="22"/>
          <w:szCs w:val="22"/>
        </w:rPr>
        <w:t>to</w:t>
      </w:r>
      <w:r w:rsidR="00854688" w:rsidRPr="001537B2">
        <w:rPr>
          <w:rFonts w:ascii="Tahoma" w:hAnsi="Tahoma" w:cs="Tahoma"/>
          <w:sz w:val="22"/>
          <w:szCs w:val="22"/>
        </w:rPr>
        <w:t xml:space="preserve"> gain the support of the various stakeholders through the complete adoption phase of the project. </w:t>
      </w:r>
      <w:r w:rsidR="00FD4016" w:rsidRPr="001537B2">
        <w:rPr>
          <w:rFonts w:ascii="Tahoma" w:hAnsi="Tahoma" w:cs="Tahoma"/>
          <w:sz w:val="22"/>
          <w:szCs w:val="22"/>
        </w:rPr>
        <w:t xml:space="preserve"> City Staff will be responsible for distributing such information and presenting </w:t>
      </w:r>
      <w:r w:rsidR="00E4239C" w:rsidRPr="001537B2">
        <w:rPr>
          <w:rFonts w:ascii="Tahoma" w:hAnsi="Tahoma" w:cs="Tahoma"/>
          <w:sz w:val="22"/>
          <w:szCs w:val="22"/>
        </w:rPr>
        <w:t>to</w:t>
      </w:r>
      <w:r w:rsidR="00FD4016" w:rsidRPr="001537B2">
        <w:rPr>
          <w:rFonts w:ascii="Tahoma" w:hAnsi="Tahoma" w:cs="Tahoma"/>
          <w:sz w:val="22"/>
          <w:szCs w:val="22"/>
        </w:rPr>
        <w:t xml:space="preserve"> the various stakeholders. </w:t>
      </w:r>
    </w:p>
    <w:p w14:paraId="25E3D7AF" w14:textId="77777777" w:rsidR="00952A64" w:rsidRPr="001537B2" w:rsidRDefault="00952A64" w:rsidP="00F3231D">
      <w:pPr>
        <w:rPr>
          <w:rFonts w:ascii="Tahoma" w:hAnsi="Tahoma" w:cs="Tahoma"/>
          <w:sz w:val="22"/>
          <w:szCs w:val="22"/>
        </w:rPr>
      </w:pPr>
    </w:p>
    <w:p w14:paraId="358BC532" w14:textId="77777777" w:rsidR="00F3231D" w:rsidRPr="001537B2" w:rsidRDefault="00F3231D" w:rsidP="00F3231D">
      <w:pPr>
        <w:rPr>
          <w:rFonts w:ascii="Tahoma" w:hAnsi="Tahoma" w:cs="Tahoma"/>
          <w:sz w:val="22"/>
          <w:szCs w:val="22"/>
        </w:rPr>
      </w:pPr>
    </w:p>
    <w:p w14:paraId="4E18EFBF" w14:textId="77777777" w:rsidR="00F3231D" w:rsidRPr="001537B2" w:rsidRDefault="00F3231D" w:rsidP="00F3231D">
      <w:pPr>
        <w:rPr>
          <w:rFonts w:ascii="Tahoma" w:hAnsi="Tahoma" w:cs="Tahoma"/>
          <w:sz w:val="22"/>
          <w:szCs w:val="22"/>
        </w:rPr>
      </w:pPr>
    </w:p>
    <w:p w14:paraId="2DB25166" w14:textId="77777777" w:rsidR="00F3231D" w:rsidRPr="001537B2" w:rsidRDefault="00F3231D" w:rsidP="00F3231D">
      <w:pPr>
        <w:rPr>
          <w:rFonts w:ascii="Tahoma" w:hAnsi="Tahoma" w:cs="Tahoma"/>
          <w:sz w:val="22"/>
          <w:szCs w:val="22"/>
        </w:rPr>
      </w:pPr>
    </w:p>
    <w:p w14:paraId="30D62067" w14:textId="77777777" w:rsidR="00CF02FA" w:rsidRPr="001537B2" w:rsidRDefault="00CF02FA" w:rsidP="00F3231D">
      <w:pPr>
        <w:ind w:left="720"/>
        <w:rPr>
          <w:rFonts w:ascii="Tahoma" w:hAnsi="Tahoma" w:cs="Tahoma"/>
          <w:b/>
          <w:i/>
          <w:sz w:val="22"/>
          <w:szCs w:val="22"/>
        </w:rPr>
      </w:pPr>
      <w:r w:rsidRPr="001537B2">
        <w:rPr>
          <w:rFonts w:ascii="Tahoma" w:hAnsi="Tahoma" w:cs="Tahoma"/>
          <w:b/>
          <w:i/>
          <w:sz w:val="22"/>
          <w:szCs w:val="22"/>
        </w:rPr>
        <w:lastRenderedPageBreak/>
        <w:t>Deliverables:</w:t>
      </w:r>
    </w:p>
    <w:p w14:paraId="21A5E25E" w14:textId="77777777" w:rsidR="00CF02FA" w:rsidRPr="001537B2" w:rsidRDefault="00CF02FA" w:rsidP="00F3231D">
      <w:pPr>
        <w:numPr>
          <w:ilvl w:val="0"/>
          <w:numId w:val="37"/>
        </w:numPr>
        <w:rPr>
          <w:rFonts w:ascii="Tahoma" w:hAnsi="Tahoma" w:cs="Tahoma"/>
          <w:sz w:val="22"/>
          <w:szCs w:val="22"/>
        </w:rPr>
      </w:pPr>
      <w:r w:rsidRPr="001537B2">
        <w:rPr>
          <w:rFonts w:ascii="Tahoma" w:hAnsi="Tahoma" w:cs="Tahoma"/>
          <w:sz w:val="22"/>
          <w:szCs w:val="22"/>
        </w:rPr>
        <w:t>Consultant shall provide any needed support in the form of presentation aids, graphics, or other materials.</w:t>
      </w:r>
    </w:p>
    <w:p w14:paraId="73E9E68B" w14:textId="77777777" w:rsidR="0029527E" w:rsidRPr="001537B2" w:rsidRDefault="0029527E" w:rsidP="00F3231D">
      <w:pPr>
        <w:numPr>
          <w:ilvl w:val="0"/>
          <w:numId w:val="37"/>
        </w:numPr>
        <w:rPr>
          <w:rFonts w:ascii="Tahoma" w:hAnsi="Tahoma" w:cs="Tahoma"/>
          <w:sz w:val="22"/>
          <w:szCs w:val="22"/>
        </w:rPr>
      </w:pPr>
      <w:r w:rsidRPr="001537B2">
        <w:rPr>
          <w:rFonts w:ascii="Tahoma" w:hAnsi="Tahoma" w:cs="Tahoma"/>
          <w:sz w:val="22"/>
          <w:szCs w:val="22"/>
        </w:rPr>
        <w:t>Continued assistance to City staff on adoption and implementation of the new UDC and Zoning map. Assist with training Planning Staff and the public on using the new UDC and Zoning map.</w:t>
      </w:r>
    </w:p>
    <w:p w14:paraId="6F3E5DC0" w14:textId="77777777" w:rsidR="00D12230" w:rsidRPr="001537B2" w:rsidRDefault="00D12230" w:rsidP="00F3231D">
      <w:pPr>
        <w:numPr>
          <w:ilvl w:val="0"/>
          <w:numId w:val="37"/>
        </w:numPr>
        <w:rPr>
          <w:rFonts w:ascii="Tahoma" w:hAnsi="Tahoma" w:cs="Tahoma"/>
          <w:sz w:val="22"/>
          <w:szCs w:val="22"/>
        </w:rPr>
      </w:pPr>
      <w:r w:rsidRPr="001537B2">
        <w:rPr>
          <w:rFonts w:ascii="Tahoma" w:hAnsi="Tahoma" w:cs="Tahoma"/>
          <w:sz w:val="22"/>
          <w:szCs w:val="22"/>
        </w:rPr>
        <w:t>Availability as needed to attend Plan Commission and Common Council meetings and as requested by City staff or elected officials.</w:t>
      </w:r>
    </w:p>
    <w:p w14:paraId="469F874F" w14:textId="77777777" w:rsidR="00CA1E85" w:rsidRPr="001537B2" w:rsidRDefault="00CA1E85" w:rsidP="00F3231D">
      <w:pPr>
        <w:rPr>
          <w:rFonts w:ascii="Tahoma" w:hAnsi="Tahoma" w:cs="Tahoma"/>
          <w:sz w:val="22"/>
          <w:szCs w:val="22"/>
        </w:rPr>
      </w:pPr>
    </w:p>
    <w:p w14:paraId="7116C593" w14:textId="5CC0CB66" w:rsidR="00116FA0" w:rsidRPr="001537B2" w:rsidRDefault="00116FA0" w:rsidP="00F3231D">
      <w:pPr>
        <w:tabs>
          <w:tab w:val="left" w:pos="5854"/>
        </w:tabs>
        <w:rPr>
          <w:rFonts w:ascii="Tahoma" w:hAnsi="Tahoma" w:cs="Tahoma"/>
          <w:b/>
          <w:sz w:val="22"/>
          <w:szCs w:val="22"/>
        </w:rPr>
      </w:pPr>
      <w:r w:rsidRPr="001537B2">
        <w:rPr>
          <w:rFonts w:ascii="Tahoma" w:hAnsi="Tahoma" w:cs="Tahoma"/>
          <w:b/>
          <w:sz w:val="22"/>
          <w:szCs w:val="22"/>
        </w:rPr>
        <w:t>Responsibilities of City of Onalaska Staff &amp; Other Resources</w:t>
      </w:r>
    </w:p>
    <w:p w14:paraId="11A69D7A" w14:textId="77777777" w:rsidR="002E076D" w:rsidRPr="001537B2" w:rsidRDefault="002E076D" w:rsidP="00F3231D">
      <w:pPr>
        <w:rPr>
          <w:rFonts w:ascii="Tahoma" w:hAnsi="Tahoma" w:cs="Tahoma"/>
          <w:sz w:val="22"/>
          <w:szCs w:val="22"/>
        </w:rPr>
      </w:pPr>
      <w:r w:rsidRPr="001537B2">
        <w:rPr>
          <w:rFonts w:ascii="Tahoma" w:hAnsi="Tahoma" w:cs="Tahoma"/>
          <w:sz w:val="22"/>
          <w:szCs w:val="22"/>
        </w:rPr>
        <w:t>The following data will be made available by the City of Onalaska staff:</w:t>
      </w:r>
    </w:p>
    <w:p w14:paraId="3FF41B93" w14:textId="77777777" w:rsidR="00116FA0" w:rsidRPr="001537B2" w:rsidRDefault="00116FA0" w:rsidP="00F3231D">
      <w:pPr>
        <w:numPr>
          <w:ilvl w:val="0"/>
          <w:numId w:val="28"/>
        </w:numPr>
        <w:rPr>
          <w:rFonts w:ascii="Tahoma" w:hAnsi="Tahoma" w:cs="Tahoma"/>
          <w:sz w:val="22"/>
          <w:szCs w:val="22"/>
        </w:rPr>
      </w:pPr>
      <w:r w:rsidRPr="001537B2">
        <w:rPr>
          <w:rFonts w:ascii="Tahoma" w:hAnsi="Tahoma" w:cs="Tahoma"/>
          <w:sz w:val="22"/>
          <w:szCs w:val="22"/>
        </w:rPr>
        <w:t>The City will provide present and historic UDC information and maps.</w:t>
      </w:r>
    </w:p>
    <w:p w14:paraId="12D2B078" w14:textId="77777777" w:rsidR="00116FA0" w:rsidRPr="001537B2" w:rsidRDefault="003E55EA" w:rsidP="00F3231D">
      <w:pPr>
        <w:numPr>
          <w:ilvl w:val="0"/>
          <w:numId w:val="28"/>
        </w:numPr>
        <w:rPr>
          <w:rFonts w:ascii="Tahoma" w:hAnsi="Tahoma" w:cs="Tahoma"/>
          <w:sz w:val="22"/>
          <w:szCs w:val="22"/>
        </w:rPr>
      </w:pPr>
      <w:r w:rsidRPr="001537B2">
        <w:rPr>
          <w:rFonts w:ascii="Tahoma" w:hAnsi="Tahoma" w:cs="Tahoma"/>
          <w:sz w:val="22"/>
          <w:szCs w:val="22"/>
        </w:rPr>
        <w:t>All existing City plans as requested.</w:t>
      </w:r>
    </w:p>
    <w:p w14:paraId="37C8ABCF" w14:textId="77777777" w:rsidR="00116FA0" w:rsidRPr="001537B2" w:rsidRDefault="00116FA0" w:rsidP="00F3231D">
      <w:pPr>
        <w:numPr>
          <w:ilvl w:val="0"/>
          <w:numId w:val="28"/>
        </w:numPr>
        <w:rPr>
          <w:rFonts w:ascii="Tahoma" w:hAnsi="Tahoma" w:cs="Tahoma"/>
          <w:sz w:val="22"/>
          <w:szCs w:val="22"/>
        </w:rPr>
      </w:pPr>
      <w:r w:rsidRPr="001537B2">
        <w:rPr>
          <w:rFonts w:ascii="Tahoma" w:hAnsi="Tahoma" w:cs="Tahoma"/>
          <w:sz w:val="22"/>
          <w:szCs w:val="22"/>
        </w:rPr>
        <w:t xml:space="preserve">Upon request, the City’s GIS Technician </w:t>
      </w:r>
      <w:r w:rsidR="00371BDD" w:rsidRPr="001537B2">
        <w:rPr>
          <w:rFonts w:ascii="Tahoma" w:hAnsi="Tahoma" w:cs="Tahoma"/>
          <w:sz w:val="22"/>
          <w:szCs w:val="22"/>
        </w:rPr>
        <w:t>will</w:t>
      </w:r>
      <w:r w:rsidRPr="001537B2">
        <w:rPr>
          <w:rFonts w:ascii="Tahoma" w:hAnsi="Tahoma" w:cs="Tahoma"/>
          <w:sz w:val="22"/>
          <w:szCs w:val="22"/>
        </w:rPr>
        <w:t xml:space="preserve"> provide GIS support and data for the project.  The City of Onalaska intends to work with the selected </w:t>
      </w:r>
      <w:r w:rsidR="004E0980" w:rsidRPr="001537B2">
        <w:rPr>
          <w:rFonts w:ascii="Tahoma" w:hAnsi="Tahoma" w:cs="Tahoma"/>
          <w:sz w:val="22"/>
          <w:szCs w:val="22"/>
        </w:rPr>
        <w:t>C</w:t>
      </w:r>
      <w:r w:rsidRPr="001537B2">
        <w:rPr>
          <w:rFonts w:ascii="Tahoma" w:hAnsi="Tahoma" w:cs="Tahoma"/>
          <w:sz w:val="22"/>
          <w:szCs w:val="22"/>
        </w:rPr>
        <w:t>onsultant to keep mapping costs to a minimum.</w:t>
      </w:r>
    </w:p>
    <w:p w14:paraId="2873F13A" w14:textId="77777777" w:rsidR="00116FA0" w:rsidRPr="001537B2" w:rsidRDefault="0001296E" w:rsidP="00F3231D">
      <w:pPr>
        <w:numPr>
          <w:ilvl w:val="0"/>
          <w:numId w:val="28"/>
        </w:numPr>
        <w:rPr>
          <w:rFonts w:ascii="Tahoma" w:hAnsi="Tahoma" w:cs="Tahoma"/>
          <w:sz w:val="22"/>
          <w:szCs w:val="22"/>
        </w:rPr>
      </w:pPr>
      <w:r w:rsidRPr="001537B2">
        <w:rPr>
          <w:rFonts w:ascii="Tahoma" w:hAnsi="Tahoma" w:cs="Tahoma"/>
          <w:sz w:val="22"/>
          <w:szCs w:val="22"/>
        </w:rPr>
        <w:t>Planning</w:t>
      </w:r>
      <w:r w:rsidR="00116FA0" w:rsidRPr="001537B2">
        <w:rPr>
          <w:rFonts w:ascii="Tahoma" w:hAnsi="Tahoma" w:cs="Tahoma"/>
          <w:sz w:val="22"/>
          <w:szCs w:val="22"/>
        </w:rPr>
        <w:t xml:space="preserve"> Staff will </w:t>
      </w:r>
      <w:r w:rsidRPr="001537B2">
        <w:rPr>
          <w:rFonts w:ascii="Tahoma" w:hAnsi="Tahoma" w:cs="Tahoma"/>
          <w:sz w:val="22"/>
          <w:szCs w:val="22"/>
        </w:rPr>
        <w:t xml:space="preserve">lead in </w:t>
      </w:r>
      <w:r w:rsidR="00116FA0" w:rsidRPr="001537B2">
        <w:rPr>
          <w:rFonts w:ascii="Tahoma" w:hAnsi="Tahoma" w:cs="Tahoma"/>
          <w:sz w:val="22"/>
          <w:szCs w:val="22"/>
        </w:rPr>
        <w:t>project management and administration.  City Staff will attend all meetings with the Consultant and act as a liaison between the public and Consultant.</w:t>
      </w:r>
    </w:p>
    <w:p w14:paraId="02FA0D6C" w14:textId="77777777" w:rsidR="00116FA0" w:rsidRPr="001537B2" w:rsidRDefault="00914994" w:rsidP="00F3231D">
      <w:pPr>
        <w:numPr>
          <w:ilvl w:val="0"/>
          <w:numId w:val="28"/>
        </w:numPr>
        <w:rPr>
          <w:rFonts w:ascii="Tahoma" w:hAnsi="Tahoma" w:cs="Tahoma"/>
          <w:sz w:val="22"/>
          <w:szCs w:val="22"/>
        </w:rPr>
      </w:pPr>
      <w:r w:rsidRPr="001537B2">
        <w:rPr>
          <w:rFonts w:ascii="Tahoma" w:hAnsi="Tahoma" w:cs="Tahoma"/>
          <w:sz w:val="22"/>
          <w:szCs w:val="22"/>
        </w:rPr>
        <w:t xml:space="preserve">Planning Staff </w:t>
      </w:r>
      <w:r w:rsidR="00116FA0" w:rsidRPr="001537B2">
        <w:rPr>
          <w:rFonts w:ascii="Tahoma" w:hAnsi="Tahoma" w:cs="Tahoma"/>
          <w:sz w:val="22"/>
          <w:szCs w:val="22"/>
        </w:rPr>
        <w:t xml:space="preserve">will coordinate and schedule all meetings </w:t>
      </w:r>
      <w:r w:rsidR="00AB57C3" w:rsidRPr="001537B2">
        <w:rPr>
          <w:rFonts w:ascii="Tahoma" w:hAnsi="Tahoma" w:cs="Tahoma"/>
          <w:sz w:val="22"/>
          <w:szCs w:val="22"/>
        </w:rPr>
        <w:t xml:space="preserve">(formal and informal) </w:t>
      </w:r>
      <w:r w:rsidR="00116FA0" w:rsidRPr="001537B2">
        <w:rPr>
          <w:rFonts w:ascii="Tahoma" w:hAnsi="Tahoma" w:cs="Tahoma"/>
          <w:sz w:val="22"/>
          <w:szCs w:val="22"/>
        </w:rPr>
        <w:t xml:space="preserve">involving the Consultant.  </w:t>
      </w:r>
      <w:r w:rsidR="00AE5865" w:rsidRPr="001537B2">
        <w:rPr>
          <w:rFonts w:ascii="Tahoma" w:hAnsi="Tahoma" w:cs="Tahoma"/>
          <w:sz w:val="22"/>
          <w:szCs w:val="22"/>
        </w:rPr>
        <w:t xml:space="preserve">Planning Staff </w:t>
      </w:r>
      <w:r w:rsidR="00116FA0" w:rsidRPr="001537B2">
        <w:rPr>
          <w:rFonts w:ascii="Tahoma" w:hAnsi="Tahoma" w:cs="Tahoma"/>
          <w:sz w:val="22"/>
          <w:szCs w:val="22"/>
        </w:rPr>
        <w:t>will create and distribute all meeting agendas, minutes, and meeting information packets</w:t>
      </w:r>
      <w:r w:rsidR="00AB57C3" w:rsidRPr="001537B2">
        <w:rPr>
          <w:rFonts w:ascii="Tahoma" w:hAnsi="Tahoma" w:cs="Tahoma"/>
          <w:sz w:val="22"/>
          <w:szCs w:val="22"/>
        </w:rPr>
        <w:t xml:space="preserve"> for publically-noticed meetings</w:t>
      </w:r>
      <w:r w:rsidR="00116FA0" w:rsidRPr="001537B2">
        <w:rPr>
          <w:rFonts w:ascii="Tahoma" w:hAnsi="Tahoma" w:cs="Tahoma"/>
          <w:sz w:val="22"/>
          <w:szCs w:val="22"/>
        </w:rPr>
        <w:t>.</w:t>
      </w:r>
      <w:r w:rsidR="0021612B" w:rsidRPr="001537B2">
        <w:rPr>
          <w:rFonts w:ascii="Tahoma" w:hAnsi="Tahoma" w:cs="Tahoma"/>
          <w:sz w:val="22"/>
          <w:szCs w:val="22"/>
        </w:rPr>
        <w:t xml:space="preserve">  The City is equipped to </w:t>
      </w:r>
      <w:r w:rsidR="00836F3B" w:rsidRPr="001537B2">
        <w:rPr>
          <w:rFonts w:ascii="Tahoma" w:hAnsi="Tahoma" w:cs="Tahoma"/>
          <w:sz w:val="22"/>
          <w:szCs w:val="22"/>
        </w:rPr>
        <w:t>participate in v</w:t>
      </w:r>
      <w:r w:rsidR="0021612B" w:rsidRPr="001537B2">
        <w:rPr>
          <w:rFonts w:ascii="Tahoma" w:hAnsi="Tahoma" w:cs="Tahoma"/>
          <w:sz w:val="22"/>
          <w:szCs w:val="22"/>
        </w:rPr>
        <w:t xml:space="preserve">irtual meetings </w:t>
      </w:r>
      <w:r w:rsidR="00836F3B" w:rsidRPr="001537B2">
        <w:rPr>
          <w:rFonts w:ascii="Tahoma" w:hAnsi="Tahoma" w:cs="Tahoma"/>
          <w:sz w:val="22"/>
          <w:szCs w:val="22"/>
        </w:rPr>
        <w:t xml:space="preserve">(GoToMeetings, etc.) </w:t>
      </w:r>
      <w:r w:rsidR="0021612B" w:rsidRPr="001537B2">
        <w:rPr>
          <w:rFonts w:ascii="Tahoma" w:hAnsi="Tahoma" w:cs="Tahoma"/>
          <w:sz w:val="22"/>
          <w:szCs w:val="22"/>
        </w:rPr>
        <w:t>with the Consultant when appropriate to save travel time and expense.</w:t>
      </w:r>
      <w:r w:rsidR="00836F3B" w:rsidRPr="001537B2">
        <w:rPr>
          <w:rFonts w:ascii="Tahoma" w:hAnsi="Tahoma" w:cs="Tahoma"/>
          <w:sz w:val="22"/>
          <w:szCs w:val="22"/>
        </w:rPr>
        <w:t xml:space="preserve">  </w:t>
      </w:r>
      <w:r w:rsidR="000C0597" w:rsidRPr="001537B2">
        <w:rPr>
          <w:rFonts w:ascii="Tahoma" w:hAnsi="Tahoma" w:cs="Tahoma"/>
          <w:sz w:val="22"/>
          <w:szCs w:val="22"/>
        </w:rPr>
        <w:t>Meeting setup to be provided by Consultant.</w:t>
      </w:r>
    </w:p>
    <w:p w14:paraId="4DE1A96C" w14:textId="77777777" w:rsidR="00116FA0" w:rsidRPr="001537B2" w:rsidRDefault="009039C8" w:rsidP="00F3231D">
      <w:pPr>
        <w:numPr>
          <w:ilvl w:val="0"/>
          <w:numId w:val="28"/>
        </w:numPr>
        <w:rPr>
          <w:rFonts w:ascii="Tahoma" w:hAnsi="Tahoma" w:cs="Tahoma"/>
          <w:sz w:val="22"/>
          <w:szCs w:val="22"/>
        </w:rPr>
      </w:pPr>
      <w:r w:rsidRPr="001537B2">
        <w:rPr>
          <w:rFonts w:ascii="Tahoma" w:hAnsi="Tahoma" w:cs="Tahoma"/>
          <w:sz w:val="22"/>
          <w:szCs w:val="22"/>
        </w:rPr>
        <w:t xml:space="preserve">After Plan Commission approval of the final post-public hearing draft, </w:t>
      </w:r>
      <w:r w:rsidR="00116FA0" w:rsidRPr="001537B2">
        <w:rPr>
          <w:rFonts w:ascii="Tahoma" w:hAnsi="Tahoma" w:cs="Tahoma"/>
          <w:sz w:val="22"/>
          <w:szCs w:val="22"/>
        </w:rPr>
        <w:t xml:space="preserve">City Staff </w:t>
      </w:r>
      <w:r w:rsidRPr="001537B2">
        <w:rPr>
          <w:rFonts w:ascii="Tahoma" w:hAnsi="Tahoma" w:cs="Tahoma"/>
          <w:sz w:val="22"/>
          <w:szCs w:val="22"/>
        </w:rPr>
        <w:t>will</w:t>
      </w:r>
      <w:r w:rsidR="00A776EE" w:rsidRPr="001537B2">
        <w:rPr>
          <w:rFonts w:ascii="Tahoma" w:hAnsi="Tahoma" w:cs="Tahoma"/>
          <w:sz w:val="22"/>
          <w:szCs w:val="22"/>
        </w:rPr>
        <w:t xml:space="preserve"> finalize</w:t>
      </w:r>
      <w:r w:rsidRPr="001537B2">
        <w:rPr>
          <w:rFonts w:ascii="Tahoma" w:hAnsi="Tahoma" w:cs="Tahoma"/>
          <w:sz w:val="22"/>
          <w:szCs w:val="22"/>
        </w:rPr>
        <w:t xml:space="preserve"> the ordinance through formal adoption procedures (Common Council, additional Committee review).</w:t>
      </w:r>
    </w:p>
    <w:p w14:paraId="652D6F1F" w14:textId="77777777" w:rsidR="00116FA0" w:rsidRPr="001537B2" w:rsidRDefault="00116FA0" w:rsidP="00F3231D">
      <w:pPr>
        <w:rPr>
          <w:rFonts w:ascii="Tahoma" w:hAnsi="Tahoma" w:cs="Tahoma"/>
          <w:sz w:val="22"/>
          <w:szCs w:val="22"/>
        </w:rPr>
      </w:pPr>
    </w:p>
    <w:p w14:paraId="1B0CF5C5" w14:textId="77777777" w:rsidR="009C6EC5" w:rsidRPr="001537B2" w:rsidRDefault="009C6EC5" w:rsidP="00F3231D">
      <w:pPr>
        <w:rPr>
          <w:rFonts w:ascii="Tahoma" w:hAnsi="Tahoma" w:cs="Tahoma"/>
          <w:sz w:val="22"/>
          <w:szCs w:val="22"/>
        </w:rPr>
      </w:pPr>
    </w:p>
    <w:p w14:paraId="5B3D438F" w14:textId="77777777" w:rsidR="0045019D" w:rsidRPr="001537B2" w:rsidRDefault="00D300AB" w:rsidP="00F3231D">
      <w:pPr>
        <w:rPr>
          <w:rFonts w:ascii="Tahoma" w:hAnsi="Tahoma" w:cs="Tahoma"/>
          <w:b/>
          <w:sz w:val="22"/>
          <w:szCs w:val="22"/>
        </w:rPr>
      </w:pPr>
      <w:r w:rsidRPr="001537B2">
        <w:rPr>
          <w:rFonts w:ascii="Tahoma" w:hAnsi="Tahoma" w:cs="Tahoma"/>
          <w:b/>
          <w:sz w:val="22"/>
          <w:szCs w:val="22"/>
        </w:rPr>
        <w:t xml:space="preserve">SECTION </w:t>
      </w:r>
      <w:r w:rsidR="00C44D66" w:rsidRPr="001537B2">
        <w:rPr>
          <w:rFonts w:ascii="Tahoma" w:hAnsi="Tahoma" w:cs="Tahoma"/>
          <w:b/>
          <w:sz w:val="22"/>
          <w:szCs w:val="22"/>
        </w:rPr>
        <w:t>3</w:t>
      </w:r>
      <w:r w:rsidRPr="001537B2">
        <w:rPr>
          <w:rFonts w:ascii="Tahoma" w:hAnsi="Tahoma" w:cs="Tahoma"/>
          <w:b/>
          <w:sz w:val="22"/>
          <w:szCs w:val="22"/>
        </w:rPr>
        <w:t>: PROPOSAL FORMAT / SUBMITTALS:</w:t>
      </w:r>
    </w:p>
    <w:p w14:paraId="5855993E" w14:textId="77777777" w:rsidR="004F03DC" w:rsidRPr="001537B2" w:rsidRDefault="004F03DC" w:rsidP="00F3231D">
      <w:pPr>
        <w:rPr>
          <w:rFonts w:ascii="Tahoma" w:hAnsi="Tahoma" w:cs="Tahoma"/>
          <w:b/>
          <w:sz w:val="22"/>
          <w:szCs w:val="22"/>
        </w:rPr>
      </w:pPr>
    </w:p>
    <w:p w14:paraId="66E4C69F" w14:textId="6B47FB5E" w:rsidR="0074594F" w:rsidRPr="001537B2" w:rsidRDefault="0074594F" w:rsidP="00F3231D">
      <w:pPr>
        <w:rPr>
          <w:rFonts w:ascii="Tahoma" w:hAnsi="Tahoma" w:cs="Tahoma"/>
          <w:b/>
          <w:sz w:val="22"/>
          <w:szCs w:val="22"/>
        </w:rPr>
      </w:pPr>
      <w:r w:rsidRPr="001537B2">
        <w:rPr>
          <w:rFonts w:ascii="Tahoma" w:hAnsi="Tahoma" w:cs="Tahoma"/>
          <w:b/>
          <w:sz w:val="22"/>
          <w:szCs w:val="22"/>
        </w:rPr>
        <w:t>Proposal Organization &amp; Format</w:t>
      </w:r>
    </w:p>
    <w:p w14:paraId="71A4BF90" w14:textId="77777777" w:rsidR="0074594F" w:rsidRPr="001537B2" w:rsidRDefault="0074594F" w:rsidP="00F3231D">
      <w:pPr>
        <w:rPr>
          <w:rFonts w:ascii="Tahoma" w:hAnsi="Tahoma" w:cs="Tahoma"/>
          <w:sz w:val="22"/>
          <w:szCs w:val="22"/>
        </w:rPr>
      </w:pPr>
      <w:r w:rsidRPr="001537B2">
        <w:rPr>
          <w:rFonts w:ascii="Tahoma" w:hAnsi="Tahoma" w:cs="Tahoma"/>
          <w:sz w:val="22"/>
          <w:szCs w:val="22"/>
        </w:rPr>
        <w:t>To aid in the evaluation, it is desired that all proposals follow the same general format as described below.  Submit five (5) complete sets, plus one (1) digital/electronic media version within a single sealed envelope or container</w:t>
      </w:r>
      <w:r w:rsidR="00C65CF2" w:rsidRPr="001537B2">
        <w:rPr>
          <w:rFonts w:ascii="Tahoma" w:hAnsi="Tahoma" w:cs="Tahoma"/>
          <w:sz w:val="22"/>
          <w:szCs w:val="22"/>
        </w:rPr>
        <w:t xml:space="preserve"> and note on the package - </w:t>
      </w:r>
      <w:r w:rsidRPr="001537B2">
        <w:rPr>
          <w:rFonts w:ascii="Tahoma" w:hAnsi="Tahoma" w:cs="Tahoma"/>
          <w:sz w:val="22"/>
          <w:szCs w:val="22"/>
        </w:rPr>
        <w:t>“Proposal for Planning Services – UDC Rewrite”</w:t>
      </w:r>
      <w:r w:rsidR="00C65CF2" w:rsidRPr="001537B2">
        <w:rPr>
          <w:rFonts w:ascii="Tahoma" w:hAnsi="Tahoma" w:cs="Tahoma"/>
          <w:sz w:val="22"/>
          <w:szCs w:val="22"/>
        </w:rPr>
        <w:t>.</w:t>
      </w:r>
    </w:p>
    <w:p w14:paraId="5855F68A" w14:textId="77777777" w:rsidR="00FD1281" w:rsidRPr="001537B2" w:rsidRDefault="00FD1281" w:rsidP="00F3231D">
      <w:pPr>
        <w:rPr>
          <w:rFonts w:ascii="Tahoma" w:hAnsi="Tahoma" w:cs="Tahoma"/>
          <w:b/>
          <w:sz w:val="22"/>
          <w:szCs w:val="22"/>
        </w:rPr>
      </w:pPr>
    </w:p>
    <w:p w14:paraId="74DFF674" w14:textId="438333E4" w:rsidR="00FD1281" w:rsidRPr="001537B2" w:rsidRDefault="00FD1281" w:rsidP="00F3231D">
      <w:pPr>
        <w:rPr>
          <w:rFonts w:ascii="Tahoma" w:hAnsi="Tahoma" w:cs="Tahoma"/>
          <w:b/>
          <w:sz w:val="22"/>
          <w:szCs w:val="22"/>
        </w:rPr>
      </w:pPr>
      <w:r w:rsidRPr="001537B2">
        <w:rPr>
          <w:rFonts w:ascii="Tahoma" w:hAnsi="Tahoma" w:cs="Tahoma"/>
          <w:b/>
          <w:sz w:val="22"/>
          <w:szCs w:val="22"/>
        </w:rPr>
        <w:t>General Submittal Information</w:t>
      </w:r>
    </w:p>
    <w:p w14:paraId="4EFEB6AD" w14:textId="77777777" w:rsidR="0057694F" w:rsidRPr="001537B2" w:rsidRDefault="0057694F" w:rsidP="00F3231D">
      <w:pPr>
        <w:rPr>
          <w:rFonts w:ascii="Tahoma" w:hAnsi="Tahoma" w:cs="Tahoma"/>
          <w:sz w:val="22"/>
          <w:szCs w:val="22"/>
        </w:rPr>
      </w:pPr>
      <w:r w:rsidRPr="001537B2">
        <w:rPr>
          <w:rFonts w:ascii="Tahoma" w:hAnsi="Tahoma" w:cs="Tahoma"/>
          <w:sz w:val="22"/>
          <w:szCs w:val="22"/>
        </w:rPr>
        <w:t>The response to the RFP should be succinct but comprehensive and shall include the suggested approaches related to the Consultant’s ability to achieve the City’s project objectives and deliverables stated in the Scope of Services. The Consultant may propose modifications to the suggested Scope of Services if they believe it will better achieve the project objectives.</w:t>
      </w:r>
    </w:p>
    <w:p w14:paraId="1CB2F27A" w14:textId="77777777" w:rsidR="00C33B4D" w:rsidRPr="001537B2" w:rsidRDefault="00C33B4D" w:rsidP="00F3231D">
      <w:pPr>
        <w:rPr>
          <w:rFonts w:ascii="Tahoma" w:hAnsi="Tahoma" w:cs="Tahoma"/>
          <w:sz w:val="22"/>
          <w:szCs w:val="22"/>
        </w:rPr>
      </w:pPr>
    </w:p>
    <w:p w14:paraId="2CE975D2" w14:textId="77777777" w:rsidR="00F3231D" w:rsidRPr="001537B2" w:rsidRDefault="00F3231D" w:rsidP="00F3231D">
      <w:pPr>
        <w:rPr>
          <w:rFonts w:ascii="Tahoma" w:hAnsi="Tahoma" w:cs="Tahoma"/>
          <w:sz w:val="22"/>
          <w:szCs w:val="22"/>
        </w:rPr>
      </w:pPr>
    </w:p>
    <w:p w14:paraId="1359C2DF" w14:textId="77777777" w:rsidR="00F3231D" w:rsidRPr="001537B2" w:rsidRDefault="00F3231D" w:rsidP="00F3231D">
      <w:pPr>
        <w:rPr>
          <w:rFonts w:ascii="Tahoma" w:hAnsi="Tahoma" w:cs="Tahoma"/>
          <w:sz w:val="22"/>
          <w:szCs w:val="22"/>
        </w:rPr>
      </w:pPr>
    </w:p>
    <w:p w14:paraId="7595A6B9" w14:textId="77777777" w:rsidR="00F3231D" w:rsidRPr="001537B2" w:rsidRDefault="00F3231D" w:rsidP="00F3231D">
      <w:pPr>
        <w:rPr>
          <w:rFonts w:ascii="Tahoma" w:hAnsi="Tahoma" w:cs="Tahoma"/>
          <w:sz w:val="22"/>
          <w:szCs w:val="22"/>
        </w:rPr>
      </w:pPr>
    </w:p>
    <w:p w14:paraId="0929EC84" w14:textId="77777777" w:rsidR="00F3231D" w:rsidRPr="001537B2" w:rsidRDefault="00F3231D" w:rsidP="00F3231D">
      <w:pPr>
        <w:rPr>
          <w:rFonts w:ascii="Tahoma" w:hAnsi="Tahoma" w:cs="Tahoma"/>
          <w:sz w:val="22"/>
          <w:szCs w:val="22"/>
        </w:rPr>
      </w:pPr>
    </w:p>
    <w:p w14:paraId="2863273F" w14:textId="77777777" w:rsidR="00F3231D" w:rsidRPr="001537B2" w:rsidRDefault="00F3231D" w:rsidP="00F3231D">
      <w:pPr>
        <w:rPr>
          <w:rFonts w:ascii="Tahoma" w:hAnsi="Tahoma" w:cs="Tahoma"/>
          <w:sz w:val="22"/>
          <w:szCs w:val="22"/>
        </w:rPr>
      </w:pPr>
    </w:p>
    <w:p w14:paraId="7EE56490" w14:textId="77777777" w:rsidR="00F3231D" w:rsidRPr="001537B2" w:rsidRDefault="00F3231D" w:rsidP="00F3231D">
      <w:pPr>
        <w:rPr>
          <w:rFonts w:ascii="Tahoma" w:hAnsi="Tahoma" w:cs="Tahoma"/>
          <w:sz w:val="22"/>
          <w:szCs w:val="22"/>
        </w:rPr>
      </w:pPr>
    </w:p>
    <w:p w14:paraId="180CEDD1" w14:textId="1B6A9DA7" w:rsidR="00C33B4D" w:rsidRPr="001537B2" w:rsidRDefault="00C33B4D" w:rsidP="00F3231D">
      <w:pPr>
        <w:rPr>
          <w:rFonts w:ascii="Tahoma" w:hAnsi="Tahoma" w:cs="Tahoma"/>
          <w:b/>
          <w:sz w:val="22"/>
          <w:szCs w:val="22"/>
        </w:rPr>
      </w:pPr>
      <w:r w:rsidRPr="001537B2">
        <w:rPr>
          <w:rFonts w:ascii="Tahoma" w:hAnsi="Tahoma" w:cs="Tahoma"/>
          <w:b/>
          <w:sz w:val="22"/>
          <w:szCs w:val="22"/>
        </w:rPr>
        <w:lastRenderedPageBreak/>
        <w:t>Required Submittals</w:t>
      </w:r>
    </w:p>
    <w:p w14:paraId="430C26F2" w14:textId="77777777" w:rsidR="00C33B4D" w:rsidRPr="001537B2" w:rsidRDefault="00C33B4D" w:rsidP="00F3231D">
      <w:pPr>
        <w:rPr>
          <w:rFonts w:ascii="Tahoma" w:hAnsi="Tahoma" w:cs="Tahoma"/>
          <w:sz w:val="22"/>
          <w:szCs w:val="22"/>
        </w:rPr>
      </w:pPr>
      <w:r w:rsidRPr="001537B2">
        <w:rPr>
          <w:rFonts w:ascii="Tahoma" w:hAnsi="Tahoma" w:cs="Tahoma"/>
          <w:sz w:val="22"/>
          <w:szCs w:val="22"/>
        </w:rPr>
        <w:t>A submitted proposal should include the following:</w:t>
      </w:r>
    </w:p>
    <w:p w14:paraId="443ED859" w14:textId="77777777" w:rsidR="00FD1281" w:rsidRPr="001537B2" w:rsidRDefault="00C33B4D" w:rsidP="00F3231D">
      <w:pPr>
        <w:numPr>
          <w:ilvl w:val="0"/>
          <w:numId w:val="42"/>
        </w:numPr>
        <w:rPr>
          <w:rFonts w:ascii="Tahoma" w:hAnsi="Tahoma" w:cs="Tahoma"/>
          <w:sz w:val="22"/>
          <w:szCs w:val="22"/>
        </w:rPr>
      </w:pPr>
      <w:r w:rsidRPr="001537B2">
        <w:rPr>
          <w:rFonts w:ascii="Tahoma" w:hAnsi="Tahoma" w:cs="Tahoma"/>
          <w:sz w:val="22"/>
          <w:szCs w:val="22"/>
        </w:rPr>
        <w:t>A c</w:t>
      </w:r>
      <w:r w:rsidR="00FD1281" w:rsidRPr="001537B2">
        <w:rPr>
          <w:rFonts w:ascii="Tahoma" w:hAnsi="Tahoma" w:cs="Tahoma"/>
          <w:sz w:val="22"/>
          <w:szCs w:val="22"/>
        </w:rPr>
        <w:t xml:space="preserve">over </w:t>
      </w:r>
      <w:r w:rsidRPr="001537B2">
        <w:rPr>
          <w:rFonts w:ascii="Tahoma" w:hAnsi="Tahoma" w:cs="Tahoma"/>
          <w:sz w:val="22"/>
          <w:szCs w:val="22"/>
        </w:rPr>
        <w:t>l</w:t>
      </w:r>
      <w:r w:rsidR="00FD1281" w:rsidRPr="001537B2">
        <w:rPr>
          <w:rFonts w:ascii="Tahoma" w:hAnsi="Tahoma" w:cs="Tahoma"/>
          <w:sz w:val="22"/>
          <w:szCs w:val="22"/>
        </w:rPr>
        <w:t>etter and executive summary providing the highlights and basic information included in the proposal</w:t>
      </w:r>
      <w:r w:rsidR="006D50B1" w:rsidRPr="001537B2">
        <w:rPr>
          <w:rFonts w:ascii="Tahoma" w:hAnsi="Tahoma" w:cs="Tahoma"/>
          <w:sz w:val="22"/>
          <w:szCs w:val="22"/>
        </w:rPr>
        <w:t>.</w:t>
      </w:r>
    </w:p>
    <w:p w14:paraId="39FE9E48" w14:textId="77777777" w:rsidR="006D50B1" w:rsidRPr="001537B2" w:rsidRDefault="006D50B1" w:rsidP="00F3231D">
      <w:pPr>
        <w:numPr>
          <w:ilvl w:val="0"/>
          <w:numId w:val="42"/>
        </w:numPr>
        <w:rPr>
          <w:rFonts w:ascii="Tahoma" w:hAnsi="Tahoma" w:cs="Tahoma"/>
          <w:sz w:val="22"/>
          <w:szCs w:val="22"/>
        </w:rPr>
      </w:pPr>
      <w:r w:rsidRPr="001537B2">
        <w:rPr>
          <w:rFonts w:ascii="Tahoma" w:hAnsi="Tahoma" w:cs="Tahoma"/>
          <w:sz w:val="22"/>
          <w:szCs w:val="22"/>
        </w:rPr>
        <w:t>A description of your organization including general information about the firm and a description of the firm’s capabilities and experience with projects of equal or greater scope to the project outlined in this RFP</w:t>
      </w:r>
      <w:r w:rsidR="000D5FA1" w:rsidRPr="001537B2">
        <w:rPr>
          <w:rFonts w:ascii="Tahoma" w:hAnsi="Tahoma" w:cs="Tahoma"/>
          <w:sz w:val="22"/>
          <w:szCs w:val="22"/>
        </w:rPr>
        <w:t xml:space="preserve"> and the location of the firm’s office serving this project</w:t>
      </w:r>
      <w:r w:rsidRPr="001537B2">
        <w:rPr>
          <w:rFonts w:ascii="Tahoma" w:hAnsi="Tahoma" w:cs="Tahoma"/>
          <w:sz w:val="22"/>
          <w:szCs w:val="22"/>
        </w:rPr>
        <w:t xml:space="preserve">. </w:t>
      </w:r>
      <w:r w:rsidR="00FE074D" w:rsidRPr="001537B2">
        <w:rPr>
          <w:rFonts w:ascii="Tahoma" w:hAnsi="Tahoma" w:cs="Tahoma"/>
          <w:sz w:val="22"/>
          <w:szCs w:val="22"/>
        </w:rPr>
        <w:t xml:space="preserve">A description and resumes of the individuals on your team that will be </w:t>
      </w:r>
      <w:r w:rsidR="00FE074D" w:rsidRPr="001537B2">
        <w:rPr>
          <w:rFonts w:ascii="Tahoma" w:hAnsi="Tahoma" w:cs="Tahoma"/>
          <w:sz w:val="22"/>
          <w:szCs w:val="22"/>
          <w:u w:val="single"/>
        </w:rPr>
        <w:t>directly</w:t>
      </w:r>
      <w:r w:rsidR="00FE074D" w:rsidRPr="001537B2">
        <w:rPr>
          <w:rFonts w:ascii="Tahoma" w:hAnsi="Tahoma" w:cs="Tahoma"/>
          <w:sz w:val="22"/>
          <w:szCs w:val="22"/>
        </w:rPr>
        <w:t xml:space="preserve"> involved with the project, their roles, and specific indication of the project manager. </w:t>
      </w:r>
      <w:r w:rsidRPr="001537B2">
        <w:rPr>
          <w:rFonts w:ascii="Tahoma" w:hAnsi="Tahoma" w:cs="Tahoma"/>
          <w:sz w:val="22"/>
          <w:szCs w:val="22"/>
        </w:rPr>
        <w:t xml:space="preserve">Please </w:t>
      </w:r>
      <w:r w:rsidR="00A0470E" w:rsidRPr="001537B2">
        <w:rPr>
          <w:rFonts w:ascii="Tahoma" w:hAnsi="Tahoma" w:cs="Tahoma"/>
          <w:sz w:val="22"/>
          <w:szCs w:val="22"/>
        </w:rPr>
        <w:t>specify</w:t>
      </w:r>
      <w:r w:rsidRPr="001537B2">
        <w:rPr>
          <w:rFonts w:ascii="Tahoma" w:hAnsi="Tahoma" w:cs="Tahoma"/>
          <w:sz w:val="22"/>
          <w:szCs w:val="22"/>
        </w:rPr>
        <w:t xml:space="preserve"> the experience that you</w:t>
      </w:r>
      <w:r w:rsidR="00174F25" w:rsidRPr="001537B2">
        <w:rPr>
          <w:rFonts w:ascii="Tahoma" w:hAnsi="Tahoma" w:cs="Tahoma"/>
          <w:sz w:val="22"/>
          <w:szCs w:val="22"/>
        </w:rPr>
        <w:t>r</w:t>
      </w:r>
      <w:r w:rsidRPr="001537B2">
        <w:rPr>
          <w:rFonts w:ascii="Tahoma" w:hAnsi="Tahoma" w:cs="Tahoma"/>
          <w:sz w:val="22"/>
          <w:szCs w:val="22"/>
        </w:rPr>
        <w:t xml:space="preserve"> firm has in assisting Wisconsin municipalities in similar work, your firm’s familiarity with Wisconsin State </w:t>
      </w:r>
      <w:r w:rsidR="00A0470E" w:rsidRPr="001537B2">
        <w:rPr>
          <w:rFonts w:ascii="Tahoma" w:hAnsi="Tahoma" w:cs="Tahoma"/>
          <w:sz w:val="22"/>
          <w:szCs w:val="22"/>
        </w:rPr>
        <w:t>Statutes</w:t>
      </w:r>
      <w:r w:rsidRPr="001537B2">
        <w:rPr>
          <w:rFonts w:ascii="Tahoma" w:hAnsi="Tahoma" w:cs="Tahoma"/>
          <w:sz w:val="22"/>
          <w:szCs w:val="22"/>
        </w:rPr>
        <w:t xml:space="preserve"> and your firm’s experience in working with hybrid zoning codes (form-based &amp; Euclidian).</w:t>
      </w:r>
      <w:r w:rsidR="00F812F9" w:rsidRPr="001537B2">
        <w:rPr>
          <w:rFonts w:ascii="Tahoma" w:hAnsi="Tahoma" w:cs="Tahoma"/>
          <w:sz w:val="22"/>
          <w:szCs w:val="22"/>
        </w:rPr>
        <w:t xml:space="preserve">  Provide a minimum of three (3) comparable projects in progress or completed with the following information: reference name with current contact information, nature of public involvement in formulation of the Code, size/scale of geographic area, and the type of code implemented (Euclidean, Form-based, hybrid).</w:t>
      </w:r>
    </w:p>
    <w:p w14:paraId="780B02B9" w14:textId="77777777" w:rsidR="00AA0349" w:rsidRPr="001537B2" w:rsidRDefault="00FD1281" w:rsidP="00F3231D">
      <w:pPr>
        <w:numPr>
          <w:ilvl w:val="0"/>
          <w:numId w:val="42"/>
        </w:numPr>
        <w:rPr>
          <w:rFonts w:ascii="Tahoma" w:hAnsi="Tahoma" w:cs="Tahoma"/>
          <w:sz w:val="22"/>
          <w:szCs w:val="22"/>
        </w:rPr>
      </w:pPr>
      <w:r w:rsidRPr="001537B2">
        <w:rPr>
          <w:rFonts w:ascii="Tahoma" w:hAnsi="Tahoma" w:cs="Tahoma"/>
          <w:sz w:val="22"/>
          <w:szCs w:val="22"/>
        </w:rPr>
        <w:t>Describe your firm’s approach to the project identifying concepts, techniques or tools that may be used to accomplish the tasks set forth in this RFP</w:t>
      </w:r>
      <w:r w:rsidR="00A0470E" w:rsidRPr="001537B2">
        <w:rPr>
          <w:rFonts w:ascii="Tahoma" w:hAnsi="Tahoma" w:cs="Tahoma"/>
          <w:sz w:val="22"/>
          <w:szCs w:val="22"/>
        </w:rPr>
        <w:t xml:space="preserve"> in the public participation process.  Provide a work plan that defines how you will produce the deliverable</w:t>
      </w:r>
      <w:r w:rsidR="00B953D5" w:rsidRPr="001537B2">
        <w:rPr>
          <w:rFonts w:ascii="Tahoma" w:hAnsi="Tahoma" w:cs="Tahoma"/>
          <w:sz w:val="22"/>
          <w:szCs w:val="22"/>
        </w:rPr>
        <w:t>s</w:t>
      </w:r>
      <w:r w:rsidR="00A0470E" w:rsidRPr="001537B2">
        <w:rPr>
          <w:rFonts w:ascii="Tahoma" w:hAnsi="Tahoma" w:cs="Tahoma"/>
          <w:sz w:val="22"/>
          <w:szCs w:val="22"/>
        </w:rPr>
        <w:t xml:space="preserve"> require</w:t>
      </w:r>
      <w:r w:rsidR="00B953D5" w:rsidRPr="001537B2">
        <w:rPr>
          <w:rFonts w:ascii="Tahoma" w:hAnsi="Tahoma" w:cs="Tahoma"/>
          <w:sz w:val="22"/>
          <w:szCs w:val="22"/>
        </w:rPr>
        <w:t>d</w:t>
      </w:r>
      <w:r w:rsidR="00A0470E" w:rsidRPr="001537B2">
        <w:rPr>
          <w:rFonts w:ascii="Tahoma" w:hAnsi="Tahoma" w:cs="Tahoma"/>
          <w:sz w:val="22"/>
          <w:szCs w:val="22"/>
        </w:rPr>
        <w:t xml:space="preserve"> in this RFP</w:t>
      </w:r>
      <w:r w:rsidR="00C44B8E" w:rsidRPr="001537B2">
        <w:rPr>
          <w:rFonts w:ascii="Tahoma" w:hAnsi="Tahoma" w:cs="Tahoma"/>
          <w:sz w:val="22"/>
          <w:szCs w:val="22"/>
        </w:rPr>
        <w:t xml:space="preserve"> as noted in the Scope of Services</w:t>
      </w:r>
      <w:r w:rsidR="00A0470E" w:rsidRPr="001537B2">
        <w:rPr>
          <w:rFonts w:ascii="Tahoma" w:hAnsi="Tahoma" w:cs="Tahoma"/>
          <w:sz w:val="22"/>
          <w:szCs w:val="22"/>
        </w:rPr>
        <w:t xml:space="preserve">. This should include descriptions of the quality control procedures that will be used and any sub-consultants or associations with other firms that will be used and their respective responsibilities and experience/qualifications.  Also, any additional related services should be incorporated into the proposal if applicable. </w:t>
      </w:r>
    </w:p>
    <w:p w14:paraId="597479DA" w14:textId="48C4E695" w:rsidR="00AA0349" w:rsidRPr="001537B2" w:rsidRDefault="00FD1281" w:rsidP="00F3231D">
      <w:pPr>
        <w:numPr>
          <w:ilvl w:val="0"/>
          <w:numId w:val="42"/>
        </w:numPr>
        <w:rPr>
          <w:rFonts w:ascii="Tahoma" w:hAnsi="Tahoma" w:cs="Tahoma"/>
          <w:sz w:val="22"/>
          <w:szCs w:val="22"/>
        </w:rPr>
      </w:pPr>
      <w:r w:rsidRPr="001537B2">
        <w:rPr>
          <w:rFonts w:ascii="Tahoma" w:hAnsi="Tahoma" w:cs="Tahoma"/>
          <w:sz w:val="22"/>
          <w:szCs w:val="22"/>
        </w:rPr>
        <w:t xml:space="preserve">Provide a detailed project </w:t>
      </w:r>
      <w:r w:rsidR="00995630" w:rsidRPr="001537B2">
        <w:rPr>
          <w:rFonts w:ascii="Tahoma" w:hAnsi="Tahoma" w:cs="Tahoma"/>
          <w:sz w:val="22"/>
          <w:szCs w:val="22"/>
        </w:rPr>
        <w:t>timeline</w:t>
      </w:r>
      <w:r w:rsidRPr="001537B2">
        <w:rPr>
          <w:rFonts w:ascii="Tahoma" w:hAnsi="Tahoma" w:cs="Tahoma"/>
          <w:sz w:val="22"/>
          <w:szCs w:val="22"/>
        </w:rPr>
        <w:t xml:space="preserve"> with </w:t>
      </w:r>
      <w:r w:rsidR="00AA0349" w:rsidRPr="001537B2">
        <w:rPr>
          <w:rFonts w:ascii="Tahoma" w:hAnsi="Tahoma" w:cs="Tahoma"/>
          <w:sz w:val="22"/>
          <w:szCs w:val="22"/>
        </w:rPr>
        <w:t>the date of initiation of work and a project completion date not to extend beyond (</w:t>
      </w:r>
      <w:r w:rsidR="00F86C50" w:rsidRPr="001537B2">
        <w:rPr>
          <w:rFonts w:ascii="Tahoma" w:hAnsi="Tahoma" w:cs="Tahoma"/>
          <w:sz w:val="22"/>
          <w:szCs w:val="22"/>
        </w:rPr>
        <w:t>November 12, 2019</w:t>
      </w:r>
      <w:r w:rsidR="00AA0349" w:rsidRPr="001537B2">
        <w:rPr>
          <w:rFonts w:ascii="Tahoma" w:hAnsi="Tahoma" w:cs="Tahoma"/>
          <w:sz w:val="22"/>
          <w:szCs w:val="22"/>
        </w:rPr>
        <w:t>).</w:t>
      </w:r>
    </w:p>
    <w:p w14:paraId="647389C4" w14:textId="77777777" w:rsidR="00B66D95" w:rsidRPr="001537B2" w:rsidRDefault="00321C23" w:rsidP="00F3231D">
      <w:pPr>
        <w:numPr>
          <w:ilvl w:val="0"/>
          <w:numId w:val="42"/>
        </w:numPr>
        <w:rPr>
          <w:rFonts w:ascii="Tahoma" w:hAnsi="Tahoma" w:cs="Tahoma"/>
          <w:sz w:val="22"/>
          <w:szCs w:val="22"/>
        </w:rPr>
      </w:pPr>
      <w:r w:rsidRPr="001537B2">
        <w:rPr>
          <w:rFonts w:ascii="Tahoma" w:hAnsi="Tahoma" w:cs="Tahoma"/>
          <w:sz w:val="22"/>
          <w:szCs w:val="22"/>
        </w:rPr>
        <w:t xml:space="preserve">Provide a list of what is expected of the City of Onalaska including proposed use of City Staff, </w:t>
      </w:r>
      <w:r w:rsidR="000D5837" w:rsidRPr="001537B2">
        <w:rPr>
          <w:rFonts w:ascii="Tahoma" w:hAnsi="Tahoma" w:cs="Tahoma"/>
          <w:sz w:val="22"/>
          <w:szCs w:val="22"/>
        </w:rPr>
        <w:t>dat</w:t>
      </w:r>
      <w:r w:rsidR="00497ACE" w:rsidRPr="001537B2">
        <w:rPr>
          <w:rFonts w:ascii="Tahoma" w:hAnsi="Tahoma" w:cs="Tahoma"/>
          <w:sz w:val="22"/>
          <w:szCs w:val="22"/>
        </w:rPr>
        <w:t xml:space="preserve">a, </w:t>
      </w:r>
      <w:r w:rsidRPr="001537B2">
        <w:rPr>
          <w:rFonts w:ascii="Tahoma" w:hAnsi="Tahoma" w:cs="Tahoma"/>
          <w:sz w:val="22"/>
          <w:szCs w:val="22"/>
        </w:rPr>
        <w:t>office space, equipment, materials/supplies, etc.</w:t>
      </w:r>
      <w:r w:rsidR="000D5837" w:rsidRPr="001537B2">
        <w:rPr>
          <w:rFonts w:ascii="Tahoma" w:hAnsi="Tahoma" w:cs="Tahoma"/>
          <w:sz w:val="22"/>
          <w:szCs w:val="22"/>
        </w:rPr>
        <w:t xml:space="preserve"> Describe your firm’s intended relationship and level of assistance throughout the project with City staff.</w:t>
      </w:r>
    </w:p>
    <w:p w14:paraId="3F7921C9" w14:textId="4EB846FD" w:rsidR="00FD1281" w:rsidRPr="001537B2" w:rsidRDefault="00FD1281" w:rsidP="00F3231D">
      <w:pPr>
        <w:numPr>
          <w:ilvl w:val="0"/>
          <w:numId w:val="42"/>
        </w:numPr>
        <w:rPr>
          <w:rFonts w:ascii="Tahoma" w:hAnsi="Tahoma" w:cs="Tahoma"/>
          <w:sz w:val="22"/>
          <w:szCs w:val="22"/>
        </w:rPr>
      </w:pPr>
      <w:r w:rsidRPr="001537B2">
        <w:rPr>
          <w:rFonts w:ascii="Tahoma" w:hAnsi="Tahoma" w:cs="Tahoma"/>
          <w:sz w:val="22"/>
          <w:szCs w:val="22"/>
        </w:rPr>
        <w:t xml:space="preserve">Provide a cost estimate of professional fees to undertake each </w:t>
      </w:r>
      <w:r w:rsidR="00964771" w:rsidRPr="001537B2">
        <w:rPr>
          <w:rFonts w:ascii="Tahoma" w:hAnsi="Tahoma" w:cs="Tahoma"/>
          <w:sz w:val="22"/>
          <w:szCs w:val="22"/>
        </w:rPr>
        <w:t xml:space="preserve">element </w:t>
      </w:r>
      <w:r w:rsidRPr="001537B2">
        <w:rPr>
          <w:rFonts w:ascii="Tahoma" w:hAnsi="Tahoma" w:cs="Tahoma"/>
          <w:sz w:val="22"/>
          <w:szCs w:val="22"/>
        </w:rPr>
        <w:t>outlined in the Scope of Services. The cost estimate should include labor costs, any mark-up for fringe benefits, overhead, profit and other direct expenses such as transportation, housing, printing</w:t>
      </w:r>
      <w:r w:rsidR="00E269DC" w:rsidRPr="001537B2">
        <w:rPr>
          <w:rFonts w:ascii="Tahoma" w:hAnsi="Tahoma" w:cs="Tahoma"/>
          <w:sz w:val="22"/>
          <w:szCs w:val="22"/>
        </w:rPr>
        <w:t>, etc.</w:t>
      </w:r>
      <w:r w:rsidRPr="001537B2">
        <w:rPr>
          <w:rFonts w:ascii="Tahoma" w:hAnsi="Tahoma" w:cs="Tahoma"/>
          <w:sz w:val="22"/>
          <w:szCs w:val="22"/>
        </w:rPr>
        <w:t xml:space="preserve"> </w:t>
      </w:r>
      <w:r w:rsidR="00E269DC" w:rsidRPr="001537B2">
        <w:rPr>
          <w:rFonts w:ascii="Tahoma" w:hAnsi="Tahoma" w:cs="Tahoma"/>
          <w:sz w:val="22"/>
          <w:szCs w:val="22"/>
        </w:rPr>
        <w:t xml:space="preserve">The core project will be a lump sum contract. </w:t>
      </w:r>
      <w:r w:rsidRPr="001537B2">
        <w:rPr>
          <w:rFonts w:ascii="Tahoma" w:hAnsi="Tahoma" w:cs="Tahoma"/>
          <w:sz w:val="22"/>
          <w:szCs w:val="22"/>
        </w:rPr>
        <w:t>A breakdown of labor costs, including position, hours, hourly rates of pay, and cost should also be provided.</w:t>
      </w:r>
      <w:r w:rsidR="00352B72" w:rsidRPr="001537B2">
        <w:rPr>
          <w:rFonts w:ascii="Tahoma" w:hAnsi="Tahoma" w:cs="Tahoma"/>
          <w:sz w:val="22"/>
          <w:szCs w:val="22"/>
        </w:rPr>
        <w:t xml:space="preserve"> </w:t>
      </w:r>
    </w:p>
    <w:p w14:paraId="2511DFFB" w14:textId="77777777" w:rsidR="00EB7651" w:rsidRPr="001537B2" w:rsidRDefault="00EB7651" w:rsidP="00F3231D">
      <w:pPr>
        <w:rPr>
          <w:rFonts w:ascii="Tahoma" w:hAnsi="Tahoma" w:cs="Tahoma"/>
          <w:sz w:val="22"/>
          <w:szCs w:val="22"/>
        </w:rPr>
      </w:pPr>
    </w:p>
    <w:tbl>
      <w:tblPr>
        <w:tblW w:w="6630"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55"/>
        <w:gridCol w:w="1575"/>
      </w:tblGrid>
      <w:tr w:rsidR="00EB4940" w:rsidRPr="001537B2" w14:paraId="26453A89" w14:textId="77777777" w:rsidTr="00342FEE">
        <w:tc>
          <w:tcPr>
            <w:tcW w:w="6630" w:type="dxa"/>
            <w:gridSpan w:val="2"/>
            <w:shd w:val="clear" w:color="auto" w:fill="auto"/>
          </w:tcPr>
          <w:p w14:paraId="39CA705C" w14:textId="77777777" w:rsidR="00EB4940" w:rsidRPr="001537B2" w:rsidRDefault="00EB4940" w:rsidP="00F3231D">
            <w:pPr>
              <w:jc w:val="center"/>
              <w:rPr>
                <w:rFonts w:ascii="Tahoma" w:hAnsi="Tahoma" w:cs="Tahoma"/>
                <w:b/>
                <w:sz w:val="22"/>
                <w:szCs w:val="22"/>
              </w:rPr>
            </w:pPr>
            <w:r w:rsidRPr="001537B2">
              <w:rPr>
                <w:rFonts w:ascii="Tahoma" w:hAnsi="Tahoma" w:cs="Tahoma"/>
                <w:b/>
                <w:sz w:val="22"/>
                <w:szCs w:val="22"/>
              </w:rPr>
              <w:t>Cost Breakdown Per Scope of Services Element</w:t>
            </w:r>
          </w:p>
        </w:tc>
      </w:tr>
      <w:tr w:rsidR="00352B72" w:rsidRPr="001537B2" w14:paraId="426DD0FF" w14:textId="77777777" w:rsidTr="00342FEE">
        <w:tc>
          <w:tcPr>
            <w:tcW w:w="5055" w:type="dxa"/>
            <w:shd w:val="clear" w:color="auto" w:fill="auto"/>
          </w:tcPr>
          <w:p w14:paraId="48E36DB0" w14:textId="77777777" w:rsidR="00352B72" w:rsidRPr="001537B2" w:rsidRDefault="00EB4940" w:rsidP="00F3231D">
            <w:pPr>
              <w:rPr>
                <w:rFonts w:ascii="Tahoma" w:hAnsi="Tahoma" w:cs="Tahoma"/>
                <w:b/>
                <w:sz w:val="22"/>
                <w:szCs w:val="22"/>
              </w:rPr>
            </w:pPr>
            <w:r w:rsidRPr="001537B2">
              <w:rPr>
                <w:rFonts w:ascii="Tahoma" w:hAnsi="Tahoma" w:cs="Tahoma"/>
                <w:b/>
                <w:sz w:val="22"/>
                <w:szCs w:val="22"/>
              </w:rPr>
              <w:t>Element</w:t>
            </w:r>
          </w:p>
        </w:tc>
        <w:tc>
          <w:tcPr>
            <w:tcW w:w="1575" w:type="dxa"/>
            <w:shd w:val="clear" w:color="auto" w:fill="auto"/>
          </w:tcPr>
          <w:p w14:paraId="57F3E38F" w14:textId="77777777" w:rsidR="00352B72" w:rsidRPr="001537B2" w:rsidRDefault="00EB4940" w:rsidP="00F3231D">
            <w:pPr>
              <w:rPr>
                <w:rFonts w:ascii="Tahoma" w:hAnsi="Tahoma" w:cs="Tahoma"/>
                <w:b/>
                <w:sz w:val="22"/>
                <w:szCs w:val="22"/>
              </w:rPr>
            </w:pPr>
            <w:r w:rsidRPr="001537B2">
              <w:rPr>
                <w:rFonts w:ascii="Tahoma" w:hAnsi="Tahoma" w:cs="Tahoma"/>
                <w:b/>
                <w:sz w:val="22"/>
                <w:szCs w:val="22"/>
              </w:rPr>
              <w:t>Cost ($)</w:t>
            </w:r>
          </w:p>
        </w:tc>
      </w:tr>
      <w:tr w:rsidR="00352B72" w:rsidRPr="001537B2" w14:paraId="394DE6D2" w14:textId="77777777" w:rsidTr="00342FEE">
        <w:tc>
          <w:tcPr>
            <w:tcW w:w="5055" w:type="dxa"/>
            <w:shd w:val="clear" w:color="auto" w:fill="auto"/>
          </w:tcPr>
          <w:p w14:paraId="09F79DA2" w14:textId="77777777" w:rsidR="00352B72" w:rsidRPr="001537B2" w:rsidRDefault="00C420C7" w:rsidP="00F3231D">
            <w:pPr>
              <w:rPr>
                <w:rFonts w:ascii="Tahoma" w:hAnsi="Tahoma" w:cs="Tahoma"/>
                <w:sz w:val="22"/>
                <w:szCs w:val="22"/>
              </w:rPr>
            </w:pPr>
            <w:r w:rsidRPr="001537B2">
              <w:rPr>
                <w:rFonts w:ascii="Tahoma" w:hAnsi="Tahoma" w:cs="Tahoma"/>
                <w:sz w:val="22"/>
                <w:szCs w:val="22"/>
              </w:rPr>
              <w:t>Project Orientation</w:t>
            </w:r>
          </w:p>
        </w:tc>
        <w:tc>
          <w:tcPr>
            <w:tcW w:w="1575" w:type="dxa"/>
            <w:shd w:val="clear" w:color="auto" w:fill="auto"/>
          </w:tcPr>
          <w:p w14:paraId="7B66FEE7" w14:textId="77777777" w:rsidR="00352B72" w:rsidRPr="001537B2" w:rsidRDefault="00352B72" w:rsidP="00F3231D">
            <w:pPr>
              <w:rPr>
                <w:rFonts w:ascii="Tahoma" w:hAnsi="Tahoma" w:cs="Tahoma"/>
                <w:sz w:val="22"/>
                <w:szCs w:val="22"/>
              </w:rPr>
            </w:pPr>
          </w:p>
        </w:tc>
      </w:tr>
      <w:tr w:rsidR="00352B72" w:rsidRPr="001537B2" w14:paraId="2D79998C" w14:textId="77777777" w:rsidTr="00342FEE">
        <w:tc>
          <w:tcPr>
            <w:tcW w:w="5055" w:type="dxa"/>
            <w:shd w:val="clear" w:color="auto" w:fill="auto"/>
          </w:tcPr>
          <w:p w14:paraId="7C9CC659" w14:textId="77777777" w:rsidR="00352B72" w:rsidRPr="001537B2" w:rsidRDefault="00C420C7" w:rsidP="00F3231D">
            <w:pPr>
              <w:rPr>
                <w:rFonts w:ascii="Tahoma" w:hAnsi="Tahoma" w:cs="Tahoma"/>
                <w:sz w:val="22"/>
                <w:szCs w:val="22"/>
              </w:rPr>
            </w:pPr>
            <w:r w:rsidRPr="001537B2">
              <w:rPr>
                <w:rFonts w:ascii="Tahoma" w:hAnsi="Tahoma" w:cs="Tahoma"/>
                <w:sz w:val="22"/>
                <w:szCs w:val="22"/>
              </w:rPr>
              <w:t xml:space="preserve">Public Participation / </w:t>
            </w:r>
            <w:r w:rsidR="00EB4940" w:rsidRPr="001537B2">
              <w:rPr>
                <w:rFonts w:ascii="Tahoma" w:hAnsi="Tahoma" w:cs="Tahoma"/>
                <w:sz w:val="22"/>
                <w:szCs w:val="22"/>
              </w:rPr>
              <w:t>Issue Identification</w:t>
            </w:r>
            <w:r w:rsidRPr="001537B2">
              <w:rPr>
                <w:rFonts w:ascii="Tahoma" w:hAnsi="Tahoma" w:cs="Tahoma"/>
                <w:sz w:val="22"/>
                <w:szCs w:val="22"/>
              </w:rPr>
              <w:t xml:space="preserve"> Process</w:t>
            </w:r>
          </w:p>
        </w:tc>
        <w:tc>
          <w:tcPr>
            <w:tcW w:w="1575" w:type="dxa"/>
            <w:shd w:val="clear" w:color="auto" w:fill="auto"/>
          </w:tcPr>
          <w:p w14:paraId="25725026" w14:textId="77777777" w:rsidR="00352B72" w:rsidRPr="001537B2" w:rsidRDefault="00352B72" w:rsidP="00F3231D">
            <w:pPr>
              <w:rPr>
                <w:rFonts w:ascii="Tahoma" w:hAnsi="Tahoma" w:cs="Tahoma"/>
                <w:sz w:val="22"/>
                <w:szCs w:val="22"/>
              </w:rPr>
            </w:pPr>
          </w:p>
        </w:tc>
      </w:tr>
      <w:tr w:rsidR="00352B72" w:rsidRPr="001537B2" w14:paraId="63CC6825" w14:textId="77777777" w:rsidTr="00342FEE">
        <w:tc>
          <w:tcPr>
            <w:tcW w:w="5055" w:type="dxa"/>
            <w:shd w:val="clear" w:color="auto" w:fill="auto"/>
          </w:tcPr>
          <w:p w14:paraId="2D045E3C" w14:textId="77777777" w:rsidR="00352B72" w:rsidRPr="001537B2" w:rsidRDefault="00EB4940" w:rsidP="00F3231D">
            <w:pPr>
              <w:rPr>
                <w:rFonts w:ascii="Tahoma" w:hAnsi="Tahoma" w:cs="Tahoma"/>
                <w:sz w:val="22"/>
                <w:szCs w:val="22"/>
              </w:rPr>
            </w:pPr>
            <w:r w:rsidRPr="001537B2">
              <w:rPr>
                <w:rFonts w:ascii="Tahoma" w:hAnsi="Tahoma" w:cs="Tahoma"/>
                <w:sz w:val="22"/>
                <w:szCs w:val="22"/>
              </w:rPr>
              <w:t xml:space="preserve">UDC </w:t>
            </w:r>
            <w:r w:rsidR="00680763" w:rsidRPr="001537B2">
              <w:rPr>
                <w:rFonts w:ascii="Tahoma" w:hAnsi="Tahoma" w:cs="Tahoma"/>
                <w:sz w:val="22"/>
                <w:szCs w:val="22"/>
              </w:rPr>
              <w:t xml:space="preserve">&amp; Zoning Map </w:t>
            </w:r>
            <w:r w:rsidRPr="001537B2">
              <w:rPr>
                <w:rFonts w:ascii="Tahoma" w:hAnsi="Tahoma" w:cs="Tahoma"/>
                <w:sz w:val="22"/>
                <w:szCs w:val="22"/>
              </w:rPr>
              <w:t>Evaluation</w:t>
            </w:r>
            <w:r w:rsidR="009B42C8" w:rsidRPr="001537B2">
              <w:rPr>
                <w:rFonts w:ascii="Tahoma" w:hAnsi="Tahoma" w:cs="Tahoma"/>
                <w:sz w:val="22"/>
                <w:szCs w:val="22"/>
              </w:rPr>
              <w:t xml:space="preserve"> &amp; Analysis</w:t>
            </w:r>
          </w:p>
        </w:tc>
        <w:tc>
          <w:tcPr>
            <w:tcW w:w="1575" w:type="dxa"/>
            <w:shd w:val="clear" w:color="auto" w:fill="auto"/>
          </w:tcPr>
          <w:p w14:paraId="1B9FFD7D" w14:textId="77777777" w:rsidR="00352B72" w:rsidRPr="001537B2" w:rsidRDefault="00352B72" w:rsidP="00F3231D">
            <w:pPr>
              <w:rPr>
                <w:rFonts w:ascii="Tahoma" w:hAnsi="Tahoma" w:cs="Tahoma"/>
                <w:sz w:val="22"/>
                <w:szCs w:val="22"/>
              </w:rPr>
            </w:pPr>
          </w:p>
        </w:tc>
      </w:tr>
      <w:tr w:rsidR="00352B72" w:rsidRPr="001537B2" w14:paraId="4D9D4709" w14:textId="77777777" w:rsidTr="00342FEE">
        <w:tc>
          <w:tcPr>
            <w:tcW w:w="5055" w:type="dxa"/>
            <w:shd w:val="clear" w:color="auto" w:fill="auto"/>
          </w:tcPr>
          <w:p w14:paraId="33C43513" w14:textId="77777777" w:rsidR="00352B72" w:rsidRPr="001537B2" w:rsidRDefault="00EB4940" w:rsidP="00F3231D">
            <w:pPr>
              <w:rPr>
                <w:rFonts w:ascii="Tahoma" w:hAnsi="Tahoma" w:cs="Tahoma"/>
                <w:sz w:val="22"/>
                <w:szCs w:val="22"/>
              </w:rPr>
            </w:pPr>
            <w:r w:rsidRPr="001537B2">
              <w:rPr>
                <w:rFonts w:ascii="Tahoma" w:hAnsi="Tahoma" w:cs="Tahoma"/>
                <w:sz w:val="22"/>
                <w:szCs w:val="22"/>
              </w:rPr>
              <w:t>Annotated Outline</w:t>
            </w:r>
          </w:p>
        </w:tc>
        <w:tc>
          <w:tcPr>
            <w:tcW w:w="1575" w:type="dxa"/>
            <w:shd w:val="clear" w:color="auto" w:fill="auto"/>
          </w:tcPr>
          <w:p w14:paraId="0934E762" w14:textId="77777777" w:rsidR="00352B72" w:rsidRPr="001537B2" w:rsidRDefault="00352B72" w:rsidP="00F3231D">
            <w:pPr>
              <w:rPr>
                <w:rFonts w:ascii="Tahoma" w:hAnsi="Tahoma" w:cs="Tahoma"/>
                <w:sz w:val="22"/>
                <w:szCs w:val="22"/>
              </w:rPr>
            </w:pPr>
          </w:p>
        </w:tc>
      </w:tr>
      <w:tr w:rsidR="00352B72" w:rsidRPr="001537B2" w14:paraId="53B5EEEE" w14:textId="77777777" w:rsidTr="00342FEE">
        <w:tc>
          <w:tcPr>
            <w:tcW w:w="5055" w:type="dxa"/>
            <w:shd w:val="clear" w:color="auto" w:fill="auto"/>
          </w:tcPr>
          <w:p w14:paraId="25BAF319" w14:textId="77777777" w:rsidR="00352B72" w:rsidRPr="001537B2" w:rsidRDefault="00EB4940" w:rsidP="00F3231D">
            <w:pPr>
              <w:rPr>
                <w:rFonts w:ascii="Tahoma" w:hAnsi="Tahoma" w:cs="Tahoma"/>
                <w:sz w:val="22"/>
                <w:szCs w:val="22"/>
              </w:rPr>
            </w:pPr>
            <w:r w:rsidRPr="001537B2">
              <w:rPr>
                <w:rFonts w:ascii="Tahoma" w:hAnsi="Tahoma" w:cs="Tahoma"/>
                <w:sz w:val="22"/>
                <w:szCs w:val="22"/>
              </w:rPr>
              <w:t xml:space="preserve">Draft UDC &amp; </w:t>
            </w:r>
            <w:r w:rsidR="00EE285D" w:rsidRPr="001537B2">
              <w:rPr>
                <w:rFonts w:ascii="Tahoma" w:hAnsi="Tahoma" w:cs="Tahoma"/>
                <w:sz w:val="22"/>
                <w:szCs w:val="22"/>
              </w:rPr>
              <w:t xml:space="preserve">Zoning </w:t>
            </w:r>
            <w:r w:rsidRPr="001537B2">
              <w:rPr>
                <w:rFonts w:ascii="Tahoma" w:hAnsi="Tahoma" w:cs="Tahoma"/>
                <w:sz w:val="22"/>
                <w:szCs w:val="22"/>
              </w:rPr>
              <w:t>Map</w:t>
            </w:r>
          </w:p>
        </w:tc>
        <w:tc>
          <w:tcPr>
            <w:tcW w:w="1575" w:type="dxa"/>
            <w:shd w:val="clear" w:color="auto" w:fill="auto"/>
          </w:tcPr>
          <w:p w14:paraId="100CBCDC" w14:textId="77777777" w:rsidR="00352B72" w:rsidRPr="001537B2" w:rsidRDefault="00352B72" w:rsidP="00F3231D">
            <w:pPr>
              <w:rPr>
                <w:rFonts w:ascii="Tahoma" w:hAnsi="Tahoma" w:cs="Tahoma"/>
                <w:sz w:val="22"/>
                <w:szCs w:val="22"/>
              </w:rPr>
            </w:pPr>
          </w:p>
        </w:tc>
      </w:tr>
      <w:tr w:rsidR="00EB4940" w:rsidRPr="001537B2" w14:paraId="5E6559AE" w14:textId="77777777" w:rsidTr="00342FEE">
        <w:tc>
          <w:tcPr>
            <w:tcW w:w="5055" w:type="dxa"/>
            <w:shd w:val="clear" w:color="auto" w:fill="auto"/>
          </w:tcPr>
          <w:p w14:paraId="059C0458" w14:textId="77777777" w:rsidR="00EB4940" w:rsidRPr="001537B2" w:rsidRDefault="00EB4940" w:rsidP="00F3231D">
            <w:pPr>
              <w:rPr>
                <w:rFonts w:ascii="Tahoma" w:hAnsi="Tahoma" w:cs="Tahoma"/>
                <w:sz w:val="22"/>
                <w:szCs w:val="22"/>
              </w:rPr>
            </w:pPr>
            <w:r w:rsidRPr="001537B2">
              <w:rPr>
                <w:rFonts w:ascii="Tahoma" w:hAnsi="Tahoma" w:cs="Tahoma"/>
                <w:sz w:val="22"/>
                <w:szCs w:val="22"/>
              </w:rPr>
              <w:t xml:space="preserve">Public Hearing Draft UDC &amp; </w:t>
            </w:r>
            <w:r w:rsidR="00211329" w:rsidRPr="001537B2">
              <w:rPr>
                <w:rFonts w:ascii="Tahoma" w:hAnsi="Tahoma" w:cs="Tahoma"/>
                <w:sz w:val="22"/>
                <w:szCs w:val="22"/>
              </w:rPr>
              <w:t xml:space="preserve">Zoning </w:t>
            </w:r>
            <w:r w:rsidRPr="001537B2">
              <w:rPr>
                <w:rFonts w:ascii="Tahoma" w:hAnsi="Tahoma" w:cs="Tahoma"/>
                <w:sz w:val="22"/>
                <w:szCs w:val="22"/>
              </w:rPr>
              <w:t>Map</w:t>
            </w:r>
          </w:p>
        </w:tc>
        <w:tc>
          <w:tcPr>
            <w:tcW w:w="1575" w:type="dxa"/>
            <w:shd w:val="clear" w:color="auto" w:fill="auto"/>
          </w:tcPr>
          <w:p w14:paraId="4D5F5C50" w14:textId="77777777" w:rsidR="00EB4940" w:rsidRPr="001537B2" w:rsidRDefault="00EB4940" w:rsidP="00F3231D">
            <w:pPr>
              <w:rPr>
                <w:rFonts w:ascii="Tahoma" w:hAnsi="Tahoma" w:cs="Tahoma"/>
                <w:sz w:val="22"/>
                <w:szCs w:val="22"/>
              </w:rPr>
            </w:pPr>
          </w:p>
        </w:tc>
      </w:tr>
      <w:tr w:rsidR="00EB4940" w:rsidRPr="001537B2" w14:paraId="2D703FD4" w14:textId="77777777" w:rsidTr="00342FEE">
        <w:tc>
          <w:tcPr>
            <w:tcW w:w="5055" w:type="dxa"/>
            <w:shd w:val="clear" w:color="auto" w:fill="auto"/>
          </w:tcPr>
          <w:p w14:paraId="712E4246" w14:textId="77777777" w:rsidR="00EB4940" w:rsidRPr="001537B2" w:rsidRDefault="00EB4940" w:rsidP="00F3231D">
            <w:pPr>
              <w:rPr>
                <w:rFonts w:ascii="Tahoma" w:hAnsi="Tahoma" w:cs="Tahoma"/>
                <w:sz w:val="22"/>
                <w:szCs w:val="22"/>
              </w:rPr>
            </w:pPr>
            <w:r w:rsidRPr="001537B2">
              <w:rPr>
                <w:rFonts w:ascii="Tahoma" w:hAnsi="Tahoma" w:cs="Tahoma"/>
                <w:sz w:val="22"/>
                <w:szCs w:val="22"/>
              </w:rPr>
              <w:t>Public Hearing(s), Revisions &amp; Final Adoption</w:t>
            </w:r>
          </w:p>
        </w:tc>
        <w:tc>
          <w:tcPr>
            <w:tcW w:w="1575" w:type="dxa"/>
            <w:shd w:val="clear" w:color="auto" w:fill="auto"/>
          </w:tcPr>
          <w:p w14:paraId="16B15E02" w14:textId="77777777" w:rsidR="00EB4940" w:rsidRPr="001537B2" w:rsidRDefault="00EB4940" w:rsidP="00F3231D">
            <w:pPr>
              <w:rPr>
                <w:rFonts w:ascii="Tahoma" w:hAnsi="Tahoma" w:cs="Tahoma"/>
                <w:sz w:val="22"/>
                <w:szCs w:val="22"/>
              </w:rPr>
            </w:pPr>
          </w:p>
        </w:tc>
      </w:tr>
      <w:tr w:rsidR="00EB4940" w:rsidRPr="001537B2" w14:paraId="2C05BFF7" w14:textId="77777777" w:rsidTr="00342FEE">
        <w:tc>
          <w:tcPr>
            <w:tcW w:w="5055" w:type="dxa"/>
            <w:shd w:val="clear" w:color="auto" w:fill="auto"/>
          </w:tcPr>
          <w:p w14:paraId="464D7E55" w14:textId="77777777" w:rsidR="00EB4940" w:rsidRPr="001537B2" w:rsidRDefault="00EB4940" w:rsidP="00F3231D">
            <w:pPr>
              <w:rPr>
                <w:rFonts w:ascii="Tahoma" w:hAnsi="Tahoma" w:cs="Tahoma"/>
                <w:sz w:val="22"/>
                <w:szCs w:val="22"/>
              </w:rPr>
            </w:pPr>
            <w:r w:rsidRPr="001537B2">
              <w:rPr>
                <w:rFonts w:ascii="Tahoma" w:hAnsi="Tahoma" w:cs="Tahoma"/>
                <w:sz w:val="22"/>
                <w:szCs w:val="22"/>
              </w:rPr>
              <w:t>UDC Implementation</w:t>
            </w:r>
          </w:p>
        </w:tc>
        <w:tc>
          <w:tcPr>
            <w:tcW w:w="1575" w:type="dxa"/>
            <w:shd w:val="clear" w:color="auto" w:fill="auto"/>
          </w:tcPr>
          <w:p w14:paraId="25F46650" w14:textId="77777777" w:rsidR="00EB4940" w:rsidRPr="001537B2" w:rsidRDefault="00EB4940" w:rsidP="00F3231D">
            <w:pPr>
              <w:rPr>
                <w:rFonts w:ascii="Tahoma" w:hAnsi="Tahoma" w:cs="Tahoma"/>
                <w:sz w:val="22"/>
                <w:szCs w:val="22"/>
              </w:rPr>
            </w:pPr>
          </w:p>
        </w:tc>
      </w:tr>
    </w:tbl>
    <w:p w14:paraId="73A22358" w14:textId="77777777" w:rsidR="00352B72" w:rsidRPr="001537B2" w:rsidRDefault="00352B72" w:rsidP="00F3231D">
      <w:pPr>
        <w:ind w:left="720"/>
        <w:rPr>
          <w:rFonts w:ascii="Tahoma" w:hAnsi="Tahoma" w:cs="Tahoma"/>
          <w:sz w:val="22"/>
          <w:szCs w:val="22"/>
        </w:rPr>
      </w:pPr>
    </w:p>
    <w:p w14:paraId="2E32E526" w14:textId="77777777" w:rsidR="00891A48" w:rsidRPr="001537B2" w:rsidRDefault="00FD1281" w:rsidP="00F3231D">
      <w:pPr>
        <w:numPr>
          <w:ilvl w:val="0"/>
          <w:numId w:val="42"/>
        </w:numPr>
        <w:rPr>
          <w:rFonts w:ascii="Tahoma" w:hAnsi="Tahoma" w:cs="Tahoma"/>
          <w:sz w:val="22"/>
          <w:szCs w:val="22"/>
        </w:rPr>
      </w:pPr>
      <w:r w:rsidRPr="001537B2">
        <w:rPr>
          <w:rFonts w:ascii="Tahoma" w:hAnsi="Tahoma" w:cs="Tahoma"/>
          <w:sz w:val="22"/>
          <w:szCs w:val="22"/>
        </w:rPr>
        <w:t>Provide an estimate of per meeting costs for additional meetings beyond those described in the Scope of Services. This work will be on an as requested/as needed basis with the cost of work being paid by the requesting group.</w:t>
      </w:r>
    </w:p>
    <w:p w14:paraId="718DB825" w14:textId="77777777" w:rsidR="00FD1281" w:rsidRPr="001537B2" w:rsidRDefault="00FD1281" w:rsidP="00F3231D">
      <w:pPr>
        <w:numPr>
          <w:ilvl w:val="0"/>
          <w:numId w:val="42"/>
        </w:numPr>
        <w:rPr>
          <w:rFonts w:ascii="Tahoma" w:hAnsi="Tahoma" w:cs="Tahoma"/>
          <w:sz w:val="22"/>
          <w:szCs w:val="22"/>
        </w:rPr>
      </w:pPr>
      <w:r w:rsidRPr="001537B2">
        <w:rPr>
          <w:rFonts w:ascii="Tahoma" w:hAnsi="Tahoma" w:cs="Tahoma"/>
          <w:sz w:val="22"/>
          <w:szCs w:val="22"/>
        </w:rPr>
        <w:lastRenderedPageBreak/>
        <w:t>Provide a statement that the Consultant has no conflict of interest with past, present, or known future policies, plans, or programs with the City of Onalaska.</w:t>
      </w:r>
    </w:p>
    <w:p w14:paraId="64DE5F5F" w14:textId="77777777" w:rsidR="008646B2" w:rsidRPr="001537B2" w:rsidRDefault="008646B2" w:rsidP="00F3231D">
      <w:pPr>
        <w:tabs>
          <w:tab w:val="left" w:pos="5854"/>
        </w:tabs>
        <w:rPr>
          <w:rFonts w:ascii="Tahoma" w:hAnsi="Tahoma" w:cs="Tahoma"/>
          <w:b/>
          <w:sz w:val="22"/>
          <w:szCs w:val="22"/>
        </w:rPr>
      </w:pPr>
    </w:p>
    <w:p w14:paraId="41FDAA23" w14:textId="77777777" w:rsidR="009C6EC5" w:rsidRPr="001537B2" w:rsidRDefault="009C6EC5" w:rsidP="00F3231D">
      <w:pPr>
        <w:tabs>
          <w:tab w:val="left" w:pos="5854"/>
        </w:tabs>
        <w:rPr>
          <w:rFonts w:ascii="Tahoma" w:hAnsi="Tahoma" w:cs="Tahoma"/>
          <w:b/>
          <w:sz w:val="22"/>
          <w:szCs w:val="22"/>
        </w:rPr>
      </w:pPr>
    </w:p>
    <w:p w14:paraId="3B74C666" w14:textId="642ED1C1" w:rsidR="008646B2" w:rsidRPr="001537B2" w:rsidRDefault="008646B2" w:rsidP="00F3231D">
      <w:pPr>
        <w:rPr>
          <w:rFonts w:ascii="Tahoma" w:hAnsi="Tahoma" w:cs="Tahoma"/>
          <w:b/>
          <w:sz w:val="22"/>
          <w:szCs w:val="22"/>
        </w:rPr>
      </w:pPr>
      <w:r w:rsidRPr="001537B2">
        <w:rPr>
          <w:rFonts w:ascii="Tahoma" w:hAnsi="Tahoma" w:cs="Tahoma"/>
          <w:b/>
          <w:sz w:val="22"/>
          <w:szCs w:val="22"/>
        </w:rPr>
        <w:t xml:space="preserve">SECTION </w:t>
      </w:r>
      <w:r w:rsidR="00B632F0" w:rsidRPr="001537B2">
        <w:rPr>
          <w:rFonts w:ascii="Tahoma" w:hAnsi="Tahoma" w:cs="Tahoma"/>
          <w:b/>
          <w:sz w:val="22"/>
          <w:szCs w:val="22"/>
        </w:rPr>
        <w:t>4</w:t>
      </w:r>
      <w:r w:rsidRPr="001537B2">
        <w:rPr>
          <w:rFonts w:ascii="Tahoma" w:hAnsi="Tahoma" w:cs="Tahoma"/>
          <w:b/>
          <w:sz w:val="22"/>
          <w:szCs w:val="22"/>
        </w:rPr>
        <w:t>: PROPOSAL EVALUATION, INTERVIEW/SELECTION PROCESS</w:t>
      </w:r>
    </w:p>
    <w:p w14:paraId="09EC0E0D" w14:textId="77777777" w:rsidR="007A40E2" w:rsidRPr="001537B2" w:rsidRDefault="007A40E2" w:rsidP="00F3231D">
      <w:pPr>
        <w:rPr>
          <w:rFonts w:ascii="Tahoma" w:hAnsi="Tahoma" w:cs="Tahoma"/>
          <w:b/>
          <w:sz w:val="22"/>
          <w:szCs w:val="22"/>
        </w:rPr>
      </w:pPr>
    </w:p>
    <w:p w14:paraId="3FE3B7C7" w14:textId="7331BAE4" w:rsidR="009D4255" w:rsidRPr="001537B2" w:rsidRDefault="009D4255" w:rsidP="00F3231D">
      <w:pPr>
        <w:numPr>
          <w:ilvl w:val="0"/>
          <w:numId w:val="46"/>
        </w:numPr>
        <w:rPr>
          <w:rFonts w:ascii="Tahoma" w:hAnsi="Tahoma" w:cs="Tahoma"/>
          <w:sz w:val="22"/>
          <w:szCs w:val="22"/>
        </w:rPr>
      </w:pPr>
      <w:r w:rsidRPr="001537B2">
        <w:rPr>
          <w:rFonts w:ascii="Tahoma" w:hAnsi="Tahoma" w:cs="Tahoma"/>
          <w:b/>
          <w:sz w:val="22"/>
          <w:szCs w:val="22"/>
        </w:rPr>
        <w:t>Evaluation / Consultant Selection Criteria</w:t>
      </w:r>
    </w:p>
    <w:p w14:paraId="1E0E29D5" w14:textId="77777777" w:rsidR="009D4255" w:rsidRPr="001537B2" w:rsidRDefault="009D4255" w:rsidP="00F3231D">
      <w:pPr>
        <w:ind w:left="720"/>
        <w:rPr>
          <w:rFonts w:ascii="Tahoma" w:hAnsi="Tahoma" w:cs="Tahoma"/>
          <w:sz w:val="22"/>
          <w:szCs w:val="22"/>
        </w:rPr>
      </w:pPr>
      <w:r w:rsidRPr="001537B2">
        <w:rPr>
          <w:rFonts w:ascii="Tahoma" w:hAnsi="Tahoma" w:cs="Tahoma"/>
          <w:sz w:val="22"/>
          <w:szCs w:val="22"/>
        </w:rPr>
        <w:t>The selection committee will consider the following criteria in evaluation of the proposals and interview presentation:</w:t>
      </w:r>
    </w:p>
    <w:p w14:paraId="2067905F"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Degree to which Consultant’s overall project approach and strategy demonstrates an understanding of the project and potential project issues.</w:t>
      </w:r>
    </w:p>
    <w:p w14:paraId="401A44A2"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Degree to which the Consultant’s method to complete each task/deliverable in the Scope of Services demonstrates the ability to work effectively on complex public projects with the participation of multiple stakeholders and broad-based public input, and to bring such projects to successful completion within the constraints of time and budget.</w:t>
      </w:r>
    </w:p>
    <w:p w14:paraId="4AC7D690"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 xml:space="preserve">Experience of the Consultant in drafting UDC / zoning codes for communities of similar size and successfully utilizing a hybrid zoning approach. </w:t>
      </w:r>
    </w:p>
    <w:p w14:paraId="6F7F38BD"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Degree to which staffing plan facilitates clear communication between the Consultant and City Staff and relevant experience of key individuals who will be assigned to the project.</w:t>
      </w:r>
    </w:p>
    <w:p w14:paraId="7EB0901C"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Quality and content of written proposal and interview presentation.</w:t>
      </w:r>
    </w:p>
    <w:p w14:paraId="56958046"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Familiarity of the firm with local issues and potential alternatives applicable to this project.</w:t>
      </w:r>
    </w:p>
    <w:p w14:paraId="4066F23E"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Understanding and agreement with the firm’s approach and methodology to the project including the selection committee’s general feeling and/or confidence in the firm.</w:t>
      </w:r>
    </w:p>
    <w:p w14:paraId="4868152E"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Ability to complete the project deliverables.</w:t>
      </w:r>
    </w:p>
    <w:p w14:paraId="5C016BB0" w14:textId="77777777" w:rsidR="009D4255" w:rsidRPr="001537B2" w:rsidRDefault="009D4255" w:rsidP="00F3231D">
      <w:pPr>
        <w:numPr>
          <w:ilvl w:val="0"/>
          <w:numId w:val="38"/>
        </w:numPr>
        <w:ind w:left="1080"/>
        <w:rPr>
          <w:rFonts w:ascii="Tahoma" w:hAnsi="Tahoma" w:cs="Tahoma"/>
          <w:sz w:val="22"/>
          <w:szCs w:val="22"/>
        </w:rPr>
      </w:pPr>
      <w:r w:rsidRPr="001537B2">
        <w:rPr>
          <w:rFonts w:ascii="Tahoma" w:hAnsi="Tahoma" w:cs="Tahoma"/>
          <w:sz w:val="22"/>
          <w:szCs w:val="22"/>
        </w:rPr>
        <w:t>Cost.</w:t>
      </w:r>
    </w:p>
    <w:p w14:paraId="3D8D20F2" w14:textId="77777777" w:rsidR="009D4255" w:rsidRPr="001537B2" w:rsidRDefault="009D4255" w:rsidP="00F3231D">
      <w:pPr>
        <w:ind w:left="720"/>
        <w:rPr>
          <w:rFonts w:ascii="Tahoma" w:hAnsi="Tahoma" w:cs="Tahoma"/>
          <w:b/>
          <w:sz w:val="22"/>
          <w:szCs w:val="22"/>
        </w:rPr>
      </w:pPr>
    </w:p>
    <w:p w14:paraId="6A35ADDE" w14:textId="55DBBE9A" w:rsidR="00EF1581" w:rsidRPr="001537B2" w:rsidRDefault="00EF1581" w:rsidP="00F3231D">
      <w:pPr>
        <w:numPr>
          <w:ilvl w:val="0"/>
          <w:numId w:val="46"/>
        </w:numPr>
        <w:rPr>
          <w:rFonts w:ascii="Tahoma" w:hAnsi="Tahoma" w:cs="Tahoma"/>
          <w:b/>
          <w:sz w:val="22"/>
          <w:szCs w:val="22"/>
        </w:rPr>
      </w:pPr>
      <w:r w:rsidRPr="001537B2">
        <w:rPr>
          <w:rFonts w:ascii="Tahoma" w:hAnsi="Tahoma" w:cs="Tahoma"/>
          <w:b/>
          <w:sz w:val="22"/>
          <w:szCs w:val="22"/>
        </w:rPr>
        <w:t>Proposal Review</w:t>
      </w:r>
    </w:p>
    <w:p w14:paraId="285C0234" w14:textId="77777777" w:rsidR="00EF1581" w:rsidRPr="001537B2" w:rsidRDefault="00EF1581" w:rsidP="00F3231D">
      <w:pPr>
        <w:ind w:left="720"/>
        <w:rPr>
          <w:rFonts w:ascii="Tahoma" w:hAnsi="Tahoma" w:cs="Tahoma"/>
          <w:sz w:val="22"/>
          <w:szCs w:val="22"/>
        </w:rPr>
      </w:pPr>
      <w:r w:rsidRPr="001537B2">
        <w:rPr>
          <w:rFonts w:ascii="Tahoma" w:hAnsi="Tahoma" w:cs="Tahoma"/>
          <w:sz w:val="22"/>
          <w:szCs w:val="22"/>
        </w:rPr>
        <w:t>The selection committee will review all proposals received by the aforementioned deadline</w:t>
      </w:r>
      <w:r w:rsidR="009D4255" w:rsidRPr="001537B2">
        <w:rPr>
          <w:rFonts w:ascii="Tahoma" w:hAnsi="Tahoma" w:cs="Tahoma"/>
          <w:sz w:val="22"/>
          <w:szCs w:val="22"/>
        </w:rPr>
        <w:t xml:space="preserve"> against the listed criteria</w:t>
      </w:r>
      <w:r w:rsidRPr="001537B2">
        <w:rPr>
          <w:rFonts w:ascii="Tahoma" w:hAnsi="Tahoma" w:cs="Tahoma"/>
          <w:sz w:val="22"/>
          <w:szCs w:val="22"/>
        </w:rPr>
        <w:t xml:space="preserve">. </w:t>
      </w:r>
      <w:r w:rsidR="00C71120" w:rsidRPr="001537B2">
        <w:rPr>
          <w:rFonts w:ascii="Tahoma" w:hAnsi="Tahoma" w:cs="Tahoma"/>
          <w:sz w:val="22"/>
          <w:szCs w:val="22"/>
        </w:rPr>
        <w:t xml:space="preserve">Depending </w:t>
      </w:r>
      <w:r w:rsidRPr="001537B2">
        <w:rPr>
          <w:rFonts w:ascii="Tahoma" w:hAnsi="Tahoma" w:cs="Tahoma"/>
          <w:sz w:val="22"/>
          <w:szCs w:val="22"/>
        </w:rPr>
        <w:t xml:space="preserve">upon the response to the RFP, the committee may elect to short-list </w:t>
      </w:r>
      <w:r w:rsidR="001625AE" w:rsidRPr="001537B2">
        <w:rPr>
          <w:rFonts w:ascii="Tahoma" w:hAnsi="Tahoma" w:cs="Tahoma"/>
          <w:sz w:val="22"/>
          <w:szCs w:val="22"/>
        </w:rPr>
        <w:t>two to three</w:t>
      </w:r>
      <w:r w:rsidRPr="001537B2">
        <w:rPr>
          <w:rFonts w:ascii="Tahoma" w:hAnsi="Tahoma" w:cs="Tahoma"/>
          <w:sz w:val="22"/>
          <w:szCs w:val="22"/>
        </w:rPr>
        <w:t xml:space="preserve"> firms that demonstrate substantial qualifications and experience. These firms will be then be scheduled for interviews.</w:t>
      </w:r>
    </w:p>
    <w:p w14:paraId="6CCD5596" w14:textId="77777777" w:rsidR="008646B2" w:rsidRPr="001537B2" w:rsidRDefault="008646B2" w:rsidP="00F3231D">
      <w:pPr>
        <w:ind w:left="720"/>
        <w:rPr>
          <w:rFonts w:ascii="Tahoma" w:hAnsi="Tahoma" w:cs="Tahoma"/>
          <w:sz w:val="22"/>
          <w:szCs w:val="22"/>
        </w:rPr>
      </w:pPr>
    </w:p>
    <w:p w14:paraId="1C594D63" w14:textId="6A2C0ADC" w:rsidR="00943E72" w:rsidRPr="001537B2" w:rsidRDefault="00943E72" w:rsidP="00F3231D">
      <w:pPr>
        <w:numPr>
          <w:ilvl w:val="0"/>
          <w:numId w:val="46"/>
        </w:numPr>
        <w:rPr>
          <w:rFonts w:ascii="Tahoma" w:hAnsi="Tahoma" w:cs="Tahoma"/>
          <w:sz w:val="22"/>
          <w:szCs w:val="22"/>
        </w:rPr>
      </w:pPr>
      <w:r w:rsidRPr="001537B2">
        <w:rPr>
          <w:rFonts w:ascii="Tahoma" w:hAnsi="Tahoma" w:cs="Tahoma"/>
          <w:b/>
          <w:sz w:val="22"/>
          <w:szCs w:val="22"/>
        </w:rPr>
        <w:t>Interview</w:t>
      </w:r>
    </w:p>
    <w:p w14:paraId="28FA860A" w14:textId="77777777" w:rsidR="00943E72" w:rsidRPr="001537B2" w:rsidRDefault="00943E72" w:rsidP="00F3231D">
      <w:pPr>
        <w:ind w:left="720"/>
        <w:rPr>
          <w:rFonts w:ascii="Tahoma" w:hAnsi="Tahoma" w:cs="Tahoma"/>
          <w:sz w:val="22"/>
          <w:szCs w:val="22"/>
        </w:rPr>
      </w:pPr>
      <w:r w:rsidRPr="001537B2">
        <w:rPr>
          <w:rFonts w:ascii="Tahoma" w:hAnsi="Tahoma" w:cs="Tahoma"/>
          <w:sz w:val="22"/>
          <w:szCs w:val="22"/>
        </w:rPr>
        <w:t>Firms submitting proposals for this project may be scheduled f</w:t>
      </w:r>
      <w:r w:rsidR="009069DA" w:rsidRPr="001537B2">
        <w:rPr>
          <w:rFonts w:ascii="Tahoma" w:hAnsi="Tahoma" w:cs="Tahoma"/>
          <w:sz w:val="22"/>
          <w:szCs w:val="22"/>
        </w:rPr>
        <w:t xml:space="preserve">or interviews as noted in the Calendar of Events (Section </w:t>
      </w:r>
      <w:r w:rsidR="007C55A7" w:rsidRPr="001537B2">
        <w:rPr>
          <w:rFonts w:ascii="Tahoma" w:hAnsi="Tahoma" w:cs="Tahoma"/>
          <w:sz w:val="22"/>
          <w:szCs w:val="22"/>
        </w:rPr>
        <w:t>5</w:t>
      </w:r>
      <w:r w:rsidR="009069DA" w:rsidRPr="001537B2">
        <w:rPr>
          <w:rFonts w:ascii="Tahoma" w:hAnsi="Tahoma" w:cs="Tahoma"/>
          <w:sz w:val="22"/>
          <w:szCs w:val="22"/>
        </w:rPr>
        <w:t>:2)</w:t>
      </w:r>
      <w:r w:rsidRPr="001537B2">
        <w:rPr>
          <w:rFonts w:ascii="Tahoma" w:hAnsi="Tahoma" w:cs="Tahoma"/>
          <w:sz w:val="22"/>
          <w:szCs w:val="22"/>
        </w:rPr>
        <w:t xml:space="preserve">. The interview will enable your firm to present your proposal and approach to the project in person.  The Consultant Project Manager is expected to take an active part in making the presentation during the firm’s interview. The Project Manager is defined as the person having day-to-day responsibility to conduct the project work or to very closely supervise the work of others working on the project. Your firm may have other key people you feel will aid in the interview process.  The interview will last approximately </w:t>
      </w:r>
      <w:r w:rsidR="009B6550" w:rsidRPr="001537B2">
        <w:rPr>
          <w:rFonts w:ascii="Tahoma" w:hAnsi="Tahoma" w:cs="Tahoma"/>
          <w:sz w:val="22"/>
          <w:szCs w:val="22"/>
        </w:rPr>
        <w:t>30 minutes</w:t>
      </w:r>
      <w:r w:rsidRPr="001537B2">
        <w:rPr>
          <w:rFonts w:ascii="Tahoma" w:hAnsi="Tahoma" w:cs="Tahoma"/>
          <w:sz w:val="22"/>
          <w:szCs w:val="22"/>
        </w:rPr>
        <w:t xml:space="preserve">. Your presentation should be limited to </w:t>
      </w:r>
      <w:r w:rsidR="009B6550" w:rsidRPr="001537B2">
        <w:rPr>
          <w:rFonts w:ascii="Tahoma" w:hAnsi="Tahoma" w:cs="Tahoma"/>
          <w:sz w:val="22"/>
          <w:szCs w:val="22"/>
        </w:rPr>
        <w:t>20</w:t>
      </w:r>
      <w:r w:rsidRPr="001537B2">
        <w:rPr>
          <w:rFonts w:ascii="Tahoma" w:hAnsi="Tahoma" w:cs="Tahoma"/>
          <w:sz w:val="22"/>
          <w:szCs w:val="22"/>
        </w:rPr>
        <w:t xml:space="preserve"> minutes to allow the remaining time to be used for follow-up discussion and questions.</w:t>
      </w:r>
    </w:p>
    <w:p w14:paraId="2DF4F484" w14:textId="77777777" w:rsidR="0049307F" w:rsidRPr="001537B2" w:rsidRDefault="0049307F" w:rsidP="00F3231D">
      <w:pPr>
        <w:rPr>
          <w:rFonts w:ascii="Tahoma" w:hAnsi="Tahoma" w:cs="Tahoma"/>
          <w:sz w:val="22"/>
          <w:szCs w:val="22"/>
        </w:rPr>
      </w:pPr>
    </w:p>
    <w:p w14:paraId="414FEFDC" w14:textId="77777777" w:rsidR="00F3231D" w:rsidRPr="001537B2" w:rsidRDefault="00F3231D" w:rsidP="00F3231D">
      <w:pPr>
        <w:rPr>
          <w:rFonts w:ascii="Tahoma" w:hAnsi="Tahoma" w:cs="Tahoma"/>
          <w:sz w:val="22"/>
          <w:szCs w:val="22"/>
        </w:rPr>
      </w:pPr>
    </w:p>
    <w:p w14:paraId="32B19507" w14:textId="77777777" w:rsidR="00F3231D" w:rsidRPr="001537B2" w:rsidRDefault="00F3231D" w:rsidP="00F3231D">
      <w:pPr>
        <w:rPr>
          <w:rFonts w:ascii="Tahoma" w:hAnsi="Tahoma" w:cs="Tahoma"/>
          <w:sz w:val="22"/>
          <w:szCs w:val="22"/>
        </w:rPr>
      </w:pPr>
    </w:p>
    <w:p w14:paraId="61AEF9AB" w14:textId="77777777" w:rsidR="00F3231D" w:rsidRPr="001537B2" w:rsidRDefault="00F3231D" w:rsidP="00F3231D">
      <w:pPr>
        <w:rPr>
          <w:rFonts w:ascii="Tahoma" w:hAnsi="Tahoma" w:cs="Tahoma"/>
          <w:sz w:val="22"/>
          <w:szCs w:val="22"/>
        </w:rPr>
      </w:pPr>
    </w:p>
    <w:p w14:paraId="29553F5A" w14:textId="36A98FDC" w:rsidR="0049307F" w:rsidRPr="001537B2" w:rsidRDefault="0049307F" w:rsidP="00F3231D">
      <w:pPr>
        <w:numPr>
          <w:ilvl w:val="0"/>
          <w:numId w:val="46"/>
        </w:numPr>
        <w:rPr>
          <w:rFonts w:ascii="Tahoma" w:hAnsi="Tahoma" w:cs="Tahoma"/>
          <w:b/>
          <w:sz w:val="22"/>
          <w:szCs w:val="22"/>
        </w:rPr>
      </w:pPr>
      <w:r w:rsidRPr="001537B2">
        <w:rPr>
          <w:rFonts w:ascii="Tahoma" w:hAnsi="Tahoma" w:cs="Tahoma"/>
          <w:b/>
          <w:sz w:val="22"/>
          <w:szCs w:val="22"/>
        </w:rPr>
        <w:lastRenderedPageBreak/>
        <w:t>Award of Project</w:t>
      </w:r>
    </w:p>
    <w:p w14:paraId="466C198A" w14:textId="77777777" w:rsidR="0049307F" w:rsidRPr="001537B2" w:rsidRDefault="000C2F67" w:rsidP="00F3231D">
      <w:pPr>
        <w:ind w:left="720"/>
        <w:rPr>
          <w:rFonts w:ascii="Tahoma" w:hAnsi="Tahoma" w:cs="Tahoma"/>
          <w:sz w:val="22"/>
          <w:szCs w:val="22"/>
        </w:rPr>
      </w:pPr>
      <w:r w:rsidRPr="001537B2">
        <w:rPr>
          <w:rFonts w:ascii="Tahoma" w:hAnsi="Tahoma" w:cs="Tahoma"/>
          <w:sz w:val="22"/>
          <w:szCs w:val="22"/>
        </w:rPr>
        <w:t xml:space="preserve">Receipt of proposals and subsequent award of the contract will be with the highest ranked responsible proposer. The final scope of the project may vary from the proposal depending on </w:t>
      </w:r>
      <w:r w:rsidR="00895BE4" w:rsidRPr="001537B2">
        <w:rPr>
          <w:rFonts w:ascii="Tahoma" w:hAnsi="Tahoma" w:cs="Tahoma"/>
          <w:sz w:val="22"/>
          <w:szCs w:val="22"/>
        </w:rPr>
        <w:t xml:space="preserve">the </w:t>
      </w:r>
      <w:r w:rsidRPr="001537B2">
        <w:rPr>
          <w:rFonts w:ascii="Tahoma" w:hAnsi="Tahoma" w:cs="Tahoma"/>
          <w:sz w:val="22"/>
          <w:szCs w:val="22"/>
        </w:rPr>
        <w:t>needs and resources</w:t>
      </w:r>
      <w:r w:rsidR="00895BE4" w:rsidRPr="001537B2">
        <w:rPr>
          <w:rFonts w:ascii="Tahoma" w:hAnsi="Tahoma" w:cs="Tahoma"/>
          <w:sz w:val="22"/>
          <w:szCs w:val="22"/>
        </w:rPr>
        <w:t xml:space="preserve"> of the City of Onalaska</w:t>
      </w:r>
      <w:r w:rsidRPr="001537B2">
        <w:rPr>
          <w:rFonts w:ascii="Tahoma" w:hAnsi="Tahoma" w:cs="Tahoma"/>
          <w:sz w:val="22"/>
          <w:szCs w:val="22"/>
        </w:rPr>
        <w:t>. If the City of Onalaska is unable to successfully conclude negotiations with the highest ranked responsible proposer, negotiations will be held with the next highest ranking responsible proposer. The contract shall then be awarded to the responsible proposer whose proposal is determined to be the most advantageous to the City of Onalaska taking into consideration the evaluation factors set forth herein. All proposals shall be a matter of public record upon award of the contract.</w:t>
      </w:r>
    </w:p>
    <w:p w14:paraId="3C1CA5AA" w14:textId="77777777" w:rsidR="000C2F67" w:rsidRPr="001537B2" w:rsidRDefault="000C2F67" w:rsidP="00F3231D">
      <w:pPr>
        <w:tabs>
          <w:tab w:val="left" w:pos="5854"/>
        </w:tabs>
        <w:rPr>
          <w:rFonts w:ascii="Tahoma" w:hAnsi="Tahoma" w:cs="Tahoma"/>
          <w:sz w:val="22"/>
          <w:szCs w:val="22"/>
        </w:rPr>
      </w:pPr>
    </w:p>
    <w:p w14:paraId="320C3F21" w14:textId="77777777" w:rsidR="000C2F67" w:rsidRPr="001537B2" w:rsidRDefault="000C2F67" w:rsidP="00F3231D">
      <w:pPr>
        <w:tabs>
          <w:tab w:val="left" w:pos="5854"/>
        </w:tabs>
        <w:rPr>
          <w:rFonts w:ascii="Tahoma" w:hAnsi="Tahoma" w:cs="Tahoma"/>
          <w:sz w:val="22"/>
          <w:szCs w:val="22"/>
        </w:rPr>
      </w:pPr>
    </w:p>
    <w:p w14:paraId="1ADE9CB2" w14:textId="2200C104" w:rsidR="001669F1" w:rsidRPr="001537B2" w:rsidRDefault="001669F1" w:rsidP="00F3231D">
      <w:pPr>
        <w:rPr>
          <w:rFonts w:ascii="Tahoma" w:hAnsi="Tahoma" w:cs="Tahoma"/>
          <w:b/>
          <w:sz w:val="22"/>
          <w:szCs w:val="22"/>
        </w:rPr>
      </w:pPr>
      <w:r w:rsidRPr="001537B2">
        <w:rPr>
          <w:rFonts w:ascii="Tahoma" w:hAnsi="Tahoma" w:cs="Tahoma"/>
          <w:b/>
          <w:sz w:val="22"/>
          <w:szCs w:val="22"/>
        </w:rPr>
        <w:t xml:space="preserve">SECTION </w:t>
      </w:r>
      <w:r w:rsidR="0018427F" w:rsidRPr="001537B2">
        <w:rPr>
          <w:rFonts w:ascii="Tahoma" w:hAnsi="Tahoma" w:cs="Tahoma"/>
          <w:b/>
          <w:sz w:val="22"/>
          <w:szCs w:val="22"/>
        </w:rPr>
        <w:t>5</w:t>
      </w:r>
      <w:r w:rsidRPr="001537B2">
        <w:rPr>
          <w:rFonts w:ascii="Tahoma" w:hAnsi="Tahoma" w:cs="Tahoma"/>
          <w:b/>
          <w:sz w:val="22"/>
          <w:szCs w:val="22"/>
        </w:rPr>
        <w:t>: ADMINISTRATIVE INFORMATION</w:t>
      </w:r>
    </w:p>
    <w:p w14:paraId="692E2BFB" w14:textId="77777777" w:rsidR="005364B7" w:rsidRPr="001537B2" w:rsidRDefault="005364B7" w:rsidP="00F3231D">
      <w:pPr>
        <w:rPr>
          <w:rFonts w:ascii="Tahoma" w:hAnsi="Tahoma" w:cs="Tahoma"/>
          <w:b/>
          <w:sz w:val="22"/>
          <w:szCs w:val="22"/>
        </w:rPr>
      </w:pPr>
    </w:p>
    <w:p w14:paraId="2B5A3BCA" w14:textId="11F984FB" w:rsidR="001669F1" w:rsidRPr="001537B2" w:rsidRDefault="001669F1" w:rsidP="00F3231D">
      <w:pPr>
        <w:numPr>
          <w:ilvl w:val="0"/>
          <w:numId w:val="43"/>
        </w:numPr>
        <w:rPr>
          <w:rFonts w:ascii="Tahoma" w:hAnsi="Tahoma" w:cs="Tahoma"/>
          <w:b/>
          <w:sz w:val="22"/>
          <w:szCs w:val="22"/>
        </w:rPr>
      </w:pPr>
      <w:r w:rsidRPr="001537B2">
        <w:rPr>
          <w:rFonts w:ascii="Tahoma" w:hAnsi="Tahoma" w:cs="Tahoma"/>
          <w:b/>
          <w:sz w:val="22"/>
          <w:szCs w:val="22"/>
        </w:rPr>
        <w:t>Due Date</w:t>
      </w:r>
    </w:p>
    <w:p w14:paraId="3FB474AC" w14:textId="04C7ECBF" w:rsidR="001669F1" w:rsidRPr="001537B2" w:rsidRDefault="001669F1" w:rsidP="00F3231D">
      <w:pPr>
        <w:ind w:left="360"/>
        <w:rPr>
          <w:rFonts w:ascii="Tahoma" w:hAnsi="Tahoma" w:cs="Tahoma"/>
          <w:sz w:val="22"/>
          <w:szCs w:val="22"/>
        </w:rPr>
      </w:pPr>
      <w:r w:rsidRPr="001537B2">
        <w:rPr>
          <w:rFonts w:ascii="Tahoma" w:hAnsi="Tahoma" w:cs="Tahoma"/>
          <w:sz w:val="22"/>
          <w:szCs w:val="22"/>
        </w:rPr>
        <w:t xml:space="preserve">Response to the RFP is due to the Onalaska Planning Department by mail or hand-delivery to </w:t>
      </w:r>
      <w:r w:rsidR="00895BE4" w:rsidRPr="001537B2">
        <w:rPr>
          <w:rFonts w:ascii="Tahoma" w:hAnsi="Tahoma" w:cs="Tahoma"/>
          <w:sz w:val="22"/>
          <w:szCs w:val="22"/>
        </w:rPr>
        <w:t>Katie Aspenson, at the address set forth below</w:t>
      </w:r>
      <w:r w:rsidR="00995630" w:rsidRPr="001537B2">
        <w:rPr>
          <w:rFonts w:ascii="Tahoma" w:hAnsi="Tahoma" w:cs="Tahoma"/>
          <w:sz w:val="22"/>
          <w:szCs w:val="22"/>
        </w:rPr>
        <w:t xml:space="preserve"> </w:t>
      </w:r>
      <w:r w:rsidRPr="001537B2">
        <w:rPr>
          <w:rFonts w:ascii="Tahoma" w:hAnsi="Tahoma" w:cs="Tahoma"/>
          <w:sz w:val="22"/>
          <w:szCs w:val="22"/>
        </w:rPr>
        <w:t xml:space="preserve">by </w:t>
      </w:r>
      <w:r w:rsidR="007D64BD" w:rsidRPr="001537B2">
        <w:rPr>
          <w:rFonts w:ascii="Tahoma" w:hAnsi="Tahoma" w:cs="Tahoma"/>
          <w:b/>
          <w:sz w:val="22"/>
          <w:szCs w:val="22"/>
        </w:rPr>
        <w:t>Friday, February 23</w:t>
      </w:r>
      <w:r w:rsidR="007D64BD" w:rsidRPr="001537B2">
        <w:rPr>
          <w:rFonts w:ascii="Tahoma" w:hAnsi="Tahoma" w:cs="Tahoma"/>
          <w:b/>
          <w:sz w:val="22"/>
          <w:szCs w:val="22"/>
          <w:vertAlign w:val="superscript"/>
        </w:rPr>
        <w:t>rd</w:t>
      </w:r>
      <w:r w:rsidR="007D64BD" w:rsidRPr="001537B2">
        <w:rPr>
          <w:rFonts w:ascii="Tahoma" w:hAnsi="Tahoma" w:cs="Tahoma"/>
          <w:b/>
          <w:sz w:val="22"/>
          <w:szCs w:val="22"/>
        </w:rPr>
        <w:t>, 2018 at 4:00 P.M</w:t>
      </w:r>
      <w:r w:rsidRPr="001537B2">
        <w:rPr>
          <w:rFonts w:ascii="Tahoma" w:hAnsi="Tahoma" w:cs="Tahoma"/>
          <w:b/>
          <w:sz w:val="22"/>
          <w:szCs w:val="22"/>
        </w:rPr>
        <w:t>.</w:t>
      </w:r>
      <w:r w:rsidRPr="001537B2">
        <w:rPr>
          <w:rFonts w:ascii="Tahoma" w:hAnsi="Tahoma" w:cs="Tahoma"/>
          <w:sz w:val="22"/>
          <w:szCs w:val="22"/>
        </w:rPr>
        <w:t xml:space="preserve"> </w:t>
      </w:r>
      <w:r w:rsidR="00895BE4" w:rsidRPr="001537B2">
        <w:rPr>
          <w:rFonts w:ascii="Tahoma" w:hAnsi="Tahoma" w:cs="Tahoma"/>
          <w:sz w:val="22"/>
          <w:szCs w:val="22"/>
        </w:rPr>
        <w:t xml:space="preserve">All proposals shall be date and time stamped upon receipt. </w:t>
      </w:r>
      <w:r w:rsidRPr="001537B2">
        <w:rPr>
          <w:rFonts w:ascii="Tahoma" w:hAnsi="Tahoma" w:cs="Tahoma"/>
          <w:sz w:val="22"/>
          <w:szCs w:val="22"/>
        </w:rPr>
        <w:t xml:space="preserve">Proposals received after </w:t>
      </w:r>
      <w:r w:rsidR="00895BE4" w:rsidRPr="001537B2">
        <w:rPr>
          <w:rFonts w:ascii="Tahoma" w:hAnsi="Tahoma" w:cs="Tahoma"/>
          <w:sz w:val="22"/>
          <w:szCs w:val="22"/>
        </w:rPr>
        <w:t>Friday, February 23, 2018 at 4:00 p.m.</w:t>
      </w:r>
      <w:r w:rsidRPr="001537B2">
        <w:rPr>
          <w:rFonts w:ascii="Tahoma" w:hAnsi="Tahoma" w:cs="Tahoma"/>
          <w:sz w:val="22"/>
          <w:szCs w:val="22"/>
        </w:rPr>
        <w:t xml:space="preserve"> will </w:t>
      </w:r>
      <w:r w:rsidRPr="001537B2">
        <w:rPr>
          <w:rFonts w:ascii="Tahoma" w:hAnsi="Tahoma" w:cs="Tahoma"/>
          <w:b/>
          <w:sz w:val="22"/>
          <w:szCs w:val="22"/>
        </w:rPr>
        <w:t>NOT</w:t>
      </w:r>
      <w:r w:rsidRPr="001537B2">
        <w:rPr>
          <w:rFonts w:ascii="Tahoma" w:hAnsi="Tahoma" w:cs="Tahoma"/>
          <w:sz w:val="22"/>
          <w:szCs w:val="22"/>
        </w:rPr>
        <w:t xml:space="preserve"> be accepted.  Actual receipt by said time is required and deposit in the mail is insufficient.</w:t>
      </w:r>
    </w:p>
    <w:p w14:paraId="08ECBE7C" w14:textId="77777777" w:rsidR="001669F1" w:rsidRPr="001537B2" w:rsidRDefault="001669F1" w:rsidP="00F3231D">
      <w:pPr>
        <w:ind w:left="720"/>
        <w:rPr>
          <w:rFonts w:ascii="Tahoma" w:hAnsi="Tahoma" w:cs="Tahoma"/>
          <w:sz w:val="22"/>
          <w:szCs w:val="22"/>
        </w:rPr>
      </w:pPr>
    </w:p>
    <w:p w14:paraId="7D543FE8"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Katie Aspenson, AICP</w:t>
      </w:r>
    </w:p>
    <w:p w14:paraId="2424B592"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Planner | Zoning Inspector</w:t>
      </w:r>
    </w:p>
    <w:p w14:paraId="2F56797B"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Onalaska City Hall</w:t>
      </w:r>
    </w:p>
    <w:p w14:paraId="237F3C8D"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415 Main Street</w:t>
      </w:r>
    </w:p>
    <w:p w14:paraId="6342B108"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Onalaska, WI 54650</w:t>
      </w:r>
    </w:p>
    <w:p w14:paraId="108E6882" w14:textId="77777777" w:rsidR="009C6EC5" w:rsidRPr="001537B2" w:rsidRDefault="009C6EC5" w:rsidP="00F3231D">
      <w:pPr>
        <w:ind w:left="720"/>
        <w:rPr>
          <w:rFonts w:ascii="Tahoma" w:hAnsi="Tahoma" w:cs="Tahoma"/>
          <w:sz w:val="22"/>
          <w:szCs w:val="22"/>
        </w:rPr>
      </w:pPr>
    </w:p>
    <w:p w14:paraId="424C0C95" w14:textId="2C6F5273" w:rsidR="001669F1" w:rsidRDefault="001669F1" w:rsidP="00F3231D">
      <w:pPr>
        <w:numPr>
          <w:ilvl w:val="0"/>
          <w:numId w:val="43"/>
        </w:numPr>
        <w:rPr>
          <w:rFonts w:ascii="Tahoma" w:hAnsi="Tahoma" w:cs="Tahoma"/>
          <w:b/>
          <w:sz w:val="22"/>
          <w:szCs w:val="22"/>
        </w:rPr>
      </w:pPr>
      <w:r w:rsidRPr="001537B2">
        <w:rPr>
          <w:rFonts w:ascii="Tahoma" w:hAnsi="Tahoma" w:cs="Tahoma"/>
          <w:b/>
          <w:sz w:val="22"/>
          <w:szCs w:val="22"/>
        </w:rPr>
        <w:t>Calendar of Events</w:t>
      </w:r>
    </w:p>
    <w:p w14:paraId="08549556" w14:textId="77777777" w:rsidR="001537B2" w:rsidRPr="001537B2" w:rsidRDefault="001537B2" w:rsidP="001537B2">
      <w:pPr>
        <w:ind w:left="720"/>
        <w:rPr>
          <w:rFonts w:ascii="Tahoma" w:hAnsi="Tahoma" w:cs="Tahoma"/>
          <w:b/>
          <w:sz w:val="22"/>
          <w:szCs w:val="22"/>
        </w:rPr>
      </w:pPr>
    </w:p>
    <w:tbl>
      <w:tblPr>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75"/>
        <w:gridCol w:w="4357"/>
      </w:tblGrid>
      <w:tr w:rsidR="001669F1" w:rsidRPr="001537B2" w14:paraId="03CD2867" w14:textId="77777777" w:rsidTr="002E61C2">
        <w:trPr>
          <w:jc w:val="center"/>
        </w:trPr>
        <w:tc>
          <w:tcPr>
            <w:tcW w:w="5275" w:type="dxa"/>
            <w:tcBorders>
              <w:top w:val="single" w:sz="12" w:space="0" w:color="auto"/>
              <w:left w:val="single" w:sz="12" w:space="0" w:color="auto"/>
              <w:bottom w:val="single" w:sz="12" w:space="0" w:color="auto"/>
              <w:right w:val="single" w:sz="12" w:space="0" w:color="auto"/>
            </w:tcBorders>
            <w:shd w:val="clear" w:color="auto" w:fill="auto"/>
          </w:tcPr>
          <w:p w14:paraId="7A8B834C" w14:textId="77777777" w:rsidR="001669F1" w:rsidRPr="001537B2" w:rsidRDefault="001669F1" w:rsidP="00F3231D">
            <w:pPr>
              <w:tabs>
                <w:tab w:val="left" w:pos="5854"/>
              </w:tabs>
              <w:rPr>
                <w:rFonts w:ascii="Tahoma" w:hAnsi="Tahoma" w:cs="Tahoma"/>
                <w:b/>
                <w:sz w:val="22"/>
                <w:szCs w:val="22"/>
              </w:rPr>
            </w:pPr>
            <w:r w:rsidRPr="001537B2">
              <w:rPr>
                <w:rFonts w:ascii="Tahoma" w:hAnsi="Tahoma" w:cs="Tahoma"/>
                <w:b/>
                <w:sz w:val="22"/>
                <w:szCs w:val="22"/>
              </w:rPr>
              <w:t>EVENT:</w:t>
            </w:r>
          </w:p>
        </w:tc>
        <w:tc>
          <w:tcPr>
            <w:tcW w:w="4357" w:type="dxa"/>
            <w:tcBorders>
              <w:top w:val="single" w:sz="12" w:space="0" w:color="auto"/>
              <w:left w:val="single" w:sz="12" w:space="0" w:color="auto"/>
              <w:bottom w:val="single" w:sz="12" w:space="0" w:color="auto"/>
              <w:right w:val="single" w:sz="12" w:space="0" w:color="auto"/>
            </w:tcBorders>
            <w:shd w:val="clear" w:color="auto" w:fill="auto"/>
          </w:tcPr>
          <w:p w14:paraId="5538EC46" w14:textId="77777777" w:rsidR="001669F1" w:rsidRPr="001537B2" w:rsidRDefault="001669F1" w:rsidP="00F3231D">
            <w:pPr>
              <w:tabs>
                <w:tab w:val="left" w:pos="5854"/>
              </w:tabs>
              <w:rPr>
                <w:rFonts w:ascii="Tahoma" w:hAnsi="Tahoma" w:cs="Tahoma"/>
                <w:b/>
                <w:sz w:val="22"/>
                <w:szCs w:val="22"/>
              </w:rPr>
            </w:pPr>
            <w:r w:rsidRPr="001537B2">
              <w:rPr>
                <w:rFonts w:ascii="Tahoma" w:hAnsi="Tahoma" w:cs="Tahoma"/>
                <w:b/>
                <w:sz w:val="22"/>
                <w:szCs w:val="22"/>
              </w:rPr>
              <w:t>DATE:</w:t>
            </w:r>
          </w:p>
        </w:tc>
      </w:tr>
      <w:tr w:rsidR="001669F1" w:rsidRPr="001537B2" w14:paraId="602BDD34" w14:textId="77777777" w:rsidTr="002E61C2">
        <w:trPr>
          <w:jc w:val="center"/>
        </w:trPr>
        <w:tc>
          <w:tcPr>
            <w:tcW w:w="5275" w:type="dxa"/>
            <w:tcBorders>
              <w:top w:val="single" w:sz="12" w:space="0" w:color="auto"/>
              <w:left w:val="single" w:sz="12" w:space="0" w:color="auto"/>
              <w:right w:val="single" w:sz="12" w:space="0" w:color="auto"/>
            </w:tcBorders>
            <w:shd w:val="clear" w:color="auto" w:fill="auto"/>
          </w:tcPr>
          <w:p w14:paraId="7093AB44" w14:textId="77777777" w:rsidR="001669F1" w:rsidRPr="001537B2" w:rsidRDefault="001669F1" w:rsidP="00F3231D">
            <w:pPr>
              <w:tabs>
                <w:tab w:val="left" w:pos="5854"/>
              </w:tabs>
              <w:rPr>
                <w:rFonts w:ascii="Tahoma" w:hAnsi="Tahoma" w:cs="Tahoma"/>
                <w:sz w:val="22"/>
                <w:szCs w:val="22"/>
              </w:rPr>
            </w:pPr>
            <w:r w:rsidRPr="001537B2">
              <w:rPr>
                <w:rFonts w:ascii="Tahoma" w:hAnsi="Tahoma" w:cs="Tahoma"/>
                <w:sz w:val="22"/>
                <w:szCs w:val="22"/>
              </w:rPr>
              <w:t>RFP Released</w:t>
            </w:r>
          </w:p>
        </w:tc>
        <w:tc>
          <w:tcPr>
            <w:tcW w:w="4357" w:type="dxa"/>
            <w:tcBorders>
              <w:top w:val="single" w:sz="12" w:space="0" w:color="auto"/>
              <w:left w:val="single" w:sz="12" w:space="0" w:color="auto"/>
              <w:right w:val="single" w:sz="12" w:space="0" w:color="auto"/>
            </w:tcBorders>
            <w:shd w:val="clear" w:color="auto" w:fill="auto"/>
          </w:tcPr>
          <w:p w14:paraId="6C1E4437" w14:textId="77777777" w:rsidR="001669F1" w:rsidRPr="001537B2" w:rsidRDefault="001669F1" w:rsidP="00F3231D">
            <w:pPr>
              <w:tabs>
                <w:tab w:val="left" w:pos="5854"/>
              </w:tabs>
              <w:rPr>
                <w:rFonts w:ascii="Tahoma" w:hAnsi="Tahoma" w:cs="Tahoma"/>
                <w:sz w:val="22"/>
                <w:szCs w:val="22"/>
              </w:rPr>
            </w:pPr>
            <w:r w:rsidRPr="001537B2">
              <w:rPr>
                <w:rFonts w:ascii="Tahoma" w:hAnsi="Tahoma" w:cs="Tahoma"/>
                <w:sz w:val="22"/>
                <w:szCs w:val="22"/>
              </w:rPr>
              <w:t xml:space="preserve">Friday, </w:t>
            </w:r>
            <w:r w:rsidR="00452D66" w:rsidRPr="001537B2">
              <w:rPr>
                <w:rFonts w:ascii="Tahoma" w:hAnsi="Tahoma" w:cs="Tahoma"/>
                <w:sz w:val="22"/>
                <w:szCs w:val="22"/>
              </w:rPr>
              <w:t>January 26</w:t>
            </w:r>
            <w:r w:rsidR="00452D66" w:rsidRPr="001537B2">
              <w:rPr>
                <w:rFonts w:ascii="Tahoma" w:hAnsi="Tahoma" w:cs="Tahoma"/>
                <w:sz w:val="22"/>
                <w:szCs w:val="22"/>
                <w:vertAlign w:val="superscript"/>
              </w:rPr>
              <w:t>th</w:t>
            </w:r>
            <w:r w:rsidR="00452D66" w:rsidRPr="001537B2">
              <w:rPr>
                <w:rFonts w:ascii="Tahoma" w:hAnsi="Tahoma" w:cs="Tahoma"/>
                <w:sz w:val="22"/>
                <w:szCs w:val="22"/>
              </w:rPr>
              <w:t xml:space="preserve">, </w:t>
            </w:r>
            <w:r w:rsidRPr="001537B2">
              <w:rPr>
                <w:rFonts w:ascii="Tahoma" w:hAnsi="Tahoma" w:cs="Tahoma"/>
                <w:sz w:val="22"/>
                <w:szCs w:val="22"/>
              </w:rPr>
              <w:t>2018</w:t>
            </w:r>
          </w:p>
        </w:tc>
      </w:tr>
      <w:tr w:rsidR="001669F1" w:rsidRPr="001537B2" w14:paraId="2FC95FA3" w14:textId="77777777" w:rsidTr="002E61C2">
        <w:trPr>
          <w:jc w:val="center"/>
        </w:trPr>
        <w:tc>
          <w:tcPr>
            <w:tcW w:w="5275" w:type="dxa"/>
            <w:tcBorders>
              <w:left w:val="single" w:sz="12" w:space="0" w:color="auto"/>
              <w:right w:val="single" w:sz="12" w:space="0" w:color="auto"/>
            </w:tcBorders>
            <w:shd w:val="clear" w:color="auto" w:fill="auto"/>
          </w:tcPr>
          <w:p w14:paraId="0DD1EB09" w14:textId="77777777" w:rsidR="001669F1" w:rsidRPr="001537B2" w:rsidRDefault="001669F1" w:rsidP="00F3231D">
            <w:pPr>
              <w:tabs>
                <w:tab w:val="left" w:pos="5854"/>
              </w:tabs>
              <w:rPr>
                <w:rFonts w:ascii="Tahoma" w:hAnsi="Tahoma" w:cs="Tahoma"/>
                <w:sz w:val="22"/>
                <w:szCs w:val="22"/>
              </w:rPr>
            </w:pPr>
            <w:r w:rsidRPr="001537B2">
              <w:rPr>
                <w:rFonts w:ascii="Tahoma" w:hAnsi="Tahoma" w:cs="Tahoma"/>
                <w:sz w:val="22"/>
                <w:szCs w:val="22"/>
              </w:rPr>
              <w:t>Deadline: Consultant Questions</w:t>
            </w:r>
          </w:p>
        </w:tc>
        <w:tc>
          <w:tcPr>
            <w:tcW w:w="4357" w:type="dxa"/>
            <w:tcBorders>
              <w:left w:val="single" w:sz="12" w:space="0" w:color="auto"/>
              <w:right w:val="single" w:sz="12" w:space="0" w:color="auto"/>
            </w:tcBorders>
            <w:shd w:val="clear" w:color="auto" w:fill="auto"/>
          </w:tcPr>
          <w:p w14:paraId="49327543" w14:textId="77777777" w:rsidR="001669F1" w:rsidRPr="001537B2" w:rsidRDefault="006020D2" w:rsidP="00F3231D">
            <w:pPr>
              <w:tabs>
                <w:tab w:val="left" w:pos="5854"/>
              </w:tabs>
              <w:rPr>
                <w:rFonts w:ascii="Tahoma" w:hAnsi="Tahoma" w:cs="Tahoma"/>
                <w:sz w:val="22"/>
                <w:szCs w:val="22"/>
              </w:rPr>
            </w:pPr>
            <w:r w:rsidRPr="001537B2">
              <w:rPr>
                <w:rFonts w:ascii="Tahoma" w:hAnsi="Tahoma" w:cs="Tahoma"/>
                <w:sz w:val="22"/>
                <w:szCs w:val="22"/>
              </w:rPr>
              <w:t>Friday</w:t>
            </w:r>
            <w:r w:rsidR="001669F1" w:rsidRPr="001537B2">
              <w:rPr>
                <w:rFonts w:ascii="Tahoma" w:hAnsi="Tahoma" w:cs="Tahoma"/>
                <w:sz w:val="22"/>
                <w:szCs w:val="22"/>
              </w:rPr>
              <w:t xml:space="preserve">, </w:t>
            </w:r>
            <w:r w:rsidRPr="001537B2">
              <w:rPr>
                <w:rFonts w:ascii="Tahoma" w:hAnsi="Tahoma" w:cs="Tahoma"/>
                <w:sz w:val="22"/>
                <w:szCs w:val="22"/>
              </w:rPr>
              <w:t>February 16</w:t>
            </w:r>
            <w:r w:rsidR="0095401F" w:rsidRPr="001537B2">
              <w:rPr>
                <w:rFonts w:ascii="Tahoma" w:hAnsi="Tahoma" w:cs="Tahoma"/>
                <w:sz w:val="22"/>
                <w:szCs w:val="22"/>
                <w:vertAlign w:val="superscript"/>
              </w:rPr>
              <w:t>th</w:t>
            </w:r>
            <w:r w:rsidRPr="001537B2">
              <w:rPr>
                <w:rFonts w:ascii="Tahoma" w:hAnsi="Tahoma" w:cs="Tahoma"/>
                <w:sz w:val="22"/>
                <w:szCs w:val="22"/>
              </w:rPr>
              <w:t>, 2018</w:t>
            </w:r>
          </w:p>
        </w:tc>
      </w:tr>
      <w:tr w:rsidR="001669F1" w:rsidRPr="001537B2" w14:paraId="3502F67F" w14:textId="77777777" w:rsidTr="002E61C2">
        <w:trPr>
          <w:jc w:val="center"/>
        </w:trPr>
        <w:tc>
          <w:tcPr>
            <w:tcW w:w="5275" w:type="dxa"/>
            <w:tcBorders>
              <w:left w:val="single" w:sz="12" w:space="0" w:color="auto"/>
              <w:right w:val="single" w:sz="12" w:space="0" w:color="auto"/>
            </w:tcBorders>
            <w:shd w:val="clear" w:color="auto" w:fill="auto"/>
          </w:tcPr>
          <w:p w14:paraId="5B66B0F4" w14:textId="77777777" w:rsidR="001669F1" w:rsidRPr="001537B2" w:rsidRDefault="001669F1" w:rsidP="00F3231D">
            <w:pPr>
              <w:tabs>
                <w:tab w:val="left" w:pos="5854"/>
              </w:tabs>
              <w:rPr>
                <w:rFonts w:ascii="Tahoma" w:hAnsi="Tahoma" w:cs="Tahoma"/>
                <w:b/>
                <w:sz w:val="22"/>
                <w:szCs w:val="22"/>
              </w:rPr>
            </w:pPr>
            <w:r w:rsidRPr="001537B2">
              <w:rPr>
                <w:rFonts w:ascii="Tahoma" w:hAnsi="Tahoma" w:cs="Tahoma"/>
                <w:b/>
                <w:sz w:val="22"/>
                <w:szCs w:val="22"/>
              </w:rPr>
              <w:t>Deadline: Proposals Due</w:t>
            </w:r>
          </w:p>
        </w:tc>
        <w:tc>
          <w:tcPr>
            <w:tcW w:w="4357" w:type="dxa"/>
            <w:tcBorders>
              <w:left w:val="single" w:sz="12" w:space="0" w:color="auto"/>
              <w:right w:val="single" w:sz="12" w:space="0" w:color="auto"/>
            </w:tcBorders>
            <w:shd w:val="clear" w:color="auto" w:fill="auto"/>
          </w:tcPr>
          <w:p w14:paraId="0D9F5816" w14:textId="77777777" w:rsidR="001669F1" w:rsidRPr="001537B2" w:rsidRDefault="002239C6" w:rsidP="00F3231D">
            <w:pPr>
              <w:tabs>
                <w:tab w:val="left" w:pos="5854"/>
              </w:tabs>
              <w:rPr>
                <w:rFonts w:ascii="Tahoma" w:hAnsi="Tahoma" w:cs="Tahoma"/>
                <w:b/>
                <w:sz w:val="22"/>
                <w:szCs w:val="22"/>
              </w:rPr>
            </w:pPr>
            <w:r w:rsidRPr="001537B2">
              <w:rPr>
                <w:rFonts w:ascii="Tahoma" w:hAnsi="Tahoma" w:cs="Tahoma"/>
                <w:b/>
                <w:sz w:val="22"/>
                <w:szCs w:val="22"/>
              </w:rPr>
              <w:t>Friday, February 23</w:t>
            </w:r>
            <w:r w:rsidR="0095401F" w:rsidRPr="001537B2">
              <w:rPr>
                <w:rFonts w:ascii="Tahoma" w:hAnsi="Tahoma" w:cs="Tahoma"/>
                <w:b/>
                <w:sz w:val="22"/>
                <w:szCs w:val="22"/>
                <w:vertAlign w:val="superscript"/>
              </w:rPr>
              <w:t>rd</w:t>
            </w:r>
            <w:r w:rsidRPr="001537B2">
              <w:rPr>
                <w:rFonts w:ascii="Tahoma" w:hAnsi="Tahoma" w:cs="Tahoma"/>
                <w:b/>
                <w:sz w:val="22"/>
                <w:szCs w:val="22"/>
              </w:rPr>
              <w:t>, 2018 @ 4:00</w:t>
            </w:r>
            <w:r w:rsidR="007D64BD" w:rsidRPr="001537B2">
              <w:rPr>
                <w:rFonts w:ascii="Tahoma" w:hAnsi="Tahoma" w:cs="Tahoma"/>
                <w:b/>
                <w:sz w:val="22"/>
                <w:szCs w:val="22"/>
              </w:rPr>
              <w:t xml:space="preserve"> </w:t>
            </w:r>
            <w:r w:rsidRPr="001537B2">
              <w:rPr>
                <w:rFonts w:ascii="Tahoma" w:hAnsi="Tahoma" w:cs="Tahoma"/>
                <w:b/>
                <w:sz w:val="22"/>
                <w:szCs w:val="22"/>
              </w:rPr>
              <w:t>P</w:t>
            </w:r>
            <w:r w:rsidR="007D64BD" w:rsidRPr="001537B2">
              <w:rPr>
                <w:rFonts w:ascii="Tahoma" w:hAnsi="Tahoma" w:cs="Tahoma"/>
                <w:b/>
                <w:sz w:val="22"/>
                <w:szCs w:val="22"/>
              </w:rPr>
              <w:t>.</w:t>
            </w:r>
            <w:r w:rsidRPr="001537B2">
              <w:rPr>
                <w:rFonts w:ascii="Tahoma" w:hAnsi="Tahoma" w:cs="Tahoma"/>
                <w:b/>
                <w:sz w:val="22"/>
                <w:szCs w:val="22"/>
              </w:rPr>
              <w:t>M</w:t>
            </w:r>
            <w:r w:rsidR="007D64BD" w:rsidRPr="001537B2">
              <w:rPr>
                <w:rFonts w:ascii="Tahoma" w:hAnsi="Tahoma" w:cs="Tahoma"/>
                <w:b/>
                <w:sz w:val="22"/>
                <w:szCs w:val="22"/>
              </w:rPr>
              <w:t>.</w:t>
            </w:r>
          </w:p>
        </w:tc>
      </w:tr>
      <w:tr w:rsidR="001669F1" w:rsidRPr="001537B2" w14:paraId="1D99BE4F" w14:textId="77777777" w:rsidTr="002E61C2">
        <w:trPr>
          <w:jc w:val="center"/>
        </w:trPr>
        <w:tc>
          <w:tcPr>
            <w:tcW w:w="5275" w:type="dxa"/>
            <w:tcBorders>
              <w:left w:val="single" w:sz="12" w:space="0" w:color="auto"/>
              <w:right w:val="single" w:sz="12" w:space="0" w:color="auto"/>
            </w:tcBorders>
            <w:shd w:val="clear" w:color="auto" w:fill="auto"/>
          </w:tcPr>
          <w:p w14:paraId="4DB729F2" w14:textId="77777777" w:rsidR="001669F1" w:rsidRPr="001537B2" w:rsidRDefault="001669F1" w:rsidP="00F3231D">
            <w:pPr>
              <w:tabs>
                <w:tab w:val="left" w:pos="5854"/>
              </w:tabs>
              <w:rPr>
                <w:rFonts w:ascii="Tahoma" w:hAnsi="Tahoma" w:cs="Tahoma"/>
                <w:sz w:val="22"/>
                <w:szCs w:val="22"/>
              </w:rPr>
            </w:pPr>
            <w:r w:rsidRPr="001537B2">
              <w:rPr>
                <w:rFonts w:ascii="Tahoma" w:hAnsi="Tahoma" w:cs="Tahoma"/>
                <w:sz w:val="22"/>
                <w:szCs w:val="22"/>
              </w:rPr>
              <w:t>Contact Short-Listed Consultants</w:t>
            </w:r>
          </w:p>
        </w:tc>
        <w:tc>
          <w:tcPr>
            <w:tcW w:w="4357" w:type="dxa"/>
            <w:tcBorders>
              <w:left w:val="single" w:sz="12" w:space="0" w:color="auto"/>
              <w:right w:val="single" w:sz="12" w:space="0" w:color="auto"/>
            </w:tcBorders>
            <w:shd w:val="clear" w:color="auto" w:fill="auto"/>
          </w:tcPr>
          <w:p w14:paraId="06D11185" w14:textId="77777777" w:rsidR="001669F1" w:rsidRPr="001537B2" w:rsidRDefault="00F25CCB" w:rsidP="00F3231D">
            <w:pPr>
              <w:tabs>
                <w:tab w:val="left" w:pos="5854"/>
              </w:tabs>
              <w:rPr>
                <w:rFonts w:ascii="Tahoma" w:hAnsi="Tahoma" w:cs="Tahoma"/>
                <w:sz w:val="22"/>
                <w:szCs w:val="22"/>
              </w:rPr>
            </w:pPr>
            <w:r w:rsidRPr="001537B2">
              <w:rPr>
                <w:rFonts w:ascii="Tahoma" w:hAnsi="Tahoma" w:cs="Tahoma"/>
                <w:sz w:val="22"/>
                <w:szCs w:val="22"/>
              </w:rPr>
              <w:t>March 9</w:t>
            </w:r>
            <w:r w:rsidR="0095401F" w:rsidRPr="001537B2">
              <w:rPr>
                <w:rFonts w:ascii="Tahoma" w:hAnsi="Tahoma" w:cs="Tahoma"/>
                <w:sz w:val="22"/>
                <w:szCs w:val="22"/>
                <w:vertAlign w:val="superscript"/>
              </w:rPr>
              <w:t>th</w:t>
            </w:r>
            <w:r w:rsidRPr="001537B2">
              <w:rPr>
                <w:rFonts w:ascii="Tahoma" w:hAnsi="Tahoma" w:cs="Tahoma"/>
                <w:sz w:val="22"/>
                <w:szCs w:val="22"/>
              </w:rPr>
              <w:t>, 2018</w:t>
            </w:r>
          </w:p>
        </w:tc>
      </w:tr>
      <w:tr w:rsidR="001669F1" w:rsidRPr="001537B2" w14:paraId="3378F0F5" w14:textId="77777777" w:rsidTr="002E61C2">
        <w:trPr>
          <w:jc w:val="center"/>
        </w:trPr>
        <w:tc>
          <w:tcPr>
            <w:tcW w:w="5275" w:type="dxa"/>
            <w:tcBorders>
              <w:left w:val="single" w:sz="12" w:space="0" w:color="auto"/>
              <w:right w:val="single" w:sz="12" w:space="0" w:color="auto"/>
            </w:tcBorders>
            <w:shd w:val="clear" w:color="auto" w:fill="auto"/>
          </w:tcPr>
          <w:p w14:paraId="2E26AFDF" w14:textId="77777777" w:rsidR="001669F1" w:rsidRPr="001537B2" w:rsidRDefault="001669F1" w:rsidP="00F3231D">
            <w:pPr>
              <w:tabs>
                <w:tab w:val="left" w:pos="5854"/>
              </w:tabs>
              <w:rPr>
                <w:rFonts w:ascii="Tahoma" w:hAnsi="Tahoma" w:cs="Tahoma"/>
                <w:sz w:val="22"/>
                <w:szCs w:val="22"/>
              </w:rPr>
            </w:pPr>
            <w:r w:rsidRPr="001537B2">
              <w:rPr>
                <w:rFonts w:ascii="Tahoma" w:hAnsi="Tahoma" w:cs="Tahoma"/>
                <w:sz w:val="22"/>
                <w:szCs w:val="22"/>
              </w:rPr>
              <w:t>Consultant Interviews</w:t>
            </w:r>
            <w:r w:rsidR="00936598" w:rsidRPr="001537B2">
              <w:rPr>
                <w:rFonts w:ascii="Tahoma" w:hAnsi="Tahoma" w:cs="Tahoma"/>
                <w:sz w:val="22"/>
                <w:szCs w:val="22"/>
              </w:rPr>
              <w:t xml:space="preserve"> at Plan Commission Meeting</w:t>
            </w:r>
          </w:p>
        </w:tc>
        <w:tc>
          <w:tcPr>
            <w:tcW w:w="4357" w:type="dxa"/>
            <w:tcBorders>
              <w:left w:val="single" w:sz="12" w:space="0" w:color="auto"/>
              <w:right w:val="single" w:sz="12" w:space="0" w:color="auto"/>
            </w:tcBorders>
            <w:shd w:val="clear" w:color="auto" w:fill="auto"/>
          </w:tcPr>
          <w:p w14:paraId="1D35C951" w14:textId="77777777" w:rsidR="001669F1" w:rsidRPr="001537B2" w:rsidRDefault="00936598" w:rsidP="00F3231D">
            <w:pPr>
              <w:tabs>
                <w:tab w:val="left" w:pos="5854"/>
              </w:tabs>
              <w:rPr>
                <w:rFonts w:ascii="Tahoma" w:hAnsi="Tahoma" w:cs="Tahoma"/>
                <w:sz w:val="22"/>
                <w:szCs w:val="22"/>
              </w:rPr>
            </w:pPr>
            <w:r w:rsidRPr="001537B2">
              <w:rPr>
                <w:rFonts w:ascii="Tahoma" w:hAnsi="Tahoma" w:cs="Tahoma"/>
                <w:sz w:val="22"/>
                <w:szCs w:val="22"/>
              </w:rPr>
              <w:t>March 27</w:t>
            </w:r>
            <w:r w:rsidR="0095401F" w:rsidRPr="001537B2">
              <w:rPr>
                <w:rFonts w:ascii="Tahoma" w:hAnsi="Tahoma" w:cs="Tahoma"/>
                <w:sz w:val="22"/>
                <w:szCs w:val="22"/>
                <w:vertAlign w:val="superscript"/>
              </w:rPr>
              <w:t>th</w:t>
            </w:r>
            <w:r w:rsidRPr="001537B2">
              <w:rPr>
                <w:rFonts w:ascii="Tahoma" w:hAnsi="Tahoma" w:cs="Tahoma"/>
                <w:sz w:val="22"/>
                <w:szCs w:val="22"/>
              </w:rPr>
              <w:t>, 2018</w:t>
            </w:r>
          </w:p>
        </w:tc>
      </w:tr>
      <w:tr w:rsidR="001669F1" w:rsidRPr="001537B2" w14:paraId="757F0816" w14:textId="77777777" w:rsidTr="002E61C2">
        <w:trPr>
          <w:jc w:val="center"/>
        </w:trPr>
        <w:tc>
          <w:tcPr>
            <w:tcW w:w="5275" w:type="dxa"/>
            <w:tcBorders>
              <w:left w:val="single" w:sz="12" w:space="0" w:color="auto"/>
              <w:bottom w:val="single" w:sz="12" w:space="0" w:color="auto"/>
              <w:right w:val="single" w:sz="12" w:space="0" w:color="auto"/>
            </w:tcBorders>
            <w:shd w:val="clear" w:color="auto" w:fill="auto"/>
          </w:tcPr>
          <w:p w14:paraId="41C0BA40" w14:textId="77777777" w:rsidR="001669F1" w:rsidRPr="001537B2" w:rsidRDefault="001669F1" w:rsidP="00F3231D">
            <w:pPr>
              <w:tabs>
                <w:tab w:val="left" w:pos="5854"/>
              </w:tabs>
              <w:rPr>
                <w:rFonts w:ascii="Tahoma" w:hAnsi="Tahoma" w:cs="Tahoma"/>
                <w:sz w:val="22"/>
                <w:szCs w:val="22"/>
              </w:rPr>
            </w:pPr>
            <w:r w:rsidRPr="001537B2">
              <w:rPr>
                <w:rFonts w:ascii="Tahoma" w:hAnsi="Tahoma" w:cs="Tahoma"/>
                <w:sz w:val="22"/>
                <w:szCs w:val="22"/>
              </w:rPr>
              <w:t>Contract Negotiations/Approval by Common Council</w:t>
            </w:r>
          </w:p>
        </w:tc>
        <w:tc>
          <w:tcPr>
            <w:tcW w:w="4357" w:type="dxa"/>
            <w:tcBorders>
              <w:left w:val="single" w:sz="12" w:space="0" w:color="auto"/>
              <w:bottom w:val="single" w:sz="12" w:space="0" w:color="auto"/>
              <w:right w:val="single" w:sz="12" w:space="0" w:color="auto"/>
            </w:tcBorders>
            <w:shd w:val="clear" w:color="auto" w:fill="auto"/>
          </w:tcPr>
          <w:p w14:paraId="19B5FB86" w14:textId="77777777" w:rsidR="001669F1" w:rsidRPr="001537B2" w:rsidRDefault="005147AA" w:rsidP="00F3231D">
            <w:pPr>
              <w:tabs>
                <w:tab w:val="left" w:pos="5854"/>
              </w:tabs>
              <w:rPr>
                <w:rFonts w:ascii="Tahoma" w:hAnsi="Tahoma" w:cs="Tahoma"/>
                <w:sz w:val="22"/>
                <w:szCs w:val="22"/>
              </w:rPr>
            </w:pPr>
            <w:r w:rsidRPr="001537B2">
              <w:rPr>
                <w:rFonts w:ascii="Tahoma" w:hAnsi="Tahoma" w:cs="Tahoma"/>
                <w:sz w:val="22"/>
                <w:szCs w:val="22"/>
              </w:rPr>
              <w:t>April 10</w:t>
            </w:r>
            <w:r w:rsidR="0095401F" w:rsidRPr="001537B2">
              <w:rPr>
                <w:rFonts w:ascii="Tahoma" w:hAnsi="Tahoma" w:cs="Tahoma"/>
                <w:sz w:val="22"/>
                <w:szCs w:val="22"/>
                <w:vertAlign w:val="superscript"/>
              </w:rPr>
              <w:t>th</w:t>
            </w:r>
            <w:r w:rsidRPr="001537B2">
              <w:rPr>
                <w:rFonts w:ascii="Tahoma" w:hAnsi="Tahoma" w:cs="Tahoma"/>
                <w:sz w:val="22"/>
                <w:szCs w:val="22"/>
              </w:rPr>
              <w:t>, 201</w:t>
            </w:r>
            <w:r w:rsidR="0095401F" w:rsidRPr="001537B2">
              <w:rPr>
                <w:rFonts w:ascii="Tahoma" w:hAnsi="Tahoma" w:cs="Tahoma"/>
                <w:sz w:val="22"/>
                <w:szCs w:val="22"/>
              </w:rPr>
              <w:t>8</w:t>
            </w:r>
          </w:p>
        </w:tc>
      </w:tr>
    </w:tbl>
    <w:p w14:paraId="6152221C" w14:textId="77777777" w:rsidR="006837F1" w:rsidRDefault="006837F1" w:rsidP="00F3231D">
      <w:pPr>
        <w:rPr>
          <w:rFonts w:ascii="Tahoma" w:hAnsi="Tahoma" w:cs="Tahoma"/>
          <w:i/>
          <w:sz w:val="22"/>
          <w:szCs w:val="22"/>
        </w:rPr>
      </w:pPr>
    </w:p>
    <w:p w14:paraId="25662DFA" w14:textId="77777777" w:rsidR="001669F1" w:rsidRPr="001537B2" w:rsidRDefault="001669F1" w:rsidP="00F3231D">
      <w:pPr>
        <w:rPr>
          <w:rFonts w:ascii="Tahoma" w:hAnsi="Tahoma" w:cs="Tahoma"/>
          <w:i/>
          <w:sz w:val="22"/>
          <w:szCs w:val="22"/>
        </w:rPr>
      </w:pPr>
      <w:r w:rsidRPr="001537B2">
        <w:rPr>
          <w:rFonts w:ascii="Tahoma" w:hAnsi="Tahoma" w:cs="Tahoma"/>
          <w:i/>
          <w:sz w:val="22"/>
          <w:szCs w:val="22"/>
        </w:rPr>
        <w:t>*Please note</w:t>
      </w:r>
      <w:proofErr w:type="gramStart"/>
      <w:r w:rsidRPr="001537B2">
        <w:rPr>
          <w:rFonts w:ascii="Tahoma" w:hAnsi="Tahoma" w:cs="Tahoma"/>
          <w:i/>
          <w:sz w:val="22"/>
          <w:szCs w:val="22"/>
        </w:rPr>
        <w:t>,</w:t>
      </w:r>
      <w:proofErr w:type="gramEnd"/>
      <w:r w:rsidRPr="001537B2">
        <w:rPr>
          <w:rFonts w:ascii="Tahoma" w:hAnsi="Tahoma" w:cs="Tahoma"/>
          <w:i/>
          <w:sz w:val="22"/>
          <w:szCs w:val="22"/>
        </w:rPr>
        <w:t xml:space="preserve"> these dates are for planning purposes only.  They represent the City’s desired timeline for implementing this project.  The timeline may be adjusted, however, as needs and circumstances dictate.</w:t>
      </w:r>
    </w:p>
    <w:p w14:paraId="5BFE9E92" w14:textId="77777777" w:rsidR="001669F1" w:rsidRPr="001537B2" w:rsidRDefault="001669F1" w:rsidP="00F3231D">
      <w:pPr>
        <w:ind w:left="1440"/>
        <w:rPr>
          <w:rFonts w:ascii="Tahoma" w:hAnsi="Tahoma" w:cs="Tahoma"/>
          <w:i/>
          <w:sz w:val="22"/>
          <w:szCs w:val="22"/>
        </w:rPr>
      </w:pPr>
    </w:p>
    <w:p w14:paraId="7B53EED9" w14:textId="77777777" w:rsidR="00F3231D" w:rsidRPr="001537B2" w:rsidRDefault="00F3231D" w:rsidP="00F3231D">
      <w:pPr>
        <w:ind w:left="1440"/>
        <w:rPr>
          <w:rFonts w:ascii="Tahoma" w:hAnsi="Tahoma" w:cs="Tahoma"/>
          <w:i/>
          <w:sz w:val="22"/>
          <w:szCs w:val="22"/>
        </w:rPr>
      </w:pPr>
    </w:p>
    <w:p w14:paraId="5DFF048C" w14:textId="77777777" w:rsidR="00F3231D" w:rsidRPr="001537B2" w:rsidRDefault="00F3231D" w:rsidP="00F3231D">
      <w:pPr>
        <w:ind w:left="1440"/>
        <w:rPr>
          <w:rFonts w:ascii="Tahoma" w:hAnsi="Tahoma" w:cs="Tahoma"/>
          <w:i/>
          <w:sz w:val="22"/>
          <w:szCs w:val="22"/>
        </w:rPr>
      </w:pPr>
    </w:p>
    <w:p w14:paraId="1B5E69AB" w14:textId="77777777" w:rsidR="00F3231D" w:rsidRPr="001537B2" w:rsidRDefault="00F3231D" w:rsidP="00F3231D">
      <w:pPr>
        <w:ind w:left="1440"/>
        <w:rPr>
          <w:rFonts w:ascii="Tahoma" w:hAnsi="Tahoma" w:cs="Tahoma"/>
          <w:i/>
          <w:sz w:val="22"/>
          <w:szCs w:val="22"/>
        </w:rPr>
      </w:pPr>
    </w:p>
    <w:p w14:paraId="100893CD" w14:textId="77777777" w:rsidR="00F3231D" w:rsidRPr="001537B2" w:rsidRDefault="00F3231D" w:rsidP="00F3231D">
      <w:pPr>
        <w:ind w:left="1440"/>
        <w:rPr>
          <w:rFonts w:ascii="Tahoma" w:hAnsi="Tahoma" w:cs="Tahoma"/>
          <w:i/>
          <w:sz w:val="22"/>
          <w:szCs w:val="22"/>
        </w:rPr>
      </w:pPr>
    </w:p>
    <w:p w14:paraId="341AC84F" w14:textId="77777777" w:rsidR="00F3231D" w:rsidRPr="001537B2" w:rsidRDefault="00F3231D" w:rsidP="00F3231D">
      <w:pPr>
        <w:ind w:left="1440"/>
        <w:rPr>
          <w:rFonts w:ascii="Tahoma" w:hAnsi="Tahoma" w:cs="Tahoma"/>
          <w:i/>
          <w:sz w:val="22"/>
          <w:szCs w:val="22"/>
        </w:rPr>
      </w:pPr>
    </w:p>
    <w:p w14:paraId="02835851" w14:textId="77777777" w:rsidR="00F3231D" w:rsidRPr="001537B2" w:rsidRDefault="00F3231D" w:rsidP="00F3231D">
      <w:pPr>
        <w:ind w:left="1440"/>
        <w:rPr>
          <w:rFonts w:ascii="Tahoma" w:hAnsi="Tahoma" w:cs="Tahoma"/>
          <w:i/>
          <w:sz w:val="22"/>
          <w:szCs w:val="22"/>
        </w:rPr>
      </w:pPr>
    </w:p>
    <w:p w14:paraId="03DFD832" w14:textId="77777777" w:rsidR="00F3231D" w:rsidRPr="001537B2" w:rsidRDefault="00F3231D" w:rsidP="00F3231D">
      <w:pPr>
        <w:ind w:left="1440"/>
        <w:rPr>
          <w:rFonts w:ascii="Tahoma" w:hAnsi="Tahoma" w:cs="Tahoma"/>
          <w:i/>
          <w:sz w:val="22"/>
          <w:szCs w:val="22"/>
        </w:rPr>
      </w:pPr>
    </w:p>
    <w:p w14:paraId="3D75B58E" w14:textId="77777777" w:rsidR="00F3231D" w:rsidRPr="001537B2" w:rsidRDefault="00F3231D" w:rsidP="00F3231D">
      <w:pPr>
        <w:ind w:left="1440"/>
        <w:rPr>
          <w:rFonts w:ascii="Tahoma" w:hAnsi="Tahoma" w:cs="Tahoma"/>
          <w:i/>
          <w:sz w:val="22"/>
          <w:szCs w:val="22"/>
        </w:rPr>
      </w:pPr>
    </w:p>
    <w:p w14:paraId="67C2ECAE" w14:textId="77777777" w:rsidR="00F3231D" w:rsidRPr="001537B2" w:rsidRDefault="00F3231D" w:rsidP="00F3231D">
      <w:pPr>
        <w:ind w:left="1440"/>
        <w:rPr>
          <w:rFonts w:ascii="Tahoma" w:hAnsi="Tahoma" w:cs="Tahoma"/>
          <w:i/>
          <w:sz w:val="22"/>
          <w:szCs w:val="22"/>
        </w:rPr>
      </w:pPr>
    </w:p>
    <w:p w14:paraId="52161D35" w14:textId="45BAC145" w:rsidR="001669F1" w:rsidRPr="001537B2" w:rsidRDefault="001669F1" w:rsidP="00F3231D">
      <w:pPr>
        <w:numPr>
          <w:ilvl w:val="0"/>
          <w:numId w:val="43"/>
        </w:numPr>
        <w:rPr>
          <w:rFonts w:ascii="Tahoma" w:hAnsi="Tahoma" w:cs="Tahoma"/>
          <w:b/>
          <w:i/>
          <w:sz w:val="22"/>
          <w:szCs w:val="22"/>
        </w:rPr>
      </w:pPr>
      <w:r w:rsidRPr="001537B2">
        <w:rPr>
          <w:rFonts w:ascii="Tahoma" w:hAnsi="Tahoma" w:cs="Tahoma"/>
          <w:b/>
          <w:sz w:val="22"/>
          <w:szCs w:val="22"/>
        </w:rPr>
        <w:lastRenderedPageBreak/>
        <w:t>Inquiries &amp; Clarification of Specifications</w:t>
      </w:r>
    </w:p>
    <w:p w14:paraId="356B4FC0"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Proposals and any questions (only in written</w:t>
      </w:r>
      <w:r w:rsidR="007300EC" w:rsidRPr="001537B2">
        <w:rPr>
          <w:rFonts w:ascii="Tahoma" w:hAnsi="Tahoma" w:cs="Tahoma"/>
          <w:sz w:val="22"/>
          <w:szCs w:val="22"/>
        </w:rPr>
        <w:t>/email</w:t>
      </w:r>
      <w:r w:rsidRPr="001537B2">
        <w:rPr>
          <w:rFonts w:ascii="Tahoma" w:hAnsi="Tahoma" w:cs="Tahoma"/>
          <w:sz w:val="22"/>
          <w:szCs w:val="22"/>
        </w:rPr>
        <w:t xml:space="preserve"> form) concerning this RFP/RFQ should be directed to the contact listed below.  Other members of the selection committee will not respond to any questions, written or verbal. The questions, and subsequent answers, will be documented and distributed to all interested parties.</w:t>
      </w:r>
    </w:p>
    <w:p w14:paraId="70DF35E4" w14:textId="77777777" w:rsidR="001669F1" w:rsidRPr="001537B2" w:rsidRDefault="001669F1" w:rsidP="00F3231D">
      <w:pPr>
        <w:ind w:left="720"/>
        <w:rPr>
          <w:rFonts w:ascii="Tahoma" w:hAnsi="Tahoma" w:cs="Tahoma"/>
          <w:sz w:val="22"/>
          <w:szCs w:val="22"/>
        </w:rPr>
      </w:pPr>
    </w:p>
    <w:p w14:paraId="3E234E0F" w14:textId="77777777" w:rsidR="001669F1" w:rsidRPr="001537B2" w:rsidRDefault="001669F1" w:rsidP="00F3231D">
      <w:pPr>
        <w:ind w:left="720" w:firstLine="720"/>
        <w:rPr>
          <w:rFonts w:ascii="Tahoma" w:hAnsi="Tahoma" w:cs="Tahoma"/>
          <w:sz w:val="22"/>
          <w:szCs w:val="22"/>
        </w:rPr>
      </w:pPr>
      <w:r w:rsidRPr="001537B2">
        <w:rPr>
          <w:rFonts w:ascii="Tahoma" w:hAnsi="Tahoma" w:cs="Tahoma"/>
          <w:sz w:val="22"/>
          <w:szCs w:val="22"/>
        </w:rPr>
        <w:t>Katie Aspenson, AICP</w:t>
      </w:r>
    </w:p>
    <w:p w14:paraId="6B767462"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Planner | Zoning Inspector</w:t>
      </w:r>
    </w:p>
    <w:p w14:paraId="3A5BB2C3"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Onalaska City Hall</w:t>
      </w:r>
    </w:p>
    <w:p w14:paraId="6AE5B0B0"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415 Main Street</w:t>
      </w:r>
    </w:p>
    <w:p w14:paraId="08B84594"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t>Onalaska, WI 54650</w:t>
      </w:r>
    </w:p>
    <w:p w14:paraId="2051F923"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b/>
      </w:r>
      <w:hyperlink r:id="rId11" w:history="1">
        <w:r w:rsidRPr="001537B2">
          <w:rPr>
            <w:rStyle w:val="Hyperlink"/>
            <w:rFonts w:ascii="Tahoma" w:hAnsi="Tahoma" w:cs="Tahoma"/>
            <w:sz w:val="22"/>
            <w:szCs w:val="22"/>
          </w:rPr>
          <w:t>kaspenson@cityofonalaska.com</w:t>
        </w:r>
      </w:hyperlink>
    </w:p>
    <w:p w14:paraId="03CF7A4D" w14:textId="77777777" w:rsidR="00393CEA" w:rsidRPr="001537B2" w:rsidRDefault="00393CEA" w:rsidP="00F3231D">
      <w:pPr>
        <w:ind w:left="720"/>
        <w:rPr>
          <w:rFonts w:ascii="Tahoma" w:hAnsi="Tahoma" w:cs="Tahoma"/>
          <w:sz w:val="22"/>
          <w:szCs w:val="22"/>
        </w:rPr>
      </w:pPr>
    </w:p>
    <w:p w14:paraId="4993937F" w14:textId="28955673" w:rsidR="001669F1" w:rsidRPr="001537B2" w:rsidRDefault="00895BE4" w:rsidP="00F3231D">
      <w:pPr>
        <w:numPr>
          <w:ilvl w:val="0"/>
          <w:numId w:val="43"/>
        </w:numPr>
        <w:rPr>
          <w:rFonts w:ascii="Tahoma" w:hAnsi="Tahoma" w:cs="Tahoma"/>
          <w:b/>
          <w:sz w:val="22"/>
          <w:szCs w:val="22"/>
        </w:rPr>
      </w:pPr>
      <w:r w:rsidRPr="001537B2">
        <w:rPr>
          <w:rFonts w:ascii="Tahoma" w:hAnsi="Tahoma" w:cs="Tahoma"/>
          <w:b/>
          <w:sz w:val="22"/>
          <w:szCs w:val="22"/>
        </w:rPr>
        <w:t>Consultant</w:t>
      </w:r>
      <w:r w:rsidR="001669F1" w:rsidRPr="001537B2">
        <w:rPr>
          <w:rFonts w:ascii="Tahoma" w:hAnsi="Tahoma" w:cs="Tahoma"/>
          <w:b/>
          <w:sz w:val="22"/>
          <w:szCs w:val="22"/>
        </w:rPr>
        <w:t xml:space="preserve"> Qualifications</w:t>
      </w:r>
    </w:p>
    <w:p w14:paraId="3D8E3977" w14:textId="4A4318DB" w:rsidR="001669F1" w:rsidRPr="001537B2" w:rsidRDefault="001669F1" w:rsidP="00F3231D">
      <w:pPr>
        <w:ind w:left="720"/>
        <w:rPr>
          <w:rFonts w:ascii="Tahoma" w:hAnsi="Tahoma" w:cs="Tahoma"/>
          <w:sz w:val="22"/>
          <w:szCs w:val="22"/>
        </w:rPr>
      </w:pPr>
      <w:r w:rsidRPr="001537B2">
        <w:rPr>
          <w:rFonts w:ascii="Tahoma" w:hAnsi="Tahoma" w:cs="Tahoma"/>
          <w:sz w:val="22"/>
          <w:szCs w:val="22"/>
        </w:rPr>
        <w:t xml:space="preserve">The City of Onalaska may make such investigations as it deems necessary to determine the ability of the </w:t>
      </w:r>
      <w:r w:rsidR="00895BE4" w:rsidRPr="001537B2">
        <w:rPr>
          <w:rFonts w:ascii="Tahoma" w:hAnsi="Tahoma" w:cs="Tahoma"/>
          <w:sz w:val="22"/>
          <w:szCs w:val="22"/>
        </w:rPr>
        <w:t>Consultant</w:t>
      </w:r>
      <w:r w:rsidRPr="001537B2">
        <w:rPr>
          <w:rFonts w:ascii="Tahoma" w:hAnsi="Tahoma" w:cs="Tahoma"/>
          <w:sz w:val="22"/>
          <w:szCs w:val="22"/>
        </w:rPr>
        <w:t xml:space="preserve"> to perform the work, and the </w:t>
      </w:r>
      <w:r w:rsidR="00895BE4" w:rsidRPr="001537B2">
        <w:rPr>
          <w:rFonts w:ascii="Tahoma" w:hAnsi="Tahoma" w:cs="Tahoma"/>
          <w:sz w:val="22"/>
          <w:szCs w:val="22"/>
        </w:rPr>
        <w:t xml:space="preserve">Consultant </w:t>
      </w:r>
      <w:r w:rsidRPr="001537B2">
        <w:rPr>
          <w:rFonts w:ascii="Tahoma" w:hAnsi="Tahoma" w:cs="Tahoma"/>
          <w:sz w:val="22"/>
          <w:szCs w:val="22"/>
        </w:rPr>
        <w:t xml:space="preserve">shall furnish to the City all such information and data for this purpose, as the City may request. The City reserves the right to reject any proposal if the evidence submitted by, or investigated of, such </w:t>
      </w:r>
      <w:r w:rsidR="00895BE4" w:rsidRPr="001537B2">
        <w:rPr>
          <w:rFonts w:ascii="Tahoma" w:hAnsi="Tahoma" w:cs="Tahoma"/>
          <w:sz w:val="22"/>
          <w:szCs w:val="22"/>
        </w:rPr>
        <w:t xml:space="preserve">Consultant </w:t>
      </w:r>
      <w:r w:rsidRPr="001537B2">
        <w:rPr>
          <w:rFonts w:ascii="Tahoma" w:hAnsi="Tahoma" w:cs="Tahoma"/>
          <w:sz w:val="22"/>
          <w:szCs w:val="22"/>
        </w:rPr>
        <w:t xml:space="preserve">fails to satisfy the </w:t>
      </w:r>
      <w:r w:rsidR="00AA46E9" w:rsidRPr="001537B2">
        <w:rPr>
          <w:rFonts w:ascii="Tahoma" w:hAnsi="Tahoma" w:cs="Tahoma"/>
          <w:sz w:val="22"/>
          <w:szCs w:val="22"/>
        </w:rPr>
        <w:t>City that</w:t>
      </w:r>
      <w:r w:rsidRPr="001537B2">
        <w:rPr>
          <w:rFonts w:ascii="Tahoma" w:hAnsi="Tahoma" w:cs="Tahoma"/>
          <w:sz w:val="22"/>
          <w:szCs w:val="22"/>
        </w:rPr>
        <w:t xml:space="preserve"> such </w:t>
      </w:r>
      <w:r w:rsidR="00895BE4" w:rsidRPr="001537B2">
        <w:rPr>
          <w:rFonts w:ascii="Tahoma" w:hAnsi="Tahoma" w:cs="Tahoma"/>
          <w:sz w:val="22"/>
          <w:szCs w:val="22"/>
        </w:rPr>
        <w:t xml:space="preserve">Consultant </w:t>
      </w:r>
      <w:r w:rsidRPr="001537B2">
        <w:rPr>
          <w:rFonts w:ascii="Tahoma" w:hAnsi="Tahoma" w:cs="Tahoma"/>
          <w:sz w:val="22"/>
          <w:szCs w:val="22"/>
        </w:rPr>
        <w:t>understands the full scope of work and is properly qualified to carry out the obligations of the contract and to complete the work contemplated herein.</w:t>
      </w:r>
    </w:p>
    <w:p w14:paraId="143F6B44" w14:textId="77777777" w:rsidR="00995630" w:rsidRPr="001537B2" w:rsidRDefault="00995630" w:rsidP="00F3231D">
      <w:pPr>
        <w:ind w:left="720"/>
        <w:rPr>
          <w:rFonts w:ascii="Tahoma" w:hAnsi="Tahoma" w:cs="Tahoma"/>
          <w:sz w:val="22"/>
          <w:szCs w:val="22"/>
        </w:rPr>
      </w:pPr>
    </w:p>
    <w:p w14:paraId="6002CBCB" w14:textId="04224037" w:rsidR="001669F1" w:rsidRPr="001537B2" w:rsidRDefault="001669F1" w:rsidP="00F3231D">
      <w:pPr>
        <w:numPr>
          <w:ilvl w:val="0"/>
          <w:numId w:val="43"/>
        </w:numPr>
        <w:rPr>
          <w:rFonts w:ascii="Tahoma" w:hAnsi="Tahoma" w:cs="Tahoma"/>
          <w:b/>
          <w:sz w:val="22"/>
          <w:szCs w:val="22"/>
        </w:rPr>
      </w:pPr>
      <w:r w:rsidRPr="001537B2">
        <w:rPr>
          <w:rFonts w:ascii="Tahoma" w:hAnsi="Tahoma" w:cs="Tahoma"/>
          <w:b/>
          <w:sz w:val="22"/>
          <w:szCs w:val="22"/>
        </w:rPr>
        <w:t>Discussions and Revisions to Proposals</w:t>
      </w:r>
    </w:p>
    <w:p w14:paraId="66511E82"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As provided in the RFP, discussions may be conducted with responsible Consultants who submit proposals determined to be reasonably susceptible of being selected for award for the purpose of clarification to assure full understanding of and conformance to the solicitation requirements. Consultants shall be accorded fair and equal treatment with respect to any opportunity for discussion and revision of proposals and such revisions may be permitted after submissions and prior to award for the purpose of obtaining best and final offers.  In conducting discussion, there shall be no disclosure of the information derived from proposals submitted by competitive consultants.</w:t>
      </w:r>
    </w:p>
    <w:p w14:paraId="510C536B" w14:textId="77777777" w:rsidR="001669F1" w:rsidRPr="001537B2" w:rsidRDefault="001669F1" w:rsidP="00F3231D">
      <w:pPr>
        <w:ind w:left="720"/>
        <w:rPr>
          <w:rFonts w:ascii="Tahoma" w:hAnsi="Tahoma" w:cs="Tahoma"/>
          <w:sz w:val="22"/>
          <w:szCs w:val="22"/>
        </w:rPr>
      </w:pPr>
    </w:p>
    <w:p w14:paraId="60E902D1" w14:textId="31062791" w:rsidR="001669F1" w:rsidRPr="001537B2" w:rsidRDefault="001669F1" w:rsidP="00F3231D">
      <w:pPr>
        <w:numPr>
          <w:ilvl w:val="0"/>
          <w:numId w:val="43"/>
        </w:numPr>
        <w:rPr>
          <w:rFonts w:ascii="Tahoma" w:hAnsi="Tahoma" w:cs="Tahoma"/>
          <w:b/>
          <w:sz w:val="22"/>
          <w:szCs w:val="22"/>
        </w:rPr>
      </w:pPr>
      <w:r w:rsidRPr="001537B2">
        <w:rPr>
          <w:rFonts w:ascii="Tahoma" w:hAnsi="Tahoma" w:cs="Tahoma"/>
          <w:b/>
          <w:sz w:val="22"/>
          <w:szCs w:val="22"/>
        </w:rPr>
        <w:t>Acceptance / Rejection of Proposals</w:t>
      </w:r>
    </w:p>
    <w:p w14:paraId="661DE8AF" w14:textId="0B1D7190" w:rsidR="001669F1" w:rsidRPr="001537B2" w:rsidRDefault="001669F1" w:rsidP="00F3231D">
      <w:pPr>
        <w:ind w:left="720"/>
        <w:rPr>
          <w:rFonts w:ascii="Tahoma" w:hAnsi="Tahoma" w:cs="Tahoma"/>
          <w:sz w:val="22"/>
          <w:szCs w:val="22"/>
        </w:rPr>
      </w:pPr>
      <w:r w:rsidRPr="001537B2">
        <w:rPr>
          <w:rFonts w:ascii="Tahoma" w:hAnsi="Tahoma" w:cs="Tahoma"/>
          <w:sz w:val="22"/>
          <w:szCs w:val="22"/>
        </w:rPr>
        <w:t xml:space="preserve">The City reserves the right to reject in whole or in part any and all proposals submitted, to waive any informalities or technicalities, and to accept the proposal determined to be in the best interest of the City. The City reserves the right to negotiate with any </w:t>
      </w:r>
      <w:r w:rsidR="009F0A0F" w:rsidRPr="001537B2">
        <w:rPr>
          <w:rFonts w:ascii="Tahoma" w:hAnsi="Tahoma" w:cs="Tahoma"/>
          <w:sz w:val="22"/>
          <w:szCs w:val="22"/>
        </w:rPr>
        <w:t>Consultant</w:t>
      </w:r>
      <w:r w:rsidRPr="001537B2">
        <w:rPr>
          <w:rFonts w:ascii="Tahoma" w:hAnsi="Tahoma" w:cs="Tahoma"/>
          <w:sz w:val="22"/>
          <w:szCs w:val="22"/>
        </w:rPr>
        <w:t xml:space="preserve"> it deems suitable to carry out this project. The City of Onalaska has the right to re-issue all or part of this RFP/RFQ, and not award any contract, all at its discretion and without penalty.</w:t>
      </w:r>
    </w:p>
    <w:p w14:paraId="24747CD5" w14:textId="77777777" w:rsidR="001669F1" w:rsidRPr="001537B2" w:rsidRDefault="001669F1" w:rsidP="00F3231D">
      <w:pPr>
        <w:ind w:left="720"/>
        <w:rPr>
          <w:rFonts w:ascii="Tahoma" w:hAnsi="Tahoma" w:cs="Tahoma"/>
          <w:sz w:val="22"/>
          <w:szCs w:val="22"/>
        </w:rPr>
      </w:pPr>
    </w:p>
    <w:p w14:paraId="23E5C981" w14:textId="5428B83F" w:rsidR="001669F1" w:rsidRPr="001537B2" w:rsidRDefault="001669F1" w:rsidP="00F3231D">
      <w:pPr>
        <w:numPr>
          <w:ilvl w:val="0"/>
          <w:numId w:val="43"/>
        </w:numPr>
        <w:rPr>
          <w:rFonts w:ascii="Tahoma" w:hAnsi="Tahoma" w:cs="Tahoma"/>
          <w:b/>
          <w:sz w:val="22"/>
          <w:szCs w:val="22"/>
        </w:rPr>
      </w:pPr>
      <w:r w:rsidRPr="001537B2">
        <w:rPr>
          <w:rFonts w:ascii="Tahoma" w:hAnsi="Tahoma" w:cs="Tahoma"/>
          <w:b/>
          <w:sz w:val="22"/>
          <w:szCs w:val="22"/>
        </w:rPr>
        <w:t>Property</w:t>
      </w:r>
    </w:p>
    <w:p w14:paraId="41701056" w14:textId="77777777" w:rsidR="001669F1" w:rsidRPr="001537B2" w:rsidRDefault="001669F1" w:rsidP="00F3231D">
      <w:pPr>
        <w:ind w:left="720"/>
        <w:rPr>
          <w:rFonts w:ascii="Tahoma" w:hAnsi="Tahoma" w:cs="Tahoma"/>
          <w:sz w:val="22"/>
          <w:szCs w:val="22"/>
        </w:rPr>
      </w:pPr>
      <w:r w:rsidRPr="001537B2">
        <w:rPr>
          <w:rFonts w:ascii="Tahoma" w:hAnsi="Tahoma" w:cs="Tahoma"/>
          <w:sz w:val="22"/>
          <w:szCs w:val="22"/>
        </w:rPr>
        <w:t>All proposals, responses, inquiries or correspondence relating to or in reference to this RFP, and all reports, charts, displays, schedules exhibits and other documentation submitted by the Consultant shall become the property of the City when received and are available for use by the City in any manner the City deems appropriate. Any restrictions on the use of data contained within the proposal must be clearly stated in the proposal itself. Non-disclosure cannot be guaranteed after the selection stage of this procurement due to Wisconsin public records law considerations.</w:t>
      </w:r>
    </w:p>
    <w:p w14:paraId="032F8F1C" w14:textId="77777777" w:rsidR="001669F1" w:rsidRPr="001537B2" w:rsidRDefault="001669F1" w:rsidP="00F3231D">
      <w:pPr>
        <w:ind w:left="720"/>
        <w:rPr>
          <w:rFonts w:ascii="Tahoma" w:hAnsi="Tahoma" w:cs="Tahoma"/>
          <w:sz w:val="22"/>
          <w:szCs w:val="22"/>
        </w:rPr>
      </w:pPr>
    </w:p>
    <w:p w14:paraId="3BFEB38A" w14:textId="77777777" w:rsidR="00F3231D" w:rsidRPr="001537B2" w:rsidRDefault="00F3231D" w:rsidP="00F3231D">
      <w:pPr>
        <w:ind w:left="720"/>
        <w:rPr>
          <w:rFonts w:ascii="Tahoma" w:hAnsi="Tahoma" w:cs="Tahoma"/>
          <w:sz w:val="22"/>
          <w:szCs w:val="22"/>
        </w:rPr>
      </w:pPr>
    </w:p>
    <w:p w14:paraId="5291CCCF" w14:textId="3931292C" w:rsidR="001669F1" w:rsidRPr="001537B2" w:rsidRDefault="001669F1" w:rsidP="00F3231D">
      <w:pPr>
        <w:numPr>
          <w:ilvl w:val="0"/>
          <w:numId w:val="43"/>
        </w:numPr>
        <w:rPr>
          <w:rFonts w:ascii="Tahoma" w:hAnsi="Tahoma" w:cs="Tahoma"/>
          <w:b/>
          <w:sz w:val="22"/>
          <w:szCs w:val="22"/>
        </w:rPr>
      </w:pPr>
      <w:r w:rsidRPr="001537B2">
        <w:rPr>
          <w:rFonts w:ascii="Tahoma" w:hAnsi="Tahoma" w:cs="Tahoma"/>
          <w:b/>
          <w:sz w:val="22"/>
          <w:szCs w:val="22"/>
        </w:rPr>
        <w:lastRenderedPageBreak/>
        <w:t>Incurring Costs</w:t>
      </w:r>
    </w:p>
    <w:p w14:paraId="3E6AFE6A" w14:textId="039A594A" w:rsidR="001669F1" w:rsidRPr="001537B2" w:rsidRDefault="001669F1" w:rsidP="00F3231D">
      <w:pPr>
        <w:ind w:left="720"/>
        <w:rPr>
          <w:rFonts w:ascii="Tahoma" w:hAnsi="Tahoma" w:cs="Tahoma"/>
          <w:sz w:val="22"/>
          <w:szCs w:val="22"/>
        </w:rPr>
      </w:pPr>
      <w:r w:rsidRPr="001537B2">
        <w:rPr>
          <w:rFonts w:ascii="Tahoma" w:hAnsi="Tahoma" w:cs="Tahoma"/>
          <w:sz w:val="22"/>
          <w:szCs w:val="22"/>
        </w:rPr>
        <w:t xml:space="preserve">All costs, directly or indirectly related to the preparation of a proposal, including any oral presentations/interviews required to supplement and/or clarify a proposal, shall be the sole responsibility of the </w:t>
      </w:r>
      <w:r w:rsidR="00895623" w:rsidRPr="001537B2">
        <w:rPr>
          <w:rFonts w:ascii="Tahoma" w:hAnsi="Tahoma" w:cs="Tahoma"/>
          <w:sz w:val="22"/>
          <w:szCs w:val="22"/>
        </w:rPr>
        <w:t>C</w:t>
      </w:r>
      <w:r w:rsidRPr="001537B2">
        <w:rPr>
          <w:rFonts w:ascii="Tahoma" w:hAnsi="Tahoma" w:cs="Tahoma"/>
          <w:sz w:val="22"/>
          <w:szCs w:val="22"/>
        </w:rPr>
        <w:t>onsultant.</w:t>
      </w:r>
    </w:p>
    <w:p w14:paraId="29AEF17D" w14:textId="77777777" w:rsidR="00677E88" w:rsidRPr="001537B2" w:rsidRDefault="00677E88" w:rsidP="00F3231D">
      <w:pPr>
        <w:rPr>
          <w:rFonts w:ascii="Tahoma" w:hAnsi="Tahoma" w:cs="Tahoma"/>
          <w:sz w:val="22"/>
          <w:szCs w:val="22"/>
        </w:rPr>
      </w:pPr>
    </w:p>
    <w:p w14:paraId="37731F1A" w14:textId="2E05401F" w:rsidR="001669F1" w:rsidRPr="001537B2" w:rsidRDefault="001669F1" w:rsidP="00F3231D">
      <w:pPr>
        <w:numPr>
          <w:ilvl w:val="0"/>
          <w:numId w:val="43"/>
        </w:numPr>
        <w:rPr>
          <w:rFonts w:ascii="Tahoma" w:hAnsi="Tahoma" w:cs="Tahoma"/>
          <w:b/>
          <w:sz w:val="22"/>
          <w:szCs w:val="22"/>
        </w:rPr>
      </w:pPr>
      <w:r w:rsidRPr="001537B2">
        <w:rPr>
          <w:rFonts w:ascii="Tahoma" w:hAnsi="Tahoma" w:cs="Tahoma"/>
          <w:b/>
          <w:sz w:val="22"/>
          <w:szCs w:val="22"/>
        </w:rPr>
        <w:t>Project Budget</w:t>
      </w:r>
    </w:p>
    <w:p w14:paraId="567D085A" w14:textId="4B44EEFD" w:rsidR="00685861" w:rsidRPr="001537B2" w:rsidRDefault="001669F1" w:rsidP="00F3231D">
      <w:pPr>
        <w:ind w:left="720"/>
        <w:rPr>
          <w:rFonts w:ascii="Tahoma" w:hAnsi="Tahoma" w:cs="Tahoma"/>
          <w:sz w:val="22"/>
          <w:szCs w:val="22"/>
        </w:rPr>
      </w:pPr>
      <w:r w:rsidRPr="001537B2">
        <w:rPr>
          <w:rFonts w:ascii="Tahoma" w:hAnsi="Tahoma" w:cs="Tahoma"/>
          <w:sz w:val="22"/>
          <w:szCs w:val="22"/>
        </w:rPr>
        <w:t>The City has budgeted $</w:t>
      </w:r>
      <w:r w:rsidR="00CE06C6" w:rsidRPr="001537B2">
        <w:rPr>
          <w:rFonts w:ascii="Tahoma" w:hAnsi="Tahoma" w:cs="Tahoma"/>
          <w:sz w:val="22"/>
          <w:szCs w:val="22"/>
        </w:rPr>
        <w:t>9</w:t>
      </w:r>
      <w:r w:rsidRPr="001537B2">
        <w:rPr>
          <w:rFonts w:ascii="Tahoma" w:hAnsi="Tahoma" w:cs="Tahoma"/>
          <w:sz w:val="22"/>
          <w:szCs w:val="22"/>
        </w:rPr>
        <w:t>0,000 for the preparation and completion of the Unified Development Code rewrite including all ordinance development, materials, meeting costs and deliverables. The budgeted amount is a preliminary estimate of cost and the final dollar amount will be dependent on the extent of tasks identified in the final scope of work in an executed contract.</w:t>
      </w:r>
    </w:p>
    <w:p w14:paraId="15B651B8" w14:textId="77777777" w:rsidR="009F0A0F" w:rsidRPr="001537B2" w:rsidRDefault="009F0A0F" w:rsidP="00F3231D">
      <w:pPr>
        <w:ind w:left="720"/>
        <w:rPr>
          <w:rFonts w:ascii="Tahoma" w:hAnsi="Tahoma" w:cs="Tahoma"/>
          <w:sz w:val="22"/>
          <w:szCs w:val="22"/>
        </w:rPr>
      </w:pPr>
    </w:p>
    <w:p w14:paraId="0E69BE56" w14:textId="35AB8D3E" w:rsidR="009F0A0F" w:rsidRPr="001537B2" w:rsidRDefault="00F3231D" w:rsidP="00F3231D">
      <w:pPr>
        <w:pStyle w:val="ListParagraph"/>
        <w:numPr>
          <w:ilvl w:val="0"/>
          <w:numId w:val="43"/>
        </w:numPr>
        <w:rPr>
          <w:rFonts w:ascii="Tahoma" w:hAnsi="Tahoma" w:cs="Tahoma"/>
          <w:b/>
          <w:sz w:val="22"/>
          <w:szCs w:val="22"/>
        </w:rPr>
      </w:pPr>
      <w:r w:rsidRPr="001537B2">
        <w:rPr>
          <w:rFonts w:ascii="Tahoma" w:hAnsi="Tahoma" w:cs="Tahoma"/>
          <w:b/>
          <w:sz w:val="22"/>
          <w:szCs w:val="22"/>
        </w:rPr>
        <w:t xml:space="preserve"> </w:t>
      </w:r>
      <w:r w:rsidR="009F0A0F" w:rsidRPr="001537B2">
        <w:rPr>
          <w:rFonts w:ascii="Tahoma" w:hAnsi="Tahoma" w:cs="Tahoma"/>
          <w:b/>
          <w:sz w:val="22"/>
          <w:szCs w:val="22"/>
        </w:rPr>
        <w:t>Assignment</w:t>
      </w:r>
    </w:p>
    <w:p w14:paraId="09B7AF74" w14:textId="4B71A48E" w:rsidR="009F0A0F" w:rsidRPr="001537B2" w:rsidRDefault="009F0A0F" w:rsidP="00F3231D">
      <w:pPr>
        <w:ind w:left="720"/>
        <w:rPr>
          <w:rFonts w:ascii="Tahoma" w:hAnsi="Tahoma" w:cs="Tahoma"/>
          <w:sz w:val="22"/>
          <w:szCs w:val="22"/>
        </w:rPr>
      </w:pPr>
      <w:r w:rsidRPr="001537B2">
        <w:rPr>
          <w:rFonts w:ascii="Tahoma" w:hAnsi="Tahoma" w:cs="Tahoma"/>
          <w:sz w:val="22"/>
          <w:szCs w:val="22"/>
        </w:rPr>
        <w:t xml:space="preserve">No right or duty in whole </w:t>
      </w:r>
      <w:r w:rsidR="00F1629D" w:rsidRPr="001537B2">
        <w:rPr>
          <w:rFonts w:ascii="Tahoma" w:hAnsi="Tahoma" w:cs="Tahoma"/>
          <w:sz w:val="22"/>
          <w:szCs w:val="22"/>
        </w:rPr>
        <w:t>or in</w:t>
      </w:r>
      <w:r w:rsidRPr="001537B2">
        <w:rPr>
          <w:rFonts w:ascii="Tahoma" w:hAnsi="Tahoma" w:cs="Tahoma"/>
          <w:sz w:val="22"/>
          <w:szCs w:val="22"/>
        </w:rPr>
        <w:t xml:space="preserve"> part of the Consultant may be assigned or delegated without the prior written consent of the City of Onalaska.</w:t>
      </w:r>
    </w:p>
    <w:p w14:paraId="66D2B02F" w14:textId="77777777" w:rsidR="009F0A0F" w:rsidRPr="001537B2" w:rsidRDefault="009F0A0F" w:rsidP="00F3231D">
      <w:pPr>
        <w:ind w:left="720"/>
        <w:rPr>
          <w:rFonts w:ascii="Tahoma" w:hAnsi="Tahoma" w:cs="Tahoma"/>
          <w:sz w:val="22"/>
          <w:szCs w:val="22"/>
        </w:rPr>
      </w:pPr>
    </w:p>
    <w:p w14:paraId="3BBDDA02" w14:textId="4A352AAC" w:rsidR="009F0A0F" w:rsidRPr="001537B2" w:rsidRDefault="00895623" w:rsidP="00F3231D">
      <w:pPr>
        <w:pStyle w:val="ListParagraph"/>
        <w:numPr>
          <w:ilvl w:val="0"/>
          <w:numId w:val="43"/>
        </w:numPr>
        <w:rPr>
          <w:rFonts w:ascii="Tahoma" w:hAnsi="Tahoma" w:cs="Tahoma"/>
          <w:b/>
          <w:sz w:val="22"/>
          <w:szCs w:val="22"/>
        </w:rPr>
      </w:pPr>
      <w:r w:rsidRPr="001537B2">
        <w:rPr>
          <w:rFonts w:ascii="Tahoma" w:hAnsi="Tahoma" w:cs="Tahoma"/>
          <w:b/>
          <w:sz w:val="22"/>
          <w:szCs w:val="22"/>
        </w:rPr>
        <w:t xml:space="preserve"> </w:t>
      </w:r>
      <w:r w:rsidR="009F0A0F" w:rsidRPr="001537B2">
        <w:rPr>
          <w:rFonts w:ascii="Tahoma" w:hAnsi="Tahoma" w:cs="Tahoma"/>
          <w:b/>
          <w:sz w:val="22"/>
          <w:szCs w:val="22"/>
        </w:rPr>
        <w:t>Insurance</w:t>
      </w:r>
    </w:p>
    <w:p w14:paraId="7D615DE2" w14:textId="77777777" w:rsidR="009F0A0F" w:rsidRPr="001537B2" w:rsidRDefault="009F0A0F" w:rsidP="00F3231D">
      <w:pPr>
        <w:tabs>
          <w:tab w:val="left" w:pos="720"/>
        </w:tabs>
        <w:ind w:left="720"/>
        <w:rPr>
          <w:rFonts w:ascii="Tahoma" w:hAnsi="Tahoma" w:cs="Tahoma"/>
          <w:sz w:val="22"/>
          <w:szCs w:val="22"/>
        </w:rPr>
      </w:pPr>
      <w:r w:rsidRPr="001537B2">
        <w:rPr>
          <w:rFonts w:ascii="Tahoma" w:hAnsi="Tahoma" w:cs="Tahoma"/>
          <w:sz w:val="22"/>
          <w:szCs w:val="22"/>
        </w:rPr>
        <w:t>The</w:t>
      </w:r>
      <w:r w:rsidR="00895623" w:rsidRPr="001537B2">
        <w:rPr>
          <w:rFonts w:ascii="Tahoma" w:hAnsi="Tahoma" w:cs="Tahoma"/>
          <w:sz w:val="22"/>
          <w:szCs w:val="22"/>
        </w:rPr>
        <w:t xml:space="preserve"> Consultant</w:t>
      </w:r>
      <w:r w:rsidRPr="001537B2">
        <w:rPr>
          <w:rFonts w:ascii="Tahoma" w:hAnsi="Tahoma" w:cs="Tahoma"/>
          <w:sz w:val="22"/>
          <w:szCs w:val="22"/>
        </w:rPr>
        <w:t xml:space="preserve"> to perform services for the City of Onalaska shall:  (A) Maintain worker's compensation insurance as required by Wisconsin Statutes, for all employees engaged in work:  (B) Maintain general liability and property damage against any and all claim(s) which might occur in the carrying out of this agreement/contract.  Minimum coverage is $1 million-for each occurrence, $1 million personal liability and advertising injury, $2 million general aggregate and $2 million products liability.  </w:t>
      </w:r>
      <w:r w:rsidR="00895623" w:rsidRPr="001537B2">
        <w:rPr>
          <w:rFonts w:ascii="Tahoma" w:hAnsi="Tahoma" w:cs="Tahoma"/>
          <w:sz w:val="22"/>
          <w:szCs w:val="22"/>
        </w:rPr>
        <w:t xml:space="preserve">(C) Maintain </w:t>
      </w:r>
      <w:r w:rsidRPr="001537B2">
        <w:rPr>
          <w:rFonts w:ascii="Tahoma" w:hAnsi="Tahoma" w:cs="Tahoma"/>
          <w:sz w:val="22"/>
          <w:szCs w:val="22"/>
        </w:rPr>
        <w:t>professional liability insurance</w:t>
      </w:r>
      <w:r w:rsidR="00895623" w:rsidRPr="001537B2">
        <w:rPr>
          <w:rFonts w:ascii="Tahoma" w:hAnsi="Tahoma" w:cs="Tahoma"/>
          <w:sz w:val="22"/>
          <w:szCs w:val="22"/>
        </w:rPr>
        <w:t xml:space="preserve"> with a minimum coverage of</w:t>
      </w:r>
      <w:r w:rsidRPr="001537B2">
        <w:rPr>
          <w:rFonts w:ascii="Tahoma" w:hAnsi="Tahoma" w:cs="Tahoma"/>
          <w:sz w:val="22"/>
          <w:szCs w:val="22"/>
        </w:rPr>
        <w:t xml:space="preserve"> $2 million.  At the time of signing the agreement, provide an insurance certificate(s) indicating this coverage, countersigned by an insurer licensed to do business in the State of Wisconsin, covering the period of this agreement, stating that such insurance is primary coverage and list the City of Onalaska, its officers, council members, agents, employees or volunteers as additional insureds. </w:t>
      </w:r>
    </w:p>
    <w:p w14:paraId="60EB056A" w14:textId="77777777" w:rsidR="009600B2" w:rsidRPr="001537B2" w:rsidRDefault="009600B2" w:rsidP="00F3231D">
      <w:pPr>
        <w:tabs>
          <w:tab w:val="left" w:pos="720"/>
        </w:tabs>
        <w:ind w:left="720"/>
        <w:rPr>
          <w:rFonts w:ascii="Tahoma" w:hAnsi="Tahoma" w:cs="Tahoma"/>
          <w:sz w:val="22"/>
          <w:szCs w:val="22"/>
        </w:rPr>
      </w:pPr>
    </w:p>
    <w:p w14:paraId="245C8209" w14:textId="10D2F6D9" w:rsidR="00895623" w:rsidRPr="001537B2" w:rsidRDefault="001537B2" w:rsidP="00F3231D">
      <w:pPr>
        <w:pStyle w:val="ListParagraph"/>
        <w:numPr>
          <w:ilvl w:val="0"/>
          <w:numId w:val="43"/>
        </w:numPr>
        <w:contextualSpacing/>
        <w:rPr>
          <w:rFonts w:ascii="Tahoma" w:hAnsi="Tahoma" w:cs="Tahoma"/>
          <w:sz w:val="22"/>
          <w:szCs w:val="22"/>
        </w:rPr>
      </w:pPr>
      <w:r>
        <w:rPr>
          <w:rFonts w:ascii="Tahoma" w:hAnsi="Tahoma" w:cs="Tahoma"/>
          <w:b/>
          <w:sz w:val="22"/>
          <w:szCs w:val="22"/>
        </w:rPr>
        <w:t xml:space="preserve"> </w:t>
      </w:r>
      <w:r w:rsidR="00895623" w:rsidRPr="001537B2">
        <w:rPr>
          <w:rFonts w:ascii="Tahoma" w:hAnsi="Tahoma" w:cs="Tahoma"/>
          <w:b/>
          <w:sz w:val="22"/>
          <w:szCs w:val="22"/>
        </w:rPr>
        <w:t>Independent Contractors</w:t>
      </w:r>
    </w:p>
    <w:p w14:paraId="0BF55CB4" w14:textId="77777777" w:rsidR="00895623" w:rsidRPr="001537B2" w:rsidRDefault="00895623" w:rsidP="00F3231D">
      <w:pPr>
        <w:pStyle w:val="ListParagraph"/>
        <w:tabs>
          <w:tab w:val="left" w:pos="720"/>
        </w:tabs>
        <w:contextualSpacing/>
        <w:rPr>
          <w:rFonts w:ascii="Tahoma" w:hAnsi="Tahoma" w:cs="Tahoma"/>
          <w:sz w:val="22"/>
          <w:szCs w:val="22"/>
        </w:rPr>
      </w:pPr>
      <w:r w:rsidRPr="001537B2">
        <w:rPr>
          <w:rFonts w:ascii="Tahoma" w:hAnsi="Tahoma" w:cs="Tahoma"/>
          <w:sz w:val="22"/>
          <w:szCs w:val="22"/>
        </w:rPr>
        <w:t xml:space="preserve">The parties shall be independent contractors in the performance of the services requested and nothing herein is intended or may be construed to make either party the employee, agent, partner, or representative of the other.  Neither party shall represent to any third party that they are the employee, agent, partner, or representative of the other party.  </w:t>
      </w:r>
    </w:p>
    <w:p w14:paraId="5EF2192A" w14:textId="77777777" w:rsidR="00895623" w:rsidRPr="00B5180B" w:rsidRDefault="00895623" w:rsidP="00F3231D">
      <w:pPr>
        <w:tabs>
          <w:tab w:val="left" w:pos="720"/>
        </w:tabs>
        <w:ind w:left="720"/>
        <w:rPr>
          <w:rFonts w:ascii="Tahoma" w:hAnsi="Tahoma" w:cs="Tahoma"/>
          <w:sz w:val="24"/>
          <w:szCs w:val="24"/>
        </w:rPr>
      </w:pPr>
    </w:p>
    <w:p w14:paraId="08BC4DCF" w14:textId="77777777" w:rsidR="009F0A0F" w:rsidRPr="00B5180B" w:rsidRDefault="009F0A0F" w:rsidP="00F3231D">
      <w:pPr>
        <w:rPr>
          <w:rFonts w:ascii="Tahoma" w:hAnsi="Tahoma" w:cs="Tahoma"/>
          <w:sz w:val="24"/>
          <w:szCs w:val="24"/>
        </w:rPr>
      </w:pPr>
    </w:p>
    <w:p w14:paraId="3B01A0BE" w14:textId="77777777" w:rsidR="009F0A0F" w:rsidRPr="00B5180B" w:rsidRDefault="009F0A0F" w:rsidP="00F3231D">
      <w:pPr>
        <w:ind w:left="720"/>
        <w:rPr>
          <w:rFonts w:ascii="Tahoma" w:hAnsi="Tahoma" w:cs="Tahoma"/>
          <w:sz w:val="24"/>
          <w:szCs w:val="24"/>
        </w:rPr>
      </w:pPr>
    </w:p>
    <w:sectPr w:rsidR="009F0A0F" w:rsidRPr="00B5180B" w:rsidSect="00A25C06">
      <w:headerReference w:type="even" r:id="rId12"/>
      <w:headerReference w:type="default" r:id="rId13"/>
      <w:footerReference w:type="even" r:id="rId14"/>
      <w:footerReference w:type="default" r:id="rId15"/>
      <w:headerReference w:type="first" r:id="rId16"/>
      <w:footerReference w:type="first" r:id="rId17"/>
      <w:footnotePr>
        <w:pos w:val="sectEnd"/>
      </w:footnotePr>
      <w:endnotePr>
        <w:numFmt w:val="decimal"/>
        <w:numStart w:val="0"/>
      </w:endnotePr>
      <w:pgSz w:w="12240" w:h="15840" w:code="1"/>
      <w:pgMar w:top="720" w:right="1080" w:bottom="720" w:left="1980" w:header="720" w:footer="720" w:gutter="0"/>
      <w:paperSrc w:first="1025"/>
      <w:cols w:space="72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94E6B74" w15:done="0"/>
  <w15:commentEx w15:paraId="207CECFA" w15:done="0"/>
  <w15:commentEx w15:paraId="739BF042" w15:done="0"/>
  <w15:commentEx w15:paraId="405D1215" w15:done="0"/>
  <w15:commentEx w15:paraId="4D8B7E14" w15:done="0"/>
  <w15:commentEx w15:paraId="7B70A5EB"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20A775" w14:textId="77777777" w:rsidR="00C22E5B" w:rsidRDefault="00C22E5B" w:rsidP="000841A7">
      <w:r>
        <w:separator/>
      </w:r>
    </w:p>
  </w:endnote>
  <w:endnote w:type="continuationSeparator" w:id="0">
    <w:p w14:paraId="2C27DFF2" w14:textId="77777777" w:rsidR="00C22E5B" w:rsidRDefault="00C22E5B" w:rsidP="000841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S Sans Serif">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B5BBC6" w14:textId="77777777" w:rsidR="00C4062D" w:rsidRDefault="00C406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D93919" w14:textId="77777777" w:rsidR="009F0A0F" w:rsidRPr="00C4062D" w:rsidRDefault="00C4062D">
    <w:pPr>
      <w:pStyle w:val="Footer"/>
      <w:jc w:val="center"/>
      <w:rPr>
        <w:rFonts w:ascii="Tahoma" w:hAnsi="Tahoma" w:cs="Tahoma"/>
        <w:sz w:val="16"/>
        <w:szCs w:val="16"/>
      </w:rPr>
    </w:pPr>
    <w:r>
      <w:rPr>
        <w:rFonts w:ascii="Tahoma" w:hAnsi="Tahoma" w:cs="Tahoma"/>
        <w:noProof/>
        <w:sz w:val="16"/>
        <w:szCs w:val="16"/>
      </w:rPr>
      <w:t>{01829512.DOCX}</w:t>
    </w:r>
    <w:r w:rsidR="009F0A0F" w:rsidRPr="00C4062D">
      <w:rPr>
        <w:rFonts w:ascii="Tahoma" w:hAnsi="Tahoma" w:cs="Tahoma"/>
        <w:sz w:val="16"/>
        <w:szCs w:val="16"/>
      </w:rPr>
      <w:t xml:space="preserve">Page </w:t>
    </w:r>
    <w:r w:rsidR="009F0A0F" w:rsidRPr="00C4062D">
      <w:rPr>
        <w:rFonts w:ascii="Tahoma" w:hAnsi="Tahoma" w:cs="Tahoma"/>
        <w:b/>
        <w:bCs/>
        <w:sz w:val="16"/>
        <w:szCs w:val="16"/>
      </w:rPr>
      <w:fldChar w:fldCharType="begin"/>
    </w:r>
    <w:r w:rsidR="009F0A0F" w:rsidRPr="00C4062D">
      <w:rPr>
        <w:rFonts w:ascii="Tahoma" w:hAnsi="Tahoma" w:cs="Tahoma"/>
        <w:b/>
        <w:bCs/>
        <w:sz w:val="16"/>
        <w:szCs w:val="16"/>
      </w:rPr>
      <w:instrText xml:space="preserve"> PAGE </w:instrText>
    </w:r>
    <w:r w:rsidR="009F0A0F" w:rsidRPr="00C4062D">
      <w:rPr>
        <w:rFonts w:ascii="Tahoma" w:hAnsi="Tahoma" w:cs="Tahoma"/>
        <w:b/>
        <w:bCs/>
        <w:sz w:val="16"/>
        <w:szCs w:val="16"/>
      </w:rPr>
      <w:fldChar w:fldCharType="separate"/>
    </w:r>
    <w:r w:rsidR="006206EF">
      <w:rPr>
        <w:rFonts w:ascii="Tahoma" w:hAnsi="Tahoma" w:cs="Tahoma"/>
        <w:b/>
        <w:bCs/>
        <w:noProof/>
        <w:sz w:val="16"/>
        <w:szCs w:val="16"/>
      </w:rPr>
      <w:t>13</w:t>
    </w:r>
    <w:r w:rsidR="009F0A0F" w:rsidRPr="00C4062D">
      <w:rPr>
        <w:rFonts w:ascii="Tahoma" w:hAnsi="Tahoma" w:cs="Tahoma"/>
        <w:b/>
        <w:bCs/>
        <w:sz w:val="16"/>
        <w:szCs w:val="16"/>
      </w:rPr>
      <w:fldChar w:fldCharType="end"/>
    </w:r>
    <w:r w:rsidR="009F0A0F" w:rsidRPr="00C4062D">
      <w:rPr>
        <w:rFonts w:ascii="Tahoma" w:hAnsi="Tahoma" w:cs="Tahoma"/>
        <w:sz w:val="16"/>
        <w:szCs w:val="16"/>
      </w:rPr>
      <w:t xml:space="preserve"> of </w:t>
    </w:r>
    <w:r w:rsidR="009F0A0F" w:rsidRPr="00C4062D">
      <w:rPr>
        <w:rFonts w:ascii="Tahoma" w:hAnsi="Tahoma" w:cs="Tahoma"/>
        <w:b/>
        <w:bCs/>
        <w:sz w:val="16"/>
        <w:szCs w:val="16"/>
      </w:rPr>
      <w:fldChar w:fldCharType="begin"/>
    </w:r>
    <w:r w:rsidR="009F0A0F" w:rsidRPr="00C4062D">
      <w:rPr>
        <w:rFonts w:ascii="Tahoma" w:hAnsi="Tahoma" w:cs="Tahoma"/>
        <w:b/>
        <w:bCs/>
        <w:sz w:val="16"/>
        <w:szCs w:val="16"/>
      </w:rPr>
      <w:instrText xml:space="preserve"> NUMPAGES  </w:instrText>
    </w:r>
    <w:r w:rsidR="009F0A0F" w:rsidRPr="00C4062D">
      <w:rPr>
        <w:rFonts w:ascii="Tahoma" w:hAnsi="Tahoma" w:cs="Tahoma"/>
        <w:b/>
        <w:bCs/>
        <w:sz w:val="16"/>
        <w:szCs w:val="16"/>
      </w:rPr>
      <w:fldChar w:fldCharType="separate"/>
    </w:r>
    <w:r w:rsidR="006206EF">
      <w:rPr>
        <w:rFonts w:ascii="Tahoma" w:hAnsi="Tahoma" w:cs="Tahoma"/>
        <w:b/>
        <w:bCs/>
        <w:noProof/>
        <w:sz w:val="16"/>
        <w:szCs w:val="16"/>
      </w:rPr>
      <w:t>13</w:t>
    </w:r>
    <w:r w:rsidR="009F0A0F" w:rsidRPr="00C4062D">
      <w:rPr>
        <w:rFonts w:ascii="Tahoma" w:hAnsi="Tahoma" w:cs="Tahoma"/>
        <w:b/>
        <w:bCs/>
        <w:sz w:val="16"/>
        <w:szCs w:val="16"/>
      </w:rPr>
      <w:fldChar w:fldCharType="end"/>
    </w:r>
  </w:p>
  <w:p w14:paraId="16705471" w14:textId="77777777" w:rsidR="009F0A0F" w:rsidRPr="00C4062D" w:rsidRDefault="009F0A0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71179" w14:textId="77777777" w:rsidR="00C4062D" w:rsidRDefault="00C406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E50C33" w14:textId="77777777" w:rsidR="00C22E5B" w:rsidRDefault="00C22E5B" w:rsidP="000841A7">
      <w:r>
        <w:separator/>
      </w:r>
    </w:p>
  </w:footnote>
  <w:footnote w:type="continuationSeparator" w:id="0">
    <w:p w14:paraId="799D0935" w14:textId="77777777" w:rsidR="00C22E5B" w:rsidRDefault="00C22E5B" w:rsidP="000841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C26602" w14:textId="77777777" w:rsidR="00C4062D" w:rsidRDefault="00C406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05384F" w14:textId="77777777" w:rsidR="009F0A0F" w:rsidRDefault="009F0A0F">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8AF3A9" w14:textId="77777777" w:rsidR="00C4062D" w:rsidRDefault="00C406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41305"/>
    <w:multiLevelType w:val="hybridMultilevel"/>
    <w:tmpl w:val="B2B67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2803D9"/>
    <w:multiLevelType w:val="hybridMultilevel"/>
    <w:tmpl w:val="26EC7E3A"/>
    <w:lvl w:ilvl="0" w:tplc="A61401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E935D91"/>
    <w:multiLevelType w:val="hybridMultilevel"/>
    <w:tmpl w:val="4C7CAB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F985BBE"/>
    <w:multiLevelType w:val="hybridMultilevel"/>
    <w:tmpl w:val="E01407E0"/>
    <w:lvl w:ilvl="0" w:tplc="04090015">
      <w:start w:val="1"/>
      <w:numFmt w:val="upperLetter"/>
      <w:lvlText w:val="%1."/>
      <w:lvlJc w:val="left"/>
      <w:pPr>
        <w:ind w:left="720" w:hanging="360"/>
      </w:pPr>
      <w:rPr>
        <w:rFonts w:hint="default"/>
      </w:rPr>
    </w:lvl>
    <w:lvl w:ilvl="1" w:tplc="04090011">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7723349"/>
    <w:multiLevelType w:val="hybridMultilevel"/>
    <w:tmpl w:val="5E02D460"/>
    <w:lvl w:ilvl="0" w:tplc="FFF637FA">
      <w:start w:val="1"/>
      <w:numFmt w:val="upperLetter"/>
      <w:lvlText w:val="%1."/>
      <w:lvlJc w:val="left"/>
      <w:pPr>
        <w:ind w:left="720" w:hanging="360"/>
      </w:pPr>
      <w:rPr>
        <w:rFonts w:ascii="Tahoma" w:eastAsia="Times New Roman" w:hAnsi="Tahoma" w:cs="Tahoma" w:hint="default"/>
      </w:rPr>
    </w:lvl>
    <w:lvl w:ilvl="1" w:tplc="04090011">
      <w:start w:val="1"/>
      <w:numFmt w:val="decimal"/>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89E0F41"/>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6">
    <w:nsid w:val="18DE395B"/>
    <w:multiLevelType w:val="hybridMultilevel"/>
    <w:tmpl w:val="A1CCBD50"/>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1AE20492"/>
    <w:multiLevelType w:val="hybridMultilevel"/>
    <w:tmpl w:val="85B632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6752DF"/>
    <w:multiLevelType w:val="hybridMultilevel"/>
    <w:tmpl w:val="D80AB5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EDD448E"/>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10">
    <w:nsid w:val="2487196E"/>
    <w:multiLevelType w:val="hybridMultilevel"/>
    <w:tmpl w:val="602270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6D0E7B"/>
    <w:multiLevelType w:val="hybridMultilevel"/>
    <w:tmpl w:val="BC7EDB50"/>
    <w:lvl w:ilvl="0" w:tplc="262CD37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DC33CF"/>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2F482967"/>
    <w:multiLevelType w:val="hybridMultilevel"/>
    <w:tmpl w:val="9FA85AC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0654795"/>
    <w:multiLevelType w:val="hybridMultilevel"/>
    <w:tmpl w:val="84C28F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08220E5"/>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322A3345"/>
    <w:multiLevelType w:val="hybridMultilevel"/>
    <w:tmpl w:val="2158B0F8"/>
    <w:lvl w:ilvl="0" w:tplc="9D28B8EE">
      <w:start w:val="1"/>
      <w:numFmt w:val="decimal"/>
      <w:lvlText w:val="%1."/>
      <w:lvlJc w:val="left"/>
      <w:pPr>
        <w:ind w:left="720" w:hanging="360"/>
      </w:pPr>
      <w:rPr>
        <w:rFonts w:hint="default"/>
        <w:b/>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563603"/>
    <w:multiLevelType w:val="hybridMultilevel"/>
    <w:tmpl w:val="119E17D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7E57D0"/>
    <w:multiLevelType w:val="singleLevel"/>
    <w:tmpl w:val="0409000F"/>
    <w:lvl w:ilvl="0">
      <w:start w:val="1"/>
      <w:numFmt w:val="decimal"/>
      <w:lvlText w:val="%1."/>
      <w:lvlJc w:val="left"/>
      <w:pPr>
        <w:tabs>
          <w:tab w:val="num" w:pos="360"/>
        </w:tabs>
        <w:ind w:left="360" w:hanging="360"/>
      </w:pPr>
    </w:lvl>
  </w:abstractNum>
  <w:abstractNum w:abstractNumId="19">
    <w:nsid w:val="36853CB6"/>
    <w:multiLevelType w:val="hybridMultilevel"/>
    <w:tmpl w:val="DFBE2C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B157EC"/>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382E078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2">
    <w:nsid w:val="39DE45CA"/>
    <w:multiLevelType w:val="hybridMultilevel"/>
    <w:tmpl w:val="23B2DCC8"/>
    <w:lvl w:ilvl="0" w:tplc="0C3238A2">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nsid w:val="3CFA7172"/>
    <w:multiLevelType w:val="hybridMultilevel"/>
    <w:tmpl w:val="AD5C4E38"/>
    <w:lvl w:ilvl="0" w:tplc="28106A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45EB78F5"/>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5">
    <w:nsid w:val="4A56790D"/>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4E3B672F"/>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E52701C"/>
    <w:multiLevelType w:val="hybridMultilevel"/>
    <w:tmpl w:val="CBD2B1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F3E384D"/>
    <w:multiLevelType w:val="hybridMultilevel"/>
    <w:tmpl w:val="C8340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1130696"/>
    <w:multiLevelType w:val="hybridMultilevel"/>
    <w:tmpl w:val="B89E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42E2BBA"/>
    <w:multiLevelType w:val="hybridMultilevel"/>
    <w:tmpl w:val="79DED96A"/>
    <w:lvl w:ilvl="0" w:tplc="E1CA9D92">
      <w:start w:val="1808"/>
      <w:numFmt w:val="bullet"/>
      <w:lvlText w:val=""/>
      <w:lvlJc w:val="left"/>
      <w:pPr>
        <w:ind w:left="720" w:hanging="360"/>
      </w:pPr>
      <w:rPr>
        <w:rFonts w:ascii="Symbol" w:eastAsia="Times New Roman" w:hAnsi="Symbol"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7916F7"/>
    <w:multiLevelType w:val="singleLevel"/>
    <w:tmpl w:val="0409000F"/>
    <w:lvl w:ilvl="0">
      <w:start w:val="1"/>
      <w:numFmt w:val="decimal"/>
      <w:lvlText w:val="%1."/>
      <w:lvlJc w:val="left"/>
      <w:pPr>
        <w:tabs>
          <w:tab w:val="num" w:pos="360"/>
        </w:tabs>
        <w:ind w:left="360" w:hanging="360"/>
      </w:pPr>
    </w:lvl>
  </w:abstractNum>
  <w:abstractNum w:abstractNumId="32">
    <w:nsid w:val="5A0F35D5"/>
    <w:multiLevelType w:val="hybridMultilevel"/>
    <w:tmpl w:val="E552F6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5A566851"/>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AFE0DBC"/>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5">
    <w:nsid w:val="5B3A0DF5"/>
    <w:multiLevelType w:val="hybridMultilevel"/>
    <w:tmpl w:val="EAD6D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nsid w:val="5C433297"/>
    <w:multiLevelType w:val="hybridMultilevel"/>
    <w:tmpl w:val="66BCBDDC"/>
    <w:lvl w:ilvl="0" w:tplc="4F70E474">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5CC53EB1"/>
    <w:multiLevelType w:val="hybridMultilevel"/>
    <w:tmpl w:val="7F3EF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D3B5C28"/>
    <w:multiLevelType w:val="hybridMultilevel"/>
    <w:tmpl w:val="4634C0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5F9E7299"/>
    <w:multiLevelType w:val="hybridMultilevel"/>
    <w:tmpl w:val="594888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7805E7B"/>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41">
    <w:nsid w:val="6C7800EF"/>
    <w:multiLevelType w:val="hybridMultilevel"/>
    <w:tmpl w:val="E3BE7FEE"/>
    <w:lvl w:ilvl="0" w:tplc="56EE6ED4">
      <w:start w:val="1"/>
      <w:numFmt w:val="upperLetter"/>
      <w:lvlText w:val="%1."/>
      <w:lvlJc w:val="left"/>
      <w:pPr>
        <w:ind w:left="720" w:hanging="360"/>
      </w:pPr>
      <w:rPr>
        <w:rFonts w:ascii="Tahoma" w:hAnsi="Tahoma" w:cs="Tahoma" w:hint="default"/>
        <w:b w:val="0"/>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6DF35939"/>
    <w:multiLevelType w:val="hybridMultilevel"/>
    <w:tmpl w:val="077460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156361C"/>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nsid w:val="78E82993"/>
    <w:multiLevelType w:val="hybridMultilevel"/>
    <w:tmpl w:val="9988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99B78F2"/>
    <w:multiLevelType w:val="hybridMultilevel"/>
    <w:tmpl w:val="270C426A"/>
    <w:lvl w:ilvl="0" w:tplc="A73C1A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7A3C21C6"/>
    <w:multiLevelType w:val="hybridMultilevel"/>
    <w:tmpl w:val="F20696EC"/>
    <w:lvl w:ilvl="0" w:tplc="EE8E6452">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BFB2CE5"/>
    <w:multiLevelType w:val="hybridMultilevel"/>
    <w:tmpl w:val="1F4629A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9"/>
  </w:num>
  <w:num w:numId="3">
    <w:abstractNumId w:val="31"/>
  </w:num>
  <w:num w:numId="4">
    <w:abstractNumId w:val="18"/>
  </w:num>
  <w:num w:numId="5">
    <w:abstractNumId w:val="40"/>
  </w:num>
  <w:num w:numId="6">
    <w:abstractNumId w:val="24"/>
  </w:num>
  <w:num w:numId="7">
    <w:abstractNumId w:val="34"/>
  </w:num>
  <w:num w:numId="8">
    <w:abstractNumId w:val="5"/>
  </w:num>
  <w:num w:numId="9">
    <w:abstractNumId w:val="32"/>
  </w:num>
  <w:num w:numId="10">
    <w:abstractNumId w:val="37"/>
  </w:num>
  <w:num w:numId="11">
    <w:abstractNumId w:val="30"/>
  </w:num>
  <w:num w:numId="12">
    <w:abstractNumId w:val="35"/>
  </w:num>
  <w:num w:numId="13">
    <w:abstractNumId w:val="29"/>
  </w:num>
  <w:num w:numId="14">
    <w:abstractNumId w:val="13"/>
  </w:num>
  <w:num w:numId="15">
    <w:abstractNumId w:val="19"/>
  </w:num>
  <w:num w:numId="16">
    <w:abstractNumId w:val="41"/>
  </w:num>
  <w:num w:numId="17">
    <w:abstractNumId w:val="36"/>
  </w:num>
  <w:num w:numId="18">
    <w:abstractNumId w:val="3"/>
  </w:num>
  <w:num w:numId="19">
    <w:abstractNumId w:val="46"/>
  </w:num>
  <w:num w:numId="20">
    <w:abstractNumId w:val="8"/>
  </w:num>
  <w:num w:numId="21">
    <w:abstractNumId w:val="47"/>
  </w:num>
  <w:num w:numId="22">
    <w:abstractNumId w:val="38"/>
  </w:num>
  <w:num w:numId="23">
    <w:abstractNumId w:val="4"/>
  </w:num>
  <w:num w:numId="24">
    <w:abstractNumId w:val="22"/>
  </w:num>
  <w:num w:numId="25">
    <w:abstractNumId w:val="10"/>
  </w:num>
  <w:num w:numId="26">
    <w:abstractNumId w:val="39"/>
  </w:num>
  <w:num w:numId="27">
    <w:abstractNumId w:val="0"/>
  </w:num>
  <w:num w:numId="28">
    <w:abstractNumId w:val="44"/>
  </w:num>
  <w:num w:numId="29">
    <w:abstractNumId w:val="2"/>
  </w:num>
  <w:num w:numId="30">
    <w:abstractNumId w:val="28"/>
  </w:num>
  <w:num w:numId="31">
    <w:abstractNumId w:val="1"/>
  </w:num>
  <w:num w:numId="32">
    <w:abstractNumId w:val="6"/>
  </w:num>
  <w:num w:numId="33">
    <w:abstractNumId w:val="12"/>
  </w:num>
  <w:num w:numId="34">
    <w:abstractNumId w:val="33"/>
  </w:num>
  <w:num w:numId="35">
    <w:abstractNumId w:val="45"/>
  </w:num>
  <w:num w:numId="36">
    <w:abstractNumId w:val="25"/>
  </w:num>
  <w:num w:numId="37">
    <w:abstractNumId w:val="26"/>
  </w:num>
  <w:num w:numId="38">
    <w:abstractNumId w:val="17"/>
  </w:num>
  <w:num w:numId="39">
    <w:abstractNumId w:val="20"/>
  </w:num>
  <w:num w:numId="40">
    <w:abstractNumId w:val="15"/>
  </w:num>
  <w:num w:numId="41">
    <w:abstractNumId w:val="43"/>
  </w:num>
  <w:num w:numId="42">
    <w:abstractNumId w:val="42"/>
  </w:num>
  <w:num w:numId="43">
    <w:abstractNumId w:val="16"/>
  </w:num>
  <w:num w:numId="44">
    <w:abstractNumId w:val="27"/>
  </w:num>
  <w:num w:numId="45">
    <w:abstractNumId w:val="23"/>
  </w:num>
  <w:num w:numId="46">
    <w:abstractNumId w:val="11"/>
  </w:num>
  <w:num w:numId="47">
    <w:abstractNumId w:val="7"/>
  </w:num>
  <w:num w:numId="48">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manda Jackson">
    <w15:presenceInfo w15:providerId="AD" w15:userId="S-1-5-21-29955235-1443444341-2118856591-1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8193"/>
  </w:hdrShapeDefaults>
  <w:footnotePr>
    <w:pos w:val="sectEnd"/>
    <w:footnote w:id="-1"/>
    <w:footnote w:id="0"/>
  </w:footnotePr>
  <w:endnotePr>
    <w:pos w:val="sectEnd"/>
    <w:numFmt w:val="decimal"/>
    <w:numStart w:val="0"/>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6D2A"/>
    <w:rsid w:val="0000073D"/>
    <w:rsid w:val="00002274"/>
    <w:rsid w:val="00002C3E"/>
    <w:rsid w:val="0001296E"/>
    <w:rsid w:val="00021C9B"/>
    <w:rsid w:val="00022F00"/>
    <w:rsid w:val="000232E0"/>
    <w:rsid w:val="0002391E"/>
    <w:rsid w:val="00025390"/>
    <w:rsid w:val="000321A9"/>
    <w:rsid w:val="000335E6"/>
    <w:rsid w:val="00036E33"/>
    <w:rsid w:val="00042627"/>
    <w:rsid w:val="00042FEF"/>
    <w:rsid w:val="00046C38"/>
    <w:rsid w:val="00051357"/>
    <w:rsid w:val="0005743C"/>
    <w:rsid w:val="000605DB"/>
    <w:rsid w:val="00064C46"/>
    <w:rsid w:val="00072A29"/>
    <w:rsid w:val="0007748A"/>
    <w:rsid w:val="0008089A"/>
    <w:rsid w:val="0008220E"/>
    <w:rsid w:val="000833E6"/>
    <w:rsid w:val="0008384F"/>
    <w:rsid w:val="000841A7"/>
    <w:rsid w:val="00094936"/>
    <w:rsid w:val="000963F6"/>
    <w:rsid w:val="00097450"/>
    <w:rsid w:val="000A071F"/>
    <w:rsid w:val="000A1D76"/>
    <w:rsid w:val="000A217A"/>
    <w:rsid w:val="000B0161"/>
    <w:rsid w:val="000B0799"/>
    <w:rsid w:val="000B3B57"/>
    <w:rsid w:val="000B41D4"/>
    <w:rsid w:val="000B5671"/>
    <w:rsid w:val="000B63BC"/>
    <w:rsid w:val="000C0597"/>
    <w:rsid w:val="000C24EF"/>
    <w:rsid w:val="000C2DD2"/>
    <w:rsid w:val="000C2F67"/>
    <w:rsid w:val="000C3269"/>
    <w:rsid w:val="000C603D"/>
    <w:rsid w:val="000D0423"/>
    <w:rsid w:val="000D2044"/>
    <w:rsid w:val="000D22B1"/>
    <w:rsid w:val="000D3F68"/>
    <w:rsid w:val="000D40CA"/>
    <w:rsid w:val="000D46E6"/>
    <w:rsid w:val="000D5837"/>
    <w:rsid w:val="000D5FA1"/>
    <w:rsid w:val="000E07D1"/>
    <w:rsid w:val="000E2B8C"/>
    <w:rsid w:val="000E7DAD"/>
    <w:rsid w:val="000F0B02"/>
    <w:rsid w:val="000F3B57"/>
    <w:rsid w:val="000F56BB"/>
    <w:rsid w:val="001016E8"/>
    <w:rsid w:val="0010271F"/>
    <w:rsid w:val="0010307B"/>
    <w:rsid w:val="00104092"/>
    <w:rsid w:val="001045D1"/>
    <w:rsid w:val="00112EB5"/>
    <w:rsid w:val="00114971"/>
    <w:rsid w:val="00114AC5"/>
    <w:rsid w:val="00116FA0"/>
    <w:rsid w:val="00122902"/>
    <w:rsid w:val="00124311"/>
    <w:rsid w:val="0013017F"/>
    <w:rsid w:val="00130442"/>
    <w:rsid w:val="00130C30"/>
    <w:rsid w:val="00131B10"/>
    <w:rsid w:val="00133B45"/>
    <w:rsid w:val="00134EBE"/>
    <w:rsid w:val="00135F47"/>
    <w:rsid w:val="00136356"/>
    <w:rsid w:val="001411CC"/>
    <w:rsid w:val="001434C0"/>
    <w:rsid w:val="00150B1F"/>
    <w:rsid w:val="001537B2"/>
    <w:rsid w:val="001537C3"/>
    <w:rsid w:val="00155984"/>
    <w:rsid w:val="00155CDE"/>
    <w:rsid w:val="00156888"/>
    <w:rsid w:val="00156D98"/>
    <w:rsid w:val="001572E7"/>
    <w:rsid w:val="001625AE"/>
    <w:rsid w:val="00165808"/>
    <w:rsid w:val="001665F2"/>
    <w:rsid w:val="001669F1"/>
    <w:rsid w:val="00167BB2"/>
    <w:rsid w:val="0017016A"/>
    <w:rsid w:val="00170DDD"/>
    <w:rsid w:val="00171306"/>
    <w:rsid w:val="001713FE"/>
    <w:rsid w:val="00172496"/>
    <w:rsid w:val="00172E2A"/>
    <w:rsid w:val="00173BCF"/>
    <w:rsid w:val="00173E27"/>
    <w:rsid w:val="00173E4F"/>
    <w:rsid w:val="00174C0C"/>
    <w:rsid w:val="00174F25"/>
    <w:rsid w:val="0017648E"/>
    <w:rsid w:val="00177FFE"/>
    <w:rsid w:val="001818E0"/>
    <w:rsid w:val="001830BB"/>
    <w:rsid w:val="001837D7"/>
    <w:rsid w:val="0018427F"/>
    <w:rsid w:val="00184B45"/>
    <w:rsid w:val="00190B5C"/>
    <w:rsid w:val="00190F5E"/>
    <w:rsid w:val="00191822"/>
    <w:rsid w:val="00192418"/>
    <w:rsid w:val="00193035"/>
    <w:rsid w:val="00193D39"/>
    <w:rsid w:val="00194E93"/>
    <w:rsid w:val="001966E6"/>
    <w:rsid w:val="00197DC9"/>
    <w:rsid w:val="00197F76"/>
    <w:rsid w:val="001A017B"/>
    <w:rsid w:val="001A0695"/>
    <w:rsid w:val="001A63A7"/>
    <w:rsid w:val="001A7D8B"/>
    <w:rsid w:val="001B042E"/>
    <w:rsid w:val="001B429D"/>
    <w:rsid w:val="001C3541"/>
    <w:rsid w:val="001C5B8E"/>
    <w:rsid w:val="001C696A"/>
    <w:rsid w:val="001D4F4F"/>
    <w:rsid w:val="001D7DD8"/>
    <w:rsid w:val="001E12B7"/>
    <w:rsid w:val="001E14BB"/>
    <w:rsid w:val="001E3685"/>
    <w:rsid w:val="001E431F"/>
    <w:rsid w:val="001E4373"/>
    <w:rsid w:val="001E52D0"/>
    <w:rsid w:val="001E5FEE"/>
    <w:rsid w:val="001E7075"/>
    <w:rsid w:val="001F0184"/>
    <w:rsid w:val="001F6A9C"/>
    <w:rsid w:val="001F7E39"/>
    <w:rsid w:val="0020139A"/>
    <w:rsid w:val="00201FFF"/>
    <w:rsid w:val="0021082C"/>
    <w:rsid w:val="00210FFE"/>
    <w:rsid w:val="00211329"/>
    <w:rsid w:val="002122B0"/>
    <w:rsid w:val="0021612B"/>
    <w:rsid w:val="0022131F"/>
    <w:rsid w:val="00222510"/>
    <w:rsid w:val="002239C6"/>
    <w:rsid w:val="00225B24"/>
    <w:rsid w:val="00225B6B"/>
    <w:rsid w:val="0022741C"/>
    <w:rsid w:val="00227510"/>
    <w:rsid w:val="00227B4A"/>
    <w:rsid w:val="002369E8"/>
    <w:rsid w:val="002429A5"/>
    <w:rsid w:val="002447CD"/>
    <w:rsid w:val="00245F7A"/>
    <w:rsid w:val="0024660B"/>
    <w:rsid w:val="00246CE9"/>
    <w:rsid w:val="0025026B"/>
    <w:rsid w:val="00252785"/>
    <w:rsid w:val="00253251"/>
    <w:rsid w:val="0025351A"/>
    <w:rsid w:val="00254AB0"/>
    <w:rsid w:val="00262081"/>
    <w:rsid w:val="002622C0"/>
    <w:rsid w:val="002645FA"/>
    <w:rsid w:val="0026553C"/>
    <w:rsid w:val="0027035E"/>
    <w:rsid w:val="00273EB1"/>
    <w:rsid w:val="002748B0"/>
    <w:rsid w:val="002749CC"/>
    <w:rsid w:val="002755F4"/>
    <w:rsid w:val="00277D55"/>
    <w:rsid w:val="0028029A"/>
    <w:rsid w:val="002827AD"/>
    <w:rsid w:val="00286DC6"/>
    <w:rsid w:val="00291028"/>
    <w:rsid w:val="0029133F"/>
    <w:rsid w:val="002922B7"/>
    <w:rsid w:val="0029527E"/>
    <w:rsid w:val="002962E2"/>
    <w:rsid w:val="00296597"/>
    <w:rsid w:val="002965B1"/>
    <w:rsid w:val="002973EF"/>
    <w:rsid w:val="002A089A"/>
    <w:rsid w:val="002A4191"/>
    <w:rsid w:val="002A4390"/>
    <w:rsid w:val="002A6774"/>
    <w:rsid w:val="002B15FF"/>
    <w:rsid w:val="002B2B53"/>
    <w:rsid w:val="002C031B"/>
    <w:rsid w:val="002C13E5"/>
    <w:rsid w:val="002C4E48"/>
    <w:rsid w:val="002C6FF0"/>
    <w:rsid w:val="002D4390"/>
    <w:rsid w:val="002D4EF4"/>
    <w:rsid w:val="002D778A"/>
    <w:rsid w:val="002E076D"/>
    <w:rsid w:val="002E107E"/>
    <w:rsid w:val="002E1D20"/>
    <w:rsid w:val="002E36AA"/>
    <w:rsid w:val="002E36E0"/>
    <w:rsid w:val="002E52B8"/>
    <w:rsid w:val="002E5732"/>
    <w:rsid w:val="002E61C2"/>
    <w:rsid w:val="002E7E70"/>
    <w:rsid w:val="002F059F"/>
    <w:rsid w:val="002F38DF"/>
    <w:rsid w:val="002F5C8F"/>
    <w:rsid w:val="002F6D7F"/>
    <w:rsid w:val="00302966"/>
    <w:rsid w:val="00303930"/>
    <w:rsid w:val="00304E6F"/>
    <w:rsid w:val="003057BC"/>
    <w:rsid w:val="00306F91"/>
    <w:rsid w:val="003109A7"/>
    <w:rsid w:val="00312310"/>
    <w:rsid w:val="003139B7"/>
    <w:rsid w:val="00313D6C"/>
    <w:rsid w:val="003162B6"/>
    <w:rsid w:val="00320D1C"/>
    <w:rsid w:val="00321C23"/>
    <w:rsid w:val="003222B7"/>
    <w:rsid w:val="003239E6"/>
    <w:rsid w:val="00323D6C"/>
    <w:rsid w:val="00324C9F"/>
    <w:rsid w:val="00325C01"/>
    <w:rsid w:val="00327D3D"/>
    <w:rsid w:val="00327E08"/>
    <w:rsid w:val="00331B9D"/>
    <w:rsid w:val="0033265B"/>
    <w:rsid w:val="003368AD"/>
    <w:rsid w:val="00337AED"/>
    <w:rsid w:val="00341652"/>
    <w:rsid w:val="00342FEE"/>
    <w:rsid w:val="00343E7F"/>
    <w:rsid w:val="00344307"/>
    <w:rsid w:val="00344D2A"/>
    <w:rsid w:val="00351B07"/>
    <w:rsid w:val="00352B72"/>
    <w:rsid w:val="00353E8F"/>
    <w:rsid w:val="003543E5"/>
    <w:rsid w:val="003605B7"/>
    <w:rsid w:val="00360E9A"/>
    <w:rsid w:val="003634C7"/>
    <w:rsid w:val="00363ACC"/>
    <w:rsid w:val="00365DCA"/>
    <w:rsid w:val="00366B9C"/>
    <w:rsid w:val="00366E44"/>
    <w:rsid w:val="00370A04"/>
    <w:rsid w:val="00371BDD"/>
    <w:rsid w:val="00374B83"/>
    <w:rsid w:val="003865D9"/>
    <w:rsid w:val="003866F8"/>
    <w:rsid w:val="00390804"/>
    <w:rsid w:val="00391450"/>
    <w:rsid w:val="0039359A"/>
    <w:rsid w:val="00393CEA"/>
    <w:rsid w:val="003A3C95"/>
    <w:rsid w:val="003A7102"/>
    <w:rsid w:val="003A78B9"/>
    <w:rsid w:val="003B0F9B"/>
    <w:rsid w:val="003B50BF"/>
    <w:rsid w:val="003C4975"/>
    <w:rsid w:val="003C5D36"/>
    <w:rsid w:val="003C628A"/>
    <w:rsid w:val="003C7A3B"/>
    <w:rsid w:val="003D2B20"/>
    <w:rsid w:val="003D70A5"/>
    <w:rsid w:val="003E35DA"/>
    <w:rsid w:val="003E55EA"/>
    <w:rsid w:val="003E7009"/>
    <w:rsid w:val="003E7BC5"/>
    <w:rsid w:val="003F06C0"/>
    <w:rsid w:val="003F13C9"/>
    <w:rsid w:val="003F14D0"/>
    <w:rsid w:val="003F32F2"/>
    <w:rsid w:val="003F5340"/>
    <w:rsid w:val="003F69E7"/>
    <w:rsid w:val="003F7531"/>
    <w:rsid w:val="004024DE"/>
    <w:rsid w:val="00403CEC"/>
    <w:rsid w:val="00404357"/>
    <w:rsid w:val="00404469"/>
    <w:rsid w:val="00404A31"/>
    <w:rsid w:val="0040606B"/>
    <w:rsid w:val="00407965"/>
    <w:rsid w:val="00411198"/>
    <w:rsid w:val="00411867"/>
    <w:rsid w:val="004155E7"/>
    <w:rsid w:val="00417049"/>
    <w:rsid w:val="004213E9"/>
    <w:rsid w:val="00421BDE"/>
    <w:rsid w:val="0042244E"/>
    <w:rsid w:val="00422EE5"/>
    <w:rsid w:val="00423010"/>
    <w:rsid w:val="00427149"/>
    <w:rsid w:val="0042769B"/>
    <w:rsid w:val="00432B67"/>
    <w:rsid w:val="00432E86"/>
    <w:rsid w:val="004351F8"/>
    <w:rsid w:val="00435FE2"/>
    <w:rsid w:val="0045019D"/>
    <w:rsid w:val="00452D66"/>
    <w:rsid w:val="00455CA8"/>
    <w:rsid w:val="00461C0A"/>
    <w:rsid w:val="0046390F"/>
    <w:rsid w:val="00466C73"/>
    <w:rsid w:val="0047168D"/>
    <w:rsid w:val="00471B28"/>
    <w:rsid w:val="00471C5B"/>
    <w:rsid w:val="00471C68"/>
    <w:rsid w:val="0047221D"/>
    <w:rsid w:val="0047408F"/>
    <w:rsid w:val="004754E1"/>
    <w:rsid w:val="00475CFF"/>
    <w:rsid w:val="004809B5"/>
    <w:rsid w:val="00481601"/>
    <w:rsid w:val="00482F75"/>
    <w:rsid w:val="004846FD"/>
    <w:rsid w:val="004868D3"/>
    <w:rsid w:val="00486B87"/>
    <w:rsid w:val="004875C9"/>
    <w:rsid w:val="0049307F"/>
    <w:rsid w:val="004933F3"/>
    <w:rsid w:val="00496B8D"/>
    <w:rsid w:val="00497ACE"/>
    <w:rsid w:val="004A1F54"/>
    <w:rsid w:val="004A21B2"/>
    <w:rsid w:val="004A3FE0"/>
    <w:rsid w:val="004B7277"/>
    <w:rsid w:val="004C0CFA"/>
    <w:rsid w:val="004C18DE"/>
    <w:rsid w:val="004C2F6A"/>
    <w:rsid w:val="004C32AA"/>
    <w:rsid w:val="004D07EB"/>
    <w:rsid w:val="004D0AEE"/>
    <w:rsid w:val="004D2AE1"/>
    <w:rsid w:val="004D316E"/>
    <w:rsid w:val="004D7177"/>
    <w:rsid w:val="004D75C0"/>
    <w:rsid w:val="004D7FB9"/>
    <w:rsid w:val="004E0481"/>
    <w:rsid w:val="004E0980"/>
    <w:rsid w:val="004E1C73"/>
    <w:rsid w:val="004E75F0"/>
    <w:rsid w:val="004F03DC"/>
    <w:rsid w:val="004F257D"/>
    <w:rsid w:val="004F2B18"/>
    <w:rsid w:val="004F3D61"/>
    <w:rsid w:val="0050005C"/>
    <w:rsid w:val="00500F4D"/>
    <w:rsid w:val="0050135F"/>
    <w:rsid w:val="005025B0"/>
    <w:rsid w:val="0050761C"/>
    <w:rsid w:val="00511A0F"/>
    <w:rsid w:val="00512693"/>
    <w:rsid w:val="005147AA"/>
    <w:rsid w:val="0051610C"/>
    <w:rsid w:val="005165D9"/>
    <w:rsid w:val="0052154C"/>
    <w:rsid w:val="00521F9E"/>
    <w:rsid w:val="00522890"/>
    <w:rsid w:val="0052373E"/>
    <w:rsid w:val="0052751F"/>
    <w:rsid w:val="005279FF"/>
    <w:rsid w:val="005303C4"/>
    <w:rsid w:val="00536122"/>
    <w:rsid w:val="005364B7"/>
    <w:rsid w:val="00537B0F"/>
    <w:rsid w:val="00543820"/>
    <w:rsid w:val="00543A14"/>
    <w:rsid w:val="005443A3"/>
    <w:rsid w:val="005444D9"/>
    <w:rsid w:val="00545438"/>
    <w:rsid w:val="0054672C"/>
    <w:rsid w:val="00547FC8"/>
    <w:rsid w:val="005566ED"/>
    <w:rsid w:val="00557351"/>
    <w:rsid w:val="005635C7"/>
    <w:rsid w:val="00566577"/>
    <w:rsid w:val="005709D9"/>
    <w:rsid w:val="00572E10"/>
    <w:rsid w:val="00572ECC"/>
    <w:rsid w:val="0057486B"/>
    <w:rsid w:val="0057694F"/>
    <w:rsid w:val="005821D2"/>
    <w:rsid w:val="00583309"/>
    <w:rsid w:val="005841D8"/>
    <w:rsid w:val="005934DC"/>
    <w:rsid w:val="00593668"/>
    <w:rsid w:val="00594E66"/>
    <w:rsid w:val="005A1DD6"/>
    <w:rsid w:val="005A31D5"/>
    <w:rsid w:val="005A3E47"/>
    <w:rsid w:val="005A68B6"/>
    <w:rsid w:val="005A6B52"/>
    <w:rsid w:val="005A7ADC"/>
    <w:rsid w:val="005A7F46"/>
    <w:rsid w:val="005B594E"/>
    <w:rsid w:val="005C2140"/>
    <w:rsid w:val="005C38AE"/>
    <w:rsid w:val="005C5E12"/>
    <w:rsid w:val="005C7EC7"/>
    <w:rsid w:val="005D0C67"/>
    <w:rsid w:val="005D27BF"/>
    <w:rsid w:val="005D3F71"/>
    <w:rsid w:val="005D58FC"/>
    <w:rsid w:val="005D7414"/>
    <w:rsid w:val="005D766F"/>
    <w:rsid w:val="005E78E5"/>
    <w:rsid w:val="005E7C72"/>
    <w:rsid w:val="005F31C1"/>
    <w:rsid w:val="005F3934"/>
    <w:rsid w:val="005F4CDE"/>
    <w:rsid w:val="005F54A9"/>
    <w:rsid w:val="005F7DB2"/>
    <w:rsid w:val="00601FB1"/>
    <w:rsid w:val="006020D2"/>
    <w:rsid w:val="00603AE3"/>
    <w:rsid w:val="00606472"/>
    <w:rsid w:val="00607064"/>
    <w:rsid w:val="00607DB5"/>
    <w:rsid w:val="006206EF"/>
    <w:rsid w:val="00621527"/>
    <w:rsid w:val="006216E0"/>
    <w:rsid w:val="00622736"/>
    <w:rsid w:val="00623F48"/>
    <w:rsid w:val="00625C31"/>
    <w:rsid w:val="006335E5"/>
    <w:rsid w:val="00634A44"/>
    <w:rsid w:val="006353AA"/>
    <w:rsid w:val="006403BA"/>
    <w:rsid w:val="006410B4"/>
    <w:rsid w:val="0064564C"/>
    <w:rsid w:val="00646DE0"/>
    <w:rsid w:val="00657CA9"/>
    <w:rsid w:val="00657F06"/>
    <w:rsid w:val="00660165"/>
    <w:rsid w:val="006620E2"/>
    <w:rsid w:val="00662CEF"/>
    <w:rsid w:val="006637F5"/>
    <w:rsid w:val="00664805"/>
    <w:rsid w:val="0066579E"/>
    <w:rsid w:val="00665B90"/>
    <w:rsid w:val="00666F34"/>
    <w:rsid w:val="006734D7"/>
    <w:rsid w:val="00677E88"/>
    <w:rsid w:val="00677FC8"/>
    <w:rsid w:val="00680763"/>
    <w:rsid w:val="006837F1"/>
    <w:rsid w:val="0068517C"/>
    <w:rsid w:val="00685861"/>
    <w:rsid w:val="006916F3"/>
    <w:rsid w:val="00693660"/>
    <w:rsid w:val="00694001"/>
    <w:rsid w:val="006A1117"/>
    <w:rsid w:val="006A157E"/>
    <w:rsid w:val="006A1984"/>
    <w:rsid w:val="006A4CA3"/>
    <w:rsid w:val="006A4D9A"/>
    <w:rsid w:val="006A561F"/>
    <w:rsid w:val="006B061F"/>
    <w:rsid w:val="006B30BF"/>
    <w:rsid w:val="006B5DCA"/>
    <w:rsid w:val="006B706A"/>
    <w:rsid w:val="006C2923"/>
    <w:rsid w:val="006C32FD"/>
    <w:rsid w:val="006C4A2C"/>
    <w:rsid w:val="006D50B1"/>
    <w:rsid w:val="006D7569"/>
    <w:rsid w:val="006E2A68"/>
    <w:rsid w:val="006E2B4E"/>
    <w:rsid w:val="006E5D25"/>
    <w:rsid w:val="006F0F10"/>
    <w:rsid w:val="006F154B"/>
    <w:rsid w:val="006F7DD1"/>
    <w:rsid w:val="0070070B"/>
    <w:rsid w:val="00700ED0"/>
    <w:rsid w:val="00701C93"/>
    <w:rsid w:val="00704DDF"/>
    <w:rsid w:val="007100A4"/>
    <w:rsid w:val="0071133D"/>
    <w:rsid w:val="00714A81"/>
    <w:rsid w:val="00715811"/>
    <w:rsid w:val="0071628A"/>
    <w:rsid w:val="007167AA"/>
    <w:rsid w:val="00716DCF"/>
    <w:rsid w:val="00723F08"/>
    <w:rsid w:val="00724335"/>
    <w:rsid w:val="007268DB"/>
    <w:rsid w:val="007300EC"/>
    <w:rsid w:val="0073499F"/>
    <w:rsid w:val="007368D5"/>
    <w:rsid w:val="00737B2C"/>
    <w:rsid w:val="00737F4A"/>
    <w:rsid w:val="007427FA"/>
    <w:rsid w:val="00742920"/>
    <w:rsid w:val="0074350A"/>
    <w:rsid w:val="00744434"/>
    <w:rsid w:val="007448E5"/>
    <w:rsid w:val="0074594F"/>
    <w:rsid w:val="007466CC"/>
    <w:rsid w:val="00751D1E"/>
    <w:rsid w:val="007567E3"/>
    <w:rsid w:val="00756E1C"/>
    <w:rsid w:val="00757074"/>
    <w:rsid w:val="00760041"/>
    <w:rsid w:val="007604A8"/>
    <w:rsid w:val="00760539"/>
    <w:rsid w:val="007649B3"/>
    <w:rsid w:val="007649D4"/>
    <w:rsid w:val="007658CA"/>
    <w:rsid w:val="00766A63"/>
    <w:rsid w:val="007675D4"/>
    <w:rsid w:val="00772002"/>
    <w:rsid w:val="007729D0"/>
    <w:rsid w:val="0077358D"/>
    <w:rsid w:val="00775690"/>
    <w:rsid w:val="0077709F"/>
    <w:rsid w:val="0078097F"/>
    <w:rsid w:val="00780FFD"/>
    <w:rsid w:val="007817FE"/>
    <w:rsid w:val="007819BF"/>
    <w:rsid w:val="007824EC"/>
    <w:rsid w:val="00787983"/>
    <w:rsid w:val="00790FBA"/>
    <w:rsid w:val="00792630"/>
    <w:rsid w:val="007A10A0"/>
    <w:rsid w:val="007A2418"/>
    <w:rsid w:val="007A3F1C"/>
    <w:rsid w:val="007A40E2"/>
    <w:rsid w:val="007A49AD"/>
    <w:rsid w:val="007A4D2E"/>
    <w:rsid w:val="007B0A83"/>
    <w:rsid w:val="007B10CA"/>
    <w:rsid w:val="007C00F7"/>
    <w:rsid w:val="007C2ABB"/>
    <w:rsid w:val="007C2BE4"/>
    <w:rsid w:val="007C55A7"/>
    <w:rsid w:val="007D1576"/>
    <w:rsid w:val="007D38D1"/>
    <w:rsid w:val="007D4339"/>
    <w:rsid w:val="007D64BD"/>
    <w:rsid w:val="007D78C9"/>
    <w:rsid w:val="007E0EA3"/>
    <w:rsid w:val="007E15AC"/>
    <w:rsid w:val="007E2076"/>
    <w:rsid w:val="007E3FC0"/>
    <w:rsid w:val="007E7910"/>
    <w:rsid w:val="007F031A"/>
    <w:rsid w:val="007F6611"/>
    <w:rsid w:val="007F6A4C"/>
    <w:rsid w:val="007F7552"/>
    <w:rsid w:val="00813B87"/>
    <w:rsid w:val="008154F9"/>
    <w:rsid w:val="00815693"/>
    <w:rsid w:val="008162BB"/>
    <w:rsid w:val="00817EAB"/>
    <w:rsid w:val="00830DF9"/>
    <w:rsid w:val="00831E86"/>
    <w:rsid w:val="00835DAB"/>
    <w:rsid w:val="00836A5E"/>
    <w:rsid w:val="00836F3B"/>
    <w:rsid w:val="00837C8C"/>
    <w:rsid w:val="00841FF9"/>
    <w:rsid w:val="0084731A"/>
    <w:rsid w:val="00850CCF"/>
    <w:rsid w:val="0085137C"/>
    <w:rsid w:val="008514A6"/>
    <w:rsid w:val="00851952"/>
    <w:rsid w:val="008534C5"/>
    <w:rsid w:val="00854507"/>
    <w:rsid w:val="00854688"/>
    <w:rsid w:val="00861633"/>
    <w:rsid w:val="00861AC9"/>
    <w:rsid w:val="0086462E"/>
    <w:rsid w:val="008646B2"/>
    <w:rsid w:val="00865735"/>
    <w:rsid w:val="00866AA1"/>
    <w:rsid w:val="00866EE2"/>
    <w:rsid w:val="008735D6"/>
    <w:rsid w:val="00873A5E"/>
    <w:rsid w:val="00875C00"/>
    <w:rsid w:val="00876AE9"/>
    <w:rsid w:val="008823B3"/>
    <w:rsid w:val="00886001"/>
    <w:rsid w:val="00887F1C"/>
    <w:rsid w:val="00891A48"/>
    <w:rsid w:val="008938C0"/>
    <w:rsid w:val="00895623"/>
    <w:rsid w:val="00895872"/>
    <w:rsid w:val="00895BE4"/>
    <w:rsid w:val="0089681E"/>
    <w:rsid w:val="00896E47"/>
    <w:rsid w:val="00897607"/>
    <w:rsid w:val="008A28BD"/>
    <w:rsid w:val="008A47B8"/>
    <w:rsid w:val="008A757B"/>
    <w:rsid w:val="008A7C0D"/>
    <w:rsid w:val="008B0C15"/>
    <w:rsid w:val="008B2EB1"/>
    <w:rsid w:val="008C184F"/>
    <w:rsid w:val="008C237F"/>
    <w:rsid w:val="008C6312"/>
    <w:rsid w:val="008C6B72"/>
    <w:rsid w:val="008C6EA5"/>
    <w:rsid w:val="008D028B"/>
    <w:rsid w:val="008D0B69"/>
    <w:rsid w:val="008D0EBA"/>
    <w:rsid w:val="008D577B"/>
    <w:rsid w:val="008D685C"/>
    <w:rsid w:val="008D7F71"/>
    <w:rsid w:val="008E1712"/>
    <w:rsid w:val="008E6144"/>
    <w:rsid w:val="008F20CC"/>
    <w:rsid w:val="008F53DA"/>
    <w:rsid w:val="008F69F3"/>
    <w:rsid w:val="009039C8"/>
    <w:rsid w:val="00903AB5"/>
    <w:rsid w:val="00904FAF"/>
    <w:rsid w:val="00905D00"/>
    <w:rsid w:val="009069DA"/>
    <w:rsid w:val="00907216"/>
    <w:rsid w:val="00907761"/>
    <w:rsid w:val="00910C5A"/>
    <w:rsid w:val="009134A4"/>
    <w:rsid w:val="009137C0"/>
    <w:rsid w:val="00913C0B"/>
    <w:rsid w:val="00913C3F"/>
    <w:rsid w:val="00914994"/>
    <w:rsid w:val="00914CAC"/>
    <w:rsid w:val="00915226"/>
    <w:rsid w:val="00915DC5"/>
    <w:rsid w:val="00915E89"/>
    <w:rsid w:val="00922568"/>
    <w:rsid w:val="00922A26"/>
    <w:rsid w:val="00923C9A"/>
    <w:rsid w:val="0093141C"/>
    <w:rsid w:val="009321B9"/>
    <w:rsid w:val="009336F2"/>
    <w:rsid w:val="00936598"/>
    <w:rsid w:val="0094066F"/>
    <w:rsid w:val="00942A34"/>
    <w:rsid w:val="0094343B"/>
    <w:rsid w:val="00943E72"/>
    <w:rsid w:val="009465B1"/>
    <w:rsid w:val="00947122"/>
    <w:rsid w:val="0095140F"/>
    <w:rsid w:val="00951ADF"/>
    <w:rsid w:val="00952A64"/>
    <w:rsid w:val="0095401F"/>
    <w:rsid w:val="0096003A"/>
    <w:rsid w:val="009600B2"/>
    <w:rsid w:val="009610FC"/>
    <w:rsid w:val="009611B5"/>
    <w:rsid w:val="00962A2A"/>
    <w:rsid w:val="009646FD"/>
    <w:rsid w:val="00964771"/>
    <w:rsid w:val="00964B21"/>
    <w:rsid w:val="00965B70"/>
    <w:rsid w:val="0096605A"/>
    <w:rsid w:val="00970A36"/>
    <w:rsid w:val="00971DCB"/>
    <w:rsid w:val="0097467A"/>
    <w:rsid w:val="00975342"/>
    <w:rsid w:val="00977DD4"/>
    <w:rsid w:val="0098143C"/>
    <w:rsid w:val="0098603C"/>
    <w:rsid w:val="00995630"/>
    <w:rsid w:val="009A228A"/>
    <w:rsid w:val="009A32AA"/>
    <w:rsid w:val="009B0627"/>
    <w:rsid w:val="009B0F22"/>
    <w:rsid w:val="009B128B"/>
    <w:rsid w:val="009B42C8"/>
    <w:rsid w:val="009B6550"/>
    <w:rsid w:val="009C1781"/>
    <w:rsid w:val="009C3027"/>
    <w:rsid w:val="009C32E8"/>
    <w:rsid w:val="009C44D8"/>
    <w:rsid w:val="009C6EC5"/>
    <w:rsid w:val="009D01C7"/>
    <w:rsid w:val="009D01D0"/>
    <w:rsid w:val="009D1250"/>
    <w:rsid w:val="009D168B"/>
    <w:rsid w:val="009D4255"/>
    <w:rsid w:val="009D6D2A"/>
    <w:rsid w:val="009E2368"/>
    <w:rsid w:val="009E286D"/>
    <w:rsid w:val="009E6512"/>
    <w:rsid w:val="009F07CE"/>
    <w:rsid w:val="009F0A0F"/>
    <w:rsid w:val="009F7FEB"/>
    <w:rsid w:val="00A00F7F"/>
    <w:rsid w:val="00A01E19"/>
    <w:rsid w:val="00A02691"/>
    <w:rsid w:val="00A046D2"/>
    <w:rsid w:val="00A0470E"/>
    <w:rsid w:val="00A06872"/>
    <w:rsid w:val="00A06E3D"/>
    <w:rsid w:val="00A13E20"/>
    <w:rsid w:val="00A17AF8"/>
    <w:rsid w:val="00A21FA5"/>
    <w:rsid w:val="00A22528"/>
    <w:rsid w:val="00A242A6"/>
    <w:rsid w:val="00A245AB"/>
    <w:rsid w:val="00A248AD"/>
    <w:rsid w:val="00A25C06"/>
    <w:rsid w:val="00A277FF"/>
    <w:rsid w:val="00A3021F"/>
    <w:rsid w:val="00A3268C"/>
    <w:rsid w:val="00A339AF"/>
    <w:rsid w:val="00A35265"/>
    <w:rsid w:val="00A359D0"/>
    <w:rsid w:val="00A36C04"/>
    <w:rsid w:val="00A3769E"/>
    <w:rsid w:val="00A403A1"/>
    <w:rsid w:val="00A40FE1"/>
    <w:rsid w:val="00A4583B"/>
    <w:rsid w:val="00A50888"/>
    <w:rsid w:val="00A5445E"/>
    <w:rsid w:val="00A54F57"/>
    <w:rsid w:val="00A56041"/>
    <w:rsid w:val="00A56A2C"/>
    <w:rsid w:val="00A6377B"/>
    <w:rsid w:val="00A63B6A"/>
    <w:rsid w:val="00A63ED2"/>
    <w:rsid w:val="00A6574D"/>
    <w:rsid w:val="00A72DE6"/>
    <w:rsid w:val="00A74A04"/>
    <w:rsid w:val="00A74A3B"/>
    <w:rsid w:val="00A74C80"/>
    <w:rsid w:val="00A763D9"/>
    <w:rsid w:val="00A776EE"/>
    <w:rsid w:val="00A77F56"/>
    <w:rsid w:val="00A86806"/>
    <w:rsid w:val="00A86C61"/>
    <w:rsid w:val="00A876AF"/>
    <w:rsid w:val="00A94E63"/>
    <w:rsid w:val="00A97BDE"/>
    <w:rsid w:val="00AA0349"/>
    <w:rsid w:val="00AA0E39"/>
    <w:rsid w:val="00AA20BC"/>
    <w:rsid w:val="00AA46E9"/>
    <w:rsid w:val="00AA6BD3"/>
    <w:rsid w:val="00AA7547"/>
    <w:rsid w:val="00AB117D"/>
    <w:rsid w:val="00AB2B4A"/>
    <w:rsid w:val="00AB2BA4"/>
    <w:rsid w:val="00AB57C3"/>
    <w:rsid w:val="00AB764E"/>
    <w:rsid w:val="00AB769B"/>
    <w:rsid w:val="00AC491C"/>
    <w:rsid w:val="00AC5A31"/>
    <w:rsid w:val="00AC6509"/>
    <w:rsid w:val="00AD0002"/>
    <w:rsid w:val="00AD2CA4"/>
    <w:rsid w:val="00AE0F89"/>
    <w:rsid w:val="00AE272C"/>
    <w:rsid w:val="00AE5865"/>
    <w:rsid w:val="00AE5E0C"/>
    <w:rsid w:val="00AE7804"/>
    <w:rsid w:val="00AF398E"/>
    <w:rsid w:val="00AF598F"/>
    <w:rsid w:val="00AF60E2"/>
    <w:rsid w:val="00B04845"/>
    <w:rsid w:val="00B04ED4"/>
    <w:rsid w:val="00B10F88"/>
    <w:rsid w:val="00B10F92"/>
    <w:rsid w:val="00B11450"/>
    <w:rsid w:val="00B12A2A"/>
    <w:rsid w:val="00B16396"/>
    <w:rsid w:val="00B20811"/>
    <w:rsid w:val="00B247A0"/>
    <w:rsid w:val="00B25FB1"/>
    <w:rsid w:val="00B26B83"/>
    <w:rsid w:val="00B33AF6"/>
    <w:rsid w:val="00B33B2D"/>
    <w:rsid w:val="00B340A1"/>
    <w:rsid w:val="00B3503E"/>
    <w:rsid w:val="00B35975"/>
    <w:rsid w:val="00B44DB3"/>
    <w:rsid w:val="00B45A32"/>
    <w:rsid w:val="00B5048C"/>
    <w:rsid w:val="00B5180B"/>
    <w:rsid w:val="00B518A7"/>
    <w:rsid w:val="00B528EA"/>
    <w:rsid w:val="00B53104"/>
    <w:rsid w:val="00B5361E"/>
    <w:rsid w:val="00B56ED8"/>
    <w:rsid w:val="00B632F0"/>
    <w:rsid w:val="00B643EC"/>
    <w:rsid w:val="00B66694"/>
    <w:rsid w:val="00B66D95"/>
    <w:rsid w:val="00B71E22"/>
    <w:rsid w:val="00B72738"/>
    <w:rsid w:val="00B73588"/>
    <w:rsid w:val="00B766D6"/>
    <w:rsid w:val="00B772B6"/>
    <w:rsid w:val="00B80588"/>
    <w:rsid w:val="00B816CD"/>
    <w:rsid w:val="00B83081"/>
    <w:rsid w:val="00B83F3A"/>
    <w:rsid w:val="00B87474"/>
    <w:rsid w:val="00B87D06"/>
    <w:rsid w:val="00B90533"/>
    <w:rsid w:val="00B9069D"/>
    <w:rsid w:val="00B92D1F"/>
    <w:rsid w:val="00B953D5"/>
    <w:rsid w:val="00B977F6"/>
    <w:rsid w:val="00BA0E13"/>
    <w:rsid w:val="00BA3ADB"/>
    <w:rsid w:val="00BA418E"/>
    <w:rsid w:val="00BA48E8"/>
    <w:rsid w:val="00BA79DF"/>
    <w:rsid w:val="00BA7BA9"/>
    <w:rsid w:val="00BA7FF5"/>
    <w:rsid w:val="00BB01A1"/>
    <w:rsid w:val="00BB0DD0"/>
    <w:rsid w:val="00BB25E4"/>
    <w:rsid w:val="00BB5443"/>
    <w:rsid w:val="00BC2AA9"/>
    <w:rsid w:val="00BC4D7D"/>
    <w:rsid w:val="00BC5221"/>
    <w:rsid w:val="00BC5DB0"/>
    <w:rsid w:val="00BD0C3C"/>
    <w:rsid w:val="00BD2CEC"/>
    <w:rsid w:val="00BD2F25"/>
    <w:rsid w:val="00BD4317"/>
    <w:rsid w:val="00BD5F28"/>
    <w:rsid w:val="00BD6D18"/>
    <w:rsid w:val="00BD7166"/>
    <w:rsid w:val="00BD740C"/>
    <w:rsid w:val="00BE1677"/>
    <w:rsid w:val="00BE34E8"/>
    <w:rsid w:val="00BE413B"/>
    <w:rsid w:val="00BE4754"/>
    <w:rsid w:val="00BE59BA"/>
    <w:rsid w:val="00BF14C7"/>
    <w:rsid w:val="00BF1B8E"/>
    <w:rsid w:val="00BF27EA"/>
    <w:rsid w:val="00BF59BA"/>
    <w:rsid w:val="00BF61B3"/>
    <w:rsid w:val="00C00596"/>
    <w:rsid w:val="00C05C35"/>
    <w:rsid w:val="00C05E12"/>
    <w:rsid w:val="00C11008"/>
    <w:rsid w:val="00C11AF2"/>
    <w:rsid w:val="00C11BE1"/>
    <w:rsid w:val="00C12C31"/>
    <w:rsid w:val="00C13F06"/>
    <w:rsid w:val="00C162DF"/>
    <w:rsid w:val="00C17712"/>
    <w:rsid w:val="00C213BF"/>
    <w:rsid w:val="00C22E5B"/>
    <w:rsid w:val="00C257A4"/>
    <w:rsid w:val="00C258FA"/>
    <w:rsid w:val="00C33B4D"/>
    <w:rsid w:val="00C342BE"/>
    <w:rsid w:val="00C34CC5"/>
    <w:rsid w:val="00C3712A"/>
    <w:rsid w:val="00C3716C"/>
    <w:rsid w:val="00C4062D"/>
    <w:rsid w:val="00C411B8"/>
    <w:rsid w:val="00C41508"/>
    <w:rsid w:val="00C420C7"/>
    <w:rsid w:val="00C44B8E"/>
    <w:rsid w:val="00C44D66"/>
    <w:rsid w:val="00C517F2"/>
    <w:rsid w:val="00C527A6"/>
    <w:rsid w:val="00C536CF"/>
    <w:rsid w:val="00C5594E"/>
    <w:rsid w:val="00C561C0"/>
    <w:rsid w:val="00C57153"/>
    <w:rsid w:val="00C60BCD"/>
    <w:rsid w:val="00C60FD7"/>
    <w:rsid w:val="00C62773"/>
    <w:rsid w:val="00C63ABC"/>
    <w:rsid w:val="00C6490C"/>
    <w:rsid w:val="00C65CF2"/>
    <w:rsid w:val="00C65EF5"/>
    <w:rsid w:val="00C700B2"/>
    <w:rsid w:val="00C7063E"/>
    <w:rsid w:val="00C71120"/>
    <w:rsid w:val="00C731F7"/>
    <w:rsid w:val="00C744C8"/>
    <w:rsid w:val="00C76213"/>
    <w:rsid w:val="00C81436"/>
    <w:rsid w:val="00C8430B"/>
    <w:rsid w:val="00C860AE"/>
    <w:rsid w:val="00C902C0"/>
    <w:rsid w:val="00C92DE5"/>
    <w:rsid w:val="00C932F5"/>
    <w:rsid w:val="00C93EB0"/>
    <w:rsid w:val="00C95996"/>
    <w:rsid w:val="00C95CFD"/>
    <w:rsid w:val="00CA1E85"/>
    <w:rsid w:val="00CA210D"/>
    <w:rsid w:val="00CA6F5C"/>
    <w:rsid w:val="00CB07A5"/>
    <w:rsid w:val="00CB1A47"/>
    <w:rsid w:val="00CB3CC1"/>
    <w:rsid w:val="00CC0D21"/>
    <w:rsid w:val="00CC187A"/>
    <w:rsid w:val="00CC3E54"/>
    <w:rsid w:val="00CC66C6"/>
    <w:rsid w:val="00CC762C"/>
    <w:rsid w:val="00CD115C"/>
    <w:rsid w:val="00CD1AA7"/>
    <w:rsid w:val="00CD76BB"/>
    <w:rsid w:val="00CE06C6"/>
    <w:rsid w:val="00CE1548"/>
    <w:rsid w:val="00CE39B1"/>
    <w:rsid w:val="00CE7593"/>
    <w:rsid w:val="00CF02FA"/>
    <w:rsid w:val="00CF0D66"/>
    <w:rsid w:val="00CF427B"/>
    <w:rsid w:val="00CF4541"/>
    <w:rsid w:val="00D013A7"/>
    <w:rsid w:val="00D03525"/>
    <w:rsid w:val="00D07A44"/>
    <w:rsid w:val="00D07D23"/>
    <w:rsid w:val="00D12230"/>
    <w:rsid w:val="00D12BC3"/>
    <w:rsid w:val="00D13D83"/>
    <w:rsid w:val="00D1526C"/>
    <w:rsid w:val="00D21DFF"/>
    <w:rsid w:val="00D24EC5"/>
    <w:rsid w:val="00D262D3"/>
    <w:rsid w:val="00D27160"/>
    <w:rsid w:val="00D300AB"/>
    <w:rsid w:val="00D31E62"/>
    <w:rsid w:val="00D3689B"/>
    <w:rsid w:val="00D371D6"/>
    <w:rsid w:val="00D372B2"/>
    <w:rsid w:val="00D42807"/>
    <w:rsid w:val="00D448A1"/>
    <w:rsid w:val="00D453FA"/>
    <w:rsid w:val="00D50CC2"/>
    <w:rsid w:val="00D527B3"/>
    <w:rsid w:val="00D56BE5"/>
    <w:rsid w:val="00D62F7D"/>
    <w:rsid w:val="00D64A39"/>
    <w:rsid w:val="00D65D43"/>
    <w:rsid w:val="00D67763"/>
    <w:rsid w:val="00D72A5E"/>
    <w:rsid w:val="00D73B8F"/>
    <w:rsid w:val="00D8105C"/>
    <w:rsid w:val="00D84401"/>
    <w:rsid w:val="00D87A99"/>
    <w:rsid w:val="00D96604"/>
    <w:rsid w:val="00DA252B"/>
    <w:rsid w:val="00DB0079"/>
    <w:rsid w:val="00DB1BFE"/>
    <w:rsid w:val="00DB2963"/>
    <w:rsid w:val="00DB2B9D"/>
    <w:rsid w:val="00DB3148"/>
    <w:rsid w:val="00DB5587"/>
    <w:rsid w:val="00DB6924"/>
    <w:rsid w:val="00DC01AE"/>
    <w:rsid w:val="00DC3214"/>
    <w:rsid w:val="00DC33FF"/>
    <w:rsid w:val="00DC3CCA"/>
    <w:rsid w:val="00DC4013"/>
    <w:rsid w:val="00DC4521"/>
    <w:rsid w:val="00DC5226"/>
    <w:rsid w:val="00DC76D5"/>
    <w:rsid w:val="00DD01AE"/>
    <w:rsid w:val="00DD177B"/>
    <w:rsid w:val="00DD4D53"/>
    <w:rsid w:val="00DD5DE9"/>
    <w:rsid w:val="00DD7D8A"/>
    <w:rsid w:val="00DE067E"/>
    <w:rsid w:val="00DE1E83"/>
    <w:rsid w:val="00DE37AB"/>
    <w:rsid w:val="00DE62BE"/>
    <w:rsid w:val="00DF2A25"/>
    <w:rsid w:val="00DF6C79"/>
    <w:rsid w:val="00E008ED"/>
    <w:rsid w:val="00E01BAA"/>
    <w:rsid w:val="00E01CFC"/>
    <w:rsid w:val="00E04863"/>
    <w:rsid w:val="00E04A87"/>
    <w:rsid w:val="00E13C3E"/>
    <w:rsid w:val="00E14BFC"/>
    <w:rsid w:val="00E21FB5"/>
    <w:rsid w:val="00E23876"/>
    <w:rsid w:val="00E24BEA"/>
    <w:rsid w:val="00E25694"/>
    <w:rsid w:val="00E269DC"/>
    <w:rsid w:val="00E313A7"/>
    <w:rsid w:val="00E3574C"/>
    <w:rsid w:val="00E402F3"/>
    <w:rsid w:val="00E4239C"/>
    <w:rsid w:val="00E4307B"/>
    <w:rsid w:val="00E45537"/>
    <w:rsid w:val="00E45A5E"/>
    <w:rsid w:val="00E47374"/>
    <w:rsid w:val="00E53BC6"/>
    <w:rsid w:val="00E53C1B"/>
    <w:rsid w:val="00E53D9E"/>
    <w:rsid w:val="00E54041"/>
    <w:rsid w:val="00E54C9B"/>
    <w:rsid w:val="00E5533B"/>
    <w:rsid w:val="00E556BE"/>
    <w:rsid w:val="00E55877"/>
    <w:rsid w:val="00E55AAE"/>
    <w:rsid w:val="00E564EE"/>
    <w:rsid w:val="00E636F6"/>
    <w:rsid w:val="00E63F9B"/>
    <w:rsid w:val="00E65F9B"/>
    <w:rsid w:val="00E66066"/>
    <w:rsid w:val="00E6792C"/>
    <w:rsid w:val="00E67961"/>
    <w:rsid w:val="00E71AA2"/>
    <w:rsid w:val="00E73648"/>
    <w:rsid w:val="00E76472"/>
    <w:rsid w:val="00E82749"/>
    <w:rsid w:val="00E82864"/>
    <w:rsid w:val="00E83508"/>
    <w:rsid w:val="00E83550"/>
    <w:rsid w:val="00E83580"/>
    <w:rsid w:val="00E83C5E"/>
    <w:rsid w:val="00E86FE5"/>
    <w:rsid w:val="00E871AD"/>
    <w:rsid w:val="00E90267"/>
    <w:rsid w:val="00E90657"/>
    <w:rsid w:val="00E914E0"/>
    <w:rsid w:val="00E959FD"/>
    <w:rsid w:val="00E9636C"/>
    <w:rsid w:val="00E96852"/>
    <w:rsid w:val="00EA2BFA"/>
    <w:rsid w:val="00EA31C1"/>
    <w:rsid w:val="00EA47D6"/>
    <w:rsid w:val="00EA578D"/>
    <w:rsid w:val="00EA67B2"/>
    <w:rsid w:val="00EA7F3F"/>
    <w:rsid w:val="00EB04C9"/>
    <w:rsid w:val="00EB0B99"/>
    <w:rsid w:val="00EB2DF0"/>
    <w:rsid w:val="00EB4940"/>
    <w:rsid w:val="00EB4C6F"/>
    <w:rsid w:val="00EB64A4"/>
    <w:rsid w:val="00EB6EB6"/>
    <w:rsid w:val="00EB7651"/>
    <w:rsid w:val="00EB7ECD"/>
    <w:rsid w:val="00EC2546"/>
    <w:rsid w:val="00EC4840"/>
    <w:rsid w:val="00EC5106"/>
    <w:rsid w:val="00EC546F"/>
    <w:rsid w:val="00EC6418"/>
    <w:rsid w:val="00EC6EE7"/>
    <w:rsid w:val="00EC70CC"/>
    <w:rsid w:val="00ED0266"/>
    <w:rsid w:val="00ED0BEF"/>
    <w:rsid w:val="00ED6A30"/>
    <w:rsid w:val="00ED76BE"/>
    <w:rsid w:val="00ED7CE6"/>
    <w:rsid w:val="00ED7F17"/>
    <w:rsid w:val="00EE12B5"/>
    <w:rsid w:val="00EE285D"/>
    <w:rsid w:val="00EE36A8"/>
    <w:rsid w:val="00EE36E5"/>
    <w:rsid w:val="00EE6A4A"/>
    <w:rsid w:val="00EE7501"/>
    <w:rsid w:val="00EE75E4"/>
    <w:rsid w:val="00EE7D1D"/>
    <w:rsid w:val="00EF02FA"/>
    <w:rsid w:val="00EF031A"/>
    <w:rsid w:val="00EF1581"/>
    <w:rsid w:val="00EF33F0"/>
    <w:rsid w:val="00EF3C1C"/>
    <w:rsid w:val="00EF4F7C"/>
    <w:rsid w:val="00F0033C"/>
    <w:rsid w:val="00F01A24"/>
    <w:rsid w:val="00F04468"/>
    <w:rsid w:val="00F15211"/>
    <w:rsid w:val="00F15F96"/>
    <w:rsid w:val="00F1629D"/>
    <w:rsid w:val="00F171A9"/>
    <w:rsid w:val="00F175D4"/>
    <w:rsid w:val="00F20477"/>
    <w:rsid w:val="00F25CCB"/>
    <w:rsid w:val="00F272BA"/>
    <w:rsid w:val="00F3231D"/>
    <w:rsid w:val="00F32781"/>
    <w:rsid w:val="00F33A2B"/>
    <w:rsid w:val="00F33F7A"/>
    <w:rsid w:val="00F352C5"/>
    <w:rsid w:val="00F35B7D"/>
    <w:rsid w:val="00F37401"/>
    <w:rsid w:val="00F40C7E"/>
    <w:rsid w:val="00F42004"/>
    <w:rsid w:val="00F42360"/>
    <w:rsid w:val="00F43608"/>
    <w:rsid w:val="00F47410"/>
    <w:rsid w:val="00F50BB3"/>
    <w:rsid w:val="00F527FB"/>
    <w:rsid w:val="00F53553"/>
    <w:rsid w:val="00F53693"/>
    <w:rsid w:val="00F566EF"/>
    <w:rsid w:val="00F60D87"/>
    <w:rsid w:val="00F635A5"/>
    <w:rsid w:val="00F6627F"/>
    <w:rsid w:val="00F6689A"/>
    <w:rsid w:val="00F67128"/>
    <w:rsid w:val="00F6766C"/>
    <w:rsid w:val="00F726F7"/>
    <w:rsid w:val="00F73388"/>
    <w:rsid w:val="00F74099"/>
    <w:rsid w:val="00F74185"/>
    <w:rsid w:val="00F75EC0"/>
    <w:rsid w:val="00F807F6"/>
    <w:rsid w:val="00F81058"/>
    <w:rsid w:val="00F812F9"/>
    <w:rsid w:val="00F819FE"/>
    <w:rsid w:val="00F82009"/>
    <w:rsid w:val="00F835A2"/>
    <w:rsid w:val="00F86C50"/>
    <w:rsid w:val="00F90CC0"/>
    <w:rsid w:val="00F9602F"/>
    <w:rsid w:val="00F965C6"/>
    <w:rsid w:val="00FA0170"/>
    <w:rsid w:val="00FA0A8B"/>
    <w:rsid w:val="00FA1B3A"/>
    <w:rsid w:val="00FA5649"/>
    <w:rsid w:val="00FA5D82"/>
    <w:rsid w:val="00FB305A"/>
    <w:rsid w:val="00FB5FB1"/>
    <w:rsid w:val="00FC0638"/>
    <w:rsid w:val="00FC2068"/>
    <w:rsid w:val="00FC6C94"/>
    <w:rsid w:val="00FC7516"/>
    <w:rsid w:val="00FC7BFE"/>
    <w:rsid w:val="00FD1281"/>
    <w:rsid w:val="00FD4016"/>
    <w:rsid w:val="00FD47EF"/>
    <w:rsid w:val="00FD73F1"/>
    <w:rsid w:val="00FE074D"/>
    <w:rsid w:val="00FE0A96"/>
    <w:rsid w:val="00FE0E05"/>
    <w:rsid w:val="00FE160A"/>
    <w:rsid w:val="00FE1FAE"/>
    <w:rsid w:val="00FE20BC"/>
    <w:rsid w:val="00FE2594"/>
    <w:rsid w:val="00FE378F"/>
    <w:rsid w:val="00FE471E"/>
    <w:rsid w:val="00FE4B96"/>
    <w:rsid w:val="00FE68C1"/>
    <w:rsid w:val="00FF0890"/>
    <w:rsid w:val="00FF1DC5"/>
    <w:rsid w:val="00FF2FEB"/>
    <w:rsid w:val="00FF32CF"/>
    <w:rsid w:val="00FF34D5"/>
    <w:rsid w:val="00FF388F"/>
    <w:rsid w:val="00FF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5A19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MS Sans Serif" w:eastAsia="Times New Roman" w:hAnsi="MS Sans Serif"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05A"/>
  </w:style>
  <w:style w:type="paragraph" w:styleId="Heading1">
    <w:name w:val="heading 1"/>
    <w:basedOn w:val="Normal"/>
    <w:next w:val="Normal"/>
    <w:qFormat/>
    <w:rsid w:val="00FB305A"/>
    <w:pPr>
      <w:keepNext/>
      <w:outlineLvl w:val="0"/>
    </w:pPr>
    <w:rPr>
      <w:rFonts w:ascii="Book Antiqua" w:hAnsi="Book Antiqua"/>
      <w:sz w:val="24"/>
    </w:rPr>
  </w:style>
  <w:style w:type="paragraph" w:styleId="Heading2">
    <w:name w:val="heading 2"/>
    <w:basedOn w:val="Normal"/>
    <w:next w:val="Normal"/>
    <w:qFormat/>
    <w:rsid w:val="00FB305A"/>
    <w:pPr>
      <w:keepNext/>
      <w:outlineLvl w:val="1"/>
    </w:pPr>
    <w:rPr>
      <w:rFonts w:ascii="Tahoma" w:hAnsi="Tahoma"/>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FB305A"/>
    <w:rPr>
      <w:rFonts w:ascii="Times New Roman" w:hAnsi="Times New Roman"/>
      <w:i/>
      <w:sz w:val="48"/>
    </w:rPr>
  </w:style>
  <w:style w:type="table" w:styleId="TableGrid">
    <w:name w:val="Table Grid"/>
    <w:basedOn w:val="TableNormal"/>
    <w:rsid w:val="001724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F2A25"/>
    <w:rPr>
      <w:rFonts w:ascii="Tahoma" w:hAnsi="Tahoma" w:cs="Tahoma"/>
      <w:sz w:val="16"/>
      <w:szCs w:val="16"/>
    </w:rPr>
  </w:style>
  <w:style w:type="character" w:customStyle="1" w:styleId="BalloonTextChar">
    <w:name w:val="Balloon Text Char"/>
    <w:link w:val="BalloonText"/>
    <w:rsid w:val="00DF2A25"/>
    <w:rPr>
      <w:rFonts w:ascii="Tahoma" w:hAnsi="Tahoma" w:cs="Tahoma"/>
      <w:sz w:val="16"/>
      <w:szCs w:val="16"/>
    </w:rPr>
  </w:style>
  <w:style w:type="character" w:styleId="Hyperlink">
    <w:name w:val="Hyperlink"/>
    <w:rsid w:val="00A248AD"/>
    <w:rPr>
      <w:color w:val="0000FF"/>
      <w:u w:val="single"/>
    </w:rPr>
  </w:style>
  <w:style w:type="paragraph" w:styleId="ListParagraph">
    <w:name w:val="List Paragraph"/>
    <w:basedOn w:val="Normal"/>
    <w:uiPriority w:val="34"/>
    <w:qFormat/>
    <w:rsid w:val="00947122"/>
    <w:pPr>
      <w:ind w:left="720"/>
    </w:pPr>
  </w:style>
  <w:style w:type="paragraph" w:customStyle="1" w:styleId="Default">
    <w:name w:val="Default"/>
    <w:rsid w:val="00BF27EA"/>
    <w:pPr>
      <w:autoSpaceDE w:val="0"/>
      <w:autoSpaceDN w:val="0"/>
      <w:adjustRightInd w:val="0"/>
    </w:pPr>
    <w:rPr>
      <w:rFonts w:ascii="Times New Roman" w:hAnsi="Times New Roman"/>
      <w:color w:val="000000"/>
      <w:sz w:val="24"/>
      <w:szCs w:val="24"/>
    </w:rPr>
  </w:style>
  <w:style w:type="paragraph" w:styleId="EndnoteText">
    <w:name w:val="endnote text"/>
    <w:basedOn w:val="Normal"/>
    <w:link w:val="EndnoteTextChar"/>
    <w:rsid w:val="000841A7"/>
  </w:style>
  <w:style w:type="character" w:customStyle="1" w:styleId="EndnoteTextChar">
    <w:name w:val="Endnote Text Char"/>
    <w:basedOn w:val="DefaultParagraphFont"/>
    <w:link w:val="EndnoteText"/>
    <w:rsid w:val="000841A7"/>
  </w:style>
  <w:style w:type="character" w:styleId="EndnoteReference">
    <w:name w:val="endnote reference"/>
    <w:rsid w:val="000841A7"/>
    <w:rPr>
      <w:vertAlign w:val="superscript"/>
    </w:rPr>
  </w:style>
  <w:style w:type="paragraph" w:styleId="Header">
    <w:name w:val="header"/>
    <w:basedOn w:val="Normal"/>
    <w:link w:val="HeaderChar"/>
    <w:rsid w:val="000841A7"/>
    <w:pPr>
      <w:tabs>
        <w:tab w:val="center" w:pos="4680"/>
        <w:tab w:val="right" w:pos="9360"/>
      </w:tabs>
    </w:pPr>
  </w:style>
  <w:style w:type="character" w:customStyle="1" w:styleId="HeaderChar">
    <w:name w:val="Header Char"/>
    <w:basedOn w:val="DefaultParagraphFont"/>
    <w:link w:val="Header"/>
    <w:rsid w:val="000841A7"/>
  </w:style>
  <w:style w:type="paragraph" w:styleId="Footer">
    <w:name w:val="footer"/>
    <w:basedOn w:val="Normal"/>
    <w:link w:val="FooterChar"/>
    <w:uiPriority w:val="99"/>
    <w:rsid w:val="000841A7"/>
    <w:pPr>
      <w:tabs>
        <w:tab w:val="center" w:pos="4680"/>
        <w:tab w:val="right" w:pos="9360"/>
      </w:tabs>
    </w:pPr>
  </w:style>
  <w:style w:type="character" w:customStyle="1" w:styleId="FooterChar">
    <w:name w:val="Footer Char"/>
    <w:basedOn w:val="DefaultParagraphFont"/>
    <w:link w:val="Footer"/>
    <w:uiPriority w:val="99"/>
    <w:rsid w:val="000841A7"/>
  </w:style>
  <w:style w:type="character" w:styleId="CommentReference">
    <w:name w:val="annotation reference"/>
    <w:basedOn w:val="DefaultParagraphFont"/>
    <w:rsid w:val="00475CFF"/>
    <w:rPr>
      <w:sz w:val="16"/>
      <w:szCs w:val="16"/>
    </w:rPr>
  </w:style>
  <w:style w:type="paragraph" w:styleId="CommentText">
    <w:name w:val="annotation text"/>
    <w:basedOn w:val="Normal"/>
    <w:link w:val="CommentTextChar"/>
    <w:rsid w:val="00475CFF"/>
  </w:style>
  <w:style w:type="character" w:customStyle="1" w:styleId="CommentTextChar">
    <w:name w:val="Comment Text Char"/>
    <w:basedOn w:val="DefaultParagraphFont"/>
    <w:link w:val="CommentText"/>
    <w:rsid w:val="00475CFF"/>
  </w:style>
  <w:style w:type="paragraph" w:styleId="CommentSubject">
    <w:name w:val="annotation subject"/>
    <w:basedOn w:val="CommentText"/>
    <w:next w:val="CommentText"/>
    <w:link w:val="CommentSubjectChar"/>
    <w:rsid w:val="00475CFF"/>
    <w:rPr>
      <w:b/>
      <w:bCs/>
    </w:rPr>
  </w:style>
  <w:style w:type="character" w:customStyle="1" w:styleId="CommentSubjectChar">
    <w:name w:val="Comment Subject Char"/>
    <w:basedOn w:val="CommentTextChar"/>
    <w:link w:val="CommentSubject"/>
    <w:rsid w:val="00475CF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MS Sans Serif" w:eastAsia="Times New Roman" w:hAnsi="MS Sans Serif"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B305A"/>
  </w:style>
  <w:style w:type="paragraph" w:styleId="Heading1">
    <w:name w:val="heading 1"/>
    <w:basedOn w:val="Normal"/>
    <w:next w:val="Normal"/>
    <w:qFormat/>
    <w:rsid w:val="00FB305A"/>
    <w:pPr>
      <w:keepNext/>
      <w:outlineLvl w:val="0"/>
    </w:pPr>
    <w:rPr>
      <w:rFonts w:ascii="Book Antiqua" w:hAnsi="Book Antiqua"/>
      <w:sz w:val="24"/>
    </w:rPr>
  </w:style>
  <w:style w:type="paragraph" w:styleId="Heading2">
    <w:name w:val="heading 2"/>
    <w:basedOn w:val="Normal"/>
    <w:next w:val="Normal"/>
    <w:qFormat/>
    <w:rsid w:val="00FB305A"/>
    <w:pPr>
      <w:keepNext/>
      <w:outlineLvl w:val="1"/>
    </w:pPr>
    <w:rPr>
      <w:rFonts w:ascii="Tahoma" w:hAnsi="Tahoma"/>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FB305A"/>
    <w:rPr>
      <w:rFonts w:ascii="Times New Roman" w:hAnsi="Times New Roman"/>
      <w:i/>
      <w:sz w:val="48"/>
    </w:rPr>
  </w:style>
  <w:style w:type="table" w:styleId="TableGrid">
    <w:name w:val="Table Grid"/>
    <w:basedOn w:val="TableNormal"/>
    <w:rsid w:val="001724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DF2A25"/>
    <w:rPr>
      <w:rFonts w:ascii="Tahoma" w:hAnsi="Tahoma" w:cs="Tahoma"/>
      <w:sz w:val="16"/>
      <w:szCs w:val="16"/>
    </w:rPr>
  </w:style>
  <w:style w:type="character" w:customStyle="1" w:styleId="BalloonTextChar">
    <w:name w:val="Balloon Text Char"/>
    <w:link w:val="BalloonText"/>
    <w:rsid w:val="00DF2A25"/>
    <w:rPr>
      <w:rFonts w:ascii="Tahoma" w:hAnsi="Tahoma" w:cs="Tahoma"/>
      <w:sz w:val="16"/>
      <w:szCs w:val="16"/>
    </w:rPr>
  </w:style>
  <w:style w:type="character" w:styleId="Hyperlink">
    <w:name w:val="Hyperlink"/>
    <w:rsid w:val="00A248AD"/>
    <w:rPr>
      <w:color w:val="0000FF"/>
      <w:u w:val="single"/>
    </w:rPr>
  </w:style>
  <w:style w:type="paragraph" w:styleId="ListParagraph">
    <w:name w:val="List Paragraph"/>
    <w:basedOn w:val="Normal"/>
    <w:uiPriority w:val="34"/>
    <w:qFormat/>
    <w:rsid w:val="00947122"/>
    <w:pPr>
      <w:ind w:left="720"/>
    </w:pPr>
  </w:style>
  <w:style w:type="paragraph" w:customStyle="1" w:styleId="Default">
    <w:name w:val="Default"/>
    <w:rsid w:val="00BF27EA"/>
    <w:pPr>
      <w:autoSpaceDE w:val="0"/>
      <w:autoSpaceDN w:val="0"/>
      <w:adjustRightInd w:val="0"/>
    </w:pPr>
    <w:rPr>
      <w:rFonts w:ascii="Times New Roman" w:hAnsi="Times New Roman"/>
      <w:color w:val="000000"/>
      <w:sz w:val="24"/>
      <w:szCs w:val="24"/>
    </w:rPr>
  </w:style>
  <w:style w:type="paragraph" w:styleId="EndnoteText">
    <w:name w:val="endnote text"/>
    <w:basedOn w:val="Normal"/>
    <w:link w:val="EndnoteTextChar"/>
    <w:rsid w:val="000841A7"/>
  </w:style>
  <w:style w:type="character" w:customStyle="1" w:styleId="EndnoteTextChar">
    <w:name w:val="Endnote Text Char"/>
    <w:basedOn w:val="DefaultParagraphFont"/>
    <w:link w:val="EndnoteText"/>
    <w:rsid w:val="000841A7"/>
  </w:style>
  <w:style w:type="character" w:styleId="EndnoteReference">
    <w:name w:val="endnote reference"/>
    <w:rsid w:val="000841A7"/>
    <w:rPr>
      <w:vertAlign w:val="superscript"/>
    </w:rPr>
  </w:style>
  <w:style w:type="paragraph" w:styleId="Header">
    <w:name w:val="header"/>
    <w:basedOn w:val="Normal"/>
    <w:link w:val="HeaderChar"/>
    <w:rsid w:val="000841A7"/>
    <w:pPr>
      <w:tabs>
        <w:tab w:val="center" w:pos="4680"/>
        <w:tab w:val="right" w:pos="9360"/>
      </w:tabs>
    </w:pPr>
  </w:style>
  <w:style w:type="character" w:customStyle="1" w:styleId="HeaderChar">
    <w:name w:val="Header Char"/>
    <w:basedOn w:val="DefaultParagraphFont"/>
    <w:link w:val="Header"/>
    <w:rsid w:val="000841A7"/>
  </w:style>
  <w:style w:type="paragraph" w:styleId="Footer">
    <w:name w:val="footer"/>
    <w:basedOn w:val="Normal"/>
    <w:link w:val="FooterChar"/>
    <w:uiPriority w:val="99"/>
    <w:rsid w:val="000841A7"/>
    <w:pPr>
      <w:tabs>
        <w:tab w:val="center" w:pos="4680"/>
        <w:tab w:val="right" w:pos="9360"/>
      </w:tabs>
    </w:pPr>
  </w:style>
  <w:style w:type="character" w:customStyle="1" w:styleId="FooterChar">
    <w:name w:val="Footer Char"/>
    <w:basedOn w:val="DefaultParagraphFont"/>
    <w:link w:val="Footer"/>
    <w:uiPriority w:val="99"/>
    <w:rsid w:val="000841A7"/>
  </w:style>
  <w:style w:type="character" w:styleId="CommentReference">
    <w:name w:val="annotation reference"/>
    <w:basedOn w:val="DefaultParagraphFont"/>
    <w:rsid w:val="00475CFF"/>
    <w:rPr>
      <w:sz w:val="16"/>
      <w:szCs w:val="16"/>
    </w:rPr>
  </w:style>
  <w:style w:type="paragraph" w:styleId="CommentText">
    <w:name w:val="annotation text"/>
    <w:basedOn w:val="Normal"/>
    <w:link w:val="CommentTextChar"/>
    <w:rsid w:val="00475CFF"/>
  </w:style>
  <w:style w:type="character" w:customStyle="1" w:styleId="CommentTextChar">
    <w:name w:val="Comment Text Char"/>
    <w:basedOn w:val="DefaultParagraphFont"/>
    <w:link w:val="CommentText"/>
    <w:rsid w:val="00475CFF"/>
  </w:style>
  <w:style w:type="paragraph" w:styleId="CommentSubject">
    <w:name w:val="annotation subject"/>
    <w:basedOn w:val="CommentText"/>
    <w:next w:val="CommentText"/>
    <w:link w:val="CommentSubjectChar"/>
    <w:rsid w:val="00475CFF"/>
    <w:rPr>
      <w:b/>
      <w:bCs/>
    </w:rPr>
  </w:style>
  <w:style w:type="character" w:customStyle="1" w:styleId="CommentSubjectChar">
    <w:name w:val="Comment Subject Char"/>
    <w:basedOn w:val="CommentTextChar"/>
    <w:link w:val="CommentSubject"/>
    <w:rsid w:val="00475C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930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aspenson@cityofonalaska.com" TargetMode="Externa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yperlink" Target="http://www.cityofonalaska.com"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BD3B5-E5CB-4CF4-BE24-46CF5A8FF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13</Pages>
  <Words>5683</Words>
  <Characters>31883</Characters>
  <Application>Microsoft Office Word</Application>
  <DocSecurity>0</DocSecurity>
  <PresentationFormat>12|.DOCX</PresentationFormat>
  <Lines>265</Lines>
  <Paragraphs>74</Paragraphs>
  <ScaleCrop>false</ScaleCrop>
  <HeadingPairs>
    <vt:vector size="2" baseType="variant">
      <vt:variant>
        <vt:lpstr>Title</vt:lpstr>
      </vt:variant>
      <vt:variant>
        <vt:i4>1</vt:i4>
      </vt:variant>
    </vt:vector>
  </HeadingPairs>
  <TitlesOfParts>
    <vt:vector size="1" baseType="lpstr">
      <vt:lpstr>CITY OF ONALASKA</vt:lpstr>
    </vt:vector>
  </TitlesOfParts>
  <Company>Hewlett-Packard Company</Company>
  <LinksUpToDate>false</LinksUpToDate>
  <CharactersWithSpaces>37492</CharactersWithSpaces>
  <SharedDoc>false</SharedDoc>
  <HLinks>
    <vt:vector size="12" baseType="variant">
      <vt:variant>
        <vt:i4>4128799</vt:i4>
      </vt:variant>
      <vt:variant>
        <vt:i4>3</vt:i4>
      </vt:variant>
      <vt:variant>
        <vt:i4>0</vt:i4>
      </vt:variant>
      <vt:variant>
        <vt:i4>5</vt:i4>
      </vt:variant>
      <vt:variant>
        <vt:lpwstr>mailto:kaspenson@cityofonalaska.com</vt:lpwstr>
      </vt:variant>
      <vt:variant>
        <vt:lpwstr/>
      </vt:variant>
      <vt:variant>
        <vt:i4>3735608</vt:i4>
      </vt:variant>
      <vt:variant>
        <vt:i4>0</vt:i4>
      </vt:variant>
      <vt:variant>
        <vt:i4>0</vt:i4>
      </vt:variant>
      <vt:variant>
        <vt:i4>5</vt:i4>
      </vt:variant>
      <vt:variant>
        <vt:lpwstr>http://www.cityofonalaska.com/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OF ONALASKA</dc:title>
  <dc:subject>01829512.DOCX</dc:subject>
  <dc:creator>Katie Meyer</dc:creator>
  <cp:lastModifiedBy>Katie Aspenson</cp:lastModifiedBy>
  <cp:revision>29</cp:revision>
  <cp:lastPrinted>2018-01-26T22:07:00Z</cp:lastPrinted>
  <dcterms:created xsi:type="dcterms:W3CDTF">2018-01-24T15:38:00Z</dcterms:created>
  <dcterms:modified xsi:type="dcterms:W3CDTF">2018-01-26T22:09:00Z</dcterms:modified>
</cp:coreProperties>
</file>