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Caitlan Nichols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18 August 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Module 1.3 - Assignment: Building a Web Page Exercise, Part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