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F5C6B" w14:textId="77777777" w:rsidR="00AC5023" w:rsidRPr="00EE4EB4" w:rsidRDefault="00AC5023" w:rsidP="00C3780C">
      <w:pPr>
        <w:rPr>
          <w:b/>
        </w:rPr>
      </w:pPr>
    </w:p>
    <w:p w14:paraId="79858EEA" w14:textId="521D2348" w:rsidR="00346B41" w:rsidRPr="00EE4EB4" w:rsidRDefault="00346B41" w:rsidP="00C3780C">
      <w:pPr>
        <w:rPr>
          <w:b/>
        </w:rPr>
      </w:pPr>
      <w:r w:rsidRPr="00EE4EB4">
        <w:rPr>
          <w:b/>
        </w:rPr>
        <w:t>Thesis</w:t>
      </w:r>
      <w:r w:rsidR="002B2BF8" w:rsidRPr="00EE4EB4">
        <w:rPr>
          <w:b/>
        </w:rPr>
        <w:t>/Dissertation</w:t>
      </w:r>
      <w:r w:rsidRPr="00EE4EB4">
        <w:rPr>
          <w:b/>
        </w:rPr>
        <w:t xml:space="preserve"> Template Starter</w:t>
      </w:r>
    </w:p>
    <w:p w14:paraId="6E4B8838" w14:textId="287DD6BD" w:rsidR="002B2BF8" w:rsidRDefault="002B2BF8" w:rsidP="00C3780C">
      <w:pPr>
        <w:rPr>
          <w:b/>
        </w:rPr>
      </w:pPr>
      <w:r w:rsidRPr="00EE4EB4">
        <w:rPr>
          <w:b/>
        </w:rPr>
        <w:t>APA 7</w:t>
      </w:r>
    </w:p>
    <w:p w14:paraId="6E2C276A" w14:textId="77777777" w:rsidR="00727DFA" w:rsidRPr="0015604E" w:rsidRDefault="00727DFA" w:rsidP="00C3780C">
      <w:pPr>
        <w:rPr>
          <w:b/>
        </w:rPr>
      </w:pPr>
    </w:p>
    <w:p w14:paraId="13C88E69" w14:textId="77777777" w:rsidR="00346B41" w:rsidRPr="0015604E" w:rsidRDefault="00346B41" w:rsidP="00C3780C"/>
    <w:p w14:paraId="100C1F19" w14:textId="10860DBF" w:rsidR="00346B41" w:rsidRPr="0015604E" w:rsidRDefault="00346B41" w:rsidP="00C3780C">
      <w:r w:rsidRPr="0015604E">
        <w:t xml:space="preserve">This template is meant to help you put your thesis or dissertation in order before you bring it in for a successful format check. </w:t>
      </w:r>
      <w:r w:rsidR="009F1A30">
        <w:t xml:space="preserve"> </w:t>
      </w:r>
      <w:r w:rsidRPr="0015604E">
        <w:t>Presented herein are all possible sections you might need for your document (i.e.</w:t>
      </w:r>
      <w:r w:rsidR="002B2BF8">
        <w:t>,</w:t>
      </w:r>
      <w:r w:rsidRPr="0015604E">
        <w:t xml:space="preserve"> Table of Contents, Table of Figures, Acknowledgements, </w:t>
      </w:r>
      <w:proofErr w:type="spellStart"/>
      <w:r w:rsidRPr="0015604E">
        <w:t>etc</w:t>
      </w:r>
      <w:proofErr w:type="spellEnd"/>
      <w:r w:rsidRPr="0015604E">
        <w:t xml:space="preserve">). </w:t>
      </w:r>
      <w:r w:rsidR="009F1A30">
        <w:t xml:space="preserve"> </w:t>
      </w:r>
      <w:r w:rsidRPr="0015604E">
        <w:t>Page numbers, margins</w:t>
      </w:r>
      <w:r w:rsidR="00317F53">
        <w:t xml:space="preserve"> (1.5” left, 1” right)</w:t>
      </w:r>
      <w:r w:rsidR="002B2BF8">
        <w:t>,</w:t>
      </w:r>
      <w:r w:rsidRPr="0015604E">
        <w:t xml:space="preserve"> font styles</w:t>
      </w:r>
      <w:r w:rsidR="00317F53">
        <w:t xml:space="preserve"> (12pt </w:t>
      </w:r>
      <w:r w:rsidR="002B2BF8">
        <w:t>Times New Roman</w:t>
      </w:r>
      <w:r w:rsidR="00317F53">
        <w:t>)</w:t>
      </w:r>
      <w:r w:rsidRPr="0015604E">
        <w:t xml:space="preserve"> are already set in this template in order to help you out.</w:t>
      </w:r>
    </w:p>
    <w:p w14:paraId="3C11CA77" w14:textId="77777777" w:rsidR="00346B41" w:rsidRPr="0015604E" w:rsidRDefault="00346B41" w:rsidP="00C3780C"/>
    <w:p w14:paraId="1190FC8B" w14:textId="77777777" w:rsidR="00346B41" w:rsidRDefault="00346B41" w:rsidP="00C3780C">
      <w:r w:rsidRPr="0015604E">
        <w:t>Table of Contents, List of Figures, and List of Tables can be tricky sections to complete.  As such, there is a link in this document to a Table of Contents helper that should aid in the creation of these components of your final document.</w:t>
      </w:r>
    </w:p>
    <w:p w14:paraId="023514A6" w14:textId="77777777" w:rsidR="008A2B21" w:rsidRDefault="008A2B21" w:rsidP="00C3780C"/>
    <w:p w14:paraId="4965E7F7" w14:textId="02B08425" w:rsidR="008A2B21" w:rsidRPr="0015604E" w:rsidRDefault="008A2B21" w:rsidP="00C3780C">
      <w:r>
        <w:t xml:space="preserve">If </w:t>
      </w:r>
      <w:r w:rsidR="003B00F6">
        <w:t>you already know how to set the style of your section headings</w:t>
      </w:r>
      <w:r w:rsidR="00B30660">
        <w:t xml:space="preserve"> you are ready to go</w:t>
      </w:r>
      <w:r>
        <w:t>.  Under styles you will find</w:t>
      </w:r>
      <w:r w:rsidR="00D84531">
        <w:t xml:space="preserve">: </w:t>
      </w:r>
      <w:proofErr w:type="spellStart"/>
      <w:r w:rsidR="00D84531">
        <w:t>Chapter</w:t>
      </w:r>
      <w:r w:rsidR="003B00F6">
        <w:t>Num</w:t>
      </w:r>
      <w:proofErr w:type="spellEnd"/>
      <w:r w:rsidR="003B00F6">
        <w:t xml:space="preserve"> (</w:t>
      </w:r>
      <w:r w:rsidR="00B86BBE" w:rsidRPr="002B2BF8">
        <w:rPr>
          <w:b/>
          <w:bCs/>
        </w:rPr>
        <w:t>CHAPTER 1: INTRODUCTION</w:t>
      </w:r>
      <w:r w:rsidR="003B00F6">
        <w:t>- CAPS, already</w:t>
      </w:r>
      <w:r>
        <w:t xml:space="preserve"> centered)</w:t>
      </w:r>
      <w:r w:rsidR="00D84531">
        <w:t xml:space="preserve">, </w:t>
      </w:r>
      <w:proofErr w:type="spellStart"/>
      <w:r w:rsidR="00D84531">
        <w:t>Chap</w:t>
      </w:r>
      <w:r w:rsidR="00B86BBE">
        <w:t>Sub</w:t>
      </w:r>
      <w:proofErr w:type="spellEnd"/>
      <w:r w:rsidR="00B86BBE">
        <w:t xml:space="preserve"> (</w:t>
      </w:r>
      <w:r w:rsidR="00B86BBE" w:rsidRPr="002B2BF8">
        <w:rPr>
          <w:b/>
          <w:bCs/>
        </w:rPr>
        <w:t>1.2 Thesis Fun</w:t>
      </w:r>
      <w:r w:rsidR="00B86BBE">
        <w:t xml:space="preserve"> </w:t>
      </w:r>
      <w:r w:rsidR="003B00F6">
        <w:t>- already</w:t>
      </w:r>
      <w:r>
        <w:t xml:space="preserve"> cente</w:t>
      </w:r>
      <w:r w:rsidR="00D84531">
        <w:t xml:space="preserve">red), </w:t>
      </w:r>
      <w:proofErr w:type="spellStart"/>
      <w:r w:rsidR="00D84531">
        <w:t>ChapSubS</w:t>
      </w:r>
      <w:r w:rsidR="00B86BBE">
        <w:t>ub</w:t>
      </w:r>
      <w:proofErr w:type="spellEnd"/>
      <w:r w:rsidR="00B86BBE">
        <w:t xml:space="preserve"> (</w:t>
      </w:r>
      <w:r w:rsidR="00B86BBE" w:rsidRPr="009F1A30">
        <w:rPr>
          <w:b/>
          <w:bCs/>
        </w:rPr>
        <w:t>1.2.1 Types of Thesis Fun</w:t>
      </w:r>
      <w:r w:rsidR="003B00F6">
        <w:t>-</w:t>
      </w:r>
      <w:r>
        <w:t xml:space="preserve"> always left)</w:t>
      </w:r>
      <w:r w:rsidR="000823D0">
        <w:t>.</w:t>
      </w:r>
      <w:r w:rsidR="0060317F">
        <w:t xml:space="preserve">  All </w:t>
      </w:r>
      <w:r w:rsidR="00441B9B">
        <w:t xml:space="preserve">section titles </w:t>
      </w:r>
      <w:r w:rsidR="0060317F">
        <w:t>are 12pt font, bold</w:t>
      </w:r>
      <w:r w:rsidR="00441B9B">
        <w:t>,</w:t>
      </w:r>
      <w:r w:rsidR="0060317F">
        <w:t xml:space="preserve"> and Time</w:t>
      </w:r>
      <w:r w:rsidR="00441B9B">
        <w:t>s</w:t>
      </w:r>
      <w:r w:rsidR="0060317F">
        <w:t xml:space="preserve"> New Roman.</w:t>
      </w:r>
      <w:r w:rsidR="009F1A30">
        <w:t xml:space="preserve"> </w:t>
      </w:r>
      <w:r w:rsidR="009F1A30" w:rsidRPr="00EE4EB4">
        <w:t>Table of Contents requires just Level Three headings.</w:t>
      </w:r>
    </w:p>
    <w:p w14:paraId="6580C965" w14:textId="77777777" w:rsidR="00346B41" w:rsidRPr="0015604E" w:rsidRDefault="00346B41" w:rsidP="00C3780C"/>
    <w:p w14:paraId="18BB104B" w14:textId="77777777" w:rsidR="00346B41" w:rsidRPr="0015604E" w:rsidRDefault="00346B41" w:rsidP="00C3780C">
      <w:r w:rsidRPr="0015604E">
        <w:rPr>
          <w:highlight w:val="yellow"/>
        </w:rPr>
        <w:t>Highlighted words are words that should be either be deleted or changed before you compose your final draft.</w:t>
      </w:r>
    </w:p>
    <w:p w14:paraId="5B6CD699" w14:textId="77777777" w:rsidR="0015604E" w:rsidRPr="0015604E" w:rsidRDefault="0015604E" w:rsidP="00C3780C"/>
    <w:p w14:paraId="7971A51D" w14:textId="77777777" w:rsidR="0015604E" w:rsidRDefault="0015604E" w:rsidP="00C3780C">
      <w:r w:rsidRPr="0015604E">
        <w:t>Delete this introduction page from your final draft.  The first page should be the title page which follows on the next page.</w:t>
      </w:r>
    </w:p>
    <w:p w14:paraId="17D83B34" w14:textId="77777777" w:rsidR="00B30660" w:rsidRDefault="00B30660" w:rsidP="00C3780C"/>
    <w:p w14:paraId="5D64027F" w14:textId="77777777" w:rsidR="001619E4" w:rsidRDefault="001619E4" w:rsidP="00C3780C">
      <w:r>
        <w:t>Enjoy!</w:t>
      </w:r>
    </w:p>
    <w:p w14:paraId="60C09C59" w14:textId="77777777" w:rsidR="00B30660" w:rsidRDefault="00B30660" w:rsidP="00C3780C"/>
    <w:p w14:paraId="583AF6D8" w14:textId="77777777" w:rsidR="005D666C" w:rsidRDefault="005D666C" w:rsidP="00C3780C"/>
    <w:p w14:paraId="691CA79D" w14:textId="77777777" w:rsidR="005D666C" w:rsidRDefault="005D666C" w:rsidP="00C3780C"/>
    <w:p w14:paraId="0B572880" w14:textId="77777777" w:rsidR="005D666C" w:rsidRDefault="005D666C" w:rsidP="00C3780C"/>
    <w:p w14:paraId="29B970A5" w14:textId="77777777" w:rsidR="005D666C" w:rsidRDefault="005D666C" w:rsidP="00C3780C"/>
    <w:p w14:paraId="4A2341FB" w14:textId="77777777" w:rsidR="005D666C" w:rsidRDefault="005D666C" w:rsidP="00C3780C"/>
    <w:p w14:paraId="45A7246F" w14:textId="77777777" w:rsidR="005D666C" w:rsidRDefault="005D666C" w:rsidP="00C3780C"/>
    <w:p w14:paraId="382D7F88" w14:textId="77777777" w:rsidR="005D666C" w:rsidRDefault="005D666C" w:rsidP="00C3780C"/>
    <w:p w14:paraId="448249A4" w14:textId="77777777" w:rsidR="005D666C" w:rsidRDefault="005D666C" w:rsidP="00C3780C">
      <w:pPr>
        <w:sectPr w:rsidR="005D666C" w:rsidSect="00C3780C">
          <w:footerReference w:type="even" r:id="rId8"/>
          <w:pgSz w:w="12240" w:h="15840"/>
          <w:pgMar w:top="1440" w:right="1440" w:bottom="1440" w:left="2160" w:header="720" w:footer="720" w:gutter="0"/>
          <w:pgNumType w:fmt="lowerRoman" w:start="2"/>
          <w:cols w:space="720"/>
          <w:titlePg/>
          <w:docGrid w:linePitch="360"/>
        </w:sectPr>
      </w:pPr>
    </w:p>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4F3E79ED" w14:textId="77777777" w:rsidR="004C21FB" w:rsidRDefault="004C21FB" w:rsidP="00C3780C">
      <w:pPr>
        <w:jc w:val="center"/>
      </w:pPr>
      <w:r w:rsidRPr="009C61CB">
        <w:rPr>
          <w:caps/>
          <w:highlight w:val="yellow"/>
        </w:rPr>
        <w:t>This is where your title goes.  It should be capitalized</w:t>
      </w:r>
      <w:r w:rsidR="00AE318F">
        <w:rPr>
          <w:caps/>
          <w:highlight w:val="yellow"/>
        </w:rPr>
        <w:t xml:space="preserve"> AND SINGLE SPACED</w:t>
      </w:r>
      <w:r w:rsidRPr="009C61CB">
        <w:rPr>
          <w:caps/>
          <w:highlight w:val="yellow"/>
        </w:rPr>
        <w:t>.</w:t>
      </w:r>
    </w:p>
    <w:p w14:paraId="2AD86BD1" w14:textId="77777777" w:rsidR="004C21FB" w:rsidRDefault="004C21FB" w:rsidP="00C3780C">
      <w:pPr>
        <w:jc w:val="center"/>
      </w:pP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2CFE67BB" w:rsidR="004C21FB" w:rsidRDefault="004C21FB" w:rsidP="00C3780C">
      <w:pPr>
        <w:jc w:val="center"/>
      </w:pPr>
      <w:r>
        <w:t xml:space="preserve">Specializing in </w:t>
      </w:r>
      <w:r w:rsidR="00103A3A" w:rsidRPr="00103A3A">
        <w:t>Animal and Veterinary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06D3108" w14:textId="3AA0EB86" w:rsidR="003E2C30" w:rsidRPr="00346B41" w:rsidRDefault="003E2C30" w:rsidP="00C3780C">
      <w:pPr>
        <w:ind w:firstLine="720"/>
        <w:jc w:val="both"/>
        <w:rPr>
          <w:highlight w:val="yellow"/>
        </w:rPr>
      </w:pPr>
      <w:r w:rsidRPr="00346B41">
        <w:rPr>
          <w:highlight w:val="yellow"/>
        </w:rPr>
        <w:t xml:space="preserve">This is where you place your abstract.  An abstract is simply a concise (usually between ½ of a page and ¾ of a page) explanation of </w:t>
      </w:r>
      <w:r w:rsidRPr="00EE4EB4">
        <w:rPr>
          <w:highlight w:val="yellow"/>
        </w:rPr>
        <w:t xml:space="preserve">your </w:t>
      </w:r>
      <w:r w:rsidR="009F1A30" w:rsidRPr="00EE4EB4">
        <w:rPr>
          <w:highlight w:val="yellow"/>
        </w:rPr>
        <w:t>document</w:t>
      </w:r>
      <w:r w:rsidRPr="00EE4EB4">
        <w:rPr>
          <w:highlight w:val="yellow"/>
        </w:rPr>
        <w:t xml:space="preserve"> from </w:t>
      </w:r>
      <w:r w:rsidRPr="00346B41">
        <w:rPr>
          <w:highlight w:val="yellow"/>
        </w:rPr>
        <w:t>motivation to conclusion.</w:t>
      </w:r>
      <w:r w:rsidR="00A02C85">
        <w:rPr>
          <w:highlight w:val="yellow"/>
        </w:rPr>
        <w:t xml:space="preserve">  The abstract page is single spaced. It is officially page i but it is not labeled (you will see that there is no page number below).  </w:t>
      </w:r>
    </w:p>
    <w:p w14:paraId="67FEBA6C" w14:textId="77777777" w:rsidR="003E2C30" w:rsidRPr="00346B41" w:rsidRDefault="003E2C30" w:rsidP="00C3780C">
      <w:pPr>
        <w:ind w:left="180" w:firstLine="720"/>
        <w:jc w:val="both"/>
        <w:rPr>
          <w:highlight w:val="yellow"/>
        </w:rPr>
      </w:pPr>
    </w:p>
    <w:p w14:paraId="3242BC1E" w14:textId="64E176CE" w:rsidR="0062293F" w:rsidRDefault="003E2C30" w:rsidP="00C3780C">
      <w:pPr>
        <w:ind w:firstLine="720"/>
        <w:jc w:val="both"/>
        <w:rPr>
          <w:highlight w:val="yellow"/>
        </w:rPr>
      </w:pPr>
      <w:r w:rsidRPr="00346B41">
        <w:rPr>
          <w:highlight w:val="yellow"/>
        </w:rPr>
        <w:t xml:space="preserve">The first line of </w:t>
      </w:r>
      <w:r w:rsidR="00A02C85">
        <w:rPr>
          <w:highlight w:val="yellow"/>
        </w:rPr>
        <w:t>each paragraph is indented ½ an</w:t>
      </w:r>
      <w:r w:rsidRPr="00346B41">
        <w:rPr>
          <w:highlight w:val="yellow"/>
        </w:rPr>
        <w:t xml:space="preserve"> inch, </w:t>
      </w:r>
      <w:r w:rsidR="009F1A30" w:rsidRPr="00EE4EB4">
        <w:rPr>
          <w:highlight w:val="yellow"/>
        </w:rPr>
        <w:t>and double space between paragraphs.</w:t>
      </w:r>
    </w:p>
    <w:p w14:paraId="3DC04464" w14:textId="0CC7EF23" w:rsidR="0034732A" w:rsidRPr="0062293F" w:rsidRDefault="0062293F" w:rsidP="00C3780C">
      <w:pPr>
        <w:rPr>
          <w:highlight w:val="yellow"/>
        </w:rPr>
      </w:pPr>
      <w:r>
        <w:rPr>
          <w:highlight w:val="yellow"/>
        </w:rPr>
        <w:br w:type="page"/>
      </w:r>
    </w:p>
    <w:p w14:paraId="40FAD257" w14:textId="3ED75C0D" w:rsidR="0062293F" w:rsidRDefault="0034732A" w:rsidP="00C3780C">
      <w:pPr>
        <w:sectPr w:rsidR="0062293F" w:rsidSect="00C3780C">
          <w:pgSz w:w="12240" w:h="15840"/>
          <w:pgMar w:top="1440" w:right="1440" w:bottom="1440" w:left="2160" w:header="720" w:footer="720" w:gutter="0"/>
          <w:pgNumType w:start="2"/>
          <w:cols w:space="720"/>
          <w:docGrid w:linePitch="360"/>
        </w:sectPr>
      </w:pPr>
      <w:r w:rsidRPr="00346B41">
        <w:rPr>
          <w:highlight w:val="yellow"/>
        </w:rPr>
        <w:t xml:space="preserve"> </w:t>
      </w:r>
    </w:p>
    <w:p w14:paraId="304DD8E4" w14:textId="3209C360" w:rsidR="00060CE8" w:rsidRDefault="00603465" w:rsidP="00C3780C">
      <w:pPr>
        <w:pStyle w:val="ChapterName"/>
        <w:ind w:left="0"/>
      </w:pPr>
      <w:bookmarkStart w:id="0" w:name="_Toc173478081"/>
      <w:bookmarkStart w:id="1" w:name="_Toc129594435"/>
      <w:bookmarkStart w:id="2" w:name="_Toc129594667"/>
      <w:bookmarkStart w:id="3" w:name="_Toc129597316"/>
      <w:bookmarkStart w:id="4" w:name="_Toc129599678"/>
      <w:bookmarkStart w:id="5" w:name="_Toc131906339"/>
      <w:bookmarkStart w:id="6" w:name="_Toc131906439"/>
      <w:bookmarkStart w:id="7" w:name="_Toc173485991"/>
      <w:r>
        <w:t>CITATIONS</w:t>
      </w:r>
      <w:bookmarkEnd w:id="0"/>
      <w:bookmarkEnd w:id="7"/>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51FA068A"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0E7EC2E7" w14:textId="77777777" w:rsidR="00060CE8" w:rsidRDefault="00060CE8" w:rsidP="00EA1AF0">
      <w:pPr>
        <w:rPr>
          <w:b/>
        </w:rPr>
      </w:pPr>
      <w:bookmarkStart w:id="10" w:name="_Toc173478084"/>
      <w:r>
        <w:t>AND/OR</w:t>
      </w:r>
      <w:bookmarkEnd w:id="10"/>
    </w:p>
    <w:p w14:paraId="3007BEE2" w14:textId="77777777" w:rsidR="00060CE8" w:rsidRDefault="00060CE8" w:rsidP="00EA1AF0">
      <w:pPr>
        <w:rPr>
          <w:b/>
        </w:rPr>
      </w:pPr>
    </w:p>
    <w:p w14:paraId="3432A8F6" w14:textId="09B7B480" w:rsidR="00060CE8" w:rsidRDefault="00060CE8" w:rsidP="00EA1AF0">
      <w:pPr>
        <w:rPr>
          <w:b/>
        </w:rPr>
      </w:pPr>
      <w:bookmarkStart w:id="11" w:name="_Toc173478085"/>
      <w:r>
        <w:t xml:space="preserve">Material from </w:t>
      </w:r>
      <w:r w:rsidRPr="000443E5">
        <w:rPr>
          <w:highlight w:val="yellow"/>
        </w:rPr>
        <w:t>dissertation</w:t>
      </w:r>
      <w:r>
        <w:t xml:space="preserve"> has been accepted for publication in </w:t>
      </w:r>
      <w:r w:rsidRPr="000443E5">
        <w:rPr>
          <w:highlight w:val="yellow"/>
        </w:rPr>
        <w:t>(name of journal) on (month, day, year)</w:t>
      </w:r>
      <w:r>
        <w:t xml:space="preserve"> in the following form:</w:t>
      </w:r>
      <w:bookmarkEnd w:id="11"/>
    </w:p>
    <w:p w14:paraId="1688BC70" w14:textId="77777777" w:rsidR="00060CE8" w:rsidRDefault="00060CE8" w:rsidP="00EA1AF0">
      <w:pPr>
        <w:rPr>
          <w:b/>
        </w:rPr>
      </w:pPr>
    </w:p>
    <w:p w14:paraId="16B1CAB7" w14:textId="77777777" w:rsidR="00060CE8" w:rsidRDefault="00060CE8" w:rsidP="00EA1AF0">
      <w:pPr>
        <w:rPr>
          <w:b/>
        </w:rPr>
      </w:pPr>
      <w:bookmarkStart w:id="12" w:name="_Toc173478086"/>
      <w:r w:rsidRPr="000443E5">
        <w:rPr>
          <w:highlight w:val="yellow"/>
        </w:rPr>
        <w:t>Swenson, R.M.. (Year, if known).  The effect of eating New York Super Fudge Chunk on the productivity of graduate students.  Journal of Ice Cream Eaters.</w:t>
      </w:r>
      <w:bookmarkEnd w:id="12"/>
    </w:p>
    <w:p w14:paraId="3DBA8088" w14:textId="77777777" w:rsidR="00060CE8" w:rsidRDefault="00060CE8" w:rsidP="00EA1AF0">
      <w:pPr>
        <w:rPr>
          <w:b/>
        </w:rPr>
      </w:pPr>
    </w:p>
    <w:p w14:paraId="36E1C822" w14:textId="77777777" w:rsidR="00060CE8" w:rsidRDefault="00060CE8" w:rsidP="00EA1AF0">
      <w:pPr>
        <w:rPr>
          <w:b/>
        </w:rPr>
      </w:pPr>
      <w:bookmarkStart w:id="13" w:name="_Toc173478087"/>
      <w:r>
        <w:t>AND/OR</w:t>
      </w:r>
      <w:bookmarkEnd w:id="13"/>
    </w:p>
    <w:p w14:paraId="0EC79B51" w14:textId="77777777" w:rsidR="00060CE8" w:rsidRDefault="00060CE8" w:rsidP="00EA1AF0">
      <w:pPr>
        <w:rPr>
          <w:b/>
        </w:rPr>
      </w:pPr>
    </w:p>
    <w:p w14:paraId="1A9E3989" w14:textId="7237083A" w:rsidR="00060CE8" w:rsidRDefault="00060CE8" w:rsidP="00EA1AF0">
      <w:pPr>
        <w:rPr>
          <w:b/>
        </w:rPr>
      </w:pPr>
      <w:bookmarkStart w:id="14"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Pr="000443E5">
        <w:rPr>
          <w:highlight w:val="yellow"/>
        </w:rPr>
        <w:t>(month, day, year)</w:t>
      </w:r>
      <w:r>
        <w:t xml:space="preserve"> in the following form:</w:t>
      </w:r>
      <w:bookmarkEnd w:id="14"/>
    </w:p>
    <w:p w14:paraId="4311FEB5" w14:textId="77777777" w:rsidR="00060CE8" w:rsidRDefault="00060CE8" w:rsidP="00EA1AF0">
      <w:pPr>
        <w:rPr>
          <w:b/>
        </w:rPr>
      </w:pPr>
    </w:p>
    <w:p w14:paraId="57B8C67F" w14:textId="77777777" w:rsidR="00F91BE2" w:rsidRDefault="00F91BE2" w:rsidP="00EA1AF0">
      <w:pPr>
        <w:rPr>
          <w:b/>
        </w:rPr>
      </w:pPr>
    </w:p>
    <w:p w14:paraId="35F2B58B" w14:textId="16253846" w:rsidR="00F91BE2" w:rsidRDefault="00F91BE2" w:rsidP="00EA1AF0">
      <w:pPr>
        <w:rPr>
          <w:b/>
        </w:rPr>
      </w:pPr>
      <w:bookmarkStart w:id="15" w:name="_Toc173478089"/>
      <w:r>
        <w:t>Jeffrey, C.E.</w:t>
      </w:r>
      <w:r w:rsidR="00C41F01">
        <w:t xml:space="preserve">, Adkins, P.R.F., Dufour, S., Barlow, J.W. </w:t>
      </w:r>
      <w:r w:rsidRPr="00F91BE2">
        <w:t>Staphylococci and mammaliicocci: which species are important for udder health on organic dairy farms?</w:t>
      </w:r>
      <w:r w:rsidR="00C41F01">
        <w:t xml:space="preserve"> Journal of Dairy Science.</w:t>
      </w:r>
      <w:bookmarkEnd w:id="15"/>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1"/>
      <w:bookmarkEnd w:id="2"/>
      <w:bookmarkEnd w:id="3"/>
      <w:bookmarkEnd w:id="4"/>
      <w:bookmarkEnd w:id="5"/>
      <w:bookmarkEnd w:id="6"/>
      <w:r w:rsidR="00655BB7" w:rsidRPr="00346B41">
        <w:rPr>
          <w:highlight w:val="yellow"/>
        </w:rPr>
        <w:t xml:space="preserve"> </w:t>
      </w:r>
    </w:p>
    <w:p w14:paraId="7D0E430B" w14:textId="43C419F9" w:rsidR="00AF2286" w:rsidRPr="00BD286E" w:rsidRDefault="00AF2286" w:rsidP="00C3780C">
      <w:pPr>
        <w:tabs>
          <w:tab w:val="right" w:pos="8640"/>
        </w:tabs>
        <w:spacing w:line="480" w:lineRule="auto"/>
        <w:ind w:right="540"/>
        <w:jc w:val="center"/>
        <w:rPr>
          <w:b/>
        </w:rPr>
      </w:pPr>
      <w:bookmarkStart w:id="16" w:name="_Toc129594436"/>
      <w:bookmarkStart w:id="17" w:name="_Toc129594668"/>
      <w:bookmarkStart w:id="18" w:name="_Toc129597317"/>
      <w:bookmarkStart w:id="19" w:name="_Toc129599679"/>
      <w:bookmarkStart w:id="20" w:name="_Toc131906340"/>
      <w:r w:rsidRPr="00BD286E">
        <w:rPr>
          <w:b/>
        </w:rPr>
        <w:t>TABLE OF CONTENTS</w:t>
      </w:r>
      <w:bookmarkEnd w:id="16"/>
      <w:bookmarkEnd w:id="17"/>
      <w:bookmarkEnd w:id="18"/>
      <w:bookmarkEnd w:id="19"/>
      <w:bookmarkEnd w:id="20"/>
    </w:p>
    <w:p w14:paraId="762439EF" w14:textId="67C7EAE6" w:rsidR="00E82398" w:rsidRDefault="00CB0FFF">
      <w:pPr>
        <w:pStyle w:val="TOC1"/>
        <w:rPr>
          <w:rFonts w:asciiTheme="minorHAnsi" w:eastAsiaTheme="minorEastAsia" w:hAnsiTheme="minorHAnsi" w:cstheme="minorBidi"/>
          <w:bCs w:val="0"/>
          <w:noProof/>
          <w:kern w:val="2"/>
          <w:sz w:val="22"/>
          <w:szCs w:val="22"/>
          <w14:ligatures w14:val="standardContextual"/>
        </w:rPr>
      </w:pPr>
      <w:r w:rsidRPr="00EF0B9A">
        <w:fldChar w:fldCharType="begin"/>
      </w:r>
      <w:r w:rsidRPr="00EF0B9A">
        <w:instrText xml:space="preserve"> TOC \h \z \t "ChapterNum,1,ChapterName,1,ChapSub,2,ChapSubSub,3</w:instrText>
      </w:r>
      <w:r w:rsidR="00D5099D">
        <w:instrText>,ChapSubSubSub,4</w:instrText>
      </w:r>
      <w:r w:rsidRPr="00EF0B9A">
        <w:instrText xml:space="preserve">" </w:instrText>
      </w:r>
      <w:r w:rsidRPr="00EF0B9A">
        <w:fldChar w:fldCharType="separate"/>
      </w:r>
      <w:hyperlink w:anchor="_Toc173485991" w:history="1">
        <w:r w:rsidR="00E82398" w:rsidRPr="00D047D2">
          <w:rPr>
            <w:rStyle w:val="Hyperlink"/>
            <w:noProof/>
          </w:rPr>
          <w:t>CITATIONS</w:t>
        </w:r>
        <w:r w:rsidR="00E82398">
          <w:rPr>
            <w:noProof/>
            <w:webHidden/>
          </w:rPr>
          <w:tab/>
        </w:r>
        <w:r w:rsidR="00E82398">
          <w:rPr>
            <w:noProof/>
            <w:webHidden/>
          </w:rPr>
          <w:fldChar w:fldCharType="begin"/>
        </w:r>
        <w:r w:rsidR="00E82398">
          <w:rPr>
            <w:noProof/>
            <w:webHidden/>
          </w:rPr>
          <w:instrText xml:space="preserve"> PAGEREF _Toc173485991 \h </w:instrText>
        </w:r>
        <w:r w:rsidR="00E82398">
          <w:rPr>
            <w:noProof/>
            <w:webHidden/>
          </w:rPr>
        </w:r>
        <w:r w:rsidR="00E82398">
          <w:rPr>
            <w:noProof/>
            <w:webHidden/>
          </w:rPr>
          <w:fldChar w:fldCharType="separate"/>
        </w:r>
        <w:r w:rsidR="00E82398">
          <w:rPr>
            <w:noProof/>
            <w:webHidden/>
          </w:rPr>
          <w:t>iv</w:t>
        </w:r>
        <w:r w:rsidR="00E82398">
          <w:rPr>
            <w:noProof/>
            <w:webHidden/>
          </w:rPr>
          <w:fldChar w:fldCharType="end"/>
        </w:r>
      </w:hyperlink>
    </w:p>
    <w:p w14:paraId="66CF7850" w14:textId="286A5DE9" w:rsidR="00E82398" w:rsidRDefault="00E82398">
      <w:pPr>
        <w:pStyle w:val="TOC1"/>
        <w:rPr>
          <w:rFonts w:asciiTheme="minorHAnsi" w:eastAsiaTheme="minorEastAsia" w:hAnsiTheme="minorHAnsi" w:cstheme="minorBidi"/>
          <w:bCs w:val="0"/>
          <w:noProof/>
          <w:kern w:val="2"/>
          <w:sz w:val="22"/>
          <w:szCs w:val="22"/>
          <w14:ligatures w14:val="standardContextual"/>
        </w:rPr>
      </w:pPr>
      <w:hyperlink w:anchor="_Toc173485992" w:history="1">
        <w:r w:rsidRPr="00D047D2">
          <w:rPr>
            <w:rStyle w:val="Hyperlink"/>
            <w:noProof/>
          </w:rPr>
          <w:t>LIST OF TABLES</w:t>
        </w:r>
        <w:r>
          <w:rPr>
            <w:noProof/>
            <w:webHidden/>
          </w:rPr>
          <w:tab/>
        </w:r>
        <w:r>
          <w:rPr>
            <w:noProof/>
            <w:webHidden/>
          </w:rPr>
          <w:fldChar w:fldCharType="begin"/>
        </w:r>
        <w:r>
          <w:rPr>
            <w:noProof/>
            <w:webHidden/>
          </w:rPr>
          <w:instrText xml:space="preserve"> PAGEREF _Toc173485992 \h </w:instrText>
        </w:r>
        <w:r>
          <w:rPr>
            <w:noProof/>
            <w:webHidden/>
          </w:rPr>
        </w:r>
        <w:r>
          <w:rPr>
            <w:noProof/>
            <w:webHidden/>
          </w:rPr>
          <w:fldChar w:fldCharType="separate"/>
        </w:r>
        <w:r>
          <w:rPr>
            <w:noProof/>
            <w:webHidden/>
          </w:rPr>
          <w:t>vii</w:t>
        </w:r>
        <w:r>
          <w:rPr>
            <w:noProof/>
            <w:webHidden/>
          </w:rPr>
          <w:fldChar w:fldCharType="end"/>
        </w:r>
      </w:hyperlink>
    </w:p>
    <w:p w14:paraId="404783E2" w14:textId="5E0BCEC3" w:rsidR="00E82398" w:rsidRDefault="00E82398">
      <w:pPr>
        <w:pStyle w:val="TOC1"/>
        <w:rPr>
          <w:rFonts w:asciiTheme="minorHAnsi" w:eastAsiaTheme="minorEastAsia" w:hAnsiTheme="minorHAnsi" w:cstheme="minorBidi"/>
          <w:bCs w:val="0"/>
          <w:noProof/>
          <w:kern w:val="2"/>
          <w:sz w:val="22"/>
          <w:szCs w:val="22"/>
          <w14:ligatures w14:val="standardContextual"/>
        </w:rPr>
      </w:pPr>
      <w:hyperlink w:anchor="_Toc173485993" w:history="1">
        <w:r w:rsidRPr="00D047D2">
          <w:rPr>
            <w:rStyle w:val="Hyperlink"/>
            <w:noProof/>
          </w:rPr>
          <w:t>LIST OF FIGURES</w:t>
        </w:r>
        <w:r>
          <w:rPr>
            <w:noProof/>
            <w:webHidden/>
          </w:rPr>
          <w:tab/>
        </w:r>
        <w:r>
          <w:rPr>
            <w:noProof/>
            <w:webHidden/>
          </w:rPr>
          <w:fldChar w:fldCharType="begin"/>
        </w:r>
        <w:r>
          <w:rPr>
            <w:noProof/>
            <w:webHidden/>
          </w:rPr>
          <w:instrText xml:space="preserve"> PAGEREF _Toc173485993 \h </w:instrText>
        </w:r>
        <w:r>
          <w:rPr>
            <w:noProof/>
            <w:webHidden/>
          </w:rPr>
        </w:r>
        <w:r>
          <w:rPr>
            <w:noProof/>
            <w:webHidden/>
          </w:rPr>
          <w:fldChar w:fldCharType="separate"/>
        </w:r>
        <w:r>
          <w:rPr>
            <w:noProof/>
            <w:webHidden/>
          </w:rPr>
          <w:t>viii</w:t>
        </w:r>
        <w:r>
          <w:rPr>
            <w:noProof/>
            <w:webHidden/>
          </w:rPr>
          <w:fldChar w:fldCharType="end"/>
        </w:r>
      </w:hyperlink>
    </w:p>
    <w:p w14:paraId="129B4162" w14:textId="37269C2F" w:rsidR="00E82398" w:rsidRDefault="00E82398">
      <w:pPr>
        <w:pStyle w:val="TOC1"/>
        <w:rPr>
          <w:rFonts w:asciiTheme="minorHAnsi" w:eastAsiaTheme="minorEastAsia" w:hAnsiTheme="minorHAnsi" w:cstheme="minorBidi"/>
          <w:bCs w:val="0"/>
          <w:noProof/>
          <w:kern w:val="2"/>
          <w:sz w:val="22"/>
          <w:szCs w:val="22"/>
          <w14:ligatures w14:val="standardContextual"/>
        </w:rPr>
      </w:pPr>
      <w:hyperlink w:anchor="_Toc173485994" w:history="1">
        <w:r w:rsidRPr="00D047D2">
          <w:rPr>
            <w:rStyle w:val="Hyperlink"/>
            <w:noProof/>
            <w:highlight w:val="yellow"/>
          </w:rPr>
          <w:t>CHAPTER 1: CHAPTER NAME (CAPS)</w:t>
        </w:r>
        <w:r>
          <w:rPr>
            <w:noProof/>
            <w:webHidden/>
          </w:rPr>
          <w:tab/>
        </w:r>
        <w:r>
          <w:rPr>
            <w:noProof/>
            <w:webHidden/>
          </w:rPr>
          <w:fldChar w:fldCharType="begin"/>
        </w:r>
        <w:r>
          <w:rPr>
            <w:noProof/>
            <w:webHidden/>
          </w:rPr>
          <w:instrText xml:space="preserve"> PAGEREF _Toc173485994 \h </w:instrText>
        </w:r>
        <w:r>
          <w:rPr>
            <w:noProof/>
            <w:webHidden/>
          </w:rPr>
        </w:r>
        <w:r>
          <w:rPr>
            <w:noProof/>
            <w:webHidden/>
          </w:rPr>
          <w:fldChar w:fldCharType="separate"/>
        </w:r>
        <w:r>
          <w:rPr>
            <w:noProof/>
            <w:webHidden/>
          </w:rPr>
          <w:t>1</w:t>
        </w:r>
        <w:r>
          <w:rPr>
            <w:noProof/>
            <w:webHidden/>
          </w:rPr>
          <w:fldChar w:fldCharType="end"/>
        </w:r>
      </w:hyperlink>
    </w:p>
    <w:p w14:paraId="6927FCA1" w14:textId="1C0526E3"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5995" w:history="1">
        <w:r w:rsidRPr="00D047D2">
          <w:rPr>
            <w:rStyle w:val="Hyperlink"/>
            <w:noProof/>
            <w:highlight w:val="yellow"/>
          </w:rPr>
          <w:t>1.1. Section Name</w:t>
        </w:r>
        <w:r>
          <w:rPr>
            <w:noProof/>
            <w:webHidden/>
          </w:rPr>
          <w:tab/>
        </w:r>
        <w:r>
          <w:rPr>
            <w:noProof/>
            <w:webHidden/>
          </w:rPr>
          <w:fldChar w:fldCharType="begin"/>
        </w:r>
        <w:r>
          <w:rPr>
            <w:noProof/>
            <w:webHidden/>
          </w:rPr>
          <w:instrText xml:space="preserve"> PAGEREF _Toc173485995 \h </w:instrText>
        </w:r>
        <w:r>
          <w:rPr>
            <w:noProof/>
            <w:webHidden/>
          </w:rPr>
        </w:r>
        <w:r>
          <w:rPr>
            <w:noProof/>
            <w:webHidden/>
          </w:rPr>
          <w:fldChar w:fldCharType="separate"/>
        </w:r>
        <w:r>
          <w:rPr>
            <w:noProof/>
            <w:webHidden/>
          </w:rPr>
          <w:t>1</w:t>
        </w:r>
        <w:r>
          <w:rPr>
            <w:noProof/>
            <w:webHidden/>
          </w:rPr>
          <w:fldChar w:fldCharType="end"/>
        </w:r>
      </w:hyperlink>
    </w:p>
    <w:p w14:paraId="3E1396E3" w14:textId="7708D874"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5996" w:history="1">
        <w:r w:rsidRPr="00D047D2">
          <w:rPr>
            <w:rStyle w:val="Hyperlink"/>
            <w:noProof/>
            <w:highlight w:val="yellow"/>
          </w:rPr>
          <w:t>1.2. Section Breaks</w:t>
        </w:r>
        <w:r>
          <w:rPr>
            <w:noProof/>
            <w:webHidden/>
          </w:rPr>
          <w:tab/>
        </w:r>
        <w:r>
          <w:rPr>
            <w:noProof/>
            <w:webHidden/>
          </w:rPr>
          <w:fldChar w:fldCharType="begin"/>
        </w:r>
        <w:r>
          <w:rPr>
            <w:noProof/>
            <w:webHidden/>
          </w:rPr>
          <w:instrText xml:space="preserve"> PAGEREF _Toc173485996 \h </w:instrText>
        </w:r>
        <w:r>
          <w:rPr>
            <w:noProof/>
            <w:webHidden/>
          </w:rPr>
        </w:r>
        <w:r>
          <w:rPr>
            <w:noProof/>
            <w:webHidden/>
          </w:rPr>
          <w:fldChar w:fldCharType="separate"/>
        </w:r>
        <w:r>
          <w:rPr>
            <w:noProof/>
            <w:webHidden/>
          </w:rPr>
          <w:t>1</w:t>
        </w:r>
        <w:r>
          <w:rPr>
            <w:noProof/>
            <w:webHidden/>
          </w:rPr>
          <w:fldChar w:fldCharType="end"/>
        </w:r>
      </w:hyperlink>
    </w:p>
    <w:p w14:paraId="1090599C" w14:textId="74E0BC95"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5997" w:history="1">
        <w:r w:rsidRPr="00D047D2">
          <w:rPr>
            <w:rStyle w:val="Hyperlink"/>
            <w:noProof/>
            <w:highlight w:val="yellow"/>
          </w:rPr>
          <w:t>1.2.1. Page Numbering</w:t>
        </w:r>
        <w:r>
          <w:rPr>
            <w:noProof/>
            <w:webHidden/>
          </w:rPr>
          <w:tab/>
        </w:r>
        <w:r>
          <w:rPr>
            <w:noProof/>
            <w:webHidden/>
          </w:rPr>
          <w:fldChar w:fldCharType="begin"/>
        </w:r>
        <w:r>
          <w:rPr>
            <w:noProof/>
            <w:webHidden/>
          </w:rPr>
          <w:instrText xml:space="preserve"> PAGEREF _Toc173485997 \h </w:instrText>
        </w:r>
        <w:r>
          <w:rPr>
            <w:noProof/>
            <w:webHidden/>
          </w:rPr>
        </w:r>
        <w:r>
          <w:rPr>
            <w:noProof/>
            <w:webHidden/>
          </w:rPr>
          <w:fldChar w:fldCharType="separate"/>
        </w:r>
        <w:r>
          <w:rPr>
            <w:noProof/>
            <w:webHidden/>
          </w:rPr>
          <w:t>1</w:t>
        </w:r>
        <w:r>
          <w:rPr>
            <w:noProof/>
            <w:webHidden/>
          </w:rPr>
          <w:fldChar w:fldCharType="end"/>
        </w:r>
      </w:hyperlink>
    </w:p>
    <w:p w14:paraId="0CCA72AB" w14:textId="66918745"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5998" w:history="1">
        <w:r w:rsidRPr="00D047D2">
          <w:rPr>
            <w:rStyle w:val="Hyperlink"/>
            <w:noProof/>
            <w:highlight w:val="yellow"/>
          </w:rPr>
          <w:t>1.3  Figures</w:t>
        </w:r>
        <w:r>
          <w:rPr>
            <w:noProof/>
            <w:webHidden/>
          </w:rPr>
          <w:tab/>
        </w:r>
        <w:r>
          <w:rPr>
            <w:noProof/>
            <w:webHidden/>
          </w:rPr>
          <w:fldChar w:fldCharType="begin"/>
        </w:r>
        <w:r>
          <w:rPr>
            <w:noProof/>
            <w:webHidden/>
          </w:rPr>
          <w:instrText xml:space="preserve"> PAGEREF _Toc173485998 \h </w:instrText>
        </w:r>
        <w:r>
          <w:rPr>
            <w:noProof/>
            <w:webHidden/>
          </w:rPr>
        </w:r>
        <w:r>
          <w:rPr>
            <w:noProof/>
            <w:webHidden/>
          </w:rPr>
          <w:fldChar w:fldCharType="separate"/>
        </w:r>
        <w:r>
          <w:rPr>
            <w:noProof/>
            <w:webHidden/>
          </w:rPr>
          <w:t>2</w:t>
        </w:r>
        <w:r>
          <w:rPr>
            <w:noProof/>
            <w:webHidden/>
          </w:rPr>
          <w:fldChar w:fldCharType="end"/>
        </w:r>
      </w:hyperlink>
    </w:p>
    <w:p w14:paraId="4D9DB80D" w14:textId="573F5A83"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5999" w:history="1">
        <w:r w:rsidRPr="00D047D2">
          <w:rPr>
            <w:rStyle w:val="Hyperlink"/>
            <w:noProof/>
            <w:highlight w:val="yellow"/>
          </w:rPr>
          <w:t>1.3.1. Inserting a Figure</w:t>
        </w:r>
        <w:r>
          <w:rPr>
            <w:noProof/>
            <w:webHidden/>
          </w:rPr>
          <w:tab/>
        </w:r>
        <w:r>
          <w:rPr>
            <w:noProof/>
            <w:webHidden/>
          </w:rPr>
          <w:fldChar w:fldCharType="begin"/>
        </w:r>
        <w:r>
          <w:rPr>
            <w:noProof/>
            <w:webHidden/>
          </w:rPr>
          <w:instrText xml:space="preserve"> PAGEREF _Toc173485999 \h </w:instrText>
        </w:r>
        <w:r>
          <w:rPr>
            <w:noProof/>
            <w:webHidden/>
          </w:rPr>
        </w:r>
        <w:r>
          <w:rPr>
            <w:noProof/>
            <w:webHidden/>
          </w:rPr>
          <w:fldChar w:fldCharType="separate"/>
        </w:r>
        <w:r>
          <w:rPr>
            <w:noProof/>
            <w:webHidden/>
          </w:rPr>
          <w:t>2</w:t>
        </w:r>
        <w:r>
          <w:rPr>
            <w:noProof/>
            <w:webHidden/>
          </w:rPr>
          <w:fldChar w:fldCharType="end"/>
        </w:r>
      </w:hyperlink>
    </w:p>
    <w:p w14:paraId="36AAB1D3" w14:textId="763416F9"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00" w:history="1">
        <w:r w:rsidRPr="00D047D2">
          <w:rPr>
            <w:rStyle w:val="Hyperlink"/>
            <w:bCs/>
            <w:noProof/>
            <w:highlight w:val="yellow"/>
          </w:rPr>
          <w:t>(Do not leave any Widow Headings; go to next page.)</w:t>
        </w:r>
        <w:r>
          <w:rPr>
            <w:noProof/>
            <w:webHidden/>
          </w:rPr>
          <w:tab/>
        </w:r>
        <w:r>
          <w:rPr>
            <w:noProof/>
            <w:webHidden/>
          </w:rPr>
          <w:fldChar w:fldCharType="begin"/>
        </w:r>
        <w:r>
          <w:rPr>
            <w:noProof/>
            <w:webHidden/>
          </w:rPr>
          <w:instrText xml:space="preserve"> PAGEREF _Toc173486000 \h </w:instrText>
        </w:r>
        <w:r>
          <w:rPr>
            <w:noProof/>
            <w:webHidden/>
          </w:rPr>
        </w:r>
        <w:r>
          <w:rPr>
            <w:noProof/>
            <w:webHidden/>
          </w:rPr>
          <w:fldChar w:fldCharType="separate"/>
        </w:r>
        <w:r>
          <w:rPr>
            <w:noProof/>
            <w:webHidden/>
          </w:rPr>
          <w:t>2</w:t>
        </w:r>
        <w:r>
          <w:rPr>
            <w:noProof/>
            <w:webHidden/>
          </w:rPr>
          <w:fldChar w:fldCharType="end"/>
        </w:r>
      </w:hyperlink>
    </w:p>
    <w:p w14:paraId="4D74C318" w14:textId="562D230D"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01" w:history="1">
        <w:r w:rsidRPr="00D047D2">
          <w:rPr>
            <w:rStyle w:val="Hyperlink"/>
            <w:noProof/>
            <w:highlight w:val="yellow"/>
          </w:rPr>
          <w:t>1.3.2. Tables</w:t>
        </w:r>
        <w:r>
          <w:rPr>
            <w:noProof/>
            <w:webHidden/>
          </w:rPr>
          <w:tab/>
        </w:r>
        <w:r>
          <w:rPr>
            <w:noProof/>
            <w:webHidden/>
          </w:rPr>
          <w:fldChar w:fldCharType="begin"/>
        </w:r>
        <w:r>
          <w:rPr>
            <w:noProof/>
            <w:webHidden/>
          </w:rPr>
          <w:instrText xml:space="preserve"> PAGEREF _Toc173486001 \h </w:instrText>
        </w:r>
        <w:r>
          <w:rPr>
            <w:noProof/>
            <w:webHidden/>
          </w:rPr>
        </w:r>
        <w:r>
          <w:rPr>
            <w:noProof/>
            <w:webHidden/>
          </w:rPr>
          <w:fldChar w:fldCharType="separate"/>
        </w:r>
        <w:r>
          <w:rPr>
            <w:noProof/>
            <w:webHidden/>
          </w:rPr>
          <w:t>2</w:t>
        </w:r>
        <w:r>
          <w:rPr>
            <w:noProof/>
            <w:webHidden/>
          </w:rPr>
          <w:fldChar w:fldCharType="end"/>
        </w:r>
      </w:hyperlink>
    </w:p>
    <w:p w14:paraId="136D4896" w14:textId="5BC88D07"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02" w:history="1">
        <w:r w:rsidRPr="00D047D2">
          <w:rPr>
            <w:rStyle w:val="Hyperlink"/>
            <w:noProof/>
            <w:highlight w:val="yellow"/>
          </w:rPr>
          <w:t>1.4. Creating Tables</w:t>
        </w:r>
        <w:r>
          <w:rPr>
            <w:noProof/>
            <w:webHidden/>
          </w:rPr>
          <w:tab/>
        </w:r>
        <w:r>
          <w:rPr>
            <w:noProof/>
            <w:webHidden/>
          </w:rPr>
          <w:fldChar w:fldCharType="begin"/>
        </w:r>
        <w:r>
          <w:rPr>
            <w:noProof/>
            <w:webHidden/>
          </w:rPr>
          <w:instrText xml:space="preserve"> PAGEREF _Toc173486002 \h </w:instrText>
        </w:r>
        <w:r>
          <w:rPr>
            <w:noProof/>
            <w:webHidden/>
          </w:rPr>
        </w:r>
        <w:r>
          <w:rPr>
            <w:noProof/>
            <w:webHidden/>
          </w:rPr>
          <w:fldChar w:fldCharType="separate"/>
        </w:r>
        <w:r>
          <w:rPr>
            <w:noProof/>
            <w:webHidden/>
          </w:rPr>
          <w:t>3</w:t>
        </w:r>
        <w:r>
          <w:rPr>
            <w:noProof/>
            <w:webHidden/>
          </w:rPr>
          <w:fldChar w:fldCharType="end"/>
        </w:r>
      </w:hyperlink>
    </w:p>
    <w:p w14:paraId="6286664D" w14:textId="3A722A3E" w:rsidR="00E82398" w:rsidRDefault="00E82398">
      <w:pPr>
        <w:pStyle w:val="TOC1"/>
        <w:rPr>
          <w:rFonts w:asciiTheme="minorHAnsi" w:eastAsiaTheme="minorEastAsia" w:hAnsiTheme="minorHAnsi" w:cstheme="minorBidi"/>
          <w:bCs w:val="0"/>
          <w:noProof/>
          <w:kern w:val="2"/>
          <w:sz w:val="22"/>
          <w:szCs w:val="22"/>
          <w14:ligatures w14:val="standardContextual"/>
        </w:rPr>
      </w:pPr>
      <w:hyperlink w:anchor="_Toc173486003" w:history="1">
        <w:r w:rsidRPr="00D047D2">
          <w:rPr>
            <w:rStyle w:val="Hyperlink"/>
            <w:noProof/>
          </w:rPr>
          <w:t xml:space="preserve">CHAPTER 1: </w:t>
        </w:r>
        <w:r w:rsidRPr="00D047D2">
          <w:rPr>
            <w:rStyle w:val="Hyperlink"/>
            <w:caps/>
            <w:noProof/>
          </w:rPr>
          <w:t>Literature review – Antimicrobial susceptibility of bovine staphylococcal mastitis isolates on organic vs. conventional dairy farms</w:t>
        </w:r>
        <w:r>
          <w:rPr>
            <w:noProof/>
            <w:webHidden/>
          </w:rPr>
          <w:tab/>
        </w:r>
        <w:r>
          <w:rPr>
            <w:noProof/>
            <w:webHidden/>
          </w:rPr>
          <w:fldChar w:fldCharType="begin"/>
        </w:r>
        <w:r>
          <w:rPr>
            <w:noProof/>
            <w:webHidden/>
          </w:rPr>
          <w:instrText xml:space="preserve"> PAGEREF _Toc173486003 \h </w:instrText>
        </w:r>
        <w:r>
          <w:rPr>
            <w:noProof/>
            <w:webHidden/>
          </w:rPr>
        </w:r>
        <w:r>
          <w:rPr>
            <w:noProof/>
            <w:webHidden/>
          </w:rPr>
          <w:fldChar w:fldCharType="separate"/>
        </w:r>
        <w:r>
          <w:rPr>
            <w:noProof/>
            <w:webHidden/>
          </w:rPr>
          <w:t>4</w:t>
        </w:r>
        <w:r>
          <w:rPr>
            <w:noProof/>
            <w:webHidden/>
          </w:rPr>
          <w:fldChar w:fldCharType="end"/>
        </w:r>
      </w:hyperlink>
    </w:p>
    <w:p w14:paraId="590F8092" w14:textId="13FA94F3"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04" w:history="1">
        <w:r w:rsidRPr="00D047D2">
          <w:rPr>
            <w:rStyle w:val="Hyperlink"/>
            <w:noProof/>
          </w:rPr>
          <w:t>1.1 Abstract</w:t>
        </w:r>
        <w:r>
          <w:rPr>
            <w:noProof/>
            <w:webHidden/>
          </w:rPr>
          <w:tab/>
        </w:r>
        <w:r>
          <w:rPr>
            <w:noProof/>
            <w:webHidden/>
          </w:rPr>
          <w:fldChar w:fldCharType="begin"/>
        </w:r>
        <w:r>
          <w:rPr>
            <w:noProof/>
            <w:webHidden/>
          </w:rPr>
          <w:instrText xml:space="preserve"> PAGEREF _Toc173486004 \h </w:instrText>
        </w:r>
        <w:r>
          <w:rPr>
            <w:noProof/>
            <w:webHidden/>
          </w:rPr>
        </w:r>
        <w:r>
          <w:rPr>
            <w:noProof/>
            <w:webHidden/>
          </w:rPr>
          <w:fldChar w:fldCharType="separate"/>
        </w:r>
        <w:r>
          <w:rPr>
            <w:noProof/>
            <w:webHidden/>
          </w:rPr>
          <w:t>4</w:t>
        </w:r>
        <w:r>
          <w:rPr>
            <w:noProof/>
            <w:webHidden/>
          </w:rPr>
          <w:fldChar w:fldCharType="end"/>
        </w:r>
      </w:hyperlink>
    </w:p>
    <w:p w14:paraId="42C450C2" w14:textId="192A85B0"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05" w:history="1">
        <w:r w:rsidRPr="00D047D2">
          <w:rPr>
            <w:rStyle w:val="Hyperlink"/>
            <w:noProof/>
          </w:rPr>
          <w:t>1.2 Introduction</w:t>
        </w:r>
        <w:r>
          <w:rPr>
            <w:noProof/>
            <w:webHidden/>
          </w:rPr>
          <w:tab/>
        </w:r>
        <w:r>
          <w:rPr>
            <w:noProof/>
            <w:webHidden/>
          </w:rPr>
          <w:fldChar w:fldCharType="begin"/>
        </w:r>
        <w:r>
          <w:rPr>
            <w:noProof/>
            <w:webHidden/>
          </w:rPr>
          <w:instrText xml:space="preserve"> PAGEREF _Toc173486005 \h </w:instrText>
        </w:r>
        <w:r>
          <w:rPr>
            <w:noProof/>
            <w:webHidden/>
          </w:rPr>
        </w:r>
        <w:r>
          <w:rPr>
            <w:noProof/>
            <w:webHidden/>
          </w:rPr>
          <w:fldChar w:fldCharType="separate"/>
        </w:r>
        <w:r>
          <w:rPr>
            <w:noProof/>
            <w:webHidden/>
          </w:rPr>
          <w:t>6</w:t>
        </w:r>
        <w:r>
          <w:rPr>
            <w:noProof/>
            <w:webHidden/>
          </w:rPr>
          <w:fldChar w:fldCharType="end"/>
        </w:r>
      </w:hyperlink>
    </w:p>
    <w:p w14:paraId="005AF5A7" w14:textId="3DD42164"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06" w:history="1">
        <w:r w:rsidRPr="00D047D2">
          <w:rPr>
            <w:rStyle w:val="Hyperlink"/>
            <w:noProof/>
          </w:rPr>
          <w:t>1.3 Limitations and caveats for comparisons between studies</w:t>
        </w:r>
        <w:r>
          <w:rPr>
            <w:noProof/>
            <w:webHidden/>
          </w:rPr>
          <w:tab/>
        </w:r>
        <w:r>
          <w:rPr>
            <w:noProof/>
            <w:webHidden/>
          </w:rPr>
          <w:fldChar w:fldCharType="begin"/>
        </w:r>
        <w:r>
          <w:rPr>
            <w:noProof/>
            <w:webHidden/>
          </w:rPr>
          <w:instrText xml:space="preserve"> PAGEREF _Toc173486006 \h </w:instrText>
        </w:r>
        <w:r>
          <w:rPr>
            <w:noProof/>
            <w:webHidden/>
          </w:rPr>
        </w:r>
        <w:r>
          <w:rPr>
            <w:noProof/>
            <w:webHidden/>
          </w:rPr>
          <w:fldChar w:fldCharType="separate"/>
        </w:r>
        <w:r>
          <w:rPr>
            <w:noProof/>
            <w:webHidden/>
          </w:rPr>
          <w:t>9</w:t>
        </w:r>
        <w:r>
          <w:rPr>
            <w:noProof/>
            <w:webHidden/>
          </w:rPr>
          <w:fldChar w:fldCharType="end"/>
        </w:r>
      </w:hyperlink>
    </w:p>
    <w:p w14:paraId="3C8EAC9C" w14:textId="5354D3FE"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07" w:history="1">
        <w:r w:rsidRPr="00D047D2">
          <w:rPr>
            <w:rStyle w:val="Hyperlink"/>
            <w:noProof/>
          </w:rPr>
          <w:t>1.4 Summary of studies describing AMR of staphylococci from conventional vs. organic dairies</w:t>
        </w:r>
        <w:r>
          <w:rPr>
            <w:noProof/>
            <w:webHidden/>
          </w:rPr>
          <w:tab/>
        </w:r>
        <w:r>
          <w:rPr>
            <w:noProof/>
            <w:webHidden/>
          </w:rPr>
          <w:fldChar w:fldCharType="begin"/>
        </w:r>
        <w:r>
          <w:rPr>
            <w:noProof/>
            <w:webHidden/>
          </w:rPr>
          <w:instrText xml:space="preserve"> PAGEREF _Toc173486007 \h </w:instrText>
        </w:r>
        <w:r>
          <w:rPr>
            <w:noProof/>
            <w:webHidden/>
          </w:rPr>
        </w:r>
        <w:r>
          <w:rPr>
            <w:noProof/>
            <w:webHidden/>
          </w:rPr>
          <w:fldChar w:fldCharType="separate"/>
        </w:r>
        <w:r>
          <w:rPr>
            <w:noProof/>
            <w:webHidden/>
          </w:rPr>
          <w:t>13</w:t>
        </w:r>
        <w:r>
          <w:rPr>
            <w:noProof/>
            <w:webHidden/>
          </w:rPr>
          <w:fldChar w:fldCharType="end"/>
        </w:r>
      </w:hyperlink>
    </w:p>
    <w:p w14:paraId="4880A534" w14:textId="1197398D"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08" w:history="1">
        <w:r w:rsidRPr="00D047D2">
          <w:rPr>
            <w:rStyle w:val="Hyperlink"/>
            <w:noProof/>
          </w:rPr>
          <w:t>1.5 Additional factors explaining variation in antimicrobial susceptibility of staphylococci</w:t>
        </w:r>
        <w:r>
          <w:rPr>
            <w:noProof/>
            <w:webHidden/>
          </w:rPr>
          <w:tab/>
        </w:r>
        <w:r>
          <w:rPr>
            <w:noProof/>
            <w:webHidden/>
          </w:rPr>
          <w:fldChar w:fldCharType="begin"/>
        </w:r>
        <w:r>
          <w:rPr>
            <w:noProof/>
            <w:webHidden/>
          </w:rPr>
          <w:instrText xml:space="preserve"> PAGEREF _Toc173486008 \h </w:instrText>
        </w:r>
        <w:r>
          <w:rPr>
            <w:noProof/>
            <w:webHidden/>
          </w:rPr>
        </w:r>
        <w:r>
          <w:rPr>
            <w:noProof/>
            <w:webHidden/>
          </w:rPr>
          <w:fldChar w:fldCharType="separate"/>
        </w:r>
        <w:r>
          <w:rPr>
            <w:noProof/>
            <w:webHidden/>
          </w:rPr>
          <w:t>26</w:t>
        </w:r>
        <w:r>
          <w:rPr>
            <w:noProof/>
            <w:webHidden/>
          </w:rPr>
          <w:fldChar w:fldCharType="end"/>
        </w:r>
      </w:hyperlink>
    </w:p>
    <w:p w14:paraId="0A4E9D87" w14:textId="4D307EDB"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09" w:history="1">
        <w:r w:rsidRPr="00D047D2">
          <w:rPr>
            <w:rStyle w:val="Hyperlink"/>
            <w:noProof/>
          </w:rPr>
          <w:t>1.6 Why is AMR maintained in organic systems?</w:t>
        </w:r>
        <w:r>
          <w:rPr>
            <w:noProof/>
            <w:webHidden/>
          </w:rPr>
          <w:tab/>
        </w:r>
        <w:r>
          <w:rPr>
            <w:noProof/>
            <w:webHidden/>
          </w:rPr>
          <w:fldChar w:fldCharType="begin"/>
        </w:r>
        <w:r>
          <w:rPr>
            <w:noProof/>
            <w:webHidden/>
          </w:rPr>
          <w:instrText xml:space="preserve"> PAGEREF _Toc173486009 \h </w:instrText>
        </w:r>
        <w:r>
          <w:rPr>
            <w:noProof/>
            <w:webHidden/>
          </w:rPr>
        </w:r>
        <w:r>
          <w:rPr>
            <w:noProof/>
            <w:webHidden/>
          </w:rPr>
          <w:fldChar w:fldCharType="separate"/>
        </w:r>
        <w:r>
          <w:rPr>
            <w:noProof/>
            <w:webHidden/>
          </w:rPr>
          <w:t>33</w:t>
        </w:r>
        <w:r>
          <w:rPr>
            <w:noProof/>
            <w:webHidden/>
          </w:rPr>
          <w:fldChar w:fldCharType="end"/>
        </w:r>
      </w:hyperlink>
    </w:p>
    <w:p w14:paraId="04FDEB29" w14:textId="54C1436C"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10" w:history="1">
        <w:r w:rsidRPr="00D047D2">
          <w:rPr>
            <w:rStyle w:val="Hyperlink"/>
            <w:noProof/>
          </w:rPr>
          <w:t>1.7 Conclusions</w:t>
        </w:r>
        <w:r>
          <w:rPr>
            <w:noProof/>
            <w:webHidden/>
          </w:rPr>
          <w:tab/>
        </w:r>
        <w:r>
          <w:rPr>
            <w:noProof/>
            <w:webHidden/>
          </w:rPr>
          <w:fldChar w:fldCharType="begin"/>
        </w:r>
        <w:r>
          <w:rPr>
            <w:noProof/>
            <w:webHidden/>
          </w:rPr>
          <w:instrText xml:space="preserve"> PAGEREF _Toc173486010 \h </w:instrText>
        </w:r>
        <w:r>
          <w:rPr>
            <w:noProof/>
            <w:webHidden/>
          </w:rPr>
        </w:r>
        <w:r>
          <w:rPr>
            <w:noProof/>
            <w:webHidden/>
          </w:rPr>
          <w:fldChar w:fldCharType="separate"/>
        </w:r>
        <w:r>
          <w:rPr>
            <w:noProof/>
            <w:webHidden/>
          </w:rPr>
          <w:t>36</w:t>
        </w:r>
        <w:r>
          <w:rPr>
            <w:noProof/>
            <w:webHidden/>
          </w:rPr>
          <w:fldChar w:fldCharType="end"/>
        </w:r>
      </w:hyperlink>
    </w:p>
    <w:p w14:paraId="1C333054" w14:textId="04D85318"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11" w:history="1">
        <w:r w:rsidRPr="00D047D2">
          <w:rPr>
            <w:rStyle w:val="Hyperlink"/>
            <w:noProof/>
          </w:rPr>
          <w:t>1.8 References</w:t>
        </w:r>
        <w:r>
          <w:rPr>
            <w:noProof/>
            <w:webHidden/>
          </w:rPr>
          <w:tab/>
        </w:r>
        <w:r>
          <w:rPr>
            <w:noProof/>
            <w:webHidden/>
          </w:rPr>
          <w:fldChar w:fldCharType="begin"/>
        </w:r>
        <w:r>
          <w:rPr>
            <w:noProof/>
            <w:webHidden/>
          </w:rPr>
          <w:instrText xml:space="preserve"> PAGEREF _Toc173486011 \h </w:instrText>
        </w:r>
        <w:r>
          <w:rPr>
            <w:noProof/>
            <w:webHidden/>
          </w:rPr>
        </w:r>
        <w:r>
          <w:rPr>
            <w:noProof/>
            <w:webHidden/>
          </w:rPr>
          <w:fldChar w:fldCharType="separate"/>
        </w:r>
        <w:r>
          <w:rPr>
            <w:noProof/>
            <w:webHidden/>
          </w:rPr>
          <w:t>41</w:t>
        </w:r>
        <w:r>
          <w:rPr>
            <w:noProof/>
            <w:webHidden/>
          </w:rPr>
          <w:fldChar w:fldCharType="end"/>
        </w:r>
      </w:hyperlink>
    </w:p>
    <w:p w14:paraId="72D1D556" w14:textId="73BD5DB5"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12" w:history="1">
        <w:r w:rsidRPr="00D047D2">
          <w:rPr>
            <w:rStyle w:val="Hyperlink"/>
            <w:noProof/>
          </w:rPr>
          <w:t>1.9 Tables</w:t>
        </w:r>
        <w:r>
          <w:rPr>
            <w:noProof/>
            <w:webHidden/>
          </w:rPr>
          <w:tab/>
        </w:r>
        <w:r>
          <w:rPr>
            <w:noProof/>
            <w:webHidden/>
          </w:rPr>
          <w:fldChar w:fldCharType="begin"/>
        </w:r>
        <w:r>
          <w:rPr>
            <w:noProof/>
            <w:webHidden/>
          </w:rPr>
          <w:instrText xml:space="preserve"> PAGEREF _Toc173486012 \h </w:instrText>
        </w:r>
        <w:r>
          <w:rPr>
            <w:noProof/>
            <w:webHidden/>
          </w:rPr>
        </w:r>
        <w:r>
          <w:rPr>
            <w:noProof/>
            <w:webHidden/>
          </w:rPr>
          <w:fldChar w:fldCharType="separate"/>
        </w:r>
        <w:r>
          <w:rPr>
            <w:noProof/>
            <w:webHidden/>
          </w:rPr>
          <w:t>50</w:t>
        </w:r>
        <w:r>
          <w:rPr>
            <w:noProof/>
            <w:webHidden/>
          </w:rPr>
          <w:fldChar w:fldCharType="end"/>
        </w:r>
      </w:hyperlink>
    </w:p>
    <w:p w14:paraId="76F247BD" w14:textId="39B5BEC4"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13" w:history="1">
        <w:r w:rsidRPr="00D047D2">
          <w:rPr>
            <w:rStyle w:val="Hyperlink"/>
            <w:noProof/>
          </w:rPr>
          <w:t>1.10 Figures</w:t>
        </w:r>
        <w:r>
          <w:rPr>
            <w:noProof/>
            <w:webHidden/>
          </w:rPr>
          <w:tab/>
        </w:r>
        <w:r>
          <w:rPr>
            <w:noProof/>
            <w:webHidden/>
          </w:rPr>
          <w:fldChar w:fldCharType="begin"/>
        </w:r>
        <w:r>
          <w:rPr>
            <w:noProof/>
            <w:webHidden/>
          </w:rPr>
          <w:instrText xml:space="preserve"> PAGEREF _Toc173486013 \h </w:instrText>
        </w:r>
        <w:r>
          <w:rPr>
            <w:noProof/>
            <w:webHidden/>
          </w:rPr>
        </w:r>
        <w:r>
          <w:rPr>
            <w:noProof/>
            <w:webHidden/>
          </w:rPr>
          <w:fldChar w:fldCharType="separate"/>
        </w:r>
        <w:r>
          <w:rPr>
            <w:noProof/>
            <w:webHidden/>
          </w:rPr>
          <w:t>68</w:t>
        </w:r>
        <w:r>
          <w:rPr>
            <w:noProof/>
            <w:webHidden/>
          </w:rPr>
          <w:fldChar w:fldCharType="end"/>
        </w:r>
      </w:hyperlink>
    </w:p>
    <w:p w14:paraId="47B71578" w14:textId="007E0644" w:rsidR="00E82398" w:rsidRDefault="00E82398">
      <w:pPr>
        <w:pStyle w:val="TOC1"/>
        <w:rPr>
          <w:rFonts w:asciiTheme="minorHAnsi" w:eastAsiaTheme="minorEastAsia" w:hAnsiTheme="minorHAnsi" w:cstheme="minorBidi"/>
          <w:bCs w:val="0"/>
          <w:noProof/>
          <w:kern w:val="2"/>
          <w:sz w:val="22"/>
          <w:szCs w:val="22"/>
          <w14:ligatures w14:val="standardContextual"/>
        </w:rPr>
      </w:pPr>
      <w:hyperlink w:anchor="_Toc173486014" w:history="1">
        <w:r w:rsidRPr="00D047D2">
          <w:rPr>
            <w:rStyle w:val="Hyperlink"/>
            <w:noProof/>
          </w:rPr>
          <w:t xml:space="preserve">CHAPTER 2: </w:t>
        </w:r>
        <w:r w:rsidRPr="00D047D2">
          <w:rPr>
            <w:rStyle w:val="Hyperlink"/>
            <w:caps/>
            <w:noProof/>
          </w:rPr>
          <w:t>Relationship Between Facility Type and Bulk Tank Milk Bacteriology, Udder Health, Udder Hygiene, and Milk Production on Vermont Organic Dairy Farms</w:t>
        </w:r>
        <w:r>
          <w:rPr>
            <w:noProof/>
            <w:webHidden/>
          </w:rPr>
          <w:tab/>
        </w:r>
        <w:r>
          <w:rPr>
            <w:noProof/>
            <w:webHidden/>
          </w:rPr>
          <w:fldChar w:fldCharType="begin"/>
        </w:r>
        <w:r>
          <w:rPr>
            <w:noProof/>
            <w:webHidden/>
          </w:rPr>
          <w:instrText xml:space="preserve"> PAGEREF _Toc173486014 \h </w:instrText>
        </w:r>
        <w:r>
          <w:rPr>
            <w:noProof/>
            <w:webHidden/>
          </w:rPr>
        </w:r>
        <w:r>
          <w:rPr>
            <w:noProof/>
            <w:webHidden/>
          </w:rPr>
          <w:fldChar w:fldCharType="separate"/>
        </w:r>
        <w:r>
          <w:rPr>
            <w:noProof/>
            <w:webHidden/>
          </w:rPr>
          <w:t>69</w:t>
        </w:r>
        <w:r>
          <w:rPr>
            <w:noProof/>
            <w:webHidden/>
          </w:rPr>
          <w:fldChar w:fldCharType="end"/>
        </w:r>
      </w:hyperlink>
    </w:p>
    <w:p w14:paraId="55BF8784" w14:textId="1A636721"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15" w:history="1">
        <w:r w:rsidRPr="00D047D2">
          <w:rPr>
            <w:rStyle w:val="Hyperlink"/>
            <w:noProof/>
          </w:rPr>
          <w:t>2.1 Abstract</w:t>
        </w:r>
        <w:r>
          <w:rPr>
            <w:noProof/>
            <w:webHidden/>
          </w:rPr>
          <w:tab/>
        </w:r>
        <w:r>
          <w:rPr>
            <w:noProof/>
            <w:webHidden/>
          </w:rPr>
          <w:fldChar w:fldCharType="begin"/>
        </w:r>
        <w:r>
          <w:rPr>
            <w:noProof/>
            <w:webHidden/>
          </w:rPr>
          <w:instrText xml:space="preserve"> PAGEREF _Toc173486015 \h </w:instrText>
        </w:r>
        <w:r>
          <w:rPr>
            <w:noProof/>
            <w:webHidden/>
          </w:rPr>
        </w:r>
        <w:r>
          <w:rPr>
            <w:noProof/>
            <w:webHidden/>
          </w:rPr>
          <w:fldChar w:fldCharType="separate"/>
        </w:r>
        <w:r>
          <w:rPr>
            <w:noProof/>
            <w:webHidden/>
          </w:rPr>
          <w:t>70</w:t>
        </w:r>
        <w:r>
          <w:rPr>
            <w:noProof/>
            <w:webHidden/>
          </w:rPr>
          <w:fldChar w:fldCharType="end"/>
        </w:r>
      </w:hyperlink>
    </w:p>
    <w:p w14:paraId="2FBEB483" w14:textId="63D44AD8"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16" w:history="1">
        <w:r w:rsidRPr="00D047D2">
          <w:rPr>
            <w:rStyle w:val="Hyperlink"/>
            <w:noProof/>
          </w:rPr>
          <w:t>2.2 Introduction</w:t>
        </w:r>
        <w:r>
          <w:rPr>
            <w:noProof/>
            <w:webHidden/>
          </w:rPr>
          <w:tab/>
        </w:r>
        <w:r>
          <w:rPr>
            <w:noProof/>
            <w:webHidden/>
          </w:rPr>
          <w:fldChar w:fldCharType="begin"/>
        </w:r>
        <w:r>
          <w:rPr>
            <w:noProof/>
            <w:webHidden/>
          </w:rPr>
          <w:instrText xml:space="preserve"> PAGEREF _Toc173486016 \h </w:instrText>
        </w:r>
        <w:r>
          <w:rPr>
            <w:noProof/>
            <w:webHidden/>
          </w:rPr>
        </w:r>
        <w:r>
          <w:rPr>
            <w:noProof/>
            <w:webHidden/>
          </w:rPr>
          <w:fldChar w:fldCharType="separate"/>
        </w:r>
        <w:r>
          <w:rPr>
            <w:noProof/>
            <w:webHidden/>
          </w:rPr>
          <w:t>71</w:t>
        </w:r>
        <w:r>
          <w:rPr>
            <w:noProof/>
            <w:webHidden/>
          </w:rPr>
          <w:fldChar w:fldCharType="end"/>
        </w:r>
      </w:hyperlink>
    </w:p>
    <w:p w14:paraId="421FCC19" w14:textId="3E0B1DF5"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17" w:history="1">
        <w:r w:rsidRPr="00D047D2">
          <w:rPr>
            <w:rStyle w:val="Hyperlink"/>
            <w:noProof/>
          </w:rPr>
          <w:t>2.3 Materials and Methods</w:t>
        </w:r>
        <w:r>
          <w:rPr>
            <w:noProof/>
            <w:webHidden/>
          </w:rPr>
          <w:tab/>
        </w:r>
        <w:r>
          <w:rPr>
            <w:noProof/>
            <w:webHidden/>
          </w:rPr>
          <w:fldChar w:fldCharType="begin"/>
        </w:r>
        <w:r>
          <w:rPr>
            <w:noProof/>
            <w:webHidden/>
          </w:rPr>
          <w:instrText xml:space="preserve"> PAGEREF _Toc173486017 \h </w:instrText>
        </w:r>
        <w:r>
          <w:rPr>
            <w:noProof/>
            <w:webHidden/>
          </w:rPr>
        </w:r>
        <w:r>
          <w:rPr>
            <w:noProof/>
            <w:webHidden/>
          </w:rPr>
          <w:fldChar w:fldCharType="separate"/>
        </w:r>
        <w:r>
          <w:rPr>
            <w:noProof/>
            <w:webHidden/>
          </w:rPr>
          <w:t>76</w:t>
        </w:r>
        <w:r>
          <w:rPr>
            <w:noProof/>
            <w:webHidden/>
          </w:rPr>
          <w:fldChar w:fldCharType="end"/>
        </w:r>
      </w:hyperlink>
    </w:p>
    <w:p w14:paraId="58E5B1FF" w14:textId="2D9B90A7"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18" w:history="1">
        <w:r w:rsidRPr="00D047D2">
          <w:rPr>
            <w:rStyle w:val="Hyperlink"/>
            <w:noProof/>
          </w:rPr>
          <w:t>2.3.1 Herd enrollment and selection</w:t>
        </w:r>
        <w:r>
          <w:rPr>
            <w:noProof/>
            <w:webHidden/>
          </w:rPr>
          <w:tab/>
        </w:r>
        <w:r>
          <w:rPr>
            <w:noProof/>
            <w:webHidden/>
          </w:rPr>
          <w:fldChar w:fldCharType="begin"/>
        </w:r>
        <w:r>
          <w:rPr>
            <w:noProof/>
            <w:webHidden/>
          </w:rPr>
          <w:instrText xml:space="preserve"> PAGEREF _Toc173486018 \h </w:instrText>
        </w:r>
        <w:r>
          <w:rPr>
            <w:noProof/>
            <w:webHidden/>
          </w:rPr>
        </w:r>
        <w:r>
          <w:rPr>
            <w:noProof/>
            <w:webHidden/>
          </w:rPr>
          <w:fldChar w:fldCharType="separate"/>
        </w:r>
        <w:r>
          <w:rPr>
            <w:noProof/>
            <w:webHidden/>
          </w:rPr>
          <w:t>76</w:t>
        </w:r>
        <w:r>
          <w:rPr>
            <w:noProof/>
            <w:webHidden/>
          </w:rPr>
          <w:fldChar w:fldCharType="end"/>
        </w:r>
      </w:hyperlink>
    </w:p>
    <w:p w14:paraId="7EEA7872" w14:textId="21858DD6"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19" w:history="1">
        <w:r w:rsidRPr="00D047D2">
          <w:rPr>
            <w:rStyle w:val="Hyperlink"/>
            <w:noProof/>
          </w:rPr>
          <w:t>2.3.2 Questionnaire administration, sampling, and udder hygiene scoring</w:t>
        </w:r>
        <w:r>
          <w:rPr>
            <w:noProof/>
            <w:webHidden/>
          </w:rPr>
          <w:tab/>
        </w:r>
        <w:r>
          <w:rPr>
            <w:noProof/>
            <w:webHidden/>
          </w:rPr>
          <w:fldChar w:fldCharType="begin"/>
        </w:r>
        <w:r>
          <w:rPr>
            <w:noProof/>
            <w:webHidden/>
          </w:rPr>
          <w:instrText xml:space="preserve"> PAGEREF _Toc173486019 \h </w:instrText>
        </w:r>
        <w:r>
          <w:rPr>
            <w:noProof/>
            <w:webHidden/>
          </w:rPr>
        </w:r>
        <w:r>
          <w:rPr>
            <w:noProof/>
            <w:webHidden/>
          </w:rPr>
          <w:fldChar w:fldCharType="separate"/>
        </w:r>
        <w:r>
          <w:rPr>
            <w:noProof/>
            <w:webHidden/>
          </w:rPr>
          <w:t>79</w:t>
        </w:r>
        <w:r>
          <w:rPr>
            <w:noProof/>
            <w:webHidden/>
          </w:rPr>
          <w:fldChar w:fldCharType="end"/>
        </w:r>
      </w:hyperlink>
    </w:p>
    <w:p w14:paraId="041BB470" w14:textId="42AEDE40"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20" w:history="1">
        <w:r w:rsidRPr="00D047D2">
          <w:rPr>
            <w:rStyle w:val="Hyperlink"/>
            <w:noProof/>
          </w:rPr>
          <w:t>2.3.3 Herd-level udder health measurements</w:t>
        </w:r>
        <w:r>
          <w:rPr>
            <w:noProof/>
            <w:webHidden/>
          </w:rPr>
          <w:tab/>
        </w:r>
        <w:r>
          <w:rPr>
            <w:noProof/>
            <w:webHidden/>
          </w:rPr>
          <w:fldChar w:fldCharType="begin"/>
        </w:r>
        <w:r>
          <w:rPr>
            <w:noProof/>
            <w:webHidden/>
          </w:rPr>
          <w:instrText xml:space="preserve"> PAGEREF _Toc173486020 \h </w:instrText>
        </w:r>
        <w:r>
          <w:rPr>
            <w:noProof/>
            <w:webHidden/>
          </w:rPr>
        </w:r>
        <w:r>
          <w:rPr>
            <w:noProof/>
            <w:webHidden/>
          </w:rPr>
          <w:fldChar w:fldCharType="separate"/>
        </w:r>
        <w:r>
          <w:rPr>
            <w:noProof/>
            <w:webHidden/>
          </w:rPr>
          <w:t>81</w:t>
        </w:r>
        <w:r>
          <w:rPr>
            <w:noProof/>
            <w:webHidden/>
          </w:rPr>
          <w:fldChar w:fldCharType="end"/>
        </w:r>
      </w:hyperlink>
    </w:p>
    <w:p w14:paraId="35E5EC74" w14:textId="151568EC"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21" w:history="1">
        <w:r w:rsidRPr="00D047D2">
          <w:rPr>
            <w:rStyle w:val="Hyperlink"/>
            <w:noProof/>
          </w:rPr>
          <w:t>2.3.4 Bulk tank milk culture and bulk tank somatic cell count measures</w:t>
        </w:r>
        <w:r>
          <w:rPr>
            <w:noProof/>
            <w:webHidden/>
          </w:rPr>
          <w:tab/>
        </w:r>
        <w:r>
          <w:rPr>
            <w:noProof/>
            <w:webHidden/>
          </w:rPr>
          <w:fldChar w:fldCharType="begin"/>
        </w:r>
        <w:r>
          <w:rPr>
            <w:noProof/>
            <w:webHidden/>
          </w:rPr>
          <w:instrText xml:space="preserve"> PAGEREF _Toc173486021 \h </w:instrText>
        </w:r>
        <w:r>
          <w:rPr>
            <w:noProof/>
            <w:webHidden/>
          </w:rPr>
        </w:r>
        <w:r>
          <w:rPr>
            <w:noProof/>
            <w:webHidden/>
          </w:rPr>
          <w:fldChar w:fldCharType="separate"/>
        </w:r>
        <w:r>
          <w:rPr>
            <w:noProof/>
            <w:webHidden/>
          </w:rPr>
          <w:t>82</w:t>
        </w:r>
        <w:r>
          <w:rPr>
            <w:noProof/>
            <w:webHidden/>
          </w:rPr>
          <w:fldChar w:fldCharType="end"/>
        </w:r>
      </w:hyperlink>
    </w:p>
    <w:p w14:paraId="50ACE7B8" w14:textId="1C3D994E"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22" w:history="1">
        <w:r w:rsidRPr="00D047D2">
          <w:rPr>
            <w:rStyle w:val="Hyperlink"/>
            <w:noProof/>
          </w:rPr>
          <w:t>2.3.5 Data management and analysis</w:t>
        </w:r>
        <w:r>
          <w:rPr>
            <w:noProof/>
            <w:webHidden/>
          </w:rPr>
          <w:tab/>
        </w:r>
        <w:r>
          <w:rPr>
            <w:noProof/>
            <w:webHidden/>
          </w:rPr>
          <w:fldChar w:fldCharType="begin"/>
        </w:r>
        <w:r>
          <w:rPr>
            <w:noProof/>
            <w:webHidden/>
          </w:rPr>
          <w:instrText xml:space="preserve"> PAGEREF _Toc173486022 \h </w:instrText>
        </w:r>
        <w:r>
          <w:rPr>
            <w:noProof/>
            <w:webHidden/>
          </w:rPr>
        </w:r>
        <w:r>
          <w:rPr>
            <w:noProof/>
            <w:webHidden/>
          </w:rPr>
          <w:fldChar w:fldCharType="separate"/>
        </w:r>
        <w:r>
          <w:rPr>
            <w:noProof/>
            <w:webHidden/>
          </w:rPr>
          <w:t>83</w:t>
        </w:r>
        <w:r>
          <w:rPr>
            <w:noProof/>
            <w:webHidden/>
          </w:rPr>
          <w:fldChar w:fldCharType="end"/>
        </w:r>
      </w:hyperlink>
    </w:p>
    <w:p w14:paraId="144265EC" w14:textId="3052B12E" w:rsidR="00E82398" w:rsidRDefault="00E82398">
      <w:pPr>
        <w:pStyle w:val="TOC4"/>
        <w:tabs>
          <w:tab w:val="right" w:leader="dot" w:pos="8630"/>
        </w:tabs>
        <w:rPr>
          <w:rFonts w:asciiTheme="minorHAnsi" w:eastAsiaTheme="minorEastAsia" w:hAnsiTheme="minorHAnsi" w:cstheme="minorBidi"/>
          <w:noProof/>
          <w:kern w:val="2"/>
          <w:sz w:val="22"/>
          <w:szCs w:val="22"/>
          <w14:ligatures w14:val="standardContextual"/>
        </w:rPr>
      </w:pPr>
      <w:hyperlink w:anchor="_Toc173486023" w:history="1">
        <w:r w:rsidRPr="00D047D2">
          <w:rPr>
            <w:rStyle w:val="Hyperlink"/>
            <w:noProof/>
          </w:rPr>
          <w:t>2.3.5.1 Objective 1. Evaluation of relationships between housing system and measures of milk quality, udder health, udder hygiene and milk production.</w:t>
        </w:r>
        <w:r>
          <w:rPr>
            <w:noProof/>
            <w:webHidden/>
          </w:rPr>
          <w:tab/>
        </w:r>
        <w:r>
          <w:rPr>
            <w:noProof/>
            <w:webHidden/>
          </w:rPr>
          <w:fldChar w:fldCharType="begin"/>
        </w:r>
        <w:r>
          <w:rPr>
            <w:noProof/>
            <w:webHidden/>
          </w:rPr>
          <w:instrText xml:space="preserve"> PAGEREF _Toc173486023 \h </w:instrText>
        </w:r>
        <w:r>
          <w:rPr>
            <w:noProof/>
            <w:webHidden/>
          </w:rPr>
        </w:r>
        <w:r>
          <w:rPr>
            <w:noProof/>
            <w:webHidden/>
          </w:rPr>
          <w:fldChar w:fldCharType="separate"/>
        </w:r>
        <w:r>
          <w:rPr>
            <w:noProof/>
            <w:webHidden/>
          </w:rPr>
          <w:t>84</w:t>
        </w:r>
        <w:r>
          <w:rPr>
            <w:noProof/>
            <w:webHidden/>
          </w:rPr>
          <w:fldChar w:fldCharType="end"/>
        </w:r>
      </w:hyperlink>
    </w:p>
    <w:p w14:paraId="524CCDAC" w14:textId="34EB23F1" w:rsidR="00E82398" w:rsidRDefault="00E82398">
      <w:pPr>
        <w:pStyle w:val="TOC4"/>
        <w:tabs>
          <w:tab w:val="right" w:leader="dot" w:pos="8630"/>
        </w:tabs>
        <w:rPr>
          <w:rFonts w:asciiTheme="minorHAnsi" w:eastAsiaTheme="minorEastAsia" w:hAnsiTheme="minorHAnsi" w:cstheme="minorBidi"/>
          <w:noProof/>
          <w:kern w:val="2"/>
          <w:sz w:val="22"/>
          <w:szCs w:val="22"/>
          <w14:ligatures w14:val="standardContextual"/>
        </w:rPr>
      </w:pPr>
      <w:hyperlink w:anchor="_Toc173486024" w:history="1">
        <w:r w:rsidRPr="00D047D2">
          <w:rPr>
            <w:rStyle w:val="Hyperlink"/>
            <w:noProof/>
          </w:rPr>
          <w:t>2.3.5.2 Objective 2. Identify other (non-facility) management-related risk factors associated with bulk tank milk quality, udder health, and milk production in organic dairy herds.</w:t>
        </w:r>
        <w:r>
          <w:rPr>
            <w:noProof/>
            <w:webHidden/>
          </w:rPr>
          <w:tab/>
        </w:r>
        <w:r>
          <w:rPr>
            <w:noProof/>
            <w:webHidden/>
          </w:rPr>
          <w:fldChar w:fldCharType="begin"/>
        </w:r>
        <w:r>
          <w:rPr>
            <w:noProof/>
            <w:webHidden/>
          </w:rPr>
          <w:instrText xml:space="preserve"> PAGEREF _Toc173486024 \h </w:instrText>
        </w:r>
        <w:r>
          <w:rPr>
            <w:noProof/>
            <w:webHidden/>
          </w:rPr>
        </w:r>
        <w:r>
          <w:rPr>
            <w:noProof/>
            <w:webHidden/>
          </w:rPr>
          <w:fldChar w:fldCharType="separate"/>
        </w:r>
        <w:r>
          <w:rPr>
            <w:noProof/>
            <w:webHidden/>
          </w:rPr>
          <w:t>86</w:t>
        </w:r>
        <w:r>
          <w:rPr>
            <w:noProof/>
            <w:webHidden/>
          </w:rPr>
          <w:fldChar w:fldCharType="end"/>
        </w:r>
      </w:hyperlink>
    </w:p>
    <w:p w14:paraId="677B2F80" w14:textId="48F21DA9"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25" w:history="1">
        <w:r w:rsidRPr="00D047D2">
          <w:rPr>
            <w:rStyle w:val="Hyperlink"/>
            <w:noProof/>
          </w:rPr>
          <w:t>2.3.6 Power analysis</w:t>
        </w:r>
        <w:r>
          <w:rPr>
            <w:noProof/>
            <w:webHidden/>
          </w:rPr>
          <w:tab/>
        </w:r>
        <w:r>
          <w:rPr>
            <w:noProof/>
            <w:webHidden/>
          </w:rPr>
          <w:fldChar w:fldCharType="begin"/>
        </w:r>
        <w:r>
          <w:rPr>
            <w:noProof/>
            <w:webHidden/>
          </w:rPr>
          <w:instrText xml:space="preserve"> PAGEREF _Toc173486025 \h </w:instrText>
        </w:r>
        <w:r>
          <w:rPr>
            <w:noProof/>
            <w:webHidden/>
          </w:rPr>
        </w:r>
        <w:r>
          <w:rPr>
            <w:noProof/>
            <w:webHidden/>
          </w:rPr>
          <w:fldChar w:fldCharType="separate"/>
        </w:r>
        <w:r>
          <w:rPr>
            <w:noProof/>
            <w:webHidden/>
          </w:rPr>
          <w:t>87</w:t>
        </w:r>
        <w:r>
          <w:rPr>
            <w:noProof/>
            <w:webHidden/>
          </w:rPr>
          <w:fldChar w:fldCharType="end"/>
        </w:r>
      </w:hyperlink>
    </w:p>
    <w:p w14:paraId="7BDA308A" w14:textId="1B4A1A42"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26" w:history="1">
        <w:r w:rsidRPr="00D047D2">
          <w:rPr>
            <w:rStyle w:val="Hyperlink"/>
            <w:noProof/>
          </w:rPr>
          <w:t>2.4 Results</w:t>
        </w:r>
        <w:r>
          <w:rPr>
            <w:noProof/>
            <w:webHidden/>
          </w:rPr>
          <w:tab/>
        </w:r>
        <w:r>
          <w:rPr>
            <w:noProof/>
            <w:webHidden/>
          </w:rPr>
          <w:fldChar w:fldCharType="begin"/>
        </w:r>
        <w:r>
          <w:rPr>
            <w:noProof/>
            <w:webHidden/>
          </w:rPr>
          <w:instrText xml:space="preserve"> PAGEREF _Toc173486026 \h </w:instrText>
        </w:r>
        <w:r>
          <w:rPr>
            <w:noProof/>
            <w:webHidden/>
          </w:rPr>
        </w:r>
        <w:r>
          <w:rPr>
            <w:noProof/>
            <w:webHidden/>
          </w:rPr>
          <w:fldChar w:fldCharType="separate"/>
        </w:r>
        <w:r>
          <w:rPr>
            <w:noProof/>
            <w:webHidden/>
          </w:rPr>
          <w:t>87</w:t>
        </w:r>
        <w:r>
          <w:rPr>
            <w:noProof/>
            <w:webHidden/>
          </w:rPr>
          <w:fldChar w:fldCharType="end"/>
        </w:r>
      </w:hyperlink>
    </w:p>
    <w:p w14:paraId="7C8525AD" w14:textId="233AB553"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27" w:history="1">
        <w:r w:rsidRPr="00D047D2">
          <w:rPr>
            <w:rStyle w:val="Hyperlink"/>
            <w:noProof/>
          </w:rPr>
          <w:t>2.4.1 Description of study herds</w:t>
        </w:r>
        <w:r>
          <w:rPr>
            <w:noProof/>
            <w:webHidden/>
          </w:rPr>
          <w:tab/>
        </w:r>
        <w:r>
          <w:rPr>
            <w:noProof/>
            <w:webHidden/>
          </w:rPr>
          <w:fldChar w:fldCharType="begin"/>
        </w:r>
        <w:r>
          <w:rPr>
            <w:noProof/>
            <w:webHidden/>
          </w:rPr>
          <w:instrText xml:space="preserve"> PAGEREF _Toc173486027 \h </w:instrText>
        </w:r>
        <w:r>
          <w:rPr>
            <w:noProof/>
            <w:webHidden/>
          </w:rPr>
        </w:r>
        <w:r>
          <w:rPr>
            <w:noProof/>
            <w:webHidden/>
          </w:rPr>
          <w:fldChar w:fldCharType="separate"/>
        </w:r>
        <w:r>
          <w:rPr>
            <w:noProof/>
            <w:webHidden/>
          </w:rPr>
          <w:t>87</w:t>
        </w:r>
        <w:r>
          <w:rPr>
            <w:noProof/>
            <w:webHidden/>
          </w:rPr>
          <w:fldChar w:fldCharType="end"/>
        </w:r>
      </w:hyperlink>
    </w:p>
    <w:p w14:paraId="1B034E51" w14:textId="72F4B90A"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28" w:history="1">
        <w:r w:rsidRPr="00D047D2">
          <w:rPr>
            <w:rStyle w:val="Hyperlink"/>
            <w:noProof/>
          </w:rPr>
          <w:t>2.4.2 Description of bulk tank milk quality, udder health measures, milk production, and udder hygiene scores</w:t>
        </w:r>
        <w:r>
          <w:rPr>
            <w:noProof/>
            <w:webHidden/>
          </w:rPr>
          <w:tab/>
        </w:r>
        <w:r>
          <w:rPr>
            <w:noProof/>
            <w:webHidden/>
          </w:rPr>
          <w:fldChar w:fldCharType="begin"/>
        </w:r>
        <w:r>
          <w:rPr>
            <w:noProof/>
            <w:webHidden/>
          </w:rPr>
          <w:instrText xml:space="preserve"> PAGEREF _Toc173486028 \h </w:instrText>
        </w:r>
        <w:r>
          <w:rPr>
            <w:noProof/>
            <w:webHidden/>
          </w:rPr>
        </w:r>
        <w:r>
          <w:rPr>
            <w:noProof/>
            <w:webHidden/>
          </w:rPr>
          <w:fldChar w:fldCharType="separate"/>
        </w:r>
        <w:r>
          <w:rPr>
            <w:noProof/>
            <w:webHidden/>
          </w:rPr>
          <w:t>88</w:t>
        </w:r>
        <w:r>
          <w:rPr>
            <w:noProof/>
            <w:webHidden/>
          </w:rPr>
          <w:fldChar w:fldCharType="end"/>
        </w:r>
      </w:hyperlink>
    </w:p>
    <w:p w14:paraId="68E045A0" w14:textId="7553D996"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29" w:history="1">
        <w:r w:rsidRPr="00D047D2">
          <w:rPr>
            <w:rStyle w:val="Hyperlink"/>
            <w:noProof/>
          </w:rPr>
          <w:t>2.4.3 Objective 1. Analysis of relationship between facility type and measures of bulk tank milk quality, udder health, milk production, and udder hygiene scores</w:t>
        </w:r>
        <w:r>
          <w:rPr>
            <w:noProof/>
            <w:webHidden/>
          </w:rPr>
          <w:tab/>
        </w:r>
        <w:r>
          <w:rPr>
            <w:noProof/>
            <w:webHidden/>
          </w:rPr>
          <w:fldChar w:fldCharType="begin"/>
        </w:r>
        <w:r>
          <w:rPr>
            <w:noProof/>
            <w:webHidden/>
          </w:rPr>
          <w:instrText xml:space="preserve"> PAGEREF _Toc173486029 \h </w:instrText>
        </w:r>
        <w:r>
          <w:rPr>
            <w:noProof/>
            <w:webHidden/>
          </w:rPr>
        </w:r>
        <w:r>
          <w:rPr>
            <w:noProof/>
            <w:webHidden/>
          </w:rPr>
          <w:fldChar w:fldCharType="separate"/>
        </w:r>
        <w:r>
          <w:rPr>
            <w:noProof/>
            <w:webHidden/>
          </w:rPr>
          <w:t>89</w:t>
        </w:r>
        <w:r>
          <w:rPr>
            <w:noProof/>
            <w:webHidden/>
          </w:rPr>
          <w:fldChar w:fldCharType="end"/>
        </w:r>
      </w:hyperlink>
    </w:p>
    <w:p w14:paraId="7EDC00E9" w14:textId="66E641F7"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30" w:history="1">
        <w:r w:rsidRPr="00D047D2">
          <w:rPr>
            <w:rStyle w:val="Hyperlink"/>
            <w:noProof/>
          </w:rPr>
          <w:t>2.4.3.1 Bulk tank milk quality outcomes</w:t>
        </w:r>
        <w:r>
          <w:rPr>
            <w:noProof/>
            <w:webHidden/>
          </w:rPr>
          <w:tab/>
        </w:r>
        <w:r>
          <w:rPr>
            <w:noProof/>
            <w:webHidden/>
          </w:rPr>
          <w:fldChar w:fldCharType="begin"/>
        </w:r>
        <w:r>
          <w:rPr>
            <w:noProof/>
            <w:webHidden/>
          </w:rPr>
          <w:instrText xml:space="preserve"> PAGEREF _Toc173486030 \h </w:instrText>
        </w:r>
        <w:r>
          <w:rPr>
            <w:noProof/>
            <w:webHidden/>
          </w:rPr>
        </w:r>
        <w:r>
          <w:rPr>
            <w:noProof/>
            <w:webHidden/>
          </w:rPr>
          <w:fldChar w:fldCharType="separate"/>
        </w:r>
        <w:r>
          <w:rPr>
            <w:noProof/>
            <w:webHidden/>
          </w:rPr>
          <w:t>89</w:t>
        </w:r>
        <w:r>
          <w:rPr>
            <w:noProof/>
            <w:webHidden/>
          </w:rPr>
          <w:fldChar w:fldCharType="end"/>
        </w:r>
      </w:hyperlink>
    </w:p>
    <w:p w14:paraId="591BD92A" w14:textId="3DE280D4"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31" w:history="1">
        <w:r w:rsidRPr="00D047D2">
          <w:rPr>
            <w:rStyle w:val="Hyperlink"/>
            <w:noProof/>
          </w:rPr>
          <w:t>2.4.3.2 Udder health outcomes</w:t>
        </w:r>
        <w:r>
          <w:rPr>
            <w:noProof/>
            <w:webHidden/>
          </w:rPr>
          <w:tab/>
        </w:r>
        <w:r>
          <w:rPr>
            <w:noProof/>
            <w:webHidden/>
          </w:rPr>
          <w:fldChar w:fldCharType="begin"/>
        </w:r>
        <w:r>
          <w:rPr>
            <w:noProof/>
            <w:webHidden/>
          </w:rPr>
          <w:instrText xml:space="preserve"> PAGEREF _Toc173486031 \h </w:instrText>
        </w:r>
        <w:r>
          <w:rPr>
            <w:noProof/>
            <w:webHidden/>
          </w:rPr>
        </w:r>
        <w:r>
          <w:rPr>
            <w:noProof/>
            <w:webHidden/>
          </w:rPr>
          <w:fldChar w:fldCharType="separate"/>
        </w:r>
        <w:r>
          <w:rPr>
            <w:noProof/>
            <w:webHidden/>
          </w:rPr>
          <w:t>89</w:t>
        </w:r>
        <w:r>
          <w:rPr>
            <w:noProof/>
            <w:webHidden/>
          </w:rPr>
          <w:fldChar w:fldCharType="end"/>
        </w:r>
      </w:hyperlink>
    </w:p>
    <w:p w14:paraId="1C66F71A" w14:textId="3C3D6B57"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32" w:history="1">
        <w:r w:rsidRPr="00D047D2">
          <w:rPr>
            <w:rStyle w:val="Hyperlink"/>
            <w:noProof/>
          </w:rPr>
          <w:t>2.4.4 Objective 2. Analysis of farm management factors (non-facility) associated with bulk tank milk quality, udder health, milk production, and udder hygiene scores for all farms combined</w:t>
        </w:r>
        <w:r>
          <w:rPr>
            <w:noProof/>
            <w:webHidden/>
          </w:rPr>
          <w:tab/>
        </w:r>
        <w:r>
          <w:rPr>
            <w:noProof/>
            <w:webHidden/>
          </w:rPr>
          <w:fldChar w:fldCharType="begin"/>
        </w:r>
        <w:r>
          <w:rPr>
            <w:noProof/>
            <w:webHidden/>
          </w:rPr>
          <w:instrText xml:space="preserve"> PAGEREF _Toc173486032 \h </w:instrText>
        </w:r>
        <w:r>
          <w:rPr>
            <w:noProof/>
            <w:webHidden/>
          </w:rPr>
        </w:r>
        <w:r>
          <w:rPr>
            <w:noProof/>
            <w:webHidden/>
          </w:rPr>
          <w:fldChar w:fldCharType="separate"/>
        </w:r>
        <w:r>
          <w:rPr>
            <w:noProof/>
            <w:webHidden/>
          </w:rPr>
          <w:t>91</w:t>
        </w:r>
        <w:r>
          <w:rPr>
            <w:noProof/>
            <w:webHidden/>
          </w:rPr>
          <w:fldChar w:fldCharType="end"/>
        </w:r>
      </w:hyperlink>
    </w:p>
    <w:p w14:paraId="352267EE" w14:textId="09AD10EB"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33" w:history="1">
        <w:r w:rsidRPr="00D047D2">
          <w:rPr>
            <w:rStyle w:val="Hyperlink"/>
            <w:noProof/>
          </w:rPr>
          <w:t>2.5 Discussion</w:t>
        </w:r>
        <w:r>
          <w:rPr>
            <w:noProof/>
            <w:webHidden/>
          </w:rPr>
          <w:tab/>
        </w:r>
        <w:r>
          <w:rPr>
            <w:noProof/>
            <w:webHidden/>
          </w:rPr>
          <w:fldChar w:fldCharType="begin"/>
        </w:r>
        <w:r>
          <w:rPr>
            <w:noProof/>
            <w:webHidden/>
          </w:rPr>
          <w:instrText xml:space="preserve"> PAGEREF _Toc173486033 \h </w:instrText>
        </w:r>
        <w:r>
          <w:rPr>
            <w:noProof/>
            <w:webHidden/>
          </w:rPr>
        </w:r>
        <w:r>
          <w:rPr>
            <w:noProof/>
            <w:webHidden/>
          </w:rPr>
          <w:fldChar w:fldCharType="separate"/>
        </w:r>
        <w:r>
          <w:rPr>
            <w:noProof/>
            <w:webHidden/>
          </w:rPr>
          <w:t>93</w:t>
        </w:r>
        <w:r>
          <w:rPr>
            <w:noProof/>
            <w:webHidden/>
          </w:rPr>
          <w:fldChar w:fldCharType="end"/>
        </w:r>
      </w:hyperlink>
    </w:p>
    <w:p w14:paraId="03F9D3E1" w14:textId="04BFC1DF"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34" w:history="1">
        <w:r w:rsidRPr="00D047D2">
          <w:rPr>
            <w:rStyle w:val="Hyperlink"/>
            <w:noProof/>
          </w:rPr>
          <w:t>2.5.1 Objective 1: Comparison of bulk tank milk quality, udder health, milk production, and udder hygiene measures by facility type</w:t>
        </w:r>
        <w:r>
          <w:rPr>
            <w:noProof/>
            <w:webHidden/>
          </w:rPr>
          <w:tab/>
        </w:r>
        <w:r>
          <w:rPr>
            <w:noProof/>
            <w:webHidden/>
          </w:rPr>
          <w:fldChar w:fldCharType="begin"/>
        </w:r>
        <w:r>
          <w:rPr>
            <w:noProof/>
            <w:webHidden/>
          </w:rPr>
          <w:instrText xml:space="preserve"> PAGEREF _Toc173486034 \h </w:instrText>
        </w:r>
        <w:r>
          <w:rPr>
            <w:noProof/>
            <w:webHidden/>
          </w:rPr>
        </w:r>
        <w:r>
          <w:rPr>
            <w:noProof/>
            <w:webHidden/>
          </w:rPr>
          <w:fldChar w:fldCharType="separate"/>
        </w:r>
        <w:r>
          <w:rPr>
            <w:noProof/>
            <w:webHidden/>
          </w:rPr>
          <w:t>94</w:t>
        </w:r>
        <w:r>
          <w:rPr>
            <w:noProof/>
            <w:webHidden/>
          </w:rPr>
          <w:fldChar w:fldCharType="end"/>
        </w:r>
      </w:hyperlink>
    </w:p>
    <w:p w14:paraId="22421DFB" w14:textId="2E872003" w:rsidR="00E82398" w:rsidRDefault="00E82398">
      <w:pPr>
        <w:pStyle w:val="TOC3"/>
        <w:rPr>
          <w:rFonts w:asciiTheme="minorHAnsi" w:eastAsiaTheme="minorEastAsia" w:hAnsiTheme="minorHAnsi" w:cstheme="minorBidi"/>
          <w:noProof/>
          <w:kern w:val="2"/>
          <w:sz w:val="22"/>
          <w:szCs w:val="22"/>
          <w14:ligatures w14:val="standardContextual"/>
        </w:rPr>
      </w:pPr>
      <w:hyperlink w:anchor="_Toc173486035" w:history="1">
        <w:r w:rsidRPr="00D047D2">
          <w:rPr>
            <w:rStyle w:val="Hyperlink"/>
            <w:noProof/>
          </w:rPr>
          <w:t>2.5.2 Objective 2: Analysis of farm management factors (non-facility) associated with bulk tank milk quality, udder health, milk production, and udder hygiene scores for all farms combined</w:t>
        </w:r>
        <w:r>
          <w:rPr>
            <w:noProof/>
            <w:webHidden/>
          </w:rPr>
          <w:tab/>
        </w:r>
        <w:r>
          <w:rPr>
            <w:noProof/>
            <w:webHidden/>
          </w:rPr>
          <w:fldChar w:fldCharType="begin"/>
        </w:r>
        <w:r>
          <w:rPr>
            <w:noProof/>
            <w:webHidden/>
          </w:rPr>
          <w:instrText xml:space="preserve"> PAGEREF _Toc173486035 \h </w:instrText>
        </w:r>
        <w:r>
          <w:rPr>
            <w:noProof/>
            <w:webHidden/>
          </w:rPr>
        </w:r>
        <w:r>
          <w:rPr>
            <w:noProof/>
            <w:webHidden/>
          </w:rPr>
          <w:fldChar w:fldCharType="separate"/>
        </w:r>
        <w:r>
          <w:rPr>
            <w:noProof/>
            <w:webHidden/>
          </w:rPr>
          <w:t>102</w:t>
        </w:r>
        <w:r>
          <w:rPr>
            <w:noProof/>
            <w:webHidden/>
          </w:rPr>
          <w:fldChar w:fldCharType="end"/>
        </w:r>
      </w:hyperlink>
    </w:p>
    <w:p w14:paraId="5D84E559" w14:textId="173FA5B2"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36" w:history="1">
        <w:r w:rsidRPr="00D047D2">
          <w:rPr>
            <w:rStyle w:val="Hyperlink"/>
            <w:noProof/>
          </w:rPr>
          <w:t>2.6 Conclusion</w:t>
        </w:r>
        <w:r>
          <w:rPr>
            <w:noProof/>
            <w:webHidden/>
          </w:rPr>
          <w:tab/>
        </w:r>
        <w:r>
          <w:rPr>
            <w:noProof/>
            <w:webHidden/>
          </w:rPr>
          <w:fldChar w:fldCharType="begin"/>
        </w:r>
        <w:r>
          <w:rPr>
            <w:noProof/>
            <w:webHidden/>
          </w:rPr>
          <w:instrText xml:space="preserve"> PAGEREF _Toc173486036 \h </w:instrText>
        </w:r>
        <w:r>
          <w:rPr>
            <w:noProof/>
            <w:webHidden/>
          </w:rPr>
        </w:r>
        <w:r>
          <w:rPr>
            <w:noProof/>
            <w:webHidden/>
          </w:rPr>
          <w:fldChar w:fldCharType="separate"/>
        </w:r>
        <w:r>
          <w:rPr>
            <w:noProof/>
            <w:webHidden/>
          </w:rPr>
          <w:t>108</w:t>
        </w:r>
        <w:r>
          <w:rPr>
            <w:noProof/>
            <w:webHidden/>
          </w:rPr>
          <w:fldChar w:fldCharType="end"/>
        </w:r>
      </w:hyperlink>
    </w:p>
    <w:p w14:paraId="4E5F65E4" w14:textId="1DC74CDB"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37" w:history="1">
        <w:r w:rsidRPr="00D047D2">
          <w:rPr>
            <w:rStyle w:val="Hyperlink"/>
            <w:noProof/>
          </w:rPr>
          <w:t>2.7 Acknowledgements</w:t>
        </w:r>
        <w:r>
          <w:rPr>
            <w:noProof/>
            <w:webHidden/>
          </w:rPr>
          <w:tab/>
        </w:r>
        <w:r>
          <w:rPr>
            <w:noProof/>
            <w:webHidden/>
          </w:rPr>
          <w:fldChar w:fldCharType="begin"/>
        </w:r>
        <w:r>
          <w:rPr>
            <w:noProof/>
            <w:webHidden/>
          </w:rPr>
          <w:instrText xml:space="preserve"> PAGEREF _Toc173486037 \h </w:instrText>
        </w:r>
        <w:r>
          <w:rPr>
            <w:noProof/>
            <w:webHidden/>
          </w:rPr>
        </w:r>
        <w:r>
          <w:rPr>
            <w:noProof/>
            <w:webHidden/>
          </w:rPr>
          <w:fldChar w:fldCharType="separate"/>
        </w:r>
        <w:r>
          <w:rPr>
            <w:noProof/>
            <w:webHidden/>
          </w:rPr>
          <w:t>109</w:t>
        </w:r>
        <w:r>
          <w:rPr>
            <w:noProof/>
            <w:webHidden/>
          </w:rPr>
          <w:fldChar w:fldCharType="end"/>
        </w:r>
      </w:hyperlink>
    </w:p>
    <w:p w14:paraId="3CD4BE82" w14:textId="6503E681"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38" w:history="1">
        <w:r w:rsidRPr="00D047D2">
          <w:rPr>
            <w:rStyle w:val="Hyperlink"/>
            <w:noProof/>
          </w:rPr>
          <w:t>2.8 References</w:t>
        </w:r>
        <w:r>
          <w:rPr>
            <w:noProof/>
            <w:webHidden/>
          </w:rPr>
          <w:tab/>
        </w:r>
        <w:r>
          <w:rPr>
            <w:noProof/>
            <w:webHidden/>
          </w:rPr>
          <w:fldChar w:fldCharType="begin"/>
        </w:r>
        <w:r>
          <w:rPr>
            <w:noProof/>
            <w:webHidden/>
          </w:rPr>
          <w:instrText xml:space="preserve"> PAGEREF _Toc173486038 \h </w:instrText>
        </w:r>
        <w:r>
          <w:rPr>
            <w:noProof/>
            <w:webHidden/>
          </w:rPr>
        </w:r>
        <w:r>
          <w:rPr>
            <w:noProof/>
            <w:webHidden/>
          </w:rPr>
          <w:fldChar w:fldCharType="separate"/>
        </w:r>
        <w:r>
          <w:rPr>
            <w:noProof/>
            <w:webHidden/>
          </w:rPr>
          <w:t>110</w:t>
        </w:r>
        <w:r>
          <w:rPr>
            <w:noProof/>
            <w:webHidden/>
          </w:rPr>
          <w:fldChar w:fldCharType="end"/>
        </w:r>
      </w:hyperlink>
    </w:p>
    <w:p w14:paraId="489D6388" w14:textId="57A39A33" w:rsidR="00E82398" w:rsidRDefault="00E82398">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486039" w:history="1">
        <w:r w:rsidRPr="00D047D2">
          <w:rPr>
            <w:rStyle w:val="Hyperlink"/>
            <w:noProof/>
          </w:rPr>
          <w:t>2.9 Tables</w:t>
        </w:r>
        <w:r>
          <w:rPr>
            <w:noProof/>
            <w:webHidden/>
          </w:rPr>
          <w:tab/>
        </w:r>
        <w:r>
          <w:rPr>
            <w:noProof/>
            <w:webHidden/>
          </w:rPr>
          <w:fldChar w:fldCharType="begin"/>
        </w:r>
        <w:r>
          <w:rPr>
            <w:noProof/>
            <w:webHidden/>
          </w:rPr>
          <w:instrText xml:space="preserve"> PAGEREF _Toc173486039 \h </w:instrText>
        </w:r>
        <w:r>
          <w:rPr>
            <w:noProof/>
            <w:webHidden/>
          </w:rPr>
        </w:r>
        <w:r>
          <w:rPr>
            <w:noProof/>
            <w:webHidden/>
          </w:rPr>
          <w:fldChar w:fldCharType="separate"/>
        </w:r>
        <w:r>
          <w:rPr>
            <w:noProof/>
            <w:webHidden/>
          </w:rPr>
          <w:t>119</w:t>
        </w:r>
        <w:r>
          <w:rPr>
            <w:noProof/>
            <w:webHidden/>
          </w:rPr>
          <w:fldChar w:fldCharType="end"/>
        </w:r>
      </w:hyperlink>
    </w:p>
    <w:p w14:paraId="0347510E" w14:textId="59003E3C" w:rsidR="00CB0FFF" w:rsidRDefault="00CB0FFF" w:rsidP="005C196E">
      <w:pPr>
        <w:pStyle w:val="Heading1"/>
        <w:spacing w:line="360" w:lineRule="auto"/>
        <w:jc w:val="left"/>
        <w:rPr>
          <w:bCs/>
        </w:rPr>
      </w:pPr>
      <w:r w:rsidRPr="00EF0B9A">
        <w:rPr>
          <w:bCs/>
        </w:rPr>
        <w:fldChar w:fldCharType="end"/>
      </w:r>
    </w:p>
    <w:p w14:paraId="481517D4" w14:textId="5B46A399" w:rsidR="00717971" w:rsidRDefault="00CB0FFF" w:rsidP="00C3780C">
      <w:pPr>
        <w:pStyle w:val="Heading1"/>
      </w:pPr>
      <w:bookmarkStart w:id="21" w:name="_Toc129593883"/>
      <w:bookmarkStart w:id="22" w:name="_Toc129594437"/>
      <w:bookmarkStart w:id="23" w:name="_Toc129594669"/>
      <w:bookmarkStart w:id="24" w:name="_Toc129594670"/>
      <w:bookmarkStart w:id="25" w:name="_Toc129597318"/>
      <w:bookmarkStart w:id="26" w:name="_Toc129597319"/>
      <w:bookmarkStart w:id="27" w:name="_Toc129599680"/>
      <w:r>
        <w:br w:type="page"/>
      </w:r>
      <w:bookmarkStart w:id="28" w:name="_Toc173478091"/>
      <w:bookmarkStart w:id="29" w:name="_Toc173485992"/>
      <w:r w:rsidR="00717971" w:rsidRPr="00EE4EB4">
        <w:rPr>
          <w:rStyle w:val="ChapterNumChar"/>
          <w:b/>
        </w:rPr>
        <w:t>LIST OF TABLES</w:t>
      </w:r>
      <w:bookmarkEnd w:id="28"/>
      <w:bookmarkEnd w:id="29"/>
    </w:p>
    <w:p w14:paraId="6C3FE852" w14:textId="77777777" w:rsidR="00717971" w:rsidRDefault="00717971" w:rsidP="00C3780C"/>
    <w:p w14:paraId="6AC0767E" w14:textId="77777777" w:rsidR="00717971" w:rsidRDefault="00717971" w:rsidP="00C3780C">
      <w:pPr>
        <w:spacing w:line="480" w:lineRule="auto"/>
      </w:pPr>
    </w:p>
    <w:p w14:paraId="748E9E68" w14:textId="31EF9BFE" w:rsidR="00717971" w:rsidRDefault="00717971" w:rsidP="00C3780C">
      <w:pPr>
        <w:tabs>
          <w:tab w:val="right" w:pos="8640"/>
        </w:tabs>
        <w:spacing w:line="480" w:lineRule="auto"/>
        <w:ind w:right="630"/>
      </w:pPr>
      <w:r>
        <w:t>Table</w:t>
      </w:r>
      <w:r>
        <w:tab/>
        <w:t>Page</w:t>
      </w:r>
    </w:p>
    <w:p w14:paraId="5ABDFDEF" w14:textId="0765D058" w:rsidR="00DC7CFC"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3486258" w:history="1">
        <w:r w:rsidR="00DC7CFC" w:rsidRPr="00A647D3">
          <w:rPr>
            <w:rStyle w:val="Hyperlink"/>
            <w:noProof/>
          </w:rPr>
          <w:t>Table 1.1</w:t>
        </w:r>
        <w:r w:rsidR="00DC7CFC" w:rsidRPr="00A647D3">
          <w:rPr>
            <w:rStyle w:val="Hyperlink"/>
            <w:b/>
            <w:noProof/>
          </w:rPr>
          <w:t xml:space="preserve"> </w:t>
        </w:r>
        <w:r w:rsidR="00DC7CFC" w:rsidRPr="00A647D3">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DC7CFC" w:rsidRPr="00A647D3">
          <w:rPr>
            <w:rStyle w:val="Hyperlink"/>
            <w:i/>
            <w:iCs/>
            <w:noProof/>
          </w:rPr>
          <w:t>S. aureus</w:t>
        </w:r>
        <w:r w:rsidR="00DC7CFC" w:rsidRPr="00A647D3">
          <w:rPr>
            <w:rStyle w:val="Hyperlink"/>
            <w:noProof/>
          </w:rPr>
          <w:t xml:space="preserve"> or non-</w:t>
        </w:r>
        <w:r w:rsidR="00DC7CFC" w:rsidRPr="00A647D3">
          <w:rPr>
            <w:rStyle w:val="Hyperlink"/>
            <w:i/>
            <w:iCs/>
            <w:noProof/>
          </w:rPr>
          <w:t>aureus</w:t>
        </w:r>
        <w:r w:rsidR="00DC7CFC" w:rsidRPr="00A647D3">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DC7CFC">
          <w:rPr>
            <w:noProof/>
            <w:webHidden/>
          </w:rPr>
          <w:tab/>
        </w:r>
        <w:r w:rsidR="00DC7CFC">
          <w:rPr>
            <w:noProof/>
            <w:webHidden/>
          </w:rPr>
          <w:fldChar w:fldCharType="begin"/>
        </w:r>
        <w:r w:rsidR="00DC7CFC">
          <w:rPr>
            <w:noProof/>
            <w:webHidden/>
          </w:rPr>
          <w:instrText xml:space="preserve"> PAGEREF _Toc173486258 \h </w:instrText>
        </w:r>
        <w:r w:rsidR="00DC7CFC">
          <w:rPr>
            <w:noProof/>
            <w:webHidden/>
          </w:rPr>
        </w:r>
        <w:r w:rsidR="00DC7CFC">
          <w:rPr>
            <w:noProof/>
            <w:webHidden/>
          </w:rPr>
          <w:fldChar w:fldCharType="separate"/>
        </w:r>
        <w:r w:rsidR="00DC7CFC">
          <w:rPr>
            <w:noProof/>
            <w:webHidden/>
          </w:rPr>
          <w:t>50</w:t>
        </w:r>
        <w:r w:rsidR="00DC7CFC">
          <w:rPr>
            <w:noProof/>
            <w:webHidden/>
          </w:rPr>
          <w:fldChar w:fldCharType="end"/>
        </w:r>
      </w:hyperlink>
    </w:p>
    <w:p w14:paraId="45C3A472" w14:textId="4801B3DF" w:rsidR="00DC7CFC" w:rsidRDefault="00DC7CFC">
      <w:pPr>
        <w:pStyle w:val="TOC1"/>
        <w:rPr>
          <w:rFonts w:asciiTheme="minorHAnsi" w:eastAsiaTheme="minorEastAsia" w:hAnsiTheme="minorHAnsi" w:cstheme="minorBidi"/>
          <w:bCs w:val="0"/>
          <w:noProof/>
          <w:kern w:val="2"/>
          <w:sz w:val="22"/>
          <w:szCs w:val="22"/>
          <w14:ligatures w14:val="standardContextual"/>
        </w:rPr>
      </w:pPr>
      <w:hyperlink w:anchor="_Toc173486259" w:history="1">
        <w:r w:rsidRPr="00A647D3">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A647D3">
          <w:rPr>
            <w:rStyle w:val="Hyperlink"/>
            <w:i/>
            <w:iCs/>
            <w:noProof/>
          </w:rPr>
          <w:t>aureus</w:t>
        </w:r>
        <w:r w:rsidRPr="00A647D3">
          <w:rPr>
            <w:rStyle w:val="Hyperlink"/>
            <w:noProof/>
          </w:rPr>
          <w:t xml:space="preserve"> staphylococci; CNS = coagulase-negative staphylococci; AMR = antimicrobial resistance; CM = clinical mastitis; SCM = subclinical mastitis</w:t>
        </w:r>
        <w:r>
          <w:rPr>
            <w:noProof/>
            <w:webHidden/>
          </w:rPr>
          <w:tab/>
        </w:r>
        <w:r>
          <w:rPr>
            <w:noProof/>
            <w:webHidden/>
          </w:rPr>
          <w:fldChar w:fldCharType="begin"/>
        </w:r>
        <w:r>
          <w:rPr>
            <w:noProof/>
            <w:webHidden/>
          </w:rPr>
          <w:instrText xml:space="preserve"> PAGEREF _Toc173486259 \h </w:instrText>
        </w:r>
        <w:r>
          <w:rPr>
            <w:noProof/>
            <w:webHidden/>
          </w:rPr>
        </w:r>
        <w:r>
          <w:rPr>
            <w:noProof/>
            <w:webHidden/>
          </w:rPr>
          <w:fldChar w:fldCharType="separate"/>
        </w:r>
        <w:r>
          <w:rPr>
            <w:noProof/>
            <w:webHidden/>
          </w:rPr>
          <w:t>64</w:t>
        </w:r>
        <w:r>
          <w:rPr>
            <w:noProof/>
            <w:webHidden/>
          </w:rPr>
          <w:fldChar w:fldCharType="end"/>
        </w:r>
      </w:hyperlink>
    </w:p>
    <w:p w14:paraId="7D889575" w14:textId="17946C65" w:rsidR="00DC7CFC" w:rsidRDefault="00DC7CFC">
      <w:pPr>
        <w:pStyle w:val="TOC1"/>
        <w:rPr>
          <w:rFonts w:asciiTheme="minorHAnsi" w:eastAsiaTheme="minorEastAsia" w:hAnsiTheme="minorHAnsi" w:cstheme="minorBidi"/>
          <w:bCs w:val="0"/>
          <w:noProof/>
          <w:kern w:val="2"/>
          <w:sz w:val="22"/>
          <w:szCs w:val="22"/>
          <w14:ligatures w14:val="standardContextual"/>
        </w:rPr>
      </w:pPr>
      <w:hyperlink w:anchor="_Toc173486260" w:history="1">
        <w:r w:rsidRPr="00A647D3">
          <w:rPr>
            <w:rStyle w:val="Hyperlink"/>
            <w:noProof/>
          </w:rPr>
          <w:t>Table 2.1</w:t>
        </w:r>
        <w:r w:rsidRPr="00A647D3">
          <w:rPr>
            <w:rStyle w:val="Hyperlink"/>
            <w:b/>
            <w:noProof/>
          </w:rPr>
          <w:t xml:space="preserve"> </w:t>
        </w:r>
        <w:r w:rsidRPr="00A647D3">
          <w:rPr>
            <w:rStyle w:val="Hyperlink"/>
            <w:noProof/>
          </w:rPr>
          <w:t>Predictors offered to multivariable models for each of the 8 different outcomes of interest along with facility type (forced)</w:t>
        </w:r>
        <w:r>
          <w:rPr>
            <w:noProof/>
            <w:webHidden/>
          </w:rPr>
          <w:tab/>
        </w:r>
        <w:r>
          <w:rPr>
            <w:noProof/>
            <w:webHidden/>
          </w:rPr>
          <w:fldChar w:fldCharType="begin"/>
        </w:r>
        <w:r>
          <w:rPr>
            <w:noProof/>
            <w:webHidden/>
          </w:rPr>
          <w:instrText xml:space="preserve"> PAGEREF _Toc173486260 \h </w:instrText>
        </w:r>
        <w:r>
          <w:rPr>
            <w:noProof/>
            <w:webHidden/>
          </w:rPr>
        </w:r>
        <w:r>
          <w:rPr>
            <w:noProof/>
            <w:webHidden/>
          </w:rPr>
          <w:fldChar w:fldCharType="separate"/>
        </w:r>
        <w:r>
          <w:rPr>
            <w:noProof/>
            <w:webHidden/>
          </w:rPr>
          <w:t>119</w:t>
        </w:r>
        <w:r>
          <w:rPr>
            <w:noProof/>
            <w:webHidden/>
          </w:rPr>
          <w:fldChar w:fldCharType="end"/>
        </w:r>
      </w:hyperlink>
    </w:p>
    <w:p w14:paraId="7BDAA6DB" w14:textId="2930BF50" w:rsidR="00DC7CFC" w:rsidRDefault="00DC7CFC">
      <w:pPr>
        <w:pStyle w:val="TOC1"/>
        <w:rPr>
          <w:rFonts w:asciiTheme="minorHAnsi" w:eastAsiaTheme="minorEastAsia" w:hAnsiTheme="minorHAnsi" w:cstheme="minorBidi"/>
          <w:bCs w:val="0"/>
          <w:noProof/>
          <w:kern w:val="2"/>
          <w:sz w:val="22"/>
          <w:szCs w:val="22"/>
          <w14:ligatures w14:val="standardContextual"/>
        </w:rPr>
      </w:pPr>
      <w:hyperlink w:anchor="_Toc173486261" w:history="1">
        <w:r w:rsidRPr="00A647D3">
          <w:rPr>
            <w:rStyle w:val="Hyperlink"/>
            <w:noProof/>
          </w:rPr>
          <w:t xml:space="preserve">Table 2.2 Objective 1: Descriptive and univariable results for bulk tank milk aerobic culture outcomes by facility type [median (range)]. </w:t>
        </w:r>
        <w:r w:rsidRPr="00A647D3">
          <w:rPr>
            <w:rStyle w:val="Hyperlink"/>
            <w:i/>
            <w:iCs/>
            <w:noProof/>
          </w:rPr>
          <w:t>P-</w:t>
        </w:r>
        <w:r w:rsidRPr="00A647D3">
          <w:rPr>
            <w:rStyle w:val="Hyperlink"/>
            <w:noProof/>
          </w:rPr>
          <w:t>value is for Kruskal-Wallis test by facility type grouping</w:t>
        </w:r>
        <w:r>
          <w:rPr>
            <w:noProof/>
            <w:webHidden/>
          </w:rPr>
          <w:tab/>
        </w:r>
        <w:r>
          <w:rPr>
            <w:noProof/>
            <w:webHidden/>
          </w:rPr>
          <w:fldChar w:fldCharType="begin"/>
        </w:r>
        <w:r>
          <w:rPr>
            <w:noProof/>
            <w:webHidden/>
          </w:rPr>
          <w:instrText xml:space="preserve"> PAGEREF _Toc173486261 \h </w:instrText>
        </w:r>
        <w:r>
          <w:rPr>
            <w:noProof/>
            <w:webHidden/>
          </w:rPr>
        </w:r>
        <w:r>
          <w:rPr>
            <w:noProof/>
            <w:webHidden/>
          </w:rPr>
          <w:fldChar w:fldCharType="separate"/>
        </w:r>
        <w:r>
          <w:rPr>
            <w:noProof/>
            <w:webHidden/>
          </w:rPr>
          <w:t>120</w:t>
        </w:r>
        <w:r>
          <w:rPr>
            <w:noProof/>
            <w:webHidden/>
          </w:rPr>
          <w:fldChar w:fldCharType="end"/>
        </w:r>
      </w:hyperlink>
    </w:p>
    <w:p w14:paraId="0E401B6B" w14:textId="7135978E" w:rsidR="00DC7CFC" w:rsidRDefault="00DC7CFC">
      <w:pPr>
        <w:pStyle w:val="TOC1"/>
        <w:rPr>
          <w:rFonts w:asciiTheme="minorHAnsi" w:eastAsiaTheme="minorEastAsia" w:hAnsiTheme="minorHAnsi" w:cstheme="minorBidi"/>
          <w:bCs w:val="0"/>
          <w:noProof/>
          <w:kern w:val="2"/>
          <w:sz w:val="22"/>
          <w:szCs w:val="22"/>
          <w14:ligatures w14:val="standardContextual"/>
        </w:rPr>
      </w:pPr>
      <w:hyperlink w:anchor="_Toc173486262" w:history="1">
        <w:r w:rsidRPr="00A647D3">
          <w:rPr>
            <w:rStyle w:val="Hyperlink"/>
            <w:noProof/>
          </w:rPr>
          <w:t>Table 2.3 Objective 1: Descriptive results for milk quality, udder health and production outcomes by facility type [mean (95%CI)]</w:t>
        </w:r>
        <w:r>
          <w:rPr>
            <w:noProof/>
            <w:webHidden/>
          </w:rPr>
          <w:tab/>
        </w:r>
        <w:r>
          <w:rPr>
            <w:noProof/>
            <w:webHidden/>
          </w:rPr>
          <w:fldChar w:fldCharType="begin"/>
        </w:r>
        <w:r>
          <w:rPr>
            <w:noProof/>
            <w:webHidden/>
          </w:rPr>
          <w:instrText xml:space="preserve"> PAGEREF _Toc173486262 \h </w:instrText>
        </w:r>
        <w:r>
          <w:rPr>
            <w:noProof/>
            <w:webHidden/>
          </w:rPr>
        </w:r>
        <w:r>
          <w:rPr>
            <w:noProof/>
            <w:webHidden/>
          </w:rPr>
          <w:fldChar w:fldCharType="separate"/>
        </w:r>
        <w:r>
          <w:rPr>
            <w:noProof/>
            <w:webHidden/>
          </w:rPr>
          <w:t>121</w:t>
        </w:r>
        <w:r>
          <w:rPr>
            <w:noProof/>
            <w:webHidden/>
          </w:rPr>
          <w:fldChar w:fldCharType="end"/>
        </w:r>
      </w:hyperlink>
    </w:p>
    <w:p w14:paraId="4C689516" w14:textId="4E9F5ABE" w:rsidR="00DC7CFC" w:rsidRDefault="00DC7CFC">
      <w:pPr>
        <w:pStyle w:val="TOC1"/>
        <w:rPr>
          <w:rFonts w:asciiTheme="minorHAnsi" w:eastAsiaTheme="minorEastAsia" w:hAnsiTheme="minorHAnsi" w:cstheme="minorBidi"/>
          <w:bCs w:val="0"/>
          <w:noProof/>
          <w:kern w:val="2"/>
          <w:sz w:val="22"/>
          <w:szCs w:val="22"/>
          <w14:ligatures w14:val="standardContextual"/>
        </w:rPr>
      </w:pPr>
      <w:hyperlink w:anchor="_Toc173486263" w:history="1">
        <w:r w:rsidRPr="00A647D3">
          <w:rPr>
            <w:rStyle w:val="Hyperlink"/>
            <w:noProof/>
          </w:rPr>
          <w:t>Table 2.4 Objective 1: Final multivariable models describing the relationship between facility type (forced) and milk quality, udder health, production, and udder hygiene outcomes</w:t>
        </w:r>
        <w:r>
          <w:rPr>
            <w:noProof/>
            <w:webHidden/>
          </w:rPr>
          <w:tab/>
        </w:r>
        <w:r>
          <w:rPr>
            <w:noProof/>
            <w:webHidden/>
          </w:rPr>
          <w:fldChar w:fldCharType="begin"/>
        </w:r>
        <w:r>
          <w:rPr>
            <w:noProof/>
            <w:webHidden/>
          </w:rPr>
          <w:instrText xml:space="preserve"> PAGEREF _Toc173486263 \h </w:instrText>
        </w:r>
        <w:r>
          <w:rPr>
            <w:noProof/>
            <w:webHidden/>
          </w:rPr>
        </w:r>
        <w:r>
          <w:rPr>
            <w:noProof/>
            <w:webHidden/>
          </w:rPr>
          <w:fldChar w:fldCharType="separate"/>
        </w:r>
        <w:r>
          <w:rPr>
            <w:noProof/>
            <w:webHidden/>
          </w:rPr>
          <w:t>122</w:t>
        </w:r>
        <w:r>
          <w:rPr>
            <w:noProof/>
            <w:webHidden/>
          </w:rPr>
          <w:fldChar w:fldCharType="end"/>
        </w:r>
      </w:hyperlink>
    </w:p>
    <w:p w14:paraId="632C5631" w14:textId="4B2D6B67" w:rsidR="00DC7CFC" w:rsidRDefault="00DC7CFC">
      <w:pPr>
        <w:pStyle w:val="TOC1"/>
        <w:rPr>
          <w:rFonts w:asciiTheme="minorHAnsi" w:eastAsiaTheme="minorEastAsia" w:hAnsiTheme="minorHAnsi" w:cstheme="minorBidi"/>
          <w:bCs w:val="0"/>
          <w:noProof/>
          <w:kern w:val="2"/>
          <w:sz w:val="22"/>
          <w:szCs w:val="22"/>
          <w14:ligatures w14:val="standardContextual"/>
        </w:rPr>
      </w:pPr>
      <w:hyperlink w:anchor="_Toc173486264" w:history="1">
        <w:r w:rsidRPr="00A647D3">
          <w:rPr>
            <w:rStyle w:val="Hyperlink"/>
            <w:noProof/>
          </w:rPr>
          <w:t xml:space="preserve">Table 2.5 Objective 2: Selected models of univariate analysis identifying (non-facility type) factors unconditionally associated with milk quality, udder health, production, and udder hygiene outcomes at </w:t>
        </w:r>
        <w:r w:rsidRPr="00A647D3">
          <w:rPr>
            <w:rStyle w:val="Hyperlink"/>
            <w:i/>
            <w:iCs/>
            <w:noProof/>
          </w:rPr>
          <w:t>P</w:t>
        </w:r>
        <w:r w:rsidRPr="00A647D3">
          <w:rPr>
            <w:rStyle w:val="Hyperlink"/>
            <w:noProof/>
          </w:rPr>
          <w:t xml:space="preserve"> &lt;0.20</w:t>
        </w:r>
        <w:r>
          <w:rPr>
            <w:noProof/>
            <w:webHidden/>
          </w:rPr>
          <w:tab/>
        </w:r>
        <w:r>
          <w:rPr>
            <w:noProof/>
            <w:webHidden/>
          </w:rPr>
          <w:fldChar w:fldCharType="begin"/>
        </w:r>
        <w:r>
          <w:rPr>
            <w:noProof/>
            <w:webHidden/>
          </w:rPr>
          <w:instrText xml:space="preserve"> PAGEREF _Toc173486264 \h </w:instrText>
        </w:r>
        <w:r>
          <w:rPr>
            <w:noProof/>
            <w:webHidden/>
          </w:rPr>
        </w:r>
        <w:r>
          <w:rPr>
            <w:noProof/>
            <w:webHidden/>
          </w:rPr>
          <w:fldChar w:fldCharType="separate"/>
        </w:r>
        <w:r>
          <w:rPr>
            <w:noProof/>
            <w:webHidden/>
          </w:rPr>
          <w:t>125</w:t>
        </w:r>
        <w:r>
          <w:rPr>
            <w:noProof/>
            <w:webHidden/>
          </w:rPr>
          <w:fldChar w:fldCharType="end"/>
        </w:r>
      </w:hyperlink>
    </w:p>
    <w:p w14:paraId="06AB4866" w14:textId="36F3708A"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30" w:name="_Toc173485993"/>
      <w:r w:rsidR="00200631" w:rsidRPr="001C31A8">
        <w:t>LIST OF FIGURES</w:t>
      </w:r>
      <w:bookmarkEnd w:id="21"/>
      <w:bookmarkEnd w:id="22"/>
      <w:bookmarkEnd w:id="23"/>
      <w:bookmarkEnd w:id="24"/>
      <w:bookmarkEnd w:id="25"/>
      <w:bookmarkEnd w:id="26"/>
      <w:bookmarkEnd w:id="27"/>
      <w:bookmarkEnd w:id="30"/>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640ED1C5" w14:textId="48F6C5E5" w:rsidR="00200631" w:rsidRPr="00200631" w:rsidRDefault="00200631" w:rsidP="00C3780C">
      <w:pPr>
        <w:pStyle w:val="Heading2"/>
        <w:tabs>
          <w:tab w:val="right" w:pos="8640"/>
        </w:tabs>
        <w:spacing w:line="480" w:lineRule="auto"/>
        <w:ind w:right="446"/>
        <w:rPr>
          <w:rFonts w:ascii="Times New Roman" w:hAnsi="Times New Roman" w:cs="Times New Roman"/>
          <w:b w:val="0"/>
          <w:i w:val="0"/>
          <w:sz w:val="24"/>
          <w:szCs w:val="24"/>
        </w:rPr>
      </w:pPr>
      <w:bookmarkStart w:id="31" w:name="_Toc129593815"/>
      <w:bookmarkStart w:id="32" w:name="_Toc129593884"/>
      <w:bookmarkStart w:id="33" w:name="_Toc173478092"/>
      <w:r w:rsidRPr="00200631">
        <w:rPr>
          <w:rFonts w:ascii="Times New Roman" w:hAnsi="Times New Roman" w:cs="Times New Roman"/>
          <w:b w:val="0"/>
          <w:i w:val="0"/>
          <w:sz w:val="24"/>
          <w:szCs w:val="24"/>
        </w:rPr>
        <w:t>Figure</w:t>
      </w:r>
      <w:r w:rsidRPr="00200631">
        <w:rPr>
          <w:rFonts w:ascii="Times New Roman" w:hAnsi="Times New Roman" w:cs="Times New Roman"/>
          <w:b w:val="0"/>
          <w:i w:val="0"/>
          <w:sz w:val="24"/>
          <w:szCs w:val="24"/>
        </w:rPr>
        <w:tab/>
        <w:t>Page</w:t>
      </w:r>
      <w:bookmarkEnd w:id="31"/>
      <w:bookmarkEnd w:id="32"/>
      <w:bookmarkEnd w:id="33"/>
    </w:p>
    <w:bookmarkStart w:id="34" w:name="_Toc129597321"/>
    <w:bookmarkStart w:id="35" w:name="_Toc129599682"/>
    <w:bookmarkStart w:id="36" w:name="_Toc131906341"/>
    <w:bookmarkStart w:id="37" w:name="_Toc131906440"/>
    <w:p w14:paraId="44FE03D6" w14:textId="373E9086" w:rsidR="001D7722"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3485006" w:history="1">
        <w:r w:rsidR="001D7722" w:rsidRPr="0049443C">
          <w:rPr>
            <w:rStyle w:val="Hyperlink"/>
            <w:noProof/>
          </w:rPr>
          <w:t>Figure 1.1</w:t>
        </w:r>
        <w:r w:rsidR="001D7722" w:rsidRPr="0049443C">
          <w:rPr>
            <w:rStyle w:val="Hyperlink"/>
            <w:b/>
            <w:noProof/>
          </w:rPr>
          <w:t xml:space="preserve"> </w:t>
        </w:r>
        <w:r w:rsidR="001D7722" w:rsidRPr="0049443C">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D7722">
          <w:rPr>
            <w:noProof/>
            <w:webHidden/>
          </w:rPr>
          <w:tab/>
        </w:r>
        <w:r w:rsidR="001D7722">
          <w:rPr>
            <w:noProof/>
            <w:webHidden/>
          </w:rPr>
          <w:fldChar w:fldCharType="begin"/>
        </w:r>
        <w:r w:rsidR="001D7722">
          <w:rPr>
            <w:noProof/>
            <w:webHidden/>
          </w:rPr>
          <w:instrText xml:space="preserve"> PAGEREF _Toc173485006 \h </w:instrText>
        </w:r>
        <w:r w:rsidR="001D7722">
          <w:rPr>
            <w:noProof/>
            <w:webHidden/>
          </w:rPr>
        </w:r>
        <w:r w:rsidR="001D7722">
          <w:rPr>
            <w:noProof/>
            <w:webHidden/>
          </w:rPr>
          <w:fldChar w:fldCharType="separate"/>
        </w:r>
        <w:r w:rsidR="001D7722">
          <w:rPr>
            <w:noProof/>
            <w:webHidden/>
          </w:rPr>
          <w:t>68</w:t>
        </w:r>
        <w:r w:rsidR="001D7722">
          <w:rPr>
            <w:noProof/>
            <w:webHidden/>
          </w:rPr>
          <w:fldChar w:fldCharType="end"/>
        </w:r>
      </w:hyperlink>
    </w:p>
    <w:p w14:paraId="5545414B" w14:textId="5FE5F2C5" w:rsidR="00920797" w:rsidRDefault="00920797" w:rsidP="00920797">
      <w:pPr>
        <w:pStyle w:val="Heading1"/>
      </w:pPr>
      <w:r>
        <w:rPr>
          <w:b w:val="0"/>
        </w:rPr>
        <w:fldChar w:fldCharType="end"/>
      </w:r>
      <w:bookmarkStart w:id="38" w:name="_Toc129593885"/>
      <w:bookmarkStart w:id="39" w:name="_Toc129594438"/>
      <w:bookmarkStart w:id="40" w:name="_Toc129594671"/>
      <w:bookmarkStart w:id="41" w:name="_Toc129597320"/>
      <w:bookmarkStart w:id="42" w:name="_Toc129599681"/>
    </w:p>
    <w:bookmarkEnd w:id="38"/>
    <w:bookmarkEnd w:id="39"/>
    <w:bookmarkEnd w:id="40"/>
    <w:bookmarkEnd w:id="41"/>
    <w:bookmarkEnd w:id="42"/>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9"/>
          <w:footerReference w:type="default" r:id="rId10"/>
          <w:type w:val="continuous"/>
          <w:pgSz w:w="12240" w:h="15840"/>
          <w:pgMar w:top="1440" w:right="1440" w:bottom="1440" w:left="2160" w:header="720" w:footer="1440" w:gutter="0"/>
          <w:pgNumType w:fmt="lowerRoman" w:start="2"/>
          <w:cols w:space="720"/>
          <w:docGrid w:linePitch="360"/>
        </w:sectPr>
      </w:pPr>
    </w:p>
    <w:p w14:paraId="1486069D" w14:textId="77777777" w:rsidR="003E2C30" w:rsidRPr="0015604E" w:rsidRDefault="00717971" w:rsidP="00C3780C">
      <w:pPr>
        <w:pStyle w:val="ChapterNum"/>
        <w:ind w:left="0"/>
        <w:rPr>
          <w:highlight w:val="yellow"/>
        </w:rPr>
      </w:pPr>
      <w:r w:rsidRPr="0015604E">
        <w:rPr>
          <w:highlight w:val="yellow"/>
        </w:rPr>
        <w:t xml:space="preserve"> </w:t>
      </w:r>
      <w:bookmarkStart w:id="43" w:name="_Toc173478094"/>
      <w:bookmarkStart w:id="44" w:name="_Toc173485994"/>
      <w:r w:rsidR="003E2C30" w:rsidRPr="0015604E">
        <w:rPr>
          <w:highlight w:val="yellow"/>
        </w:rPr>
        <w:t>CHAPTER 1</w:t>
      </w:r>
      <w:bookmarkEnd w:id="34"/>
      <w:r w:rsidR="00765838" w:rsidRPr="0015604E">
        <w:rPr>
          <w:highlight w:val="yellow"/>
        </w:rPr>
        <w:t>: CHAPTER NAME (CAPS)</w:t>
      </w:r>
      <w:bookmarkEnd w:id="35"/>
      <w:bookmarkEnd w:id="36"/>
      <w:bookmarkEnd w:id="37"/>
      <w:bookmarkEnd w:id="43"/>
      <w:bookmarkEnd w:id="44"/>
    </w:p>
    <w:p w14:paraId="74B85F38" w14:textId="77777777" w:rsidR="003E2C30" w:rsidRPr="0015604E" w:rsidRDefault="003E2C30" w:rsidP="00C3780C">
      <w:pPr>
        <w:pStyle w:val="ChapSub"/>
        <w:ind w:left="0"/>
        <w:rPr>
          <w:highlight w:val="yellow"/>
        </w:rPr>
      </w:pPr>
      <w:bookmarkStart w:id="45" w:name="_Toc129598263"/>
      <w:bookmarkStart w:id="46" w:name="_Toc129598331"/>
      <w:bookmarkStart w:id="47" w:name="_Toc129599683"/>
      <w:bookmarkStart w:id="48" w:name="_Toc131906342"/>
      <w:bookmarkStart w:id="49" w:name="_Toc131906441"/>
      <w:bookmarkStart w:id="50" w:name="_Toc173478095"/>
      <w:bookmarkStart w:id="51" w:name="_Toc173485995"/>
      <w:r w:rsidRPr="0015604E">
        <w:rPr>
          <w:highlight w:val="yellow"/>
        </w:rPr>
        <w:t>1.1. Section Name</w:t>
      </w:r>
      <w:bookmarkEnd w:id="45"/>
      <w:bookmarkEnd w:id="46"/>
      <w:bookmarkEnd w:id="47"/>
      <w:bookmarkEnd w:id="48"/>
      <w:bookmarkEnd w:id="49"/>
      <w:bookmarkEnd w:id="50"/>
      <w:bookmarkEnd w:id="51"/>
    </w:p>
    <w:p w14:paraId="6029CB4C" w14:textId="77777777" w:rsidR="003E2C30" w:rsidRPr="0015604E" w:rsidRDefault="003E2C30" w:rsidP="00C3780C">
      <w:pPr>
        <w:pStyle w:val="BodyTextIndent"/>
        <w:rPr>
          <w:highlight w:val="yellow"/>
        </w:rPr>
      </w:pPr>
      <w:r w:rsidRPr="0015604E">
        <w:rPr>
          <w:highlight w:val="yellow"/>
        </w:rPr>
        <w:t xml:space="preserve">Here you can write your thesis.  Perhaps you would like to make a reference [1].  Or, maybe you have many references saying the same thing [4-7]. </w:t>
      </w:r>
    </w:p>
    <w:p w14:paraId="3E690870" w14:textId="77777777" w:rsidR="003E2C30" w:rsidRPr="0015604E" w:rsidRDefault="003E2C30" w:rsidP="00C3780C">
      <w:pPr>
        <w:pStyle w:val="BodyTextIndent"/>
        <w:rPr>
          <w:highlight w:val="yellow"/>
        </w:rPr>
      </w:pPr>
      <w:r w:rsidRPr="0015604E">
        <w:rPr>
          <w:highlight w:val="yellow"/>
        </w:rPr>
        <w:t>Begin a new paragraph with an indentation</w:t>
      </w:r>
    </w:p>
    <w:p w14:paraId="5E7584C1" w14:textId="77777777" w:rsidR="003E2C30" w:rsidRPr="0015604E" w:rsidRDefault="003E2C30" w:rsidP="00C3780C">
      <w:pPr>
        <w:spacing w:line="480" w:lineRule="auto"/>
        <w:ind w:firstLine="720"/>
        <w:jc w:val="both"/>
        <w:rPr>
          <w:highlight w:val="yellow"/>
        </w:rPr>
      </w:pPr>
    </w:p>
    <w:p w14:paraId="5D72D8AC" w14:textId="77777777" w:rsidR="003E2C30" w:rsidRPr="0015604E" w:rsidRDefault="003E2C30" w:rsidP="00C3780C">
      <w:pPr>
        <w:pStyle w:val="ChapSub"/>
        <w:ind w:left="0"/>
        <w:rPr>
          <w:highlight w:val="yellow"/>
        </w:rPr>
      </w:pPr>
      <w:bookmarkStart w:id="52" w:name="_Toc129598264"/>
      <w:bookmarkStart w:id="53" w:name="_Toc129598332"/>
      <w:bookmarkStart w:id="54" w:name="_Toc129599684"/>
      <w:bookmarkStart w:id="55" w:name="_Toc131906343"/>
      <w:bookmarkStart w:id="56" w:name="_Toc131906442"/>
      <w:bookmarkStart w:id="57" w:name="_Toc173478096"/>
      <w:bookmarkStart w:id="58" w:name="_Toc173485996"/>
      <w:r w:rsidRPr="0015604E">
        <w:rPr>
          <w:highlight w:val="yellow"/>
        </w:rPr>
        <w:t xml:space="preserve">1.2. </w:t>
      </w:r>
      <w:bookmarkEnd w:id="52"/>
      <w:bookmarkEnd w:id="53"/>
      <w:bookmarkEnd w:id="54"/>
      <w:bookmarkEnd w:id="55"/>
      <w:bookmarkEnd w:id="56"/>
      <w:r w:rsidR="000C0660">
        <w:rPr>
          <w:highlight w:val="yellow"/>
        </w:rPr>
        <w:t>Section Breaks</w:t>
      </w:r>
      <w:bookmarkEnd w:id="57"/>
      <w:bookmarkEnd w:id="58"/>
    </w:p>
    <w:p w14:paraId="19EF224B" w14:textId="30E26A8D" w:rsidR="003E2C30" w:rsidRDefault="000C0660" w:rsidP="00C3780C">
      <w:pPr>
        <w:pStyle w:val="BodyTextIndent"/>
        <w:rPr>
          <w:highlight w:val="yellow"/>
        </w:rPr>
      </w:pPr>
      <w:r>
        <w:rPr>
          <w:highlight w:val="yellow"/>
        </w:rPr>
        <w:t>Below, Page Breaks will be discussed.  Here, Section Breaks, a different animal than Page Breaks</w:t>
      </w:r>
      <w:r w:rsidR="00AC5023">
        <w:rPr>
          <w:highlight w:val="yellow"/>
        </w:rPr>
        <w:t>,</w:t>
      </w:r>
      <w:r>
        <w:rPr>
          <w:highlight w:val="yellow"/>
        </w:rPr>
        <w:t xml:space="preserve"> will be covered.  A Section Break is the tool that allowed us to switch from the List of Tables on page v to Chapter 1 on page 1.  Thus, Section Breaks allow one to define distinct sections in a single document, each governed by its own formatting.</w:t>
      </w:r>
    </w:p>
    <w:p w14:paraId="060348A1" w14:textId="06EADE7C" w:rsidR="000C0660" w:rsidRDefault="000C0660" w:rsidP="00C3780C">
      <w:pPr>
        <w:pStyle w:val="BodyTextIndent"/>
        <w:rPr>
          <w:highlight w:val="yellow"/>
        </w:rPr>
      </w:pPr>
      <w:r>
        <w:rPr>
          <w:highlight w:val="yellow"/>
        </w:rPr>
        <w:t xml:space="preserve">One of the beauties of the Section Break is mentioned above, specifically, the ability to stop one form of page numbering and begin another on the next page.  In this template, at the end of Title page, one section ends and another section begins with the Acknowledgements page.  By placing the cursor after the last line of the page, open the </w:t>
      </w:r>
      <w:r w:rsidRPr="000C0660">
        <w:rPr>
          <w:highlight w:val="yellow"/>
          <w:u w:val="single"/>
        </w:rPr>
        <w:t>I</w:t>
      </w:r>
      <w:r>
        <w:rPr>
          <w:highlight w:val="yellow"/>
        </w:rPr>
        <w:t>nsert drop-down menu</w:t>
      </w:r>
      <w:r w:rsidR="00C53E1B">
        <w:rPr>
          <w:highlight w:val="yellow"/>
        </w:rPr>
        <w:t xml:space="preserve"> (at the top of the window)</w:t>
      </w:r>
      <w:r>
        <w:rPr>
          <w:highlight w:val="yellow"/>
        </w:rPr>
        <w:t xml:space="preserve"> and select Break…  On the resulting menu, choose the </w:t>
      </w:r>
      <w:r w:rsidR="00C53E1B">
        <w:rPr>
          <w:highlight w:val="yellow"/>
        </w:rPr>
        <w:t>“next page” option under Section Break.  This will move the cursor to a new page.  If the previous page had a certain numbering system, the new page can have an entirely new numbering system.</w:t>
      </w:r>
    </w:p>
    <w:p w14:paraId="4705F080" w14:textId="77777777" w:rsidR="00C53E1B" w:rsidRDefault="00C53E1B" w:rsidP="00C3780C">
      <w:pPr>
        <w:pStyle w:val="ChapSubSub"/>
        <w:ind w:left="0"/>
        <w:rPr>
          <w:highlight w:val="yellow"/>
        </w:rPr>
      </w:pPr>
      <w:bookmarkStart w:id="59" w:name="_Toc173485997"/>
      <w:r>
        <w:rPr>
          <w:highlight w:val="yellow"/>
        </w:rPr>
        <w:t>1.2.1. Page Numbering</w:t>
      </w:r>
      <w:bookmarkEnd w:id="59"/>
    </w:p>
    <w:p w14:paraId="49E83830" w14:textId="77777777" w:rsidR="00C53E1B" w:rsidRDefault="00C53E1B" w:rsidP="00C3780C">
      <w:pPr>
        <w:pStyle w:val="BodyTextIndent"/>
        <w:rPr>
          <w:highlight w:val="yellow"/>
        </w:rPr>
      </w:pPr>
      <w:r>
        <w:rPr>
          <w:highlight w:val="yellow"/>
        </w:rPr>
        <w:t xml:space="preserve">Numbering pages can be controlled a number of ways.  Most notably, to start numbering pages, use the </w:t>
      </w:r>
      <w:r w:rsidRPr="00C53E1B">
        <w:rPr>
          <w:highlight w:val="yellow"/>
          <w:u w:val="single"/>
        </w:rPr>
        <w:t>I</w:t>
      </w:r>
      <w:r>
        <w:rPr>
          <w:highlight w:val="yellow"/>
        </w:rPr>
        <w:t>nsert menu and select Page N</w:t>
      </w:r>
      <w:r w:rsidRPr="00C53E1B">
        <w:rPr>
          <w:highlight w:val="yellow"/>
          <w:u w:val="single"/>
        </w:rPr>
        <w:t>u</w:t>
      </w:r>
      <w:r>
        <w:rPr>
          <w:highlight w:val="yellow"/>
        </w:rPr>
        <w:t xml:space="preserve">mbers.  This will open a menu that governs the style, starting point, location, </w:t>
      </w:r>
      <w:proofErr w:type="spellStart"/>
      <w:r>
        <w:rPr>
          <w:highlight w:val="yellow"/>
        </w:rPr>
        <w:t>etc</w:t>
      </w:r>
      <w:proofErr w:type="spellEnd"/>
      <w:r>
        <w:rPr>
          <w:highlight w:val="yellow"/>
        </w:rPr>
        <w:t xml:space="preserve"> of page numbers.  Further, one can access this menu more directly once page numbers are placed on the page.  Simply double click on the page number you wish to change and proceed to make the changes.</w:t>
      </w:r>
    </w:p>
    <w:p w14:paraId="6CC07389" w14:textId="77777777" w:rsidR="007C6BA3" w:rsidRPr="0015604E" w:rsidRDefault="007C6BA3" w:rsidP="00C3780C">
      <w:pPr>
        <w:pStyle w:val="BodyTextIndent"/>
        <w:ind w:left="187"/>
        <w:rPr>
          <w:highlight w:val="yellow"/>
        </w:rPr>
      </w:pPr>
    </w:p>
    <w:p w14:paraId="2E1D3067" w14:textId="77777777" w:rsidR="003E2C30" w:rsidRPr="0015604E" w:rsidRDefault="003E2C30" w:rsidP="00C3780C">
      <w:pPr>
        <w:pStyle w:val="ChapSub"/>
        <w:ind w:left="0"/>
        <w:rPr>
          <w:highlight w:val="yellow"/>
        </w:rPr>
      </w:pPr>
      <w:bookmarkStart w:id="60" w:name="_Toc129598265"/>
      <w:bookmarkStart w:id="61" w:name="_Toc129598333"/>
      <w:bookmarkStart w:id="62" w:name="_Toc129599685"/>
      <w:bookmarkStart w:id="63" w:name="_Toc131906344"/>
      <w:bookmarkStart w:id="64" w:name="_Toc131906443"/>
      <w:bookmarkStart w:id="65" w:name="_Toc173478097"/>
      <w:bookmarkStart w:id="66" w:name="_Toc173485998"/>
      <w:r w:rsidRPr="0015604E">
        <w:rPr>
          <w:highlight w:val="yellow"/>
        </w:rPr>
        <w:t xml:space="preserve">1.3  </w:t>
      </w:r>
      <w:bookmarkEnd w:id="60"/>
      <w:bookmarkEnd w:id="61"/>
      <w:bookmarkEnd w:id="62"/>
      <w:bookmarkEnd w:id="63"/>
      <w:bookmarkEnd w:id="64"/>
      <w:r w:rsidR="007C6BA3">
        <w:rPr>
          <w:highlight w:val="yellow"/>
        </w:rPr>
        <w:t>Figures</w:t>
      </w:r>
      <w:bookmarkEnd w:id="65"/>
      <w:bookmarkEnd w:id="66"/>
    </w:p>
    <w:p w14:paraId="30D6ACF8" w14:textId="77777777" w:rsidR="003E2C30" w:rsidRPr="0015604E" w:rsidRDefault="003E2C30" w:rsidP="00C3780C">
      <w:pPr>
        <w:pStyle w:val="ChapSubSub"/>
        <w:ind w:left="0"/>
        <w:rPr>
          <w:highlight w:val="yellow"/>
        </w:rPr>
      </w:pPr>
      <w:bookmarkStart w:id="67" w:name="_Toc129598266"/>
      <w:bookmarkStart w:id="68" w:name="_Toc129598334"/>
      <w:bookmarkStart w:id="69" w:name="_Toc129599686"/>
      <w:bookmarkStart w:id="70" w:name="_Toc131906345"/>
      <w:bookmarkStart w:id="71" w:name="_Toc131906444"/>
      <w:bookmarkStart w:id="72" w:name="_Toc173485999"/>
      <w:r w:rsidRPr="0015604E">
        <w:rPr>
          <w:highlight w:val="yellow"/>
        </w:rPr>
        <w:t xml:space="preserve">1.3.1. </w:t>
      </w:r>
      <w:bookmarkEnd w:id="67"/>
      <w:bookmarkEnd w:id="68"/>
      <w:bookmarkEnd w:id="69"/>
      <w:bookmarkEnd w:id="70"/>
      <w:bookmarkEnd w:id="71"/>
      <w:r w:rsidR="007C6BA3">
        <w:rPr>
          <w:highlight w:val="yellow"/>
        </w:rPr>
        <w:t>Inserting a Figure</w:t>
      </w:r>
      <w:bookmarkEnd w:id="72"/>
    </w:p>
    <w:p w14:paraId="36B67FDC" w14:textId="10D7D0A0" w:rsidR="003E2C30" w:rsidRDefault="0015604E" w:rsidP="00C3780C">
      <w:pPr>
        <w:pStyle w:val="BodyTextIndent"/>
        <w:rPr>
          <w:highlight w:val="yellow"/>
        </w:rPr>
      </w:pPr>
      <w:r>
        <w:rPr>
          <w:highlight w:val="yellow"/>
        </w:rPr>
        <w:t xml:space="preserve">To insert a figure, copy the desired image from its source.  Then, in this document, right click on the location where you would like to place the figure, and select </w:t>
      </w:r>
      <w:r w:rsidRPr="0015604E">
        <w:rPr>
          <w:highlight w:val="yellow"/>
          <w:u w:val="single"/>
        </w:rPr>
        <w:t>C</w:t>
      </w:r>
      <w:r>
        <w:rPr>
          <w:highlight w:val="yellow"/>
        </w:rPr>
        <w:t xml:space="preserve">opy from the menu that appears.  To add a caption, right click on the figure and select </w:t>
      </w:r>
      <w:r w:rsidRPr="0015604E">
        <w:rPr>
          <w:highlight w:val="yellow"/>
          <w:u w:val="single"/>
        </w:rPr>
        <w:t>C</w:t>
      </w:r>
      <w:r>
        <w:rPr>
          <w:highlight w:val="yellow"/>
        </w:rPr>
        <w:t xml:space="preserve">aption to insert the word “Figure” and the number of the figure.  You add the caption in the document itself.  The </w:t>
      </w:r>
      <w:r w:rsidRPr="0015604E">
        <w:rPr>
          <w:highlight w:val="yellow"/>
          <w:u w:val="single"/>
        </w:rPr>
        <w:t>C</w:t>
      </w:r>
      <w:r>
        <w:rPr>
          <w:highlight w:val="yellow"/>
        </w:rPr>
        <w:t>aption menu just lets you add the word Figure</w:t>
      </w:r>
      <w:r w:rsidRPr="008407D7">
        <w:rPr>
          <w:highlight w:val="yellow"/>
        </w:rPr>
        <w:t>, Equation, Table, etc.</w:t>
      </w:r>
      <w:r w:rsidR="008407D7" w:rsidRPr="008407D7">
        <w:rPr>
          <w:highlight w:val="yellow"/>
        </w:rPr>
        <w:t xml:space="preserve">  See below for how to reference a Figure, Table, etc. (</w:t>
      </w:r>
      <w:r w:rsidR="008407D7" w:rsidRPr="008407D7">
        <w:rPr>
          <w:highlight w:val="yellow"/>
        </w:rPr>
        <w:fldChar w:fldCharType="begin"/>
      </w:r>
      <w:r w:rsidR="008407D7" w:rsidRPr="008407D7">
        <w:rPr>
          <w:highlight w:val="yellow"/>
        </w:rPr>
        <w:instrText xml:space="preserve"> REF _Ref131911160 \h </w:instrText>
      </w:r>
      <w:r w:rsidR="008407D7">
        <w:rPr>
          <w:highlight w:val="yellow"/>
        </w:rPr>
        <w:instrText xml:space="preserve"> \* MERGEFORMAT </w:instrText>
      </w:r>
      <w:r w:rsidR="008407D7" w:rsidRPr="008407D7">
        <w:rPr>
          <w:highlight w:val="yellow"/>
        </w:rPr>
      </w:r>
      <w:r w:rsidR="008407D7" w:rsidRPr="008407D7">
        <w:rPr>
          <w:highlight w:val="yellow"/>
        </w:rPr>
        <w:fldChar w:fldCharType="separate"/>
      </w:r>
      <w:r w:rsidR="003714D7">
        <w:rPr>
          <w:b/>
          <w:bCs/>
          <w:highlight w:val="yellow"/>
        </w:rPr>
        <w:t>Error! Reference source not found.</w:t>
      </w:r>
      <w:r w:rsidR="008407D7" w:rsidRPr="008407D7">
        <w:rPr>
          <w:highlight w:val="yellow"/>
        </w:rPr>
        <w:fldChar w:fldCharType="end"/>
      </w:r>
      <w:r w:rsidR="008407D7">
        <w:rPr>
          <w:highlight w:val="yellow"/>
        </w:rPr>
        <w:t>)</w:t>
      </w:r>
      <w:r w:rsidR="00F14CF6">
        <w:rPr>
          <w:highlight w:val="yellow"/>
        </w:rPr>
        <w:t>.</w:t>
      </w:r>
    </w:p>
    <w:p w14:paraId="7A3DF405" w14:textId="3B3C93EC" w:rsidR="00F14CF6" w:rsidRPr="00EE4EB4" w:rsidRDefault="00F14CF6" w:rsidP="00C3780C">
      <w:pPr>
        <w:pStyle w:val="FigCap"/>
        <w:spacing w:before="0" w:after="0"/>
        <w:ind w:left="0"/>
        <w:jc w:val="left"/>
        <w:rPr>
          <w:sz w:val="24"/>
          <w:szCs w:val="24"/>
          <w:highlight w:val="yellow"/>
        </w:rPr>
      </w:pPr>
      <w:r w:rsidRPr="00EE4EB4">
        <w:rPr>
          <w:sz w:val="24"/>
          <w:szCs w:val="24"/>
          <w:highlight w:val="yellow"/>
        </w:rPr>
        <w:t xml:space="preserve">Figure </w:t>
      </w:r>
      <w:r w:rsidRPr="00EE4EB4">
        <w:rPr>
          <w:sz w:val="24"/>
          <w:szCs w:val="24"/>
          <w:highlight w:val="yellow"/>
        </w:rPr>
        <w:fldChar w:fldCharType="begin"/>
      </w:r>
      <w:r w:rsidRPr="00EE4EB4">
        <w:rPr>
          <w:sz w:val="24"/>
          <w:szCs w:val="24"/>
          <w:highlight w:val="yellow"/>
        </w:rPr>
        <w:instrText xml:space="preserve"> SEQ Figure \* ARABIC </w:instrText>
      </w:r>
      <w:r w:rsidRPr="00EE4EB4">
        <w:rPr>
          <w:sz w:val="24"/>
          <w:szCs w:val="24"/>
          <w:highlight w:val="yellow"/>
        </w:rPr>
        <w:fldChar w:fldCharType="separate"/>
      </w:r>
      <w:r w:rsidR="003714D7">
        <w:rPr>
          <w:noProof/>
          <w:sz w:val="24"/>
          <w:szCs w:val="24"/>
          <w:highlight w:val="yellow"/>
        </w:rPr>
        <w:t>1</w:t>
      </w:r>
      <w:r w:rsidRPr="00EE4EB4">
        <w:rPr>
          <w:sz w:val="24"/>
          <w:szCs w:val="24"/>
          <w:highlight w:val="yellow"/>
        </w:rPr>
        <w:fldChar w:fldCharType="end"/>
      </w:r>
      <w:r w:rsidRPr="00EE4EB4">
        <w:rPr>
          <w:sz w:val="24"/>
          <w:szCs w:val="24"/>
          <w:highlight w:val="yellow"/>
        </w:rPr>
        <w:t xml:space="preserve">: </w:t>
      </w:r>
    </w:p>
    <w:p w14:paraId="268B0059" w14:textId="77777777" w:rsidR="00F14CF6" w:rsidRPr="00EE4EB4" w:rsidRDefault="00F14CF6" w:rsidP="00C3780C">
      <w:pPr>
        <w:pStyle w:val="FigCap"/>
        <w:spacing w:before="0" w:after="0"/>
        <w:ind w:left="0"/>
        <w:jc w:val="left"/>
        <w:rPr>
          <w:sz w:val="24"/>
          <w:szCs w:val="24"/>
          <w:highlight w:val="yellow"/>
        </w:rPr>
      </w:pPr>
    </w:p>
    <w:p w14:paraId="19B4046C" w14:textId="5AD28882" w:rsidR="00F14CF6" w:rsidRPr="00EE4EB4" w:rsidRDefault="00F14CF6" w:rsidP="00C3780C">
      <w:pPr>
        <w:pStyle w:val="FigCap"/>
        <w:spacing w:before="0" w:after="0"/>
        <w:ind w:left="0"/>
        <w:jc w:val="left"/>
        <w:rPr>
          <w:b w:val="0"/>
          <w:bCs w:val="0"/>
          <w:i/>
          <w:iCs/>
          <w:sz w:val="24"/>
          <w:szCs w:val="24"/>
          <w:highlight w:val="yellow"/>
        </w:rPr>
      </w:pPr>
      <w:r w:rsidRPr="00EE4EB4">
        <w:rPr>
          <w:b w:val="0"/>
          <w:bCs w:val="0"/>
          <w:i/>
          <w:iCs/>
          <w:sz w:val="24"/>
          <w:szCs w:val="24"/>
          <w:highlight w:val="yellow"/>
        </w:rPr>
        <w:t>Left justify the Caption Above the Figure and Center the Figure on the Page</w:t>
      </w:r>
    </w:p>
    <w:p w14:paraId="0845BCC4" w14:textId="77777777" w:rsidR="00F14CF6" w:rsidRPr="0015604E" w:rsidRDefault="00F14CF6" w:rsidP="00C3780C">
      <w:pPr>
        <w:pStyle w:val="BodyTextIndent"/>
        <w:ind w:firstLine="0"/>
        <w:rPr>
          <w:highlight w:val="yellow"/>
        </w:rPr>
      </w:pPr>
    </w:p>
    <w:p w14:paraId="08A04998" w14:textId="77777777" w:rsidR="006E0F7E" w:rsidRDefault="00EE4EB4" w:rsidP="00C3780C">
      <w:pPr>
        <w:keepNext/>
        <w:spacing w:line="480" w:lineRule="auto"/>
        <w:jc w:val="center"/>
      </w:pPr>
      <w:r>
        <w:rPr>
          <w:noProof/>
        </w:rPr>
        <w:drawing>
          <wp:inline distT="0" distB="0" distL="0" distR="0" wp14:anchorId="06BB7D02" wp14:editId="79AD2CE1">
            <wp:extent cx="2390140" cy="1783715"/>
            <wp:effectExtent l="0" t="0" r="0" b="0"/>
            <wp:docPr id="1" name="Picture 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0140" cy="1783715"/>
                    </a:xfrm>
                    <a:prstGeom prst="rect">
                      <a:avLst/>
                    </a:prstGeom>
                    <a:noFill/>
                    <a:ln>
                      <a:noFill/>
                    </a:ln>
                  </pic:spPr>
                </pic:pic>
              </a:graphicData>
            </a:graphic>
          </wp:inline>
        </w:drawing>
      </w:r>
    </w:p>
    <w:p w14:paraId="1E612311" w14:textId="465F4F84" w:rsidR="00302E98" w:rsidRDefault="00302E98" w:rsidP="00C3780C">
      <w:pPr>
        <w:pStyle w:val="ChapSubSub"/>
        <w:rPr>
          <w:highlight w:val="yellow"/>
        </w:rPr>
      </w:pPr>
      <w:bookmarkStart w:id="73" w:name="_Toc129598267"/>
      <w:bookmarkStart w:id="74" w:name="_Toc129598335"/>
      <w:bookmarkStart w:id="75" w:name="_Toc129599687"/>
      <w:bookmarkStart w:id="76" w:name="_Toc131906346"/>
      <w:bookmarkStart w:id="77" w:name="_Toc131906445"/>
    </w:p>
    <w:p w14:paraId="517A5B16" w14:textId="298981CA" w:rsidR="00F14CF6" w:rsidRPr="00EE4EB4" w:rsidRDefault="00F14CF6" w:rsidP="00C3780C">
      <w:pPr>
        <w:pStyle w:val="ChapSubSub"/>
        <w:ind w:left="0"/>
        <w:rPr>
          <w:b w:val="0"/>
          <w:bCs/>
          <w:highlight w:val="yellow"/>
        </w:rPr>
      </w:pPr>
      <w:bookmarkStart w:id="78" w:name="_Toc173486000"/>
      <w:r w:rsidRPr="00EE4EB4">
        <w:rPr>
          <w:b w:val="0"/>
          <w:bCs/>
          <w:highlight w:val="yellow"/>
        </w:rPr>
        <w:t>(Do not leave any Widow Headings; go to next page.)</w:t>
      </w:r>
      <w:bookmarkEnd w:id="78"/>
    </w:p>
    <w:p w14:paraId="0F8B1274" w14:textId="77777777" w:rsidR="003E2C30" w:rsidRPr="0015604E" w:rsidRDefault="003E2C30" w:rsidP="00C3780C">
      <w:pPr>
        <w:pStyle w:val="ChapSubSub"/>
        <w:ind w:left="0"/>
        <w:rPr>
          <w:highlight w:val="yellow"/>
        </w:rPr>
      </w:pPr>
      <w:bookmarkStart w:id="79" w:name="_Toc173486001"/>
      <w:r w:rsidRPr="0015604E">
        <w:rPr>
          <w:highlight w:val="yellow"/>
        </w:rPr>
        <w:t xml:space="preserve">1.3.2. </w:t>
      </w:r>
      <w:bookmarkEnd w:id="73"/>
      <w:bookmarkEnd w:id="74"/>
      <w:bookmarkEnd w:id="75"/>
      <w:bookmarkEnd w:id="76"/>
      <w:bookmarkEnd w:id="77"/>
      <w:r w:rsidR="007C6BA3">
        <w:rPr>
          <w:highlight w:val="yellow"/>
        </w:rPr>
        <w:t>Tables</w:t>
      </w:r>
      <w:bookmarkEnd w:id="79"/>
      <w:r w:rsidRPr="0015604E">
        <w:rPr>
          <w:highlight w:val="yellow"/>
        </w:rPr>
        <w:t xml:space="preserve"> </w:t>
      </w:r>
    </w:p>
    <w:p w14:paraId="654FA65C" w14:textId="77777777" w:rsidR="003E2C30" w:rsidRPr="0015604E" w:rsidRDefault="003E2C30" w:rsidP="00C3780C">
      <w:pPr>
        <w:spacing w:line="480" w:lineRule="auto"/>
        <w:rPr>
          <w:highlight w:val="yellow"/>
        </w:rPr>
      </w:pPr>
      <w:r w:rsidRPr="0015604E">
        <w:rPr>
          <w:highlight w:val="yellow"/>
        </w:rPr>
        <w:tab/>
        <w:t>Place a table caption above the actual table.  Do this by right clicking on the table, selecting caption, and changing the option within the caption menu.</w:t>
      </w:r>
    </w:p>
    <w:p w14:paraId="21145E74" w14:textId="018B0734" w:rsidR="00F14CF6" w:rsidRDefault="008407D7" w:rsidP="00C3780C">
      <w:pPr>
        <w:pStyle w:val="TableCap"/>
        <w:ind w:left="0" w:firstLine="0"/>
        <w:rPr>
          <w:sz w:val="24"/>
        </w:rPr>
      </w:pPr>
      <w:bookmarkStart w:id="80" w:name="_Ref131911068"/>
      <w:bookmarkStart w:id="81" w:name="_Toc131913846"/>
      <w:r w:rsidRPr="00F14CF6">
        <w:rPr>
          <w:sz w:val="24"/>
        </w:rPr>
        <w:t xml:space="preserve">Table </w:t>
      </w:r>
      <w:r w:rsidRPr="00F14CF6">
        <w:rPr>
          <w:sz w:val="24"/>
        </w:rPr>
        <w:fldChar w:fldCharType="begin"/>
      </w:r>
      <w:r w:rsidRPr="00F14CF6">
        <w:rPr>
          <w:sz w:val="24"/>
        </w:rPr>
        <w:instrText xml:space="preserve"> SEQ Table \* ARABIC </w:instrText>
      </w:r>
      <w:r w:rsidRPr="00F14CF6">
        <w:rPr>
          <w:sz w:val="24"/>
        </w:rPr>
        <w:fldChar w:fldCharType="separate"/>
      </w:r>
      <w:r w:rsidR="003714D7">
        <w:rPr>
          <w:noProof/>
          <w:sz w:val="24"/>
        </w:rPr>
        <w:t>1</w:t>
      </w:r>
      <w:r w:rsidRPr="00F14CF6">
        <w:rPr>
          <w:sz w:val="24"/>
        </w:rPr>
        <w:fldChar w:fldCharType="end"/>
      </w:r>
      <w:bookmarkEnd w:id="80"/>
      <w:r w:rsidRPr="00F14CF6">
        <w:rPr>
          <w:sz w:val="24"/>
        </w:rPr>
        <w:t xml:space="preserve">: </w:t>
      </w:r>
    </w:p>
    <w:p w14:paraId="3BADF66E" w14:textId="392D89C0" w:rsidR="008407D7" w:rsidRPr="00F14CF6" w:rsidRDefault="008407D7" w:rsidP="00C3780C">
      <w:pPr>
        <w:pStyle w:val="TableCap"/>
        <w:ind w:left="0" w:firstLine="0"/>
        <w:rPr>
          <w:b w:val="0"/>
          <w:bCs/>
          <w:i/>
          <w:iCs/>
          <w:sz w:val="24"/>
        </w:rPr>
      </w:pPr>
      <w:r w:rsidRPr="00F14CF6">
        <w:rPr>
          <w:b w:val="0"/>
          <w:bCs/>
          <w:i/>
          <w:iCs/>
          <w:sz w:val="24"/>
        </w:rPr>
        <w:t xml:space="preserve">See </w:t>
      </w:r>
      <w:r w:rsidR="00F14CF6" w:rsidRPr="00F14CF6">
        <w:rPr>
          <w:b w:val="0"/>
          <w:bCs/>
          <w:i/>
          <w:iCs/>
          <w:sz w:val="24"/>
        </w:rPr>
        <w:t xml:space="preserve">Below </w:t>
      </w:r>
      <w:r w:rsidR="00F14CF6">
        <w:rPr>
          <w:b w:val="0"/>
          <w:bCs/>
          <w:i/>
          <w:iCs/>
          <w:sz w:val="24"/>
        </w:rPr>
        <w:t>f</w:t>
      </w:r>
      <w:r w:rsidR="00F14CF6" w:rsidRPr="00F14CF6">
        <w:rPr>
          <w:b w:val="0"/>
          <w:bCs/>
          <w:i/>
          <w:iCs/>
          <w:sz w:val="24"/>
        </w:rPr>
        <w:t xml:space="preserve">or How </w:t>
      </w:r>
      <w:r w:rsidR="00F14CF6">
        <w:rPr>
          <w:b w:val="0"/>
          <w:bCs/>
          <w:i/>
          <w:iCs/>
          <w:sz w:val="24"/>
        </w:rPr>
        <w:t>t</w:t>
      </w:r>
      <w:r w:rsidR="00F14CF6" w:rsidRPr="00F14CF6">
        <w:rPr>
          <w:b w:val="0"/>
          <w:bCs/>
          <w:i/>
          <w:iCs/>
          <w:sz w:val="24"/>
        </w:rPr>
        <w:t xml:space="preserve">o Create </w:t>
      </w:r>
      <w:r w:rsidR="00F14CF6">
        <w:rPr>
          <w:b w:val="0"/>
          <w:bCs/>
          <w:i/>
          <w:iCs/>
          <w:sz w:val="24"/>
        </w:rPr>
        <w:t>a</w:t>
      </w:r>
      <w:r w:rsidR="00F14CF6" w:rsidRPr="00F14CF6">
        <w:rPr>
          <w:b w:val="0"/>
          <w:bCs/>
          <w:i/>
          <w:iCs/>
          <w:sz w:val="24"/>
        </w:rPr>
        <w:t xml:space="preserve"> Table Caption</w:t>
      </w:r>
      <w:bookmarkEnd w:id="81"/>
    </w:p>
    <w:tbl>
      <w:tblPr>
        <w:tblW w:w="0" w:type="auto"/>
        <w:tblInd w:w="108" w:type="dxa"/>
        <w:tblBorders>
          <w:top w:val="single" w:sz="4" w:space="0" w:color="auto"/>
          <w:bottom w:val="single" w:sz="4" w:space="0" w:color="auto"/>
          <w:insideH w:val="single" w:sz="4" w:space="0" w:color="auto"/>
        </w:tblBorders>
        <w:tblLook w:val="01E0" w:firstRow="1" w:lastRow="1" w:firstColumn="1" w:lastColumn="1" w:noHBand="0" w:noVBand="0"/>
      </w:tblPr>
      <w:tblGrid>
        <w:gridCol w:w="4265"/>
        <w:gridCol w:w="4267"/>
      </w:tblGrid>
      <w:tr w:rsidR="008407D7" w:rsidRPr="00EA41F6" w14:paraId="46D9E7E6" w14:textId="77777777" w:rsidTr="00F14CF6">
        <w:tc>
          <w:tcPr>
            <w:tcW w:w="4320" w:type="dxa"/>
          </w:tcPr>
          <w:p w14:paraId="1BD3C017" w14:textId="77777777" w:rsidR="008407D7" w:rsidRPr="00EA41F6" w:rsidRDefault="008407D7" w:rsidP="00C3780C">
            <w:pPr>
              <w:spacing w:after="480"/>
              <w:jc w:val="center"/>
              <w:rPr>
                <w:highlight w:val="yellow"/>
              </w:rPr>
            </w:pPr>
            <w:r w:rsidRPr="00EA41F6">
              <w:rPr>
                <w:highlight w:val="yellow"/>
              </w:rPr>
              <w:t>Data 1</w:t>
            </w:r>
          </w:p>
        </w:tc>
        <w:tc>
          <w:tcPr>
            <w:tcW w:w="4320" w:type="dxa"/>
          </w:tcPr>
          <w:p w14:paraId="257CFBF0" w14:textId="77777777" w:rsidR="008407D7" w:rsidRPr="00EA41F6" w:rsidRDefault="008407D7" w:rsidP="00C3780C">
            <w:pPr>
              <w:spacing w:after="480"/>
              <w:jc w:val="center"/>
              <w:rPr>
                <w:highlight w:val="yellow"/>
              </w:rPr>
            </w:pPr>
            <w:r w:rsidRPr="00EA41F6">
              <w:rPr>
                <w:highlight w:val="yellow"/>
              </w:rPr>
              <w:t>Value 1</w:t>
            </w:r>
          </w:p>
        </w:tc>
      </w:tr>
      <w:tr w:rsidR="008407D7" w:rsidRPr="00EA41F6" w14:paraId="3C3CD272" w14:textId="77777777" w:rsidTr="00F14CF6">
        <w:tc>
          <w:tcPr>
            <w:tcW w:w="4320" w:type="dxa"/>
          </w:tcPr>
          <w:p w14:paraId="30A247DC" w14:textId="77777777" w:rsidR="008407D7" w:rsidRPr="00EA41F6" w:rsidRDefault="008407D7" w:rsidP="00C3780C">
            <w:pPr>
              <w:spacing w:after="480"/>
              <w:jc w:val="center"/>
              <w:rPr>
                <w:highlight w:val="yellow"/>
              </w:rPr>
            </w:pPr>
            <w:r w:rsidRPr="00EA41F6">
              <w:rPr>
                <w:highlight w:val="yellow"/>
              </w:rPr>
              <w:t>Data 2</w:t>
            </w:r>
          </w:p>
        </w:tc>
        <w:tc>
          <w:tcPr>
            <w:tcW w:w="4320" w:type="dxa"/>
          </w:tcPr>
          <w:p w14:paraId="5CAB8C93" w14:textId="77777777" w:rsidR="008407D7" w:rsidRPr="00EA41F6" w:rsidRDefault="008407D7" w:rsidP="00C3780C">
            <w:pPr>
              <w:spacing w:after="480"/>
              <w:jc w:val="center"/>
              <w:rPr>
                <w:highlight w:val="yellow"/>
              </w:rPr>
            </w:pPr>
            <w:r w:rsidRPr="00EA41F6">
              <w:rPr>
                <w:highlight w:val="yellow"/>
              </w:rPr>
              <w:t>Value 2</w:t>
            </w:r>
          </w:p>
        </w:tc>
      </w:tr>
    </w:tbl>
    <w:p w14:paraId="0462409A" w14:textId="77777777" w:rsidR="003E2C30" w:rsidRPr="0015604E" w:rsidRDefault="003E2C30" w:rsidP="00C3780C">
      <w:pPr>
        <w:spacing w:after="480"/>
        <w:jc w:val="center"/>
        <w:rPr>
          <w:highlight w:val="yellow"/>
        </w:rPr>
      </w:pPr>
    </w:p>
    <w:p w14:paraId="4854F79C" w14:textId="77777777" w:rsidR="003E2C30" w:rsidRPr="0015604E" w:rsidRDefault="003E2C30" w:rsidP="00C3780C">
      <w:pPr>
        <w:pStyle w:val="ChapSub"/>
        <w:ind w:left="0"/>
        <w:rPr>
          <w:highlight w:val="yellow"/>
        </w:rPr>
      </w:pPr>
      <w:bookmarkStart w:id="82" w:name="_Toc129598268"/>
      <w:bookmarkStart w:id="83" w:name="_Toc129598336"/>
      <w:bookmarkStart w:id="84" w:name="_Toc129599688"/>
      <w:bookmarkStart w:id="85" w:name="_Toc131906347"/>
      <w:bookmarkStart w:id="86" w:name="_Toc131906446"/>
      <w:bookmarkStart w:id="87" w:name="_Toc173478098"/>
      <w:bookmarkStart w:id="88" w:name="_Toc173486002"/>
      <w:r w:rsidRPr="0015604E">
        <w:rPr>
          <w:highlight w:val="yellow"/>
        </w:rPr>
        <w:t xml:space="preserve">1.4. </w:t>
      </w:r>
      <w:bookmarkEnd w:id="82"/>
      <w:bookmarkEnd w:id="83"/>
      <w:bookmarkEnd w:id="84"/>
      <w:bookmarkEnd w:id="85"/>
      <w:bookmarkEnd w:id="86"/>
      <w:r w:rsidR="007C6BA3">
        <w:rPr>
          <w:highlight w:val="yellow"/>
        </w:rPr>
        <w:t>Creating Tables</w:t>
      </w:r>
      <w:bookmarkEnd w:id="87"/>
      <w:bookmarkEnd w:id="88"/>
    </w:p>
    <w:p w14:paraId="7EAC0731" w14:textId="75822D98" w:rsidR="003E2C30" w:rsidRDefault="0015604E" w:rsidP="00C3780C">
      <w:pPr>
        <w:pStyle w:val="BodyTextIndent"/>
        <w:rPr>
          <w:highlight w:val="yellow"/>
        </w:rPr>
      </w:pPr>
      <w:r>
        <w:rPr>
          <w:highlight w:val="yellow"/>
        </w:rPr>
        <w:t xml:space="preserve">Creating a table starts with the </w:t>
      </w:r>
      <w:r w:rsidRPr="0015604E">
        <w:rPr>
          <w:highlight w:val="yellow"/>
        </w:rPr>
        <w:t>T</w:t>
      </w:r>
      <w:r w:rsidRPr="0015604E">
        <w:rPr>
          <w:highlight w:val="yellow"/>
          <w:u w:val="single"/>
        </w:rPr>
        <w:t>a</w:t>
      </w:r>
      <w:r w:rsidRPr="0015604E">
        <w:rPr>
          <w:highlight w:val="yellow"/>
        </w:rPr>
        <w:t>ble</w:t>
      </w:r>
      <w:r>
        <w:rPr>
          <w:highlight w:val="yellow"/>
        </w:rPr>
        <w:t xml:space="preserve"> menu.  Select </w:t>
      </w:r>
      <w:r w:rsidRPr="0015604E">
        <w:rPr>
          <w:highlight w:val="yellow"/>
          <w:u w:val="single"/>
        </w:rPr>
        <w:t>I</w:t>
      </w:r>
      <w:r>
        <w:rPr>
          <w:highlight w:val="yellow"/>
        </w:rPr>
        <w:t xml:space="preserve">nsert from the drop-down menu, and choose </w:t>
      </w:r>
      <w:r w:rsidRPr="0015604E">
        <w:rPr>
          <w:highlight w:val="yellow"/>
          <w:u w:val="single"/>
        </w:rPr>
        <w:t>T</w:t>
      </w:r>
      <w:r>
        <w:rPr>
          <w:highlight w:val="yellow"/>
        </w:rPr>
        <w:t xml:space="preserve">able.  Select the size and options as you require.  Adding a caption is accomplished in the same manner as with figures.  In order to reference the Table in the body of the text, click the </w:t>
      </w:r>
      <w:r w:rsidRPr="008407D7">
        <w:rPr>
          <w:highlight w:val="yellow"/>
          <w:u w:val="single"/>
        </w:rPr>
        <w:t>I</w:t>
      </w:r>
      <w:r>
        <w:rPr>
          <w:highlight w:val="yellow"/>
        </w:rPr>
        <w:t>nsert menu and select Refere</w:t>
      </w:r>
      <w:r w:rsidRPr="008407D7">
        <w:rPr>
          <w:highlight w:val="yellow"/>
          <w:u w:val="single"/>
        </w:rPr>
        <w:t>n</w:t>
      </w:r>
      <w:r>
        <w:rPr>
          <w:highlight w:val="yellow"/>
        </w:rPr>
        <w:t>ce →</w:t>
      </w:r>
      <w:r w:rsidR="008407D7">
        <w:rPr>
          <w:highlight w:val="yellow"/>
        </w:rPr>
        <w:t xml:space="preserve"> Cross-</w:t>
      </w:r>
      <w:r w:rsidR="008407D7" w:rsidRPr="008407D7">
        <w:rPr>
          <w:highlight w:val="yellow"/>
          <w:u w:val="single"/>
        </w:rPr>
        <w:t>r</w:t>
      </w:r>
      <w:r w:rsidR="008407D7">
        <w:rPr>
          <w:highlight w:val="yellow"/>
        </w:rPr>
        <w:t>eference.  From the menu that appears, choose Table from the Reference Type drop-down list and select how you want the reference to appear, such as just the label and the number (</w:t>
      </w:r>
      <w:r w:rsidR="008407D7" w:rsidRPr="008407D7">
        <w:rPr>
          <w:highlight w:val="yellow"/>
        </w:rPr>
        <w:fldChar w:fldCharType="begin"/>
      </w:r>
      <w:r w:rsidR="008407D7" w:rsidRPr="008407D7">
        <w:rPr>
          <w:highlight w:val="yellow"/>
        </w:rPr>
        <w:instrText xml:space="preserve"> REF _Ref131911068 \h </w:instrText>
      </w:r>
      <w:r w:rsidR="008407D7">
        <w:rPr>
          <w:highlight w:val="yellow"/>
        </w:rPr>
        <w:instrText xml:space="preserve"> \* MERGEFORMAT </w:instrText>
      </w:r>
      <w:r w:rsidR="008407D7" w:rsidRPr="008407D7">
        <w:rPr>
          <w:highlight w:val="yellow"/>
        </w:rPr>
      </w:r>
      <w:r w:rsidR="008407D7" w:rsidRPr="008407D7">
        <w:rPr>
          <w:highlight w:val="yellow"/>
        </w:rPr>
        <w:fldChar w:fldCharType="separate"/>
      </w:r>
      <w:r w:rsidR="003714D7" w:rsidRPr="003714D7">
        <w:rPr>
          <w:highlight w:val="yellow"/>
        </w:rPr>
        <w:t xml:space="preserve">Table </w:t>
      </w:r>
      <w:r w:rsidR="003714D7" w:rsidRPr="003714D7">
        <w:rPr>
          <w:noProof/>
          <w:highlight w:val="yellow"/>
        </w:rPr>
        <w:t>1</w:t>
      </w:r>
      <w:r w:rsidR="008407D7" w:rsidRPr="008407D7">
        <w:rPr>
          <w:highlight w:val="yellow"/>
        </w:rPr>
        <w:fldChar w:fldCharType="end"/>
      </w:r>
      <w:r w:rsidR="008407D7" w:rsidRPr="008407D7">
        <w:rPr>
          <w:highlight w:val="yellow"/>
        </w:rPr>
        <w:t>)</w:t>
      </w:r>
      <w:r w:rsidR="008407D7">
        <w:rPr>
          <w:highlight w:val="yellow"/>
        </w:rPr>
        <w:t>.</w:t>
      </w:r>
      <w:r w:rsidR="00F14CF6">
        <w:rPr>
          <w:highlight w:val="yellow"/>
        </w:rPr>
        <w:t xml:space="preserve">  </w:t>
      </w:r>
      <w:r w:rsidR="00F14CF6" w:rsidRPr="00EE4EB4">
        <w:rPr>
          <w:highlight w:val="yellow"/>
        </w:rPr>
        <w:t>Tables should only have horizontal lines as in example above.</w:t>
      </w:r>
    </w:p>
    <w:p w14:paraId="797D9FF0" w14:textId="77777777" w:rsidR="003350CC" w:rsidRDefault="003350CC" w:rsidP="00C3780C">
      <w:pPr>
        <w:pStyle w:val="BodyTextIndent"/>
        <w:rPr>
          <w:highlight w:val="yellow"/>
        </w:rPr>
      </w:pPr>
    </w:p>
    <w:p w14:paraId="7FE58A7D" w14:textId="77777777" w:rsidR="003350CC" w:rsidRDefault="003350CC" w:rsidP="00C3780C">
      <w:pPr>
        <w:pStyle w:val="BodyTextIndent"/>
        <w:rPr>
          <w:highlight w:val="yellow"/>
        </w:rPr>
      </w:pPr>
    </w:p>
    <w:p w14:paraId="05DBA717" w14:textId="77777777" w:rsidR="003350CC" w:rsidRDefault="003350CC" w:rsidP="00C3780C">
      <w:pPr>
        <w:pStyle w:val="BodyTextIndent"/>
        <w:rPr>
          <w:highlight w:val="yellow"/>
        </w:rPr>
      </w:pPr>
    </w:p>
    <w:p w14:paraId="32F2E56C" w14:textId="77777777" w:rsidR="003350CC" w:rsidRDefault="003350CC" w:rsidP="00C3780C">
      <w:pPr>
        <w:pStyle w:val="BodyTextIndent"/>
        <w:rPr>
          <w:highlight w:val="yellow"/>
        </w:rPr>
      </w:pPr>
    </w:p>
    <w:p w14:paraId="70B633B9" w14:textId="77777777" w:rsidR="003350CC" w:rsidRDefault="003350CC" w:rsidP="00C3780C">
      <w:pPr>
        <w:pStyle w:val="BodyTextIndent"/>
        <w:rPr>
          <w:highlight w:val="yellow"/>
        </w:rPr>
      </w:pPr>
    </w:p>
    <w:p w14:paraId="742885E6" w14:textId="080ED5BB" w:rsidR="003350CC" w:rsidRPr="003350CC" w:rsidRDefault="003350CC" w:rsidP="00C3780C">
      <w:pPr>
        <w:pStyle w:val="ChapterNum"/>
        <w:ind w:left="0"/>
      </w:pPr>
      <w:bookmarkStart w:id="89" w:name="_Toc173478099"/>
      <w:bookmarkStart w:id="90" w:name="_Toc173486003"/>
      <w:r w:rsidRPr="003350CC">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89"/>
      <w:bookmarkEnd w:id="90"/>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91" w:name="_Toc173486004"/>
      <w:r>
        <w:t xml:space="preserve">1.1 </w:t>
      </w:r>
      <w:r w:rsidR="00E23DAE" w:rsidRPr="00E80443">
        <w:t>Abstract</w:t>
      </w:r>
      <w:bookmarkEnd w:id="91"/>
    </w:p>
    <w:p w14:paraId="7C02A66D" w14:textId="77777777" w:rsidR="00E23DAE" w:rsidRDefault="00E23DAE" w:rsidP="00C3780C">
      <w:pPr>
        <w:pStyle w:val="BodyTextIndent"/>
      </w:pPr>
      <w:r>
        <w:t>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92" w:name="_Toc173486005"/>
      <w:r>
        <w:t xml:space="preserve">1.2 </w:t>
      </w:r>
      <w:r w:rsidR="00E23DAE" w:rsidRPr="00E80443">
        <w:t>Introduction</w:t>
      </w:r>
      <w:bookmarkEnd w:id="92"/>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w:t>
      </w:r>
      <w:proofErr w:type="spellStart"/>
      <w:r>
        <w:t>Feßler</w:t>
      </w:r>
      <w:proofErr w:type="spellEnd"/>
      <w:r>
        <w:t xml:space="preserve"> et al., 2018; </w:t>
      </w:r>
      <w:proofErr w:type="spellStart"/>
      <w:r>
        <w:t>Khazandi</w:t>
      </w:r>
      <w:proofErr w:type="spellEnd"/>
      <w:r>
        <w:t xml:space="preserve"> et al., 2018). </w:t>
      </w:r>
    </w:p>
    <w:p w14:paraId="302EE4DA" w14:textId="77777777" w:rsidR="00E23DAE" w:rsidRDefault="00E23DAE" w:rsidP="00C3780C">
      <w:pPr>
        <w:pStyle w:val="BodyTextIndent"/>
      </w:pPr>
      <w:r>
        <w:t>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93" w:name="_Toc173486006"/>
      <w:r>
        <w:t xml:space="preserve">1.3 </w:t>
      </w:r>
      <w:r w:rsidR="00E23DAE" w:rsidRPr="00E80443">
        <w:t>Limitations and caveats for comparisons between studies</w:t>
      </w:r>
      <w:bookmarkEnd w:id="93"/>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94" w:name="_Toc173486007"/>
      <w:r>
        <w:t xml:space="preserve">1.4 </w:t>
      </w:r>
      <w:r w:rsidR="00E23DAE" w:rsidRPr="00E80443">
        <w:t>Summary of studies describing AMR of staphylococci from conventional vs. organic dairies</w:t>
      </w:r>
      <w:bookmarkEnd w:id="94"/>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95" w:name="_Toc173486008"/>
      <w:r>
        <w:t xml:space="preserve">1.5 </w:t>
      </w:r>
      <w:r w:rsidR="00E23DAE" w:rsidRPr="00E80443">
        <w:t>Additional factors explaining variation in antimicrobial susceptibility of staphylococci</w:t>
      </w:r>
      <w:bookmarkEnd w:id="95"/>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proofErr w:type="spellStart"/>
      <w:r>
        <w:t>Sampimon</w:t>
      </w:r>
      <w:proofErr w:type="spellEnd"/>
      <w:r>
        <w:t xml:space="preserve">,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S. cohnii, and S. capitis to be highest at freshening, and the prevalence of S. chromogenes (after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96" w:name="_Toc173486009"/>
      <w:r>
        <w:t xml:space="preserve">1.6 </w:t>
      </w:r>
      <w:r w:rsidR="00E23DAE" w:rsidRPr="00E80443">
        <w:t>Why is AMR maintained in organic systems?</w:t>
      </w:r>
      <w:bookmarkEnd w:id="96"/>
    </w:p>
    <w:p w14:paraId="236660C2" w14:textId="77777777" w:rsidR="00E23DAE" w:rsidRDefault="00E23DAE" w:rsidP="00C3780C">
      <w:pPr>
        <w:pStyle w:val="BodyTextIndent"/>
      </w:pPr>
      <w:r>
        <w:t>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97" w:name="_Toc173486010"/>
      <w:r>
        <w:t xml:space="preserve">1.7 </w:t>
      </w:r>
      <w:r w:rsidR="00E23DAE" w:rsidRPr="00E80443">
        <w:t>Conclusions</w:t>
      </w:r>
      <w:bookmarkEnd w:id="97"/>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resulting from management factors on AMR of mastitis pathogens. Although researchers were studying fecal E. coli and not mastitis pathogens, Walk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5B72BEE0" w14:textId="77777777" w:rsidR="005C720D" w:rsidRDefault="005C720D" w:rsidP="00C3780C">
      <w:r>
        <w:br w:type="page"/>
      </w:r>
    </w:p>
    <w:p w14:paraId="1B42418C" w14:textId="0860A5B7" w:rsidR="00E23DAE" w:rsidRPr="00AE60A8" w:rsidRDefault="00ED00D5" w:rsidP="00ED00D5">
      <w:pPr>
        <w:pStyle w:val="ChapSub"/>
      </w:pPr>
      <w:bookmarkStart w:id="98" w:name="_Toc173486011"/>
      <w:r>
        <w:t xml:space="preserve">1.8 </w:t>
      </w:r>
      <w:r w:rsidR="00E23DAE" w:rsidRPr="00AE60A8">
        <w:t>References</w:t>
      </w:r>
      <w:bookmarkEnd w:id="98"/>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r>
        <w:t>Limbird</w:t>
      </w:r>
      <w:proofErr w:type="spellEnd"/>
      <w:r>
        <w:t>,  L.E.,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J. R. Middleton, S. Dufour, J. P. Kastelic, and H. W. Barkema. 2017a. 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w:t>
      </w:r>
      <w:proofErr w:type="spellStart"/>
      <w:r>
        <w:t>Feßler</w:t>
      </w:r>
      <w:proofErr w:type="spellEnd"/>
      <w:r>
        <w:t xml:space="preserve">,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proofErr w:type="spellStart"/>
      <w:r>
        <w:t>Feßler</w:t>
      </w:r>
      <w:proofErr w:type="spellEnd"/>
      <w:r>
        <w:t>,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w:t>
      </w:r>
      <w:proofErr w:type="spellStart"/>
      <w:r>
        <w:t>Grodkowska</w:t>
      </w:r>
      <w:proofErr w:type="spellEnd"/>
      <w:r>
        <w:t xml:space="preserve">,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7:e6749.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xml:space="preserve">. 2007. Antibiotic resistance in bacteria associated with food animals: a United States perspective of livestock production. Foodborne </w:t>
      </w:r>
      <w:proofErr w:type="spellStart"/>
      <w:r>
        <w:t>Pathog</w:t>
      </w:r>
      <w:proofErr w:type="spellEnd"/>
      <w:r>
        <w:t xml:space="preserve">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85(4):ajvr.24.01.0014.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89(1):e1-e10.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w:t>
      </w:r>
      <w:proofErr w:type="spellStart"/>
      <w:r>
        <w:t>Heyndrickx</w:t>
      </w:r>
      <w:proofErr w:type="spellEnd"/>
      <w:r>
        <w:t xml:space="preserve">,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w:t>
      </w:r>
      <w:proofErr w:type="spellStart"/>
      <w:r>
        <w:t>mastitic</w:t>
      </w:r>
      <w:proofErr w:type="spellEnd"/>
      <w:r>
        <w:t xml:space="preserve">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1:S39-45.</w:t>
      </w:r>
    </w:p>
    <w:p w14:paraId="76AFBE64" w14:textId="77777777" w:rsidR="00E23DAE" w:rsidRDefault="00E23DAE" w:rsidP="00C3780C">
      <w:pPr>
        <w:pStyle w:val="BodyTextIndent"/>
        <w:spacing w:after="240" w:line="240" w:lineRule="auto"/>
        <w:ind w:firstLine="0"/>
        <w:jc w:val="left"/>
      </w:pPr>
      <w:r>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2000. Application of Pulsed-Field Gel Electrophoresis and Binary Typing as Tools in Veterinary Clinical Microbiology and Molecular Epidemiologic 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99" w:name="_Toc173486012"/>
      <w:r>
        <w:t xml:space="preserve">1.9 </w:t>
      </w:r>
      <w:r w:rsidR="00002C40" w:rsidRPr="004B37E3">
        <w:t>Tables</w:t>
      </w:r>
      <w:bookmarkEnd w:id="99"/>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100" w:name="_Toc173486258"/>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100"/>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101"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101"/>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Cross-sectional (1 visit/herd); Composite quartermilk samples collected from "all healthy cows;" Not specified if isolates from 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ORG herds certified ≥ 1 year under USDA National 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Cross-sectional (1 visit/herd); Quartermilk samples from a maximum of 50 multiparous cows with no signs of clinical mastitis; Multiparous cows sampled to ensure at least 1 known exposure to intramammary antimicrobial 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t>Herds categorized based on amount of antimicrobial exposure: 20 ORG herds (no usage); 15 conventional–low usage herds (CON-LO) herds not using or using less than or equal to the first quartile of use of each AM compound); 5 conventional–high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t>AM usage quantified at both herd and cow level as defined daily dose (DDD).</w:t>
            </w:r>
            <w:r w:rsidRPr="00CC483B">
              <w:rPr>
                <w:sz w:val="20"/>
                <w:szCs w:val="20"/>
                <w:vertAlign w:val="superscript"/>
              </w:rPr>
              <w:t xml:space="preserve">4 </w:t>
            </w:r>
            <w:r w:rsidRPr="00CC483B">
              <w:rPr>
                <w:sz w:val="20"/>
                <w:szCs w:val="20"/>
              </w:rPr>
              <w:t>Herd-level DDD was calculated by dividing the reported total dose of each drug used per year by the DDD of that AM. Number of DDD was divided by the total number of milking cows to estimate the density of use of 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based on the 3 antimicrobial usage categories (ORG, CON-LO, or CON-HI). 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Generally, Benzyl penicillin and dihydrostreptomycin are the most common antimicrobials 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102" w:name="_Toc173486259"/>
            <w:r w:rsidRPr="00EC39D7">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102"/>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r w:rsidRPr="00EC39D7">
              <w:rPr>
                <w:i/>
                <w:iCs/>
                <w:sz w:val="20"/>
                <w:szCs w:val="20"/>
              </w:rPr>
              <w:t>ant(6)-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103" w:name="_Toc173486013"/>
      <w:r>
        <w:t xml:space="preserve">1.10 </w:t>
      </w:r>
      <w:r w:rsidR="00AE60A8">
        <w:t>Figures</w:t>
      </w:r>
      <w:bookmarkEnd w:id="103"/>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104" w:name="_Toc173485006"/>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104"/>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105" w:name="_Toc129599690"/>
      <w:bookmarkStart w:id="106" w:name="_Toc131906349"/>
      <w:bookmarkStart w:id="107" w:name="_Toc131906448"/>
      <w:bookmarkStart w:id="108" w:name="_Toc173478100"/>
      <w:bookmarkStart w:id="109" w:name="_Toc173486014"/>
      <w:r w:rsidR="00F74D48" w:rsidRPr="0041351C">
        <w:t xml:space="preserve">CHAPTER 2: </w:t>
      </w:r>
      <w:bookmarkEnd w:id="105"/>
      <w:bookmarkEnd w:id="106"/>
      <w:bookmarkEnd w:id="107"/>
      <w:r w:rsidR="0041351C" w:rsidRPr="0041351C">
        <w:rPr>
          <w:caps/>
        </w:rPr>
        <w:t>Relationship Between Facility Type and Bulk Tank Milk Bacteriology, Udder Health, Udder Hygiene, and Milk Production on Vermont Organic Dairy Farms</w:t>
      </w:r>
      <w:bookmarkEnd w:id="108"/>
      <w:bookmarkEnd w:id="109"/>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4"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110" w:name="_Toc173486015"/>
      <w:r>
        <w:rPr>
          <w:rStyle w:val="Emphasis"/>
          <w:bCs/>
          <w:i w:val="0"/>
          <w:iCs w:val="0"/>
          <w:color w:val="0E101A"/>
        </w:rPr>
        <w:t xml:space="preserve">2.1 </w:t>
      </w:r>
      <w:r w:rsidR="00040714" w:rsidRPr="004D1766">
        <w:rPr>
          <w:rStyle w:val="Emphasis"/>
          <w:bCs/>
          <w:i w:val="0"/>
          <w:iCs w:val="0"/>
          <w:color w:val="0E101A"/>
        </w:rPr>
        <w:t>Abstract</w:t>
      </w:r>
      <w:bookmarkEnd w:id="110"/>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111" w:name="_Toc173486016"/>
      <w:r>
        <w:rPr>
          <w:rStyle w:val="Emphasis"/>
          <w:bCs/>
          <w:i w:val="0"/>
          <w:iCs w:val="0"/>
          <w:color w:val="0E101A"/>
        </w:rPr>
        <w:t xml:space="preserve">2.2 </w:t>
      </w:r>
      <w:r w:rsidR="00040714" w:rsidRPr="00117AEE">
        <w:rPr>
          <w:rStyle w:val="Emphasis"/>
          <w:bCs/>
          <w:i w:val="0"/>
          <w:iCs w:val="0"/>
          <w:color w:val="0E101A"/>
        </w:rPr>
        <w:t>Introduction</w:t>
      </w:r>
      <w:bookmarkEnd w:id="111"/>
    </w:p>
    <w:p w14:paraId="5C0D3ACC" w14:textId="77777777" w:rsidR="00040714" w:rsidRPr="00CE67C9" w:rsidRDefault="00040714" w:rsidP="00C3780C">
      <w:pPr>
        <w:spacing w:line="480" w:lineRule="auto"/>
        <w:ind w:firstLine="720"/>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C3780C">
      <w:pPr>
        <w:spacing w:line="480" w:lineRule="auto"/>
        <w:ind w:firstLine="720"/>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C3780C">
      <w:pPr>
        <w:spacing w:line="480" w:lineRule="auto"/>
        <w:ind w:firstLine="720"/>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C3780C">
      <w:pPr>
        <w:spacing w:line="480" w:lineRule="auto"/>
        <w:ind w:firstLine="720"/>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C34083">
      <w:pPr>
        <w:spacing w:line="480" w:lineRule="auto"/>
        <w:rPr>
          <w:color w:val="0E101A"/>
        </w:rPr>
      </w:pPr>
      <w:r w:rsidRPr="00CE67C9">
        <w:rPr>
          <w:color w:val="0E101A"/>
        </w:rPr>
        <w:t xml:space="preserve"> </w:t>
      </w:r>
      <w:r w:rsidRPr="00CE67C9">
        <w:rPr>
          <w:color w:val="0E101A"/>
        </w:rPr>
        <w:tab/>
        <w:t>To better inform organic dairy producers in the Northeastern US, who may be interested in using a BP for housing their cattle during the non-grazing season (i.e., for “winter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112" w:name="_Toc173486017"/>
      <w:r>
        <w:t xml:space="preserve">2.3 </w:t>
      </w:r>
      <w:r w:rsidR="00040714" w:rsidRPr="00A65030">
        <w:t>Materials and Methods</w:t>
      </w:r>
      <w:bookmarkEnd w:id="112"/>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113" w:name="_Hlk137445543"/>
    </w:p>
    <w:p w14:paraId="0F2A142F" w14:textId="4DD246AD" w:rsidR="00040714" w:rsidRPr="00FD2E3B" w:rsidRDefault="00FD2E3B" w:rsidP="00A34B33">
      <w:pPr>
        <w:pStyle w:val="ChapSubSub"/>
      </w:pPr>
      <w:bookmarkStart w:id="114" w:name="_Toc173486018"/>
      <w:r>
        <w:t xml:space="preserve">2.3.1 </w:t>
      </w:r>
      <w:r w:rsidR="00040714" w:rsidRPr="00FD2E3B">
        <w:t>Herd enrollment and selection</w:t>
      </w:r>
      <w:bookmarkEnd w:id="114"/>
    </w:p>
    <w:p w14:paraId="5C54FBA8" w14:textId="77777777" w:rsidR="00040714" w:rsidRPr="00CE67C9" w:rsidRDefault="00040714" w:rsidP="00C3780C">
      <w:pPr>
        <w:spacing w:line="480" w:lineRule="auto"/>
        <w:ind w:firstLine="360"/>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115" w:name="_Hlk162954620"/>
      <w:r w:rsidRPr="00CE67C9">
        <w:t>CBP and deep bedded packs</w:t>
      </w:r>
      <w:bookmarkEnd w:id="115"/>
      <w:r w:rsidRPr="00CE67C9">
        <w:t xml:space="preserve">, and was defined as an enclosed loose housing facility deeply bedded with organic material, in which bedding and waste accumulate throughout the 6–8-month period of time when cows are housed on it and which is only removed once a year. 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C3780C">
      <w:pPr>
        <w:spacing w:line="480" w:lineRule="auto"/>
        <w:ind w:firstLine="360"/>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C3780C">
      <w:pPr>
        <w:spacing w:line="480" w:lineRule="auto"/>
        <w:ind w:firstLine="720"/>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C3780C">
      <w:pPr>
        <w:spacing w:line="480" w:lineRule="auto"/>
        <w:ind w:firstLine="720"/>
      </w:pPr>
      <w:r w:rsidRPr="00CE67C9">
        <w:t>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bookmarkStart w:id="116" w:name="_Toc173486019"/>
      <w:r>
        <w:t xml:space="preserve">2.3.2 </w:t>
      </w:r>
      <w:r w:rsidR="00040714" w:rsidRPr="00FD2E3B">
        <w:t>Questionnaire administration, sampling, and udder hygiene scoring</w:t>
      </w:r>
      <w:bookmarkEnd w:id="116"/>
    </w:p>
    <w:p w14:paraId="4A04D226" w14:textId="77777777" w:rsidR="00040714" w:rsidRPr="00CE67C9" w:rsidRDefault="00040714" w:rsidP="00C3780C">
      <w:pPr>
        <w:spacing w:line="480" w:lineRule="auto"/>
        <w:ind w:firstLine="720"/>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C3780C">
      <w:pPr>
        <w:spacing w:line="480" w:lineRule="auto"/>
        <w:ind w:firstLine="360"/>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117" w:name="_Hlk161756637"/>
      <w:r w:rsidRPr="00CE67C9">
        <w:t xml:space="preserve">farm (the first 30 able to be evaluated in a loose pen, or the first 30 encountered in a TS). </w:t>
      </w:r>
      <w:bookmarkEnd w:id="117"/>
      <w:r w:rsidRPr="00CE67C9">
        <w:t xml:space="preserve">A 4-point udder hygiene scoring system was used, where 1 =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bookmarkStart w:id="118" w:name="_Toc173486020"/>
      <w:r>
        <w:t xml:space="preserve">2.3.3 </w:t>
      </w:r>
      <w:r w:rsidR="00040714" w:rsidRPr="00F774B2">
        <w:t>Herd-level udder health measurements</w:t>
      </w:r>
      <w:bookmarkEnd w:id="118"/>
    </w:p>
    <w:p w14:paraId="6E4AC1B3" w14:textId="77777777" w:rsidR="00040714" w:rsidRPr="00CE67C9" w:rsidRDefault="00040714" w:rsidP="00C3780C">
      <w:pPr>
        <w:spacing w:line="480" w:lineRule="auto"/>
        <w:ind w:firstLine="720"/>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bookmarkStart w:id="119" w:name="_Toc173486021"/>
      <w:r>
        <w:t xml:space="preserve">2.3.4 </w:t>
      </w:r>
      <w:r w:rsidR="00040714" w:rsidRPr="00E61E2D">
        <w:t>Bulk tank milk culture and bulk tank somatic cell count measures</w:t>
      </w:r>
      <w:bookmarkEnd w:id="119"/>
    </w:p>
    <w:p w14:paraId="25313141" w14:textId="77777777" w:rsidR="00040714" w:rsidRPr="00CE67C9" w:rsidRDefault="00040714" w:rsidP="00C3780C">
      <w:pPr>
        <w:pStyle w:val="ListParagraph"/>
        <w:spacing w:line="480" w:lineRule="auto"/>
        <w:ind w:left="0" w:firstLine="720"/>
        <w:rPr>
          <w:i/>
          <w:iCs/>
        </w:rPr>
      </w:pPr>
      <w:r w:rsidRPr="00CE67C9">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3780C">
      <w:pPr>
        <w:spacing w:line="480" w:lineRule="auto"/>
        <w:ind w:firstLine="720"/>
      </w:pPr>
      <w:r w:rsidRPr="00CE67C9">
        <w:t xml:space="preserve">Frozen bulk tank milk samples were shipped on ice to the Laboratory for Udder Health (University of Minnesota Veterinary Diagnostic Laboratory,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120" w:name="_Hlk166681195"/>
      <w:r w:rsidRPr="00CE67C9">
        <w:t xml:space="preserve">streptococci or strep-like organisms </w:t>
      </w:r>
      <w:bookmarkEnd w:id="120"/>
      <w:r w:rsidRPr="00CE67C9">
        <w:t xml:space="preserve">(SSLO). Hemolytic colonies on Factor medium were counted and identified to 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bookmarkStart w:id="121" w:name="_Toc173486022"/>
      <w:r>
        <w:t xml:space="preserve">2.3.5 </w:t>
      </w:r>
      <w:r w:rsidR="00040714" w:rsidRPr="001C7895">
        <w:t>Data management and analysis</w:t>
      </w:r>
      <w:bookmarkEnd w:id="121"/>
    </w:p>
    <w:p w14:paraId="5E318592" w14:textId="77777777" w:rsidR="00040714" w:rsidRPr="00CE67C9" w:rsidRDefault="00040714" w:rsidP="00C3780C">
      <w:pPr>
        <w:spacing w:line="480" w:lineRule="auto"/>
        <w:ind w:firstLine="720"/>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bookmarkStart w:id="122" w:name="_Toc173486023"/>
      <w:r>
        <w:t xml:space="preserve">2.3.5.1 </w:t>
      </w:r>
      <w:r w:rsidR="00040714" w:rsidRPr="006D28D2">
        <w:t>Objective 1. Evaluation of relationships between housing system and measures of milk quality, udder health, udder hygiene and milk production.</w:t>
      </w:r>
      <w:bookmarkEnd w:id="122"/>
    </w:p>
    <w:p w14:paraId="2CDE13BF" w14:textId="7955D8A3" w:rsidR="00040714" w:rsidRPr="00CE67C9" w:rsidRDefault="00040714" w:rsidP="00C3780C">
      <w:pPr>
        <w:spacing w:line="480" w:lineRule="auto"/>
        <w:ind w:firstLine="720"/>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3780C">
      <w:pPr>
        <w:spacing w:line="480" w:lineRule="auto"/>
        <w:ind w:firstLine="720"/>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3780C">
      <w:pPr>
        <w:spacing w:line="480" w:lineRule="auto"/>
        <w:ind w:firstLine="720"/>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bookmarkStart w:id="123" w:name="_Toc173486024"/>
      <w:r>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bookmarkEnd w:id="123"/>
    </w:p>
    <w:p w14:paraId="608B2449" w14:textId="7E40AFB0" w:rsidR="00040714" w:rsidRPr="00CE67C9" w:rsidRDefault="00040714" w:rsidP="00C3780C">
      <w:pPr>
        <w:spacing w:line="480" w:lineRule="auto"/>
        <w:ind w:firstLine="720"/>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113"/>
      <w:r w:rsidRPr="00CE67C9">
        <w:t xml:space="preserve"> </w:t>
      </w:r>
    </w:p>
    <w:p w14:paraId="54FBDE35" w14:textId="04A5B7D9" w:rsidR="00040714" w:rsidRPr="00EE170B" w:rsidRDefault="00EE170B" w:rsidP="00017372">
      <w:pPr>
        <w:pStyle w:val="ChapSubSub"/>
      </w:pPr>
      <w:bookmarkStart w:id="124" w:name="_Toc173486025"/>
      <w:r>
        <w:t xml:space="preserve">2.3.6 </w:t>
      </w:r>
      <w:r w:rsidR="00040714" w:rsidRPr="00EE170B">
        <w:t>Power analysis</w:t>
      </w:r>
      <w:bookmarkEnd w:id="124"/>
    </w:p>
    <w:p w14:paraId="540BD2FE" w14:textId="1B381B78" w:rsidR="00040714" w:rsidRPr="003879D4" w:rsidRDefault="00040714" w:rsidP="003879D4">
      <w:pPr>
        <w:spacing w:line="480" w:lineRule="auto"/>
        <w:ind w:firstLine="720"/>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125" w:name="_Toc173486026"/>
      <w:r>
        <w:t>2.</w:t>
      </w:r>
      <w:r w:rsidR="008514B1">
        <w:t>4</w:t>
      </w:r>
      <w:r>
        <w:t xml:space="preserve"> </w:t>
      </w:r>
      <w:r w:rsidR="00040714" w:rsidRPr="00EE170B">
        <w:t>Results</w:t>
      </w:r>
      <w:bookmarkEnd w:id="125"/>
    </w:p>
    <w:p w14:paraId="6F8FDA5C" w14:textId="764B867D" w:rsidR="00040714" w:rsidRPr="00EE170B" w:rsidRDefault="008514B1" w:rsidP="00017372">
      <w:pPr>
        <w:pStyle w:val="ChapSubSub"/>
      </w:pPr>
      <w:bookmarkStart w:id="126" w:name="_Toc173486027"/>
      <w:r>
        <w:t xml:space="preserve">2.4.1 </w:t>
      </w:r>
      <w:r w:rsidR="00040714" w:rsidRPr="00EE170B">
        <w:t>Description of study herds</w:t>
      </w:r>
      <w:bookmarkEnd w:id="126"/>
    </w:p>
    <w:p w14:paraId="7CB8FEEB" w14:textId="77777777" w:rsidR="00040714" w:rsidRPr="00CE67C9" w:rsidRDefault="00040714" w:rsidP="00C3780C">
      <w:pPr>
        <w:spacing w:line="480" w:lineRule="auto"/>
        <w:ind w:firstLine="720"/>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bookmarkStart w:id="127" w:name="_Toc173486028"/>
      <w:r>
        <w:t xml:space="preserve">2.4.2 </w:t>
      </w:r>
      <w:r w:rsidR="00040714" w:rsidRPr="008514B1">
        <w:t>Description of bulk tank milk quality, udder health measures, milk production, and udder hygiene scores</w:t>
      </w:r>
      <w:bookmarkEnd w:id="127"/>
    </w:p>
    <w:p w14:paraId="255450A3" w14:textId="11DB76A3" w:rsidR="00040714" w:rsidRPr="00CE67C9" w:rsidRDefault="00040714" w:rsidP="00C3780C">
      <w:pPr>
        <w:spacing w:line="480" w:lineRule="auto"/>
        <w:ind w:firstLine="720"/>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3780C">
      <w:pPr>
        <w:spacing w:line="480" w:lineRule="auto"/>
        <w:ind w:firstLine="720"/>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3780C">
      <w:pPr>
        <w:spacing w:line="480" w:lineRule="auto"/>
        <w:ind w:firstLine="720"/>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bookmarkStart w:id="128" w:name="_Toc173486029"/>
      <w:r w:rsidRPr="00D62F80">
        <w:t xml:space="preserve">2.4.3 </w:t>
      </w:r>
      <w:r w:rsidR="00040714" w:rsidRPr="00D62F80">
        <w:t>Objective 1. Analysis of relationship between facility type and measures of bulk tank milk quality, udder health, milk production, and udder hygiene scores</w:t>
      </w:r>
      <w:bookmarkEnd w:id="128"/>
    </w:p>
    <w:p w14:paraId="570DBBF1" w14:textId="17D1631B"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2 BP farms did not have available DHIA data (n = 19; group sizes: FS =6, TS = 10, BP = 3). One BP farm did not have average cow-level SCS data (n = 20; group sizes: FS = 6, TS = 10, BP = 4). For STD 150-day milk, 1 BP farm and 2 TS farms were missing DHIA data (n = 18; group sizes: FS = 6, TS = 8, BP = 4). Farms with missing data for a particular outcome were excluded for the analyses of that outcome.</w:t>
      </w:r>
    </w:p>
    <w:p w14:paraId="44EFED35" w14:textId="6F71E631" w:rsidR="00040714" w:rsidRPr="00D62F80" w:rsidRDefault="00E15550" w:rsidP="00017372">
      <w:pPr>
        <w:pStyle w:val="ChapSubSub"/>
      </w:pPr>
      <w:bookmarkStart w:id="129" w:name="_Toc173486030"/>
      <w:r w:rsidRPr="00D62F80">
        <w:t>2.4.3</w:t>
      </w:r>
      <w:r>
        <w:t>.1</w:t>
      </w:r>
      <w:r w:rsidRPr="00D62F80">
        <w:t xml:space="preserve"> </w:t>
      </w:r>
      <w:r w:rsidR="00040714" w:rsidRPr="00E15550">
        <w:t>Bulk tank milk quality outcomes</w:t>
      </w:r>
      <w:bookmarkEnd w:id="129"/>
    </w:p>
    <w:p w14:paraId="436BF03B" w14:textId="153846D9"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w:t>
      </w:r>
      <w:proofErr w:type="spellStart"/>
      <w:r w:rsidRPr="00D62F80">
        <w:rPr>
          <w:rFonts w:ascii="Times New Roman" w:hAnsi="Times New Roman" w:cs="Times New Roman"/>
          <w:sz w:val="24"/>
          <w:szCs w:val="24"/>
        </w:rPr>
        <w:t>mastitic</w:t>
      </w:r>
      <w:proofErr w:type="spellEnd"/>
      <w:r w:rsidRPr="00D62F80">
        <w:rPr>
          <w:rFonts w:ascii="Times New Roman" w:hAnsi="Times New Roman" w:cs="Times New Roman"/>
          <w:sz w:val="24"/>
          <w:szCs w:val="24"/>
        </w:rPr>
        <w:t xml:space="preserve">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bookmarkStart w:id="130" w:name="_Toc173486031"/>
      <w:r w:rsidRPr="00D62F80">
        <w:t>2.4.3</w:t>
      </w:r>
      <w:r>
        <w:t>.2</w:t>
      </w:r>
      <w:r w:rsidRPr="00D62F80">
        <w:t xml:space="preserve"> </w:t>
      </w:r>
      <w:r w:rsidR="00040714" w:rsidRPr="00E15550">
        <w:t>Udder health outcomes</w:t>
      </w:r>
      <w:bookmarkEnd w:id="130"/>
    </w:p>
    <w:p w14:paraId="5B675E01" w14:textId="1F513AC5"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3780C">
      <w:pPr>
        <w:spacing w:line="480" w:lineRule="auto"/>
        <w:ind w:firstLine="720"/>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bookmarkStart w:id="131" w:name="_Toc173486032"/>
      <w:r w:rsidRPr="00D62F80">
        <w:t xml:space="preserve">2.4.4 </w:t>
      </w:r>
      <w:r w:rsidR="00040714" w:rsidRPr="00D62F80">
        <w:t>Objective 2. Analysis of farm management factors (non-facility) associated with bulk tank milk quality, udder health, milk production, and udder hygiene scores for all farms combined</w:t>
      </w:r>
      <w:bookmarkEnd w:id="131"/>
    </w:p>
    <w:p w14:paraId="77CFE1F9" w14:textId="2CDCE416" w:rsidR="00040714" w:rsidRPr="00D62F80" w:rsidRDefault="00040714" w:rsidP="00C3780C">
      <w:pPr>
        <w:spacing w:line="480" w:lineRule="auto"/>
        <w:ind w:firstLine="720"/>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3780C">
      <w:pPr>
        <w:spacing w:line="480" w:lineRule="auto"/>
        <w:ind w:firstLine="720"/>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3780C">
      <w:pPr>
        <w:spacing w:line="480" w:lineRule="auto"/>
        <w:ind w:firstLine="720"/>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3780C">
      <w:pPr>
        <w:spacing w:line="480" w:lineRule="auto"/>
        <w:ind w:firstLine="720"/>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132" w:name="_Toc173486033"/>
      <w:r w:rsidRPr="0094034D">
        <w:rPr>
          <w:bCs/>
        </w:rPr>
        <w:t xml:space="preserve">2.5 </w:t>
      </w:r>
      <w:r w:rsidR="00040714" w:rsidRPr="0094034D">
        <w:t>Discussion</w:t>
      </w:r>
      <w:bookmarkEnd w:id="132"/>
    </w:p>
    <w:p w14:paraId="17CF5DB0" w14:textId="77777777" w:rsidR="00040714" w:rsidRPr="00CE67C9" w:rsidRDefault="00040714" w:rsidP="00FF621C">
      <w:pPr>
        <w:spacing w:line="480" w:lineRule="auto"/>
        <w:ind w:firstLine="720"/>
      </w:pPr>
      <w:r w:rsidRPr="00CE67C9">
        <w:t>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bookmarkStart w:id="133" w:name="_Toc173486034"/>
      <w:r w:rsidRPr="0094034D">
        <w:t xml:space="preserve">2.5.1 </w:t>
      </w:r>
      <w:r w:rsidR="00040714" w:rsidRPr="0094034D">
        <w:t>Objective 1: Comparison of bulk tank milk quality, udder health, milk production, and udder hygiene measures by facility type</w:t>
      </w:r>
      <w:bookmarkEnd w:id="133"/>
    </w:p>
    <w:p w14:paraId="7199A02D" w14:textId="77777777" w:rsidR="00040714" w:rsidRPr="00CE67C9" w:rsidRDefault="00040714" w:rsidP="00C3780C">
      <w:pPr>
        <w:autoSpaceDE w:val="0"/>
        <w:autoSpaceDN w:val="0"/>
        <w:adjustRightInd w:val="0"/>
        <w:spacing w:line="480" w:lineRule="auto"/>
        <w:ind w:firstLine="720"/>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3780C">
      <w:pPr>
        <w:autoSpaceDE w:val="0"/>
        <w:autoSpaceDN w:val="0"/>
        <w:adjustRightInd w:val="0"/>
        <w:spacing w:line="480" w:lineRule="auto"/>
        <w:ind w:firstLine="720"/>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(Jayarao et al., 2004)</w:t>
      </w:r>
      <w:r w:rsidRPr="00CE67C9">
        <w:t xml:space="preserve">, which is consistent with all 21 herds using both pre- and post-dip consistently at milking time. </w:t>
      </w:r>
    </w:p>
    <w:p w14:paraId="5C2F59BE" w14:textId="77777777" w:rsidR="00040714" w:rsidRPr="00CE67C9" w:rsidRDefault="00040714" w:rsidP="00C3780C">
      <w:pPr>
        <w:autoSpaceDE w:val="0"/>
        <w:autoSpaceDN w:val="0"/>
        <w:adjustRightInd w:val="0"/>
        <w:spacing w:line="480" w:lineRule="auto"/>
        <w:ind w:firstLine="720"/>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3780C">
      <w:pPr>
        <w:autoSpaceDE w:val="0"/>
        <w:autoSpaceDN w:val="0"/>
        <w:adjustRightInd w:val="0"/>
        <w:spacing w:line="480" w:lineRule="auto"/>
        <w:ind w:firstLine="720"/>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3780C">
      <w:pPr>
        <w:autoSpaceDE w:val="0"/>
        <w:autoSpaceDN w:val="0"/>
        <w:adjustRightInd w:val="0"/>
        <w:spacing w:line="480" w:lineRule="auto"/>
        <w:ind w:firstLine="720"/>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3780C">
      <w:pPr>
        <w:autoSpaceDE w:val="0"/>
        <w:autoSpaceDN w:val="0"/>
        <w:adjustRightInd w:val="0"/>
        <w:spacing w:line="480" w:lineRule="auto"/>
        <w:ind w:firstLine="720"/>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We acknowledge that analysis of a single BTM sample 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3780C">
      <w:pPr>
        <w:autoSpaceDE w:val="0"/>
        <w:autoSpaceDN w:val="0"/>
        <w:adjustRightInd w:val="0"/>
        <w:spacing w:line="480" w:lineRule="auto"/>
        <w:ind w:firstLine="720"/>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including 3 of the 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3780C">
      <w:pPr>
        <w:autoSpaceDE w:val="0"/>
        <w:autoSpaceDN w:val="0"/>
        <w:adjustRightInd w:val="0"/>
        <w:spacing w:line="480" w:lineRule="auto"/>
        <w:ind w:firstLine="720"/>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3780C">
      <w:pPr>
        <w:autoSpaceDE w:val="0"/>
        <w:autoSpaceDN w:val="0"/>
        <w:adjustRightInd w:val="0"/>
        <w:spacing w:line="480" w:lineRule="auto"/>
        <w:ind w:firstLine="720"/>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3780C">
      <w:pPr>
        <w:autoSpaceDE w:val="0"/>
        <w:autoSpaceDN w:val="0"/>
        <w:adjustRightInd w:val="0"/>
        <w:spacing w:line="480" w:lineRule="auto"/>
        <w:ind w:firstLine="720"/>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bookmarkStart w:id="134" w:name="_Toc173486035"/>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bookmarkEnd w:id="134"/>
    </w:p>
    <w:p w14:paraId="5515DFD9" w14:textId="77777777" w:rsidR="00040714" w:rsidRPr="00CE67C9" w:rsidRDefault="00040714" w:rsidP="00C3780C">
      <w:pPr>
        <w:autoSpaceDE w:val="0"/>
        <w:autoSpaceDN w:val="0"/>
        <w:adjustRightInd w:val="0"/>
        <w:spacing w:line="480" w:lineRule="auto"/>
        <w:ind w:firstLine="720"/>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3780C">
      <w:pPr>
        <w:autoSpaceDE w:val="0"/>
        <w:autoSpaceDN w:val="0"/>
        <w:adjustRightInd w:val="0"/>
        <w:spacing w:line="480" w:lineRule="auto"/>
        <w:ind w:firstLine="720"/>
      </w:pPr>
      <w:r w:rsidRPr="00CE67C9">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3780C">
      <w:pPr>
        <w:autoSpaceDE w:val="0"/>
        <w:autoSpaceDN w:val="0"/>
        <w:adjustRightInd w:val="0"/>
        <w:spacing w:line="480" w:lineRule="auto"/>
        <w:ind w:firstLine="720"/>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3780C">
      <w:pPr>
        <w:autoSpaceDE w:val="0"/>
        <w:autoSpaceDN w:val="0"/>
        <w:adjustRightInd w:val="0"/>
        <w:spacing w:line="480" w:lineRule="auto"/>
        <w:ind w:firstLine="720"/>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3780C">
      <w:pPr>
        <w:autoSpaceDE w:val="0"/>
        <w:autoSpaceDN w:val="0"/>
        <w:adjustRightInd w:val="0"/>
        <w:spacing w:line="480" w:lineRule="auto"/>
        <w:ind w:firstLine="720"/>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3780C">
      <w:pPr>
        <w:autoSpaceDE w:val="0"/>
        <w:autoSpaceDN w:val="0"/>
        <w:adjustRightInd w:val="0"/>
        <w:spacing w:line="480" w:lineRule="auto"/>
        <w:ind w:firstLine="720"/>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3780C">
      <w:pPr>
        <w:autoSpaceDE w:val="0"/>
        <w:autoSpaceDN w:val="0"/>
        <w:adjustRightInd w:val="0"/>
        <w:spacing w:line="480" w:lineRule="auto"/>
        <w:ind w:firstLine="720"/>
      </w:pPr>
      <w:r w:rsidRPr="00CE67C9">
        <w:t>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486328">
      <w:pPr>
        <w:autoSpaceDE w:val="0"/>
        <w:autoSpaceDN w:val="0"/>
        <w:adjustRightInd w:val="0"/>
        <w:spacing w:line="480" w:lineRule="auto"/>
        <w:ind w:firstLine="720"/>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135" w:name="_Toc173486036"/>
      <w:r w:rsidRPr="00486328">
        <w:t xml:space="preserve">2.6 </w:t>
      </w:r>
      <w:r w:rsidR="00040714" w:rsidRPr="00486328">
        <w:t>Conclusion</w:t>
      </w:r>
      <w:bookmarkEnd w:id="135"/>
    </w:p>
    <w:p w14:paraId="08C9A74A" w14:textId="106C4CB9" w:rsidR="00040714" w:rsidRPr="00CE67C9" w:rsidRDefault="00040714" w:rsidP="00503468">
      <w:pPr>
        <w:spacing w:line="480" w:lineRule="auto"/>
        <w:ind w:firstLine="720"/>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136" w:name="_Toc173486037"/>
      <w:r w:rsidRPr="00503468">
        <w:t xml:space="preserve">2.7 </w:t>
      </w:r>
      <w:r w:rsidR="00040714" w:rsidRPr="00503468">
        <w:t>Acknowledgements</w:t>
      </w:r>
      <w:bookmarkEnd w:id="136"/>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137" w:name="_Toc173486038"/>
      <w:r w:rsidRPr="00B76322">
        <w:t xml:space="preserve">2.8 </w:t>
      </w:r>
      <w:r w:rsidR="00B310AF" w:rsidRPr="00B76322">
        <w:t>References</w:t>
      </w:r>
      <w:bookmarkEnd w:id="137"/>
    </w:p>
    <w:p w14:paraId="7AC8D0A8" w14:textId="77777777" w:rsidR="00B310AF" w:rsidRPr="00CE67C9" w:rsidRDefault="00B310AF" w:rsidP="00C3780C">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3780C">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3780C">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3780C">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3780C">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3780C">
      <w:pPr>
        <w:pStyle w:val="EndNoteBibliography"/>
        <w:spacing w:after="240"/>
      </w:pPr>
      <w:r w:rsidRPr="00CE67C9">
        <w:t>Barberg, A., M. Endres, and K. Janni. 2007a. Compost Dairy Barns in Minnesota: A Descriptive Study. Applied Engineering in Agriculture 23:231-238.</w:t>
      </w:r>
    </w:p>
    <w:p w14:paraId="40BDEF4F" w14:textId="77777777" w:rsidR="00B310AF" w:rsidRPr="00CE67C9" w:rsidRDefault="00B310AF" w:rsidP="00C3780C">
      <w:pPr>
        <w:pStyle w:val="EndNoteBibliography"/>
        <w:spacing w:after="240"/>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3780C">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3780C">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3780C">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3780C">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3780C">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13753D99" w14:textId="77777777" w:rsidR="00B310AF" w:rsidRPr="00CE67C9" w:rsidRDefault="00B310AF" w:rsidP="00C3780C">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3780C">
      <w:pPr>
        <w:pStyle w:val="EndNoteBibliography"/>
        <w:spacing w:after="240"/>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3780C">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3780C">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3780C">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3780C">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3780C">
      <w:pPr>
        <w:pStyle w:val="EndNoteBibliography"/>
        <w:spacing w:after="240"/>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3780C">
      <w:pPr>
        <w:pStyle w:val="EndNoteBibliography"/>
        <w:spacing w:after="240"/>
      </w:pPr>
      <w:r w:rsidRPr="00CE67C9">
        <w:t>Cook, N. B., T. B. Bennett, and K. V. Nordlund. 2005. Monitoring Indices of Cow Comfort in Free-Stall-Housed Dairy Herds. J. Dairy Sci. 88(11):3876-3885.</w:t>
      </w:r>
    </w:p>
    <w:p w14:paraId="09A6EC1B" w14:textId="77777777" w:rsidR="00B310AF" w:rsidRPr="00CE67C9" w:rsidRDefault="00B310AF" w:rsidP="00C3780C">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3780C">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C3780C">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3780C">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3780C">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3780C">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3780C">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3780C">
      <w:pPr>
        <w:pStyle w:val="EndNoteBibliography"/>
        <w:spacing w:after="240"/>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3780C">
      <w:pPr>
        <w:pStyle w:val="EndNoteBibliography"/>
        <w:spacing w:after="240"/>
      </w:pPr>
      <w:r w:rsidRPr="00CE67C9">
        <w:t>Eberhart, R. J. 1984. Coliform Mastitis. Veterinary Clinics of North America: Large Animal Practice 6(2):287-300.</w:t>
      </w:r>
    </w:p>
    <w:p w14:paraId="75896E5D" w14:textId="77777777" w:rsidR="00B310AF" w:rsidRPr="00CE67C9" w:rsidRDefault="00B310AF" w:rsidP="00C3780C">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3780C">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3780C">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3780C">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3780C">
      <w:pPr>
        <w:pStyle w:val="EndNoteBibliography"/>
        <w:spacing w:after="240"/>
      </w:pPr>
      <w:r w:rsidRPr="00CE67C9">
        <w:t>Fairchild, T. P., B. J. McArthur, J. H. Moore, and W. E. Hylton. 1982. Coliform Counts in Various Bedding Materials. J. Dairy Sci. 65(6):1029-1035.</w:t>
      </w:r>
    </w:p>
    <w:p w14:paraId="333BFCAC" w14:textId="77777777" w:rsidR="00B310AF" w:rsidRPr="00CE67C9" w:rsidRDefault="00B310AF" w:rsidP="00C3780C">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3780C">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3780C">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3780C">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3780C">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3780C">
      <w:pPr>
        <w:pStyle w:val="EndNoteBibliography"/>
        <w:spacing w:after="240"/>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3780C">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3780C">
      <w:pPr>
        <w:pStyle w:val="EndNoteBibliography"/>
        <w:spacing w:after="240"/>
      </w:pPr>
      <w:r w:rsidRPr="00CE67C9">
        <w:t>Hogan, J. and K. L. Smith. 2012. Managing environmental mastitis. Vet Clin North Am Food Anim Pract 28(2):217-224.</w:t>
      </w:r>
    </w:p>
    <w:p w14:paraId="3BCA057D" w14:textId="77777777" w:rsidR="00B310AF" w:rsidRPr="00CE67C9" w:rsidRDefault="00B310AF" w:rsidP="00C3780C">
      <w:pPr>
        <w:pStyle w:val="EndNoteBibliography"/>
        <w:spacing w:after="240"/>
      </w:pPr>
      <w:r w:rsidRPr="00CE67C9">
        <w:t>Hogan, J. S. and K. L. Smith. 1997. Bacteria counts in sawdust bedding. J Dairy Sci 80(8):1600-1605.</w:t>
      </w:r>
    </w:p>
    <w:p w14:paraId="50415949" w14:textId="77777777" w:rsidR="00B310AF" w:rsidRPr="00CE67C9" w:rsidRDefault="00B310AF" w:rsidP="00C3780C">
      <w:pPr>
        <w:pStyle w:val="EndNoteBibliography"/>
        <w:spacing w:after="240"/>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3780C">
      <w:pPr>
        <w:pStyle w:val="EndNoteBibliography"/>
        <w:spacing w:after="240"/>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3780C">
      <w:pPr>
        <w:pStyle w:val="EndNoteBibliography"/>
        <w:spacing w:after="240"/>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3780C">
      <w:pPr>
        <w:pStyle w:val="EndNoteBibliography"/>
        <w:spacing w:after="240"/>
      </w:pPr>
      <w:r w:rsidRPr="00CE67C9">
        <w:t>Janni, K., M. Endres, J. Reneau, and W. Schoper. 2007. Compost Dairy Barn Layout and Management Recommendations. Applied Engineering in Agriculture 23(1):97-102.</w:t>
      </w:r>
    </w:p>
    <w:p w14:paraId="632AFE1C" w14:textId="77777777" w:rsidR="00B310AF" w:rsidRPr="00CE67C9" w:rsidRDefault="00B310AF" w:rsidP="00C3780C">
      <w:pPr>
        <w:pStyle w:val="EndNoteBibliography"/>
        <w:spacing w:after="240"/>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3780C">
      <w:pPr>
        <w:pStyle w:val="EndNoteBibliography"/>
        <w:spacing w:after="240"/>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3780C">
      <w:pPr>
        <w:pStyle w:val="EndNoteBibliography"/>
        <w:spacing w:after="240"/>
      </w:pPr>
      <w:r w:rsidRPr="00CE67C9">
        <w:t>Klaas, I. C. and R. N. Zadoks. 2018. An update on environmental mastitis: Challenging perceptions. Transbound Emerg Dis 65 Suppl 1:166-185.</w:t>
      </w:r>
    </w:p>
    <w:p w14:paraId="444374F6" w14:textId="77777777" w:rsidR="00B310AF" w:rsidRPr="00CE67C9" w:rsidRDefault="00B310AF" w:rsidP="00C3780C">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3780C">
      <w:pPr>
        <w:pStyle w:val="EndNoteBibliography"/>
        <w:spacing w:after="240"/>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3780C">
      <w:pPr>
        <w:pStyle w:val="EndNoteBibliography"/>
        <w:spacing w:after="240"/>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3780C">
      <w:pPr>
        <w:pStyle w:val="EndNoteBibliography"/>
        <w:spacing w:after="240"/>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3780C">
      <w:pPr>
        <w:pStyle w:val="EndNoteBibliography"/>
        <w:spacing w:after="240"/>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3780C">
      <w:pPr>
        <w:pStyle w:val="EndNoteBibliography"/>
        <w:spacing w:after="240"/>
      </w:pPr>
      <w:r w:rsidRPr="00CE67C9">
        <w:t>Neave, F. K., F. H. Dodd, and R. G. Kingwill. 1966. A method of controlling udder disease. Vet Rec 78(15):521-523.</w:t>
      </w:r>
    </w:p>
    <w:p w14:paraId="77D3EAB1" w14:textId="77777777" w:rsidR="00B310AF" w:rsidRPr="00CE67C9" w:rsidRDefault="00B310AF" w:rsidP="00C3780C">
      <w:pPr>
        <w:pStyle w:val="EndNoteBibliography"/>
        <w:spacing w:after="240"/>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3780C">
      <w:pPr>
        <w:pStyle w:val="EndNoteBibliography"/>
        <w:spacing w:after="240"/>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3780C">
      <w:pPr>
        <w:pStyle w:val="EndNoteBibliography"/>
        <w:spacing w:after="240"/>
      </w:pPr>
      <w:r w:rsidRPr="00CE67C9">
        <w:t>Pankey, J. W., R. L. Boddie, and S. C. Nickerson. 1985. Efficacy evaluation of two new teat dip formulations under experimental challenge. J Dairy Sci 68(2):462-465.</w:t>
      </w:r>
    </w:p>
    <w:p w14:paraId="1981AF8D" w14:textId="77777777" w:rsidR="00B310AF" w:rsidRPr="00CE67C9" w:rsidRDefault="00B310AF" w:rsidP="00C3780C">
      <w:pPr>
        <w:pStyle w:val="EndNoteBibliography"/>
        <w:spacing w:after="240"/>
      </w:pPr>
      <w:r w:rsidRPr="00CE67C9">
        <w:t>Pankey, J. W., E. E. Wildman, P. A. Drechsler, and J. S. Hogan. 1987. Field trial evaluation of premilking teat disinfection. J Dairy Sci 70(4):867-872.</w:t>
      </w:r>
    </w:p>
    <w:p w14:paraId="1F38744A" w14:textId="77777777" w:rsidR="00B310AF" w:rsidRPr="00CE67C9" w:rsidRDefault="00B310AF" w:rsidP="00C3780C">
      <w:pPr>
        <w:pStyle w:val="EndNoteBibliography"/>
        <w:spacing w:after="240"/>
      </w:pPr>
      <w:r w:rsidRPr="00CE67C9">
        <w:t>Pankey, J. W. 1989. Premilking Udder Hygiene. J. Dairy Sci. 72(5):1308-1312.</w:t>
      </w:r>
    </w:p>
    <w:p w14:paraId="53D1F9F9" w14:textId="77777777" w:rsidR="00B310AF" w:rsidRPr="00CE67C9" w:rsidRDefault="00B310AF" w:rsidP="00C3780C">
      <w:pPr>
        <w:pStyle w:val="EndNoteBibliography"/>
        <w:spacing w:after="240"/>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3780C">
      <w:pPr>
        <w:pStyle w:val="EndNoteBibliography"/>
        <w:spacing w:after="240"/>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3780C">
      <w:pPr>
        <w:pStyle w:val="EndNoteBibliography"/>
        <w:spacing w:after="240"/>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3780C">
      <w:pPr>
        <w:pStyle w:val="EndNoteBibliography"/>
        <w:spacing w:after="240"/>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3780C">
      <w:pPr>
        <w:pStyle w:val="EndNoteBibliography"/>
        <w:spacing w:after="240"/>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3780C">
      <w:pPr>
        <w:pStyle w:val="EndNoteBibliography"/>
        <w:spacing w:after="240"/>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3780C">
      <w:pPr>
        <w:pStyle w:val="EndNoteBibliography"/>
        <w:spacing w:after="240"/>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3780C">
      <w:pPr>
        <w:pStyle w:val="EndNoteBibliography"/>
        <w:spacing w:after="240"/>
      </w:pPr>
      <w:r w:rsidRPr="00CE67C9">
        <w:t>R Development Core Team. 2023. R: A Language and Environment for Statistical Computing. R Foundation for Statistical Computing, Vienna, Austria.</w:t>
      </w:r>
    </w:p>
    <w:p w14:paraId="086A6EF3" w14:textId="77777777" w:rsidR="00B310AF" w:rsidRPr="00CE67C9" w:rsidRDefault="00B310AF" w:rsidP="00C3780C">
      <w:pPr>
        <w:pStyle w:val="EndNoteBibliography"/>
        <w:spacing w:after="240"/>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C3780C">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3780C">
      <w:pPr>
        <w:pStyle w:val="EndNoteBibliography"/>
        <w:spacing w:after="240"/>
      </w:pPr>
      <w:r w:rsidRPr="00CE67C9">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3780C">
      <w:pPr>
        <w:pStyle w:val="EndNoteBibliography"/>
        <w:spacing w:after="240"/>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3780C">
      <w:pPr>
        <w:pStyle w:val="EndNoteBibliography"/>
        <w:spacing w:after="240"/>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3780C">
      <w:pPr>
        <w:pStyle w:val="EndNoteBibliography"/>
        <w:spacing w:after="240"/>
      </w:pPr>
      <w:r w:rsidRPr="00CE67C9">
        <w:t>Ruegg, P. L. 2009. Management of mastitis on organic and conventional dairy farms. J Anim Sci 87(13 Suppl):43-55.</w:t>
      </w:r>
    </w:p>
    <w:p w14:paraId="751A22C9" w14:textId="77777777" w:rsidR="00B310AF" w:rsidRPr="00CE67C9" w:rsidRDefault="00B310AF" w:rsidP="00C3780C">
      <w:pPr>
        <w:pStyle w:val="EndNoteBibliography"/>
        <w:spacing w:after="240"/>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C3780C">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3780C">
      <w:pPr>
        <w:pStyle w:val="EndNoteBibliography"/>
        <w:spacing w:after="240"/>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3780C">
      <w:pPr>
        <w:pStyle w:val="EndNoteBibliography"/>
        <w:spacing w:after="240"/>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3780C">
      <w:pPr>
        <w:pStyle w:val="EndNoteBibliography"/>
        <w:spacing w:after="240"/>
      </w:pPr>
      <w:r w:rsidRPr="00CE67C9">
        <w:t>Schreiner, D. A. and P. L. Ruegg. 2002. Effects of tail docking on milk quality and cow cleanliness. J Dairy Sci 85(10):2503-2511.</w:t>
      </w:r>
    </w:p>
    <w:p w14:paraId="0F8C0375" w14:textId="77777777" w:rsidR="00B310AF" w:rsidRPr="00CE67C9" w:rsidRDefault="00B310AF" w:rsidP="00C3780C">
      <w:pPr>
        <w:pStyle w:val="EndNoteBibliography"/>
        <w:spacing w:after="240"/>
      </w:pPr>
      <w:r w:rsidRPr="00CE67C9">
        <w:t>Schreiner, D. A. and P. L. Ruegg. 2003. Relationship between udder and leg hygiene scores and subclinical mastitis. J Dairy Sci 86(11):3460-3465.</w:t>
      </w:r>
    </w:p>
    <w:p w14:paraId="096D5083" w14:textId="77777777" w:rsidR="00B310AF" w:rsidRPr="00CE67C9" w:rsidRDefault="00B310AF" w:rsidP="00C3780C">
      <w:pPr>
        <w:pStyle w:val="EndNoteBibliography"/>
        <w:spacing w:after="240"/>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3780C">
      <w:pPr>
        <w:pStyle w:val="EndNoteBibliography"/>
        <w:spacing w:after="240"/>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3780C">
      <w:pPr>
        <w:pStyle w:val="EndNoteBibliography"/>
        <w:spacing w:after="240"/>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3780C">
      <w:pPr>
        <w:pStyle w:val="EndNoteBibliography"/>
        <w:spacing w:after="240"/>
      </w:pPr>
      <w:r w:rsidRPr="00CE67C9">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C3780C">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3780C">
      <w:pPr>
        <w:pStyle w:val="EndNoteBibliography"/>
        <w:spacing w:after="240"/>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3780C">
      <w:pPr>
        <w:pStyle w:val="EndNoteBibliography"/>
        <w:spacing w:after="240"/>
      </w:pPr>
      <w:r w:rsidRPr="00CE67C9">
        <w:t>Tucker, C. B. and D. M. Weary. 2004. Bedding on geotextile mattresses: how much is needed to improve cow comfort? J Dairy Sci 87(9):2889-2895.</w:t>
      </w:r>
    </w:p>
    <w:p w14:paraId="5FFE2688" w14:textId="77777777" w:rsidR="00B310AF" w:rsidRPr="00CE67C9" w:rsidRDefault="00B310AF" w:rsidP="00C3780C">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3780C">
      <w:pPr>
        <w:pStyle w:val="EndNoteBibliography"/>
        <w:spacing w:after="240"/>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3780C">
      <w:pPr>
        <w:pStyle w:val="EndNoteBibliography"/>
        <w:spacing w:after="240"/>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3780C">
      <w:pPr>
        <w:pStyle w:val="EndNoteBibliography"/>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3780C">
      <w:pPr>
        <w:pStyle w:val="EndNoteBibliography"/>
        <w:spacing w:after="240"/>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3780C">
      <w:pPr>
        <w:pStyle w:val="EndNoteBibliography"/>
        <w:spacing w:after="240"/>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3780C">
      <w:pPr>
        <w:pStyle w:val="EndNoteBibliography"/>
        <w:spacing w:after="240"/>
      </w:pPr>
      <w:r w:rsidRPr="00CE67C9">
        <w:t>Zadoks, R. N., L. L. Tikofsky, and K. J. Boor. 2005. Ribotyping of Streptococcus uberis from a dairy's environment, bovine feces and milk. Veterinary Microbiology 109(3):257-265.</w:t>
      </w:r>
    </w:p>
    <w:p w14:paraId="53271ED4" w14:textId="0DD48806" w:rsidR="00040714" w:rsidRDefault="00B310AF" w:rsidP="00C3780C">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p>
    <w:p w14:paraId="30150FBB" w14:textId="33093AB9" w:rsidR="00176785" w:rsidRDefault="00176785" w:rsidP="00C3780C">
      <w:r>
        <w:br w:type="page"/>
      </w:r>
    </w:p>
    <w:p w14:paraId="7DC911BE" w14:textId="2D0005FC" w:rsidR="00176785" w:rsidRPr="00F2586A" w:rsidRDefault="00F2586A" w:rsidP="00017372">
      <w:pPr>
        <w:pStyle w:val="ChapSub"/>
      </w:pPr>
      <w:bookmarkStart w:id="138" w:name="_Toc173486039"/>
      <w:r w:rsidRPr="00F2586A">
        <w:t xml:space="preserve">2.9 </w:t>
      </w:r>
      <w:r w:rsidR="00176785" w:rsidRPr="00F2586A">
        <w:t>Tables</w:t>
      </w:r>
      <w:bookmarkEnd w:id="138"/>
    </w:p>
    <w:tbl>
      <w:tblPr>
        <w:tblW w:w="5000" w:type="pct"/>
        <w:tblLook w:val="04A0" w:firstRow="1" w:lastRow="0" w:firstColumn="1" w:lastColumn="0" w:noHBand="0" w:noVBand="1"/>
      </w:tblPr>
      <w:tblGrid>
        <w:gridCol w:w="360"/>
        <w:gridCol w:w="508"/>
        <w:gridCol w:w="2820"/>
        <w:gridCol w:w="4952"/>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CE67C9" w:rsidRDefault="00176785" w:rsidP="007A2C26">
            <w:pPr>
              <w:pStyle w:val="TableCap1"/>
              <w:ind w:firstLine="0"/>
            </w:pPr>
            <w:bookmarkStart w:id="139" w:name="_Toc173486260"/>
            <w:r w:rsidRPr="007A2C26">
              <w:t xml:space="preserve">Table </w:t>
            </w:r>
            <w:r w:rsidR="00F2586A" w:rsidRPr="007A2C26">
              <w:t>2.</w:t>
            </w:r>
            <w:r w:rsidR="004E3974" w:rsidRPr="007A2C26">
              <w:t>1</w:t>
            </w:r>
            <w:r w:rsidRPr="001A222D">
              <w:rPr>
                <w:b/>
                <w:bCs/>
              </w:rPr>
              <w:t xml:space="preserve"> </w:t>
            </w:r>
            <w:r w:rsidRPr="00CE67C9">
              <w:t>Predictors offered to multivariable models for each of the 8 different outcomes of interest along with facility type (forced)</w:t>
            </w:r>
            <w:bookmarkEnd w:id="139"/>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CE67C9" w:rsidRDefault="00176785" w:rsidP="007A2C26">
            <w:pPr>
              <w:pStyle w:val="TableCap1"/>
              <w:ind w:hanging="17"/>
            </w:pPr>
            <w:bookmarkStart w:id="140" w:name="_Toc173486261"/>
            <w:r w:rsidRPr="007A2C26">
              <w:t>Table 2.</w:t>
            </w:r>
            <w:r w:rsidR="00EE394E" w:rsidRPr="007A2C26">
              <w:t>2</w:t>
            </w:r>
            <w:r w:rsidRPr="00CE67C9">
              <w:t xml:space="preserve"> Objective 1: Descriptive and univariable results for bulk tank milk aerobic culture outcomes by facility type [median (range)]. </w:t>
            </w:r>
            <w:r w:rsidRPr="00CE67C9">
              <w:rPr>
                <w:i/>
                <w:iCs/>
              </w:rPr>
              <w:t>P-</w:t>
            </w:r>
            <w:r w:rsidRPr="00CE67C9">
              <w:t>value is for Kruskal-Wallis test by facility type grouping</w:t>
            </w:r>
            <w:bookmarkEnd w:id="140"/>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Overall            (n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Tiestalls           (n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Freestalls        (n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979"/>
        <w:gridCol w:w="1416"/>
        <w:gridCol w:w="1415"/>
        <w:gridCol w:w="1415"/>
        <w:gridCol w:w="1415"/>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CE67C9" w:rsidRDefault="00176785" w:rsidP="007A2C26">
            <w:pPr>
              <w:pStyle w:val="TableCap1"/>
              <w:ind w:hanging="17"/>
            </w:pPr>
            <w:bookmarkStart w:id="141" w:name="_Toc173486262"/>
            <w:r w:rsidRPr="007A2C26">
              <w:t xml:space="preserve">Table </w:t>
            </w:r>
            <w:r w:rsidR="00C97551" w:rsidRPr="007A2C26">
              <w:t>2.</w:t>
            </w:r>
            <w:r w:rsidRPr="007A2C26">
              <w:t>3</w:t>
            </w:r>
            <w:r w:rsidRPr="00CE67C9">
              <w:t xml:space="preserve"> Objective 1: Descriptive results for milk quality, udder health and production outcomes by facility type [mean (95%CI)]</w:t>
            </w:r>
            <w:bookmarkEnd w:id="141"/>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5"/>
          <w:footerReference w:type="default" r:id="rId16"/>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23"/>
        <w:gridCol w:w="4048"/>
        <w:gridCol w:w="4071"/>
        <w:gridCol w:w="2512"/>
        <w:gridCol w:w="110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CE67C9" w:rsidRDefault="00176785" w:rsidP="007A2C26">
            <w:pPr>
              <w:pStyle w:val="TableCap1"/>
              <w:ind w:hanging="17"/>
            </w:pPr>
            <w:bookmarkStart w:id="142" w:name="_Toc173486263"/>
            <w:r w:rsidRPr="007A2C26">
              <w:t xml:space="preserve">Table </w:t>
            </w:r>
            <w:r w:rsidR="00EB2E15" w:rsidRPr="007A2C26">
              <w:t>2.4</w:t>
            </w:r>
            <w:r w:rsidRPr="00CE67C9">
              <w:t xml:space="preserve"> Objective 1: Final multivariable models describing the relationship between facility type (forced) and milk quality, udder health, production, and udder hygiene outcomes</w:t>
            </w:r>
            <w:bookmarkEnd w:id="142"/>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r w:rsidRPr="00CE67C9">
              <w:rPr>
                <w:color w:val="000000"/>
              </w:rPr>
              <w:t>lact</w:t>
            </w:r>
            <w:proofErr w:type="spell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CE67C9" w:rsidRDefault="00176785" w:rsidP="007A2C26">
            <w:pPr>
              <w:pStyle w:val="TableCap1"/>
              <w:ind w:firstLine="0"/>
            </w:pPr>
            <w:bookmarkStart w:id="143" w:name="_Toc173486264"/>
            <w:r w:rsidRPr="007A2C26">
              <w:t xml:space="preserve">Table </w:t>
            </w:r>
            <w:r w:rsidR="0033491F" w:rsidRPr="007A2C26">
              <w:t>2.</w:t>
            </w:r>
            <w:r w:rsidRPr="007A2C26">
              <w:t>5</w:t>
            </w:r>
            <w:r w:rsidRPr="00CE67C9">
              <w:t xml:space="preserve"> Objective 2: Selected models of univariate analysis identifying (non-facility type) factors unconditionally associated with milk quality, udder health, production, and udder hygiene outcomes at </w:t>
            </w:r>
            <w:r w:rsidRPr="00CE67C9">
              <w:rPr>
                <w:i/>
                <w:iCs/>
              </w:rPr>
              <w:t>P</w:t>
            </w:r>
            <w:r w:rsidRPr="00CE67C9">
              <w:t xml:space="preserve"> &lt;0.20</w:t>
            </w:r>
            <w:bookmarkEnd w:id="143"/>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3F0F9402" w14:textId="77777777" w:rsidR="002E2556" w:rsidRDefault="002E2556" w:rsidP="00C3780C">
      <w:pPr>
        <w:spacing w:line="480" w:lineRule="auto"/>
        <w:jc w:val="both"/>
        <w:sectPr w:rsidR="002E2556"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27CD0DB4" w14:textId="77777777" w:rsidR="00040714" w:rsidRPr="00CE67C9" w:rsidRDefault="00040714" w:rsidP="00C3780C">
      <w:pPr>
        <w:spacing w:line="480" w:lineRule="auto"/>
        <w:jc w:val="both"/>
        <w:rPr>
          <w:bCs/>
        </w:rPr>
      </w:pPr>
    </w:p>
    <w:p w14:paraId="26D45E39" w14:textId="77777777" w:rsidR="00E433A2" w:rsidRPr="0015604E" w:rsidRDefault="00E433A2" w:rsidP="00C3780C">
      <w:pPr>
        <w:pStyle w:val="ChapterNum"/>
        <w:ind w:left="0"/>
        <w:rPr>
          <w:highlight w:val="yellow"/>
        </w:rPr>
      </w:pPr>
    </w:p>
    <w:p w14:paraId="4E8EADD1" w14:textId="1A790F82" w:rsidR="00C54B07" w:rsidRDefault="00C54B07" w:rsidP="00C3780C">
      <w:pPr>
        <w:pStyle w:val="ChapterNum"/>
        <w:ind w:left="0"/>
      </w:pPr>
    </w:p>
    <w:p w14:paraId="52AF0C68" w14:textId="77777777" w:rsidR="00E05B77" w:rsidRDefault="00E05B77" w:rsidP="00C3780C">
      <w:pPr>
        <w:pStyle w:val="BodyTextIndent"/>
        <w:ind w:left="187"/>
      </w:pPr>
    </w:p>
    <w:sectPr w:rsidR="00E05B77" w:rsidSect="00C3780C">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2C7705" w14:textId="77777777" w:rsidR="00861599" w:rsidRDefault="00861599">
      <w:r>
        <w:separator/>
      </w:r>
    </w:p>
  </w:endnote>
  <w:endnote w:type="continuationSeparator" w:id="0">
    <w:p w14:paraId="05F92C17" w14:textId="77777777" w:rsidR="00861599" w:rsidRDefault="00861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0117297"/>
      <w:docPartObj>
        <w:docPartGallery w:val="Page Numbers (Bottom of Page)"/>
        <w:docPartUnique/>
      </w:docPartObj>
    </w:sdtPr>
    <w:sdtEndPr>
      <w:rPr>
        <w:noProof/>
      </w:rPr>
    </w:sdtEndPr>
    <w:sdtContent>
      <w:p w14:paraId="129B6A4F" w14:textId="3B3DE988" w:rsidR="00ED7627" w:rsidRDefault="00ED76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1A27A" w14:textId="77777777" w:rsidR="00861599" w:rsidRDefault="00861599">
      <w:r>
        <w:separator/>
      </w:r>
    </w:p>
  </w:footnote>
  <w:footnote w:type="continuationSeparator" w:id="0">
    <w:p w14:paraId="53EE9B74" w14:textId="77777777" w:rsidR="00861599" w:rsidRDefault="00861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77777777"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embedSystemFonts/>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B81"/>
    <w:rsid w:val="00002C40"/>
    <w:rsid w:val="00012317"/>
    <w:rsid w:val="00017372"/>
    <w:rsid w:val="00021AEC"/>
    <w:rsid w:val="00040714"/>
    <w:rsid w:val="00040BF7"/>
    <w:rsid w:val="000443E5"/>
    <w:rsid w:val="00060CE8"/>
    <w:rsid w:val="0006277D"/>
    <w:rsid w:val="000675C1"/>
    <w:rsid w:val="000764E3"/>
    <w:rsid w:val="00077780"/>
    <w:rsid w:val="000823D0"/>
    <w:rsid w:val="000A660C"/>
    <w:rsid w:val="000B642E"/>
    <w:rsid w:val="000B717F"/>
    <w:rsid w:val="000C044C"/>
    <w:rsid w:val="000C0660"/>
    <w:rsid w:val="000C7F63"/>
    <w:rsid w:val="000E31A1"/>
    <w:rsid w:val="000E3ECD"/>
    <w:rsid w:val="000F1029"/>
    <w:rsid w:val="00103961"/>
    <w:rsid w:val="00103A3A"/>
    <w:rsid w:val="001108FA"/>
    <w:rsid w:val="00117AEE"/>
    <w:rsid w:val="001255EE"/>
    <w:rsid w:val="00130B65"/>
    <w:rsid w:val="0015604E"/>
    <w:rsid w:val="001619E4"/>
    <w:rsid w:val="00162649"/>
    <w:rsid w:val="00176785"/>
    <w:rsid w:val="00191C9A"/>
    <w:rsid w:val="001A222D"/>
    <w:rsid w:val="001C1DFE"/>
    <w:rsid w:val="001C28F0"/>
    <w:rsid w:val="001C31A8"/>
    <w:rsid w:val="001C7895"/>
    <w:rsid w:val="001D7722"/>
    <w:rsid w:val="001F0251"/>
    <w:rsid w:val="001F526B"/>
    <w:rsid w:val="001F7B0A"/>
    <w:rsid w:val="0020001A"/>
    <w:rsid w:val="00200631"/>
    <w:rsid w:val="00212DC6"/>
    <w:rsid w:val="00217372"/>
    <w:rsid w:val="00224196"/>
    <w:rsid w:val="0022451C"/>
    <w:rsid w:val="00224E3B"/>
    <w:rsid w:val="00234492"/>
    <w:rsid w:val="0026373B"/>
    <w:rsid w:val="002A3876"/>
    <w:rsid w:val="002B2BF8"/>
    <w:rsid w:val="002C263F"/>
    <w:rsid w:val="002E2556"/>
    <w:rsid w:val="002E75E7"/>
    <w:rsid w:val="00302E98"/>
    <w:rsid w:val="003120B1"/>
    <w:rsid w:val="00317F53"/>
    <w:rsid w:val="0033491F"/>
    <w:rsid w:val="003350CC"/>
    <w:rsid w:val="00340F55"/>
    <w:rsid w:val="00346B41"/>
    <w:rsid w:val="0034732A"/>
    <w:rsid w:val="00355BAB"/>
    <w:rsid w:val="00357151"/>
    <w:rsid w:val="003646E0"/>
    <w:rsid w:val="003714D7"/>
    <w:rsid w:val="003879D4"/>
    <w:rsid w:val="003949E3"/>
    <w:rsid w:val="003A64E2"/>
    <w:rsid w:val="003B00F6"/>
    <w:rsid w:val="003B17D2"/>
    <w:rsid w:val="003C2D7B"/>
    <w:rsid w:val="003D0721"/>
    <w:rsid w:val="003D35EA"/>
    <w:rsid w:val="003D45E6"/>
    <w:rsid w:val="003E2C30"/>
    <w:rsid w:val="003F159C"/>
    <w:rsid w:val="00410F80"/>
    <w:rsid w:val="0041351C"/>
    <w:rsid w:val="00425125"/>
    <w:rsid w:val="00441B9B"/>
    <w:rsid w:val="00450561"/>
    <w:rsid w:val="004637A4"/>
    <w:rsid w:val="004756E9"/>
    <w:rsid w:val="00486328"/>
    <w:rsid w:val="004C21FB"/>
    <w:rsid w:val="004D1766"/>
    <w:rsid w:val="004E3974"/>
    <w:rsid w:val="004F4DE8"/>
    <w:rsid w:val="00501174"/>
    <w:rsid w:val="00503468"/>
    <w:rsid w:val="0051747C"/>
    <w:rsid w:val="005220BF"/>
    <w:rsid w:val="00527641"/>
    <w:rsid w:val="005529FD"/>
    <w:rsid w:val="00553390"/>
    <w:rsid w:val="0055364D"/>
    <w:rsid w:val="00557703"/>
    <w:rsid w:val="005A2C8D"/>
    <w:rsid w:val="005B03BB"/>
    <w:rsid w:val="005B51AB"/>
    <w:rsid w:val="005B7712"/>
    <w:rsid w:val="005C196E"/>
    <w:rsid w:val="005C720D"/>
    <w:rsid w:val="005D3B3B"/>
    <w:rsid w:val="005D5AF3"/>
    <w:rsid w:val="005D666C"/>
    <w:rsid w:val="005F7BC9"/>
    <w:rsid w:val="0060317F"/>
    <w:rsid w:val="00603465"/>
    <w:rsid w:val="0062293F"/>
    <w:rsid w:val="00625E31"/>
    <w:rsid w:val="0063098D"/>
    <w:rsid w:val="00644194"/>
    <w:rsid w:val="00647327"/>
    <w:rsid w:val="00655BB7"/>
    <w:rsid w:val="00681E6B"/>
    <w:rsid w:val="006972DA"/>
    <w:rsid w:val="006A297E"/>
    <w:rsid w:val="006A594A"/>
    <w:rsid w:val="006C13DE"/>
    <w:rsid w:val="006C57F7"/>
    <w:rsid w:val="006D28D2"/>
    <w:rsid w:val="006E0F7E"/>
    <w:rsid w:val="006E557A"/>
    <w:rsid w:val="006F76C2"/>
    <w:rsid w:val="00716718"/>
    <w:rsid w:val="00717971"/>
    <w:rsid w:val="00721177"/>
    <w:rsid w:val="00727B67"/>
    <w:rsid w:val="00727DFA"/>
    <w:rsid w:val="00750309"/>
    <w:rsid w:val="00750674"/>
    <w:rsid w:val="00750BEA"/>
    <w:rsid w:val="007629BB"/>
    <w:rsid w:val="007649FB"/>
    <w:rsid w:val="00765838"/>
    <w:rsid w:val="0077213C"/>
    <w:rsid w:val="007748DE"/>
    <w:rsid w:val="00780344"/>
    <w:rsid w:val="007A2C26"/>
    <w:rsid w:val="007C055D"/>
    <w:rsid w:val="007C4A2B"/>
    <w:rsid w:val="007C6BA3"/>
    <w:rsid w:val="007D03C0"/>
    <w:rsid w:val="007D16C4"/>
    <w:rsid w:val="00822A66"/>
    <w:rsid w:val="008273BC"/>
    <w:rsid w:val="00832BCC"/>
    <w:rsid w:val="008407D7"/>
    <w:rsid w:val="008514B1"/>
    <w:rsid w:val="00861599"/>
    <w:rsid w:val="008738D2"/>
    <w:rsid w:val="00886DFD"/>
    <w:rsid w:val="008A2B21"/>
    <w:rsid w:val="008B3D66"/>
    <w:rsid w:val="008C3E74"/>
    <w:rsid w:val="008E733E"/>
    <w:rsid w:val="00920797"/>
    <w:rsid w:val="00921D78"/>
    <w:rsid w:val="0094034D"/>
    <w:rsid w:val="009453EE"/>
    <w:rsid w:val="0096565D"/>
    <w:rsid w:val="00973DE4"/>
    <w:rsid w:val="009828E2"/>
    <w:rsid w:val="0099302D"/>
    <w:rsid w:val="009B44F6"/>
    <w:rsid w:val="009B607E"/>
    <w:rsid w:val="009B721B"/>
    <w:rsid w:val="009C4858"/>
    <w:rsid w:val="009D1ECD"/>
    <w:rsid w:val="009F1A30"/>
    <w:rsid w:val="00A02C85"/>
    <w:rsid w:val="00A0679D"/>
    <w:rsid w:val="00A31ED2"/>
    <w:rsid w:val="00A34B33"/>
    <w:rsid w:val="00A5528D"/>
    <w:rsid w:val="00A62A5F"/>
    <w:rsid w:val="00A65030"/>
    <w:rsid w:val="00A67B46"/>
    <w:rsid w:val="00A7603F"/>
    <w:rsid w:val="00AC5023"/>
    <w:rsid w:val="00AC662A"/>
    <w:rsid w:val="00AD46D6"/>
    <w:rsid w:val="00AE318F"/>
    <w:rsid w:val="00AE60A8"/>
    <w:rsid w:val="00AF2286"/>
    <w:rsid w:val="00AF4493"/>
    <w:rsid w:val="00AF691B"/>
    <w:rsid w:val="00B134B8"/>
    <w:rsid w:val="00B15584"/>
    <w:rsid w:val="00B30660"/>
    <w:rsid w:val="00B30768"/>
    <w:rsid w:val="00B310AF"/>
    <w:rsid w:val="00B43E16"/>
    <w:rsid w:val="00B71FA1"/>
    <w:rsid w:val="00B759FD"/>
    <w:rsid w:val="00B76322"/>
    <w:rsid w:val="00B86BBE"/>
    <w:rsid w:val="00BA1F37"/>
    <w:rsid w:val="00BD286E"/>
    <w:rsid w:val="00BD6FEC"/>
    <w:rsid w:val="00BF7B34"/>
    <w:rsid w:val="00C1207D"/>
    <w:rsid w:val="00C156EE"/>
    <w:rsid w:val="00C3380C"/>
    <w:rsid w:val="00C34083"/>
    <w:rsid w:val="00C3780C"/>
    <w:rsid w:val="00C41F01"/>
    <w:rsid w:val="00C53E1B"/>
    <w:rsid w:val="00C54B07"/>
    <w:rsid w:val="00C57618"/>
    <w:rsid w:val="00C6703A"/>
    <w:rsid w:val="00C671A0"/>
    <w:rsid w:val="00C67D78"/>
    <w:rsid w:val="00C742BC"/>
    <w:rsid w:val="00C94D7E"/>
    <w:rsid w:val="00C97551"/>
    <w:rsid w:val="00CB0930"/>
    <w:rsid w:val="00CB0FFF"/>
    <w:rsid w:val="00CB1344"/>
    <w:rsid w:val="00CC0B81"/>
    <w:rsid w:val="00CC483B"/>
    <w:rsid w:val="00CE29A5"/>
    <w:rsid w:val="00CE3506"/>
    <w:rsid w:val="00CF64D4"/>
    <w:rsid w:val="00D1040C"/>
    <w:rsid w:val="00D128C1"/>
    <w:rsid w:val="00D12F2A"/>
    <w:rsid w:val="00D22FA9"/>
    <w:rsid w:val="00D34C44"/>
    <w:rsid w:val="00D36BC1"/>
    <w:rsid w:val="00D36F4F"/>
    <w:rsid w:val="00D400AE"/>
    <w:rsid w:val="00D44CAB"/>
    <w:rsid w:val="00D45A57"/>
    <w:rsid w:val="00D5099D"/>
    <w:rsid w:val="00D55BE9"/>
    <w:rsid w:val="00D62F80"/>
    <w:rsid w:val="00D826EF"/>
    <w:rsid w:val="00D84531"/>
    <w:rsid w:val="00DA16B0"/>
    <w:rsid w:val="00DC7CFC"/>
    <w:rsid w:val="00DE16B3"/>
    <w:rsid w:val="00DF1E2B"/>
    <w:rsid w:val="00E05B77"/>
    <w:rsid w:val="00E07FE9"/>
    <w:rsid w:val="00E15550"/>
    <w:rsid w:val="00E23DAE"/>
    <w:rsid w:val="00E2610E"/>
    <w:rsid w:val="00E26640"/>
    <w:rsid w:val="00E42837"/>
    <w:rsid w:val="00E433A2"/>
    <w:rsid w:val="00E46C56"/>
    <w:rsid w:val="00E57A46"/>
    <w:rsid w:val="00E61E2D"/>
    <w:rsid w:val="00E80443"/>
    <w:rsid w:val="00E82398"/>
    <w:rsid w:val="00EA1AF0"/>
    <w:rsid w:val="00EA41F6"/>
    <w:rsid w:val="00EB2E15"/>
    <w:rsid w:val="00EB381C"/>
    <w:rsid w:val="00EC39D7"/>
    <w:rsid w:val="00EC6A61"/>
    <w:rsid w:val="00ED00D5"/>
    <w:rsid w:val="00ED7627"/>
    <w:rsid w:val="00EE170B"/>
    <w:rsid w:val="00EE394E"/>
    <w:rsid w:val="00EE4EB4"/>
    <w:rsid w:val="00EF0B9A"/>
    <w:rsid w:val="00EF4BD9"/>
    <w:rsid w:val="00F06FEB"/>
    <w:rsid w:val="00F14CF6"/>
    <w:rsid w:val="00F16FCA"/>
    <w:rsid w:val="00F2586A"/>
    <w:rsid w:val="00F57EEC"/>
    <w:rsid w:val="00F747A5"/>
    <w:rsid w:val="00F74D48"/>
    <w:rsid w:val="00F774B2"/>
    <w:rsid w:val="00F779C1"/>
    <w:rsid w:val="00F91BE2"/>
    <w:rsid w:val="00FA178A"/>
    <w:rsid w:val="00FB7E7E"/>
    <w:rsid w:val="00FC252F"/>
    <w:rsid w:val="00FC4258"/>
    <w:rsid w:val="00FD073C"/>
    <w:rsid w:val="00FD2E3B"/>
    <w:rsid w:val="00FE0DA8"/>
    <w:rsid w:val="00FF4468"/>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EA1AF0"/>
    <w:pPr>
      <w:tabs>
        <w:tab w:val="right" w:leader="dot" w:pos="8630"/>
      </w:tabs>
      <w:spacing w:before="360" w:line="360" w:lineRule="auto"/>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john.barlow@uvm.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138</Pages>
  <Words>37467</Words>
  <Characters>212718</Characters>
  <Application>Microsoft Office Word</Application>
  <DocSecurity>0</DocSecurity>
  <Lines>1772</Lines>
  <Paragraphs>499</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249686</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12</cp:revision>
  <cp:lastPrinted>2014-07-29T15:33:00Z</cp:lastPrinted>
  <dcterms:created xsi:type="dcterms:W3CDTF">2024-08-02T13:19:00Z</dcterms:created>
  <dcterms:modified xsi:type="dcterms:W3CDTF">2024-08-02T14:17:00Z</dcterms:modified>
</cp:coreProperties>
</file>