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27735"/>
        <w:docPartObj>
          <w:docPartGallery w:val="Cover Pages"/>
          <w:docPartUnique/>
        </w:docPartObj>
      </w:sdtPr>
      <w:sdtEndPr/>
      <w:sdtContent>
        <w:p w:rsidR="009B4BAD" w:rsidRPr="009B4BAD" w:rsidRDefault="009B4BAD" w:rsidP="009B4BAD">
          <w:r w:rsidRPr="009B4BA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A52999" wp14:editId="61399C3C">
                    <wp:simplePos x="0" y="0"/>
                    <wp:positionH relativeFrom="column">
                      <wp:posOffset>2445</wp:posOffset>
                    </wp:positionH>
                    <wp:positionV relativeFrom="paragraph">
                      <wp:posOffset>86795</wp:posOffset>
                    </wp:positionV>
                    <wp:extent cx="6816436" cy="0"/>
                    <wp:effectExtent l="0" t="95250" r="3810" b="952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16436" cy="0"/>
                            </a:xfrm>
                            <a:prstGeom prst="line">
                              <a:avLst/>
                            </a:prstGeom>
                            <a:ln w="1905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39FD40C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6.85pt" to="536.9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" strokecolor="#00b0f0" strokeweight="15pt"/>
                </w:pict>
              </mc:Fallback>
            </mc:AlternateContent>
          </w:r>
        </w:p>
        <w:p w:rsidR="009B4BAD" w:rsidRP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7A2B98D6" wp14:editId="75935149">
                <wp:extent cx="2997200" cy="1143000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7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sdt>
          <w:sdtPr>
            <w:alias w:val="Title"/>
            <w:tag w:val=""/>
            <w:id w:val="-32204013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B4BAD" w:rsidRPr="002B13FB" w:rsidRDefault="00017DF6" w:rsidP="000037A0">
              <w:pPr>
                <w:pStyle w:val="Title"/>
                <w:ind w:left="540" w:right="540"/>
              </w:pPr>
              <w:r>
                <w:t>Standard Comment Feature</w:t>
              </w:r>
              <w:r w:rsidR="007640A6" w:rsidRPr="007640A6">
                <w:t xml:space="preserve"> Business Requirements Document</w:t>
              </w:r>
            </w:p>
          </w:sdtContent>
        </w:sdt>
        <w:p w:rsidR="009B4BAD" w:rsidRPr="00B031E5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Pr="009B4BAD" w:rsidRDefault="009B4BAD" w:rsidP="001C0B42">
          <w:pPr>
            <w:tabs>
              <w:tab w:val="left" w:pos="3600"/>
            </w:tabs>
            <w:spacing w:line="240" w:lineRule="auto"/>
            <w:ind w:left="1800"/>
            <w:rPr>
              <w:sz w:val="20"/>
              <w:szCs w:val="20"/>
            </w:rPr>
          </w:pPr>
          <w:r w:rsidRPr="009B4BAD">
            <w:rPr>
              <w:sz w:val="20"/>
              <w:szCs w:val="20"/>
            </w:rPr>
            <w:t>Revision Date</w:t>
          </w:r>
          <w:r w:rsidRPr="009B4BAD">
            <w:rPr>
              <w:sz w:val="20"/>
              <w:szCs w:val="20"/>
            </w:rPr>
            <w:tab/>
          </w:r>
          <w:r w:rsidR="00017DF6">
            <w:rPr>
              <w:sz w:val="20"/>
              <w:szCs w:val="20"/>
            </w:rPr>
            <w:t>5/28/2014</w:t>
          </w:r>
        </w:p>
        <w:p w:rsidR="009B4BAD" w:rsidRPr="009B4BAD" w:rsidRDefault="00017DF6" w:rsidP="001C0B42">
          <w:pPr>
            <w:tabs>
              <w:tab w:val="left" w:pos="3600"/>
            </w:tabs>
            <w:spacing w:line="240" w:lineRule="auto"/>
            <w:ind w:left="1800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Number</w:t>
          </w:r>
          <w:r>
            <w:rPr>
              <w:sz w:val="20"/>
              <w:szCs w:val="20"/>
            </w:rPr>
            <w:tab/>
            <w:t>V.0.2</w:t>
          </w:r>
        </w:p>
        <w:p w:rsidR="009B4BAD" w:rsidRPr="009B4BAD" w:rsidRDefault="009B4BAD" w:rsidP="001C0B42">
          <w:pPr>
            <w:tabs>
              <w:tab w:val="left" w:pos="3600"/>
            </w:tabs>
            <w:spacing w:line="240" w:lineRule="auto"/>
            <w:ind w:left="1800"/>
            <w:rPr>
              <w:sz w:val="20"/>
              <w:szCs w:val="20"/>
            </w:rPr>
          </w:pPr>
          <w:r w:rsidRPr="009B4BAD">
            <w:rPr>
              <w:sz w:val="20"/>
              <w:szCs w:val="20"/>
            </w:rPr>
            <w:t>File Name</w:t>
          </w:r>
          <w:r w:rsidRPr="009B4BAD">
            <w:rPr>
              <w:sz w:val="20"/>
              <w:szCs w:val="20"/>
            </w:rPr>
            <w:tab/>
          </w:r>
          <w:r w:rsidRPr="009B4BAD">
            <w:rPr>
              <w:sz w:val="20"/>
              <w:szCs w:val="20"/>
            </w:rPr>
            <w:fldChar w:fldCharType="begin"/>
          </w:r>
          <w:r w:rsidRPr="009B4BAD">
            <w:rPr>
              <w:sz w:val="20"/>
              <w:szCs w:val="20"/>
            </w:rPr>
            <w:instrText xml:space="preserve"> FILENAME  \* Caps  \* MERGEFORMAT </w:instrText>
          </w:r>
          <w:r w:rsidRPr="009B4BAD">
            <w:rPr>
              <w:sz w:val="20"/>
              <w:szCs w:val="20"/>
            </w:rPr>
            <w:fldChar w:fldCharType="separate"/>
          </w:r>
          <w:r w:rsidR="007640A6">
            <w:rPr>
              <w:noProof/>
              <w:sz w:val="20"/>
              <w:szCs w:val="20"/>
            </w:rPr>
            <w:t>Business Requirements Document-Mx Rewrite.Docx</w:t>
          </w:r>
          <w:r w:rsidRPr="009B4BAD">
            <w:rPr>
              <w:sz w:val="20"/>
              <w:szCs w:val="20"/>
            </w:rPr>
            <w:fldChar w:fldCharType="end"/>
          </w:r>
        </w:p>
        <w:p w:rsidR="009B4BAD" w:rsidRPr="009B4BAD" w:rsidRDefault="009B4BAD" w:rsidP="001C0B42">
          <w:pPr>
            <w:tabs>
              <w:tab w:val="left" w:pos="3600"/>
            </w:tabs>
            <w:spacing w:line="240" w:lineRule="auto"/>
            <w:ind w:left="1800"/>
            <w:rPr>
              <w:sz w:val="20"/>
              <w:szCs w:val="20"/>
            </w:rPr>
          </w:pPr>
          <w:r w:rsidRPr="009B4BAD">
            <w:rPr>
              <w:sz w:val="20"/>
              <w:szCs w:val="20"/>
            </w:rPr>
            <w:t>Created By</w:t>
          </w:r>
          <w:r w:rsidRPr="009B4BAD">
            <w:rPr>
              <w:sz w:val="20"/>
              <w:szCs w:val="20"/>
            </w:rPr>
            <w:tab/>
          </w:r>
          <w:sdt>
            <w:sdtPr>
              <w:rPr>
                <w:sz w:val="20"/>
                <w:szCs w:val="20"/>
              </w:rPr>
              <w:alias w:val="Author"/>
              <w:tag w:val=""/>
              <w:id w:val="130966877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17DF6">
                <w:rPr>
                  <w:sz w:val="20"/>
                  <w:szCs w:val="20"/>
                </w:rPr>
                <w:t>Mark Anderson</w:t>
              </w:r>
            </w:sdtContent>
          </w:sdt>
        </w:p>
        <w:p w:rsidR="009B4BAD" w:rsidRPr="00AF7BF3" w:rsidRDefault="009B4BAD" w:rsidP="009B4BAD"/>
        <w:p w:rsidR="009B4BAD" w:rsidRDefault="009B4BAD" w:rsidP="009B4BAD"/>
        <w:p w:rsidR="009B4BAD" w:rsidRDefault="009B4BAD" w:rsidP="00C4638F">
          <w:pPr>
            <w:tabs>
              <w:tab w:val="left" w:pos="2235"/>
            </w:tabs>
          </w:pPr>
        </w:p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Default="009B4BAD" w:rsidP="009B4BAD"/>
        <w:p w:rsidR="009B4BAD" w:rsidRPr="009B4BAD" w:rsidRDefault="009B4BAD" w:rsidP="009B4BAD">
          <w:pPr>
            <w:jc w:val="center"/>
            <w:rPr>
              <w:sz w:val="16"/>
              <w:szCs w:val="16"/>
            </w:rPr>
          </w:pPr>
          <w:r w:rsidRPr="009B4BAD">
            <w:rPr>
              <w:sz w:val="16"/>
              <w:szCs w:val="16"/>
            </w:rPr>
            <w:t>©201</w:t>
          </w:r>
          <w:r w:rsidR="00B7794E">
            <w:rPr>
              <w:sz w:val="16"/>
              <w:szCs w:val="16"/>
            </w:rPr>
            <w:t>4</w:t>
          </w:r>
          <w:r w:rsidRPr="009B4BAD">
            <w:rPr>
              <w:sz w:val="16"/>
              <w:szCs w:val="16"/>
            </w:rPr>
            <w:t xml:space="preserve"> Allegiant </w:t>
          </w:r>
          <w:r w:rsidR="001A2AA8">
            <w:rPr>
              <w:sz w:val="16"/>
              <w:szCs w:val="16"/>
            </w:rPr>
            <w:t>Air</w:t>
          </w:r>
          <w:r w:rsidRPr="009B4BAD">
            <w:rPr>
              <w:sz w:val="16"/>
              <w:szCs w:val="16"/>
            </w:rPr>
            <w:t>.  All rights reserved</w:t>
          </w:r>
        </w:p>
        <w:p w:rsidR="009B4BAD" w:rsidRPr="009B4BAD" w:rsidRDefault="009B4BAD" w:rsidP="009B4BAD">
          <w:pPr>
            <w:jc w:val="center"/>
            <w:rPr>
              <w:sz w:val="16"/>
              <w:szCs w:val="16"/>
            </w:rPr>
          </w:pPr>
          <w:r w:rsidRPr="009B4BAD">
            <w:rPr>
              <w:sz w:val="16"/>
              <w:szCs w:val="16"/>
            </w:rPr>
            <w:t>No part of this publication may be reproduced, stored in a retrieval system, or transmitted, in any form or by any means, electronic, mechanical, photocopying, recording, or otherwise, without the prior written permission of Allegiant Travel Company.</w:t>
          </w:r>
        </w:p>
        <w:p w:rsidR="009B4BAD" w:rsidRPr="006B0470" w:rsidRDefault="00AC3B8C" w:rsidP="00AC3B8C">
          <w:pPr>
            <w:spacing w:after="200" w:line="276" w:lineRule="auto"/>
            <w:sectPr w:rsidR="009B4BAD" w:rsidRPr="006B0470" w:rsidSect="0072529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2240" w:h="15840" w:code="1"/>
              <w:pgMar w:top="1080" w:right="720" w:bottom="1080" w:left="720" w:header="720" w:footer="720" w:gutter="0"/>
              <w:cols w:space="720"/>
              <w:docGrid w:linePitch="360"/>
            </w:sectPr>
          </w:pPr>
          <w:r>
            <w:br w:type="page"/>
          </w:r>
        </w:p>
      </w:sdtContent>
    </w:sdt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  <w:bookmarkStart w:id="0" w:name="_Toc317172359"/>
      <w:bookmarkStart w:id="1" w:name="_Toc362513784"/>
      <w:bookmarkStart w:id="2" w:name="_Toc381518933"/>
      <w:bookmarkStart w:id="3" w:name="_Toc381519016"/>
    </w:p>
    <w:p w:rsidR="00017DF6" w:rsidRDefault="00017DF6">
      <w:pPr>
        <w:pStyle w:val="DefaultStyle"/>
      </w:pPr>
      <w:r>
        <w:rPr>
          <w:rFonts w:ascii="Cambria" w:hAnsi="Cambria"/>
          <w:b/>
          <w:color w:val="1F497D"/>
          <w:sz w:val="36"/>
          <w:szCs w:val="36"/>
        </w:rPr>
        <w:t>Version Control</w:t>
      </w:r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354"/>
        <w:gridCol w:w="1283"/>
        <w:gridCol w:w="1862"/>
        <w:gridCol w:w="4360"/>
      </w:tblGrid>
      <w:tr w:rsidR="00017DF6">
        <w:tc>
          <w:tcPr>
            <w:tcW w:w="1354" w:type="dxa"/>
            <w:tcBorders>
              <w:bottom w:val="single" w:sz="4" w:space="0" w:color="00000A"/>
            </w:tcBorders>
            <w:shd w:val="clear" w:color="auto" w:fill="FFFFFF"/>
          </w:tcPr>
          <w:p w:rsidR="00017DF6" w:rsidRDefault="00017DF6">
            <w:pPr>
              <w:pStyle w:val="DefaultStyle"/>
              <w:jc w:val="center"/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283" w:type="dxa"/>
            <w:tcBorders>
              <w:bottom w:val="single" w:sz="4" w:space="0" w:color="00000A"/>
            </w:tcBorders>
            <w:shd w:val="clear" w:color="auto" w:fill="FFFFFF"/>
          </w:tcPr>
          <w:p w:rsidR="00017DF6" w:rsidRDefault="00017DF6">
            <w:pPr>
              <w:pStyle w:val="DefaultStyle"/>
              <w:jc w:val="center"/>
            </w:pPr>
            <w:r>
              <w:rPr>
                <w:b/>
                <w:sz w:val="22"/>
                <w:szCs w:val="22"/>
              </w:rPr>
              <w:t>Version #</w:t>
            </w:r>
          </w:p>
        </w:tc>
        <w:tc>
          <w:tcPr>
            <w:tcW w:w="1862" w:type="dxa"/>
            <w:tcBorders>
              <w:bottom w:val="single" w:sz="4" w:space="0" w:color="00000A"/>
            </w:tcBorders>
            <w:shd w:val="clear" w:color="auto" w:fill="FFFFFF"/>
          </w:tcPr>
          <w:p w:rsidR="00017DF6" w:rsidRDefault="00017DF6">
            <w:pPr>
              <w:pStyle w:val="DefaultStyle"/>
              <w:jc w:val="center"/>
            </w:pPr>
            <w:r>
              <w:rPr>
                <w:b/>
                <w:sz w:val="22"/>
                <w:szCs w:val="22"/>
              </w:rPr>
              <w:t>Changed By</w:t>
            </w:r>
          </w:p>
        </w:tc>
        <w:tc>
          <w:tcPr>
            <w:tcW w:w="4360" w:type="dxa"/>
            <w:tcBorders>
              <w:bottom w:val="single" w:sz="4" w:space="0" w:color="00000A"/>
            </w:tcBorders>
            <w:shd w:val="clear" w:color="auto" w:fill="FFFFFF"/>
          </w:tcPr>
          <w:p w:rsidR="00017DF6" w:rsidRDefault="00017DF6">
            <w:pPr>
              <w:pStyle w:val="DefaultStyle"/>
              <w:jc w:val="center"/>
            </w:pPr>
            <w:r>
              <w:rPr>
                <w:b/>
                <w:sz w:val="22"/>
                <w:szCs w:val="22"/>
              </w:rPr>
              <w:t>Description</w:t>
            </w:r>
          </w:p>
        </w:tc>
      </w:tr>
      <w:tr w:rsidR="00017DF6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5/27/2014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V0.1</w:t>
            </w: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Mark Anderson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Draft - New Document</w:t>
            </w:r>
          </w:p>
        </w:tc>
      </w:tr>
      <w:tr w:rsidR="00017DF6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5/28/2014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V0.2</w:t>
            </w: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Mark Anderson</w:t>
            </w: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  <w:r>
              <w:t>Update Draft with UC 4</w:t>
            </w:r>
          </w:p>
        </w:tc>
      </w:tr>
      <w:tr w:rsidR="00017DF6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</w:tr>
      <w:tr w:rsidR="00017DF6">
        <w:tc>
          <w:tcPr>
            <w:tcW w:w="1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  <w:tc>
          <w:tcPr>
            <w:tcW w:w="43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017DF6" w:rsidRDefault="00017DF6">
            <w:pPr>
              <w:pStyle w:val="NoSpacing"/>
            </w:pPr>
          </w:p>
        </w:tc>
      </w:tr>
    </w:tbl>
    <w:p w:rsidR="00017DF6" w:rsidRDefault="00017DF6">
      <w:pPr>
        <w:pStyle w:val="DefaultStyle"/>
      </w:pPr>
    </w:p>
    <w:p w:rsidR="00017DF6" w:rsidRDefault="00017DF6">
      <w:pPr>
        <w:pStyle w:val="DefaultStyle"/>
      </w:pPr>
      <w:r>
        <w:t>Note:</w:t>
      </w:r>
    </w:p>
    <w:p w:rsidR="00017DF6" w:rsidRDefault="00017DF6">
      <w:pPr>
        <w:pStyle w:val="DefaultStyle"/>
      </w:pPr>
      <w:r>
        <w:rPr>
          <w:sz w:val="20"/>
          <w:szCs w:val="20"/>
        </w:rPr>
        <w:t>v0.0 – v0.n – Draft</w:t>
      </w:r>
    </w:p>
    <w:p w:rsidR="00017DF6" w:rsidRDefault="00017DF6">
      <w:pPr>
        <w:pStyle w:val="DefaultStyle"/>
      </w:pPr>
      <w:r>
        <w:rPr>
          <w:sz w:val="20"/>
          <w:szCs w:val="20"/>
        </w:rPr>
        <w:t>v1.0 – v1.n – Initial Review</w:t>
      </w:r>
    </w:p>
    <w:p w:rsidR="00017DF6" w:rsidRDefault="00017DF6">
      <w:pPr>
        <w:pStyle w:val="DefaultStyle"/>
      </w:pPr>
      <w:r>
        <w:rPr>
          <w:sz w:val="20"/>
          <w:szCs w:val="20"/>
        </w:rPr>
        <w:t>v2.0 – v2.n – Business Review</w:t>
      </w:r>
    </w:p>
    <w:p w:rsidR="00017DF6" w:rsidRDefault="00017DF6">
      <w:pPr>
        <w:pStyle w:val="DefaultStyle"/>
      </w:pPr>
      <w:r>
        <w:rPr>
          <w:sz w:val="20"/>
          <w:szCs w:val="20"/>
        </w:rPr>
        <w:t>v3.0 – v3.n – Development Ready</w:t>
      </w:r>
    </w:p>
    <w:p w:rsidR="00017DF6" w:rsidRDefault="00017DF6">
      <w:pPr>
        <w:pStyle w:val="DefaultStyle"/>
      </w:pPr>
    </w:p>
    <w:p w:rsidR="00017DF6" w:rsidRDefault="00017DF6">
      <w:pPr>
        <w:pStyle w:val="DefaultStyle"/>
      </w:pPr>
      <w:r>
        <w:rPr>
          <w:rFonts w:ascii="Cambria" w:hAnsi="Cambria"/>
          <w:b/>
          <w:color w:val="1F497D"/>
          <w:sz w:val="36"/>
          <w:szCs w:val="36"/>
        </w:rPr>
        <w:t>Business Reviewers</w:t>
      </w:r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32"/>
        <w:gridCol w:w="790"/>
        <w:gridCol w:w="2698"/>
        <w:gridCol w:w="1488"/>
        <w:gridCol w:w="762"/>
      </w:tblGrid>
      <w:tr w:rsidR="00017DF6">
        <w:tc>
          <w:tcPr>
            <w:tcW w:w="3132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ind w:left="-254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bookmarkStart w:id="4" w:name="__DdeLink__1045_7123956361"/>
            <w:bookmarkEnd w:id="4"/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</w:tbl>
    <w:p w:rsidR="00017DF6" w:rsidRDefault="00017DF6">
      <w:pPr>
        <w:pStyle w:val="DefaultStyle"/>
      </w:pPr>
      <w:bookmarkStart w:id="5" w:name="__DdeLink__1146_1526319812"/>
      <w:bookmarkEnd w:id="5"/>
    </w:p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</w:p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</w:p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</w:p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</w:p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</w:p>
    <w:p w:rsidR="00017DF6" w:rsidRDefault="00017DF6">
      <w:pPr>
        <w:pStyle w:val="DefaultStyle"/>
      </w:pPr>
      <w:r>
        <w:rPr>
          <w:rFonts w:ascii="Cambria" w:hAnsi="Cambria"/>
          <w:b/>
          <w:color w:val="1F497D"/>
          <w:sz w:val="36"/>
          <w:szCs w:val="36"/>
        </w:rPr>
        <w:t>PMO Sign-off</w:t>
      </w:r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32"/>
        <w:gridCol w:w="790"/>
        <w:gridCol w:w="2698"/>
        <w:gridCol w:w="1488"/>
        <w:gridCol w:w="762"/>
      </w:tblGrid>
      <w:tr w:rsidR="00017DF6">
        <w:tc>
          <w:tcPr>
            <w:tcW w:w="3132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313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Name:</w:t>
            </w:r>
            <w:r>
              <w:rPr>
                <w:rFonts w:ascii="Arial" w:hAnsi="Arial" w:cs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69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148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76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</w:tbl>
    <w:p w:rsidR="00017DF6" w:rsidRDefault="00017DF6">
      <w:pPr>
        <w:pStyle w:val="DefaultStyle"/>
      </w:pPr>
    </w:p>
    <w:p w:rsidR="00017DF6" w:rsidRDefault="00017DF6">
      <w:pPr>
        <w:pStyle w:val="DefaultStyle"/>
        <w:rPr>
          <w:rFonts w:ascii="Cambria" w:hAnsi="Cambria"/>
          <w:b/>
          <w:color w:val="1F497D"/>
          <w:sz w:val="36"/>
          <w:szCs w:val="36"/>
        </w:rPr>
      </w:pPr>
    </w:p>
    <w:p w:rsidR="00017DF6" w:rsidRDefault="00017DF6">
      <w:pPr>
        <w:pStyle w:val="DefaultStyle"/>
      </w:pPr>
      <w:r>
        <w:rPr>
          <w:rFonts w:ascii="Cambria" w:hAnsi="Cambria"/>
          <w:b/>
          <w:color w:val="1F497D"/>
          <w:sz w:val="36"/>
          <w:szCs w:val="36"/>
        </w:rPr>
        <w:t>Stakeholder Sign-off</w:t>
      </w:r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55"/>
        <w:gridCol w:w="773"/>
        <w:gridCol w:w="2170"/>
        <w:gridCol w:w="951"/>
        <w:gridCol w:w="536"/>
        <w:gridCol w:w="808"/>
        <w:gridCol w:w="674"/>
      </w:tblGrid>
      <w:tr w:rsidR="00017DF6">
        <w:tc>
          <w:tcPr>
            <w:tcW w:w="2955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 xml:space="preserve">Stakeholder:  </w:t>
            </w:r>
            <w:r>
              <w:rPr>
                <w:rFonts w:cs="Calibri"/>
                <w:color w:val="222222"/>
                <w:sz w:val="22"/>
                <w:szCs w:val="22"/>
              </w:rPr>
              <w:t>Jack Fraser</w:t>
            </w:r>
          </w:p>
        </w:tc>
        <w:tc>
          <w:tcPr>
            <w:tcW w:w="773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ind w:left="-238"/>
              <w:jc w:val="center"/>
            </w:pPr>
            <w:r>
              <w:rPr>
                <w:rFonts w:cs="Calibri"/>
                <w:sz w:val="22"/>
                <w:szCs w:val="22"/>
              </w:rPr>
              <w:t xml:space="preserve">   Title:</w:t>
            </w:r>
          </w:p>
        </w:tc>
        <w:tc>
          <w:tcPr>
            <w:tcW w:w="2170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Director of Program &amp; Publication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951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29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Stakeholder:  Chris Toro</w:t>
            </w:r>
          </w:p>
        </w:tc>
        <w:tc>
          <w:tcPr>
            <w:tcW w:w="7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17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color w:val="222222"/>
                <w:sz w:val="22"/>
                <w:szCs w:val="22"/>
              </w:rPr>
              <w:t>Director of Quality Control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9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top w:val="single" w:sz="4" w:space="0" w:color="00000A"/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29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 xml:space="preserve">Stakeholder:  </w:t>
            </w:r>
            <w:r>
              <w:rPr>
                <w:rFonts w:cs="Calibri"/>
                <w:color w:val="222222"/>
                <w:sz w:val="22"/>
                <w:szCs w:val="22"/>
              </w:rPr>
              <w:t>Mike Dittmeier</w:t>
            </w:r>
            <w:r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17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sz w:val="22"/>
                <w:szCs w:val="22"/>
              </w:rPr>
              <w:t>Director of I.T.</w:t>
            </w:r>
          </w:p>
        </w:tc>
        <w:tc>
          <w:tcPr>
            <w:tcW w:w="9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top w:val="single" w:sz="4" w:space="0" w:color="00000A"/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29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 xml:space="preserve">Stakeholder:  </w:t>
            </w:r>
            <w:r>
              <w:rPr>
                <w:rFonts w:cs="Calibri"/>
                <w:color w:val="222222"/>
                <w:sz w:val="22"/>
                <w:szCs w:val="22"/>
              </w:rPr>
              <w:t>Mark Scherer</w:t>
            </w:r>
          </w:p>
        </w:tc>
        <w:tc>
          <w:tcPr>
            <w:tcW w:w="7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17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sz w:val="22"/>
                <w:szCs w:val="22"/>
              </w:rPr>
              <w:t>SME, Maintenance System Engr</w:t>
            </w:r>
          </w:p>
        </w:tc>
        <w:tc>
          <w:tcPr>
            <w:tcW w:w="9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top w:val="single" w:sz="4" w:space="0" w:color="00000A"/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29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sz w:val="22"/>
                <w:szCs w:val="22"/>
              </w:rPr>
              <w:t>Stakeholder:</w:t>
            </w:r>
          </w:p>
        </w:tc>
        <w:tc>
          <w:tcPr>
            <w:tcW w:w="7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17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9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top w:val="single" w:sz="4" w:space="0" w:color="00000A"/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29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sz w:val="22"/>
                <w:szCs w:val="22"/>
              </w:rPr>
              <w:t>Stakeholder:</w:t>
            </w:r>
          </w:p>
        </w:tc>
        <w:tc>
          <w:tcPr>
            <w:tcW w:w="7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17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9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top w:val="single" w:sz="4" w:space="0" w:color="00000A"/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bookmarkStart w:id="6" w:name="__DdeLink__1045_712395636"/>
            <w:bookmarkEnd w:id="6"/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  <w:tr w:rsidR="00017DF6">
        <w:tc>
          <w:tcPr>
            <w:tcW w:w="29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sz w:val="22"/>
                <w:szCs w:val="22"/>
              </w:rPr>
              <w:t>Stakeholder:</w:t>
            </w:r>
          </w:p>
        </w:tc>
        <w:tc>
          <w:tcPr>
            <w:tcW w:w="773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  <w:r>
              <w:rPr>
                <w:rFonts w:cs="Calibri"/>
                <w:sz w:val="22"/>
                <w:szCs w:val="22"/>
              </w:rPr>
              <w:t>Title:</w:t>
            </w:r>
          </w:p>
        </w:tc>
        <w:tc>
          <w:tcPr>
            <w:tcW w:w="217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95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Initials</w:t>
            </w:r>
          </w:p>
        </w:tc>
        <w:tc>
          <w:tcPr>
            <w:tcW w:w="536" w:type="dxa"/>
            <w:tcBorders>
              <w:top w:val="single" w:sz="4" w:space="0" w:color="00000A"/>
              <w:bottom w:val="single" w:sz="8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  <w:tc>
          <w:tcPr>
            <w:tcW w:w="80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  <w:jc w:val="right"/>
            </w:pPr>
            <w:r>
              <w:rPr>
                <w:rFonts w:cs="Calibri"/>
                <w:sz w:val="22"/>
                <w:szCs w:val="22"/>
              </w:rPr>
              <w:t>Date:</w:t>
            </w:r>
          </w:p>
        </w:tc>
        <w:tc>
          <w:tcPr>
            <w:tcW w:w="67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017DF6" w:rsidRDefault="00017DF6">
            <w:pPr>
              <w:pStyle w:val="DefaultStyle"/>
              <w:spacing w:line="100" w:lineRule="atLeast"/>
            </w:pPr>
          </w:p>
        </w:tc>
      </w:tr>
    </w:tbl>
    <w:p w:rsidR="00017DF6" w:rsidRDefault="00017DF6">
      <w:pPr>
        <w:pStyle w:val="DefaultStyle"/>
      </w:pPr>
    </w:p>
    <w:p w:rsidR="00017DF6" w:rsidRDefault="00017DF6">
      <w:pPr>
        <w:pStyle w:val="DefaultStyle"/>
        <w:spacing w:after="200" w:line="276" w:lineRule="auto"/>
      </w:pPr>
    </w:p>
    <w:p w:rsidR="00017DF6" w:rsidRDefault="00017DF6">
      <w:pPr>
        <w:pStyle w:val="DefaultStyle"/>
      </w:pPr>
    </w:p>
    <w:p w:rsidR="00017DF6" w:rsidRDefault="00017DF6" w:rsidP="00017DF6">
      <w:pPr>
        <w:spacing w:after="200" w:line="276" w:lineRule="auto"/>
        <w:rPr>
          <w:sz w:val="22"/>
          <w:szCs w:val="22"/>
        </w:rPr>
      </w:pPr>
      <w:r w:rsidRPr="00AC3B8C">
        <w:rPr>
          <w:sz w:val="22"/>
          <w:szCs w:val="22"/>
        </w:rPr>
        <w:t xml:space="preserve"> </w:t>
      </w:r>
    </w:p>
    <w:p w:rsidR="00AC3B8C" w:rsidRPr="00AC3B8C" w:rsidRDefault="00AC3B8C">
      <w:pPr>
        <w:spacing w:after="200" w:line="276" w:lineRule="auto"/>
        <w:rPr>
          <w:sz w:val="22"/>
          <w:szCs w:val="22"/>
        </w:rPr>
      </w:pPr>
      <w:r w:rsidRPr="00AC3B8C">
        <w:rPr>
          <w:sz w:val="22"/>
          <w:szCs w:val="22"/>
        </w:rPr>
        <w:br w:type="page"/>
      </w:r>
    </w:p>
    <w:p w:rsidR="0094337D" w:rsidRDefault="00FB5363" w:rsidP="00AC3BF8">
      <w:pPr>
        <w:pStyle w:val="Heading1"/>
      </w:pPr>
      <w:bookmarkStart w:id="7" w:name="_Toc389075335"/>
      <w:r>
        <w:lastRenderedPageBreak/>
        <w:t xml:space="preserve">Abstract - </w:t>
      </w:r>
      <w:bookmarkEnd w:id="0"/>
      <w:bookmarkEnd w:id="1"/>
      <w:bookmarkEnd w:id="2"/>
      <w:bookmarkEnd w:id="3"/>
      <w:r w:rsidR="00017DF6">
        <w:t>Standard Comment Feature</w:t>
      </w:r>
      <w:bookmarkEnd w:id="7"/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b/>
          <w:bCs/>
        </w:rPr>
        <w:t>Why?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A primary goal of the G4+ </w:t>
      </w:r>
      <w:r>
        <w:rPr>
          <w:rFonts w:cs="Calibri"/>
          <w:color w:val="0000FF"/>
          <w:u w:val="single"/>
        </w:rPr>
        <w:t>Maintenance</w:t>
      </w:r>
      <w:r>
        <w:rPr>
          <w:rFonts w:cs="Calibri"/>
        </w:rPr>
        <w:t xml:space="preserve"> Rewrite is too reduce the many redundant, inefficient </w:t>
      </w:r>
      <w:r>
        <w:rPr>
          <w:rFonts w:cs="Calibri"/>
          <w:color w:val="000000"/>
        </w:rPr>
        <w:t xml:space="preserve">communication processes that currently exist within </w:t>
      </w:r>
      <w:r>
        <w:rPr>
          <w:rFonts w:cs="Calibri"/>
        </w:rPr>
        <w:t xml:space="preserve">Allegiant Air.  In an effort to reduce Allegiant Air's reliance on emails and phone calls to share information, nearly all G4+ </w:t>
      </w:r>
      <w:r>
        <w:rPr>
          <w:rFonts w:cs="Calibri"/>
          <w:color w:val="000000"/>
        </w:rPr>
        <w:t>applications will contain a Standard Comments feature.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b/>
          <w:bCs/>
        </w:rPr>
        <w:t>What?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</w:rPr>
        <w:t xml:space="preserve">The </w:t>
      </w:r>
      <w:r>
        <w:rPr>
          <w:rFonts w:cs="Calibri"/>
          <w:color w:val="000000"/>
        </w:rPr>
        <w:t xml:space="preserve">Standard Comment feature allows all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  <w:color w:val="000000"/>
        </w:rPr>
        <w:t xml:space="preserve"> to go to 1 place within a specific application to publish comments, attach files, and view information published by other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  <w:color w:val="000000"/>
        </w:rPr>
        <w:t xml:space="preserve">.   All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  <w:color w:val="000000"/>
        </w:rPr>
        <w:t xml:space="preserve"> will go to the same place, to read the same information, in Real </w:t>
      </w:r>
      <w:r>
        <w:rPr>
          <w:rFonts w:cs="Calibri"/>
          <w:color w:val="800000"/>
        </w:rPr>
        <w:t>Time</w:t>
      </w:r>
      <w:r>
        <w:rPr>
          <w:rFonts w:cs="Calibri"/>
          <w:color w:val="000000"/>
        </w:rPr>
        <w:t>.  The need to make multiple phone calls, or send multiple emails to get an update is virtually eliminated.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  <w:r>
        <w:rPr>
          <w:rFonts w:cs="Calibri"/>
          <w:b/>
          <w:bCs/>
        </w:rPr>
        <w:t>Who?</w:t>
      </w:r>
    </w:p>
    <w:p w:rsidR="0046294E" w:rsidRDefault="00017DF6" w:rsidP="00017DF6">
      <w:pPr>
        <w:widowControl w:val="0"/>
        <w:autoSpaceDE w:val="0"/>
        <w:autoSpaceDN w:val="0"/>
        <w:adjustRightInd w:val="0"/>
        <w:spacing w:line="240" w:lineRule="auto"/>
      </w:pPr>
      <w:r>
        <w:rPr>
          <w:rFonts w:cs="Calibri"/>
        </w:rPr>
        <w:t xml:space="preserve">All G4+ </w:t>
      </w:r>
      <w:r>
        <w:rPr>
          <w:rFonts w:cs="Calibri"/>
          <w:color w:val="000000"/>
        </w:rPr>
        <w:t xml:space="preserve">Application </w:t>
      </w:r>
      <w:r>
        <w:rPr>
          <w:rFonts w:cs="Calibri"/>
          <w:color w:val="0000FF"/>
          <w:u w:val="single"/>
        </w:rPr>
        <w:t>users</w:t>
      </w:r>
      <w:r w:rsidR="0094337D" w:rsidRPr="00E93BE3">
        <w:t xml:space="preserve"> </w:t>
      </w:r>
    </w:p>
    <w:p w:rsidR="007E056A" w:rsidRPr="0046294E" w:rsidRDefault="007E056A" w:rsidP="00462B7C">
      <w:r>
        <w:br w:type="page"/>
      </w:r>
    </w:p>
    <w:p w:rsidR="00F9762D" w:rsidRPr="00462B7C" w:rsidRDefault="00F9762D" w:rsidP="00462B7C">
      <w:pPr>
        <w:rPr>
          <w:rFonts w:asciiTheme="majorHAnsi" w:hAnsiTheme="majorHAnsi"/>
          <w:b/>
          <w:color w:val="1F497D" w:themeColor="text2"/>
          <w:sz w:val="36"/>
          <w:szCs w:val="36"/>
        </w:rPr>
      </w:pPr>
      <w:bookmarkStart w:id="8" w:name="_Toc362513785"/>
      <w:r w:rsidRPr="00462B7C">
        <w:rPr>
          <w:rFonts w:asciiTheme="majorHAnsi" w:hAnsiTheme="majorHAnsi"/>
          <w:b/>
          <w:color w:val="1F497D" w:themeColor="text2"/>
          <w:sz w:val="36"/>
          <w:szCs w:val="36"/>
        </w:rPr>
        <w:lastRenderedPageBreak/>
        <w:t>Table of Contents</w:t>
      </w:r>
    </w:p>
    <w:p w:rsidR="00017DF6" w:rsidRDefault="00F9762D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9075335" w:history="1">
        <w:r w:rsidR="00017DF6" w:rsidRPr="00C976BF">
          <w:rPr>
            <w:rStyle w:val="Hyperlink"/>
          </w:rPr>
          <w:t>1</w:t>
        </w:r>
        <w:r w:rsidR="00017DF6"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="00017DF6" w:rsidRPr="00C976BF">
          <w:rPr>
            <w:rStyle w:val="Hyperlink"/>
          </w:rPr>
          <w:t>Abstract - Standard Comment Feature</w:t>
        </w:r>
        <w:r w:rsidR="00017DF6">
          <w:rPr>
            <w:webHidden/>
          </w:rPr>
          <w:tab/>
        </w:r>
        <w:r w:rsidR="00017DF6">
          <w:rPr>
            <w:webHidden/>
          </w:rPr>
          <w:fldChar w:fldCharType="begin"/>
        </w:r>
        <w:r w:rsidR="00017DF6">
          <w:rPr>
            <w:webHidden/>
          </w:rPr>
          <w:instrText xml:space="preserve"> PAGEREF _Toc389075335 \h </w:instrText>
        </w:r>
        <w:r w:rsidR="00017DF6">
          <w:rPr>
            <w:webHidden/>
          </w:rPr>
        </w:r>
        <w:r w:rsidR="00017DF6">
          <w:rPr>
            <w:webHidden/>
          </w:rPr>
          <w:fldChar w:fldCharType="separate"/>
        </w:r>
        <w:r w:rsidR="00017DF6">
          <w:rPr>
            <w:webHidden/>
          </w:rPr>
          <w:t>3</w:t>
        </w:r>
        <w:r w:rsidR="00017DF6">
          <w:rPr>
            <w:webHidden/>
          </w:rPr>
          <w:fldChar w:fldCharType="end"/>
        </w:r>
      </w:hyperlink>
    </w:p>
    <w:p w:rsidR="00017DF6" w:rsidRDefault="00017DF6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hyperlink w:anchor="_Toc389075336" w:history="1">
        <w:r w:rsidRPr="00C976BF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Pr="00C976BF">
          <w:rPr>
            <w:rStyle w:val="Hyperlink"/>
          </w:rPr>
          <w:t>High Level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7DF6" w:rsidRDefault="00017DF6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hyperlink w:anchor="_Toc389075337" w:history="1">
        <w:r w:rsidRPr="00C976BF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Pr="00C976BF">
          <w:rPr>
            <w:rStyle w:val="Hyperlink"/>
          </w:rPr>
          <w:t>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17DF6" w:rsidRDefault="00017DF6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hyperlink w:anchor="_Toc389075338" w:history="1">
        <w:r w:rsidRPr="00C976BF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Pr="00C976BF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17DF6" w:rsidRDefault="00017DF6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hyperlink w:anchor="_Toc389075339" w:history="1">
        <w:r w:rsidRPr="00C976BF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Pr="00C976BF">
          <w:rPr>
            <w:rStyle w:val="Hyperlink"/>
          </w:rPr>
          <w:t>User Story with supporting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7DF6" w:rsidRDefault="00017DF6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zCs w:val="22"/>
          <w:lang w:eastAsia="en-US"/>
        </w:rPr>
      </w:pPr>
      <w:hyperlink w:anchor="_Toc389075340" w:history="1">
        <w:r w:rsidRPr="00C976BF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Cs w:val="22"/>
            <w:lang w:eastAsia="en-US"/>
          </w:rPr>
          <w:tab/>
        </w:r>
        <w:r w:rsidRPr="00C976BF">
          <w:rPr>
            <w:rStyle w:val="Hyperlink"/>
          </w:rPr>
          <w:t>User Story - U-S 1 Manage Standard Comments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17DF6" w:rsidRDefault="00017DF6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hyperlink w:anchor="_Toc389075341" w:history="1">
        <w:r w:rsidRPr="00C976BF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Pr="00C976BF">
          <w:rPr>
            <w:rStyle w:val="Hyperlink"/>
          </w:rPr>
          <w:t>Assess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17DF6" w:rsidRDefault="00017DF6">
      <w:pPr>
        <w:pStyle w:val="TOC1"/>
        <w:tabs>
          <w:tab w:val="left" w:pos="360"/>
        </w:tabs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en-US"/>
        </w:rPr>
      </w:pPr>
      <w:hyperlink w:anchor="_Toc389075342" w:history="1">
        <w:r w:rsidRPr="00C976BF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Cs w:val="22"/>
            <w:lang w:eastAsia="en-US"/>
          </w:rPr>
          <w:tab/>
        </w:r>
        <w:r w:rsidRPr="00C976BF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_Toc389075342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E056A" w:rsidRDefault="00F9762D" w:rsidP="00F9762D">
      <w:pPr>
        <w:pStyle w:val="TOCHeading"/>
        <w:numPr>
          <w:ilvl w:val="0"/>
          <w:numId w:val="0"/>
        </w:numPr>
        <w:ind w:left="432" w:hanging="432"/>
      </w:pPr>
      <w:r>
        <w:fldChar w:fldCharType="end"/>
      </w:r>
    </w:p>
    <w:p w:rsidR="007E056A" w:rsidRDefault="007E056A" w:rsidP="007E056A"/>
    <w:p w:rsidR="00180C07" w:rsidRDefault="00180C07" w:rsidP="007E056A"/>
    <w:p w:rsidR="00180C07" w:rsidRPr="00180C07" w:rsidRDefault="00180C07" w:rsidP="00180C07"/>
    <w:p w:rsidR="00180C07" w:rsidRPr="00180C07" w:rsidRDefault="00180C07" w:rsidP="00180C07"/>
    <w:p w:rsidR="00180C07" w:rsidRPr="00180C07" w:rsidRDefault="00180C07" w:rsidP="00180C07"/>
    <w:p w:rsidR="00180C07" w:rsidRPr="00180C07" w:rsidRDefault="00180C07" w:rsidP="00180C07"/>
    <w:p w:rsidR="00180C07" w:rsidRPr="00180C07" w:rsidRDefault="00180C07" w:rsidP="00180C07"/>
    <w:p w:rsidR="00180C07" w:rsidRPr="00180C07" w:rsidRDefault="00180C07" w:rsidP="00180C07"/>
    <w:p w:rsidR="00180C07" w:rsidRPr="00180C07" w:rsidRDefault="00180C07" w:rsidP="00180C07"/>
    <w:p w:rsidR="00180C07" w:rsidRPr="00180C07" w:rsidRDefault="00180C07" w:rsidP="00180C07"/>
    <w:p w:rsidR="00180C07" w:rsidRDefault="00180C07" w:rsidP="00180C07">
      <w:pPr>
        <w:tabs>
          <w:tab w:val="left" w:pos="8215"/>
        </w:tabs>
      </w:pPr>
      <w:r>
        <w:tab/>
      </w:r>
    </w:p>
    <w:p w:rsidR="00180C07" w:rsidRDefault="00180C07" w:rsidP="00180C07"/>
    <w:p w:rsidR="007E056A" w:rsidRPr="00180C07" w:rsidRDefault="007E056A" w:rsidP="00180C07">
      <w:pPr>
        <w:sectPr w:rsidR="007E056A" w:rsidRPr="00180C07" w:rsidSect="0072529C">
          <w:headerReference w:type="default" r:id="rId15"/>
          <w:footerReference w:type="default" r:id="rId16"/>
          <w:pgSz w:w="12240" w:h="15840" w:code="1"/>
          <w:pgMar w:top="1440" w:right="720" w:bottom="1440" w:left="720" w:header="720" w:footer="720" w:gutter="0"/>
          <w:pgNumType w:start="1"/>
          <w:cols w:space="720"/>
          <w:docGrid w:linePitch="360"/>
        </w:sectPr>
      </w:pPr>
    </w:p>
    <w:p w:rsidR="000E04B8" w:rsidRDefault="00D569C3" w:rsidP="00FB5363">
      <w:pPr>
        <w:pStyle w:val="Heading1"/>
      </w:pPr>
      <w:bookmarkStart w:id="9" w:name="_Toc381518934"/>
      <w:bookmarkStart w:id="10" w:name="_Toc381519017"/>
      <w:bookmarkStart w:id="11" w:name="_Toc389075336"/>
      <w:bookmarkEnd w:id="8"/>
      <w:r>
        <w:lastRenderedPageBreak/>
        <w:t xml:space="preserve">High Level </w:t>
      </w:r>
      <w:r w:rsidR="000E04B8" w:rsidRPr="00AC3BF8">
        <w:t>Diagram</w:t>
      </w:r>
      <w:bookmarkEnd w:id="9"/>
      <w:bookmarkEnd w:id="10"/>
      <w:bookmarkEnd w:id="11"/>
    </w:p>
    <w:p w:rsidR="00A64718" w:rsidRPr="006D4775" w:rsidRDefault="00A64718" w:rsidP="006D4775"/>
    <w:p w:rsidR="00DD21A5" w:rsidRDefault="00AB06CF" w:rsidP="001F2A51">
      <w:pPr>
        <w:pStyle w:val="Heading1"/>
      </w:pPr>
      <w:bookmarkStart w:id="12" w:name="_Toc381518935"/>
      <w:bookmarkStart w:id="13" w:name="_Toc381519018"/>
      <w:bookmarkStart w:id="14" w:name="_Toc362513790"/>
      <w:bookmarkStart w:id="15" w:name="_Toc389075337"/>
      <w:r>
        <w:t>Users</w:t>
      </w:r>
      <w:bookmarkEnd w:id="12"/>
      <w:bookmarkEnd w:id="13"/>
      <w:bookmarkEnd w:id="15"/>
    </w:p>
    <w:tbl>
      <w:tblPr>
        <w:tblStyle w:val="ColorfulList-Accent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4"/>
        <w:gridCol w:w="4406"/>
        <w:gridCol w:w="3856"/>
      </w:tblGrid>
      <w:tr w:rsidR="00A225B2" w:rsidRPr="00AC3BF8" w:rsidTr="00A22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225B2" w:rsidRPr="00A225B2" w:rsidRDefault="00A225B2" w:rsidP="00A225B2">
            <w:pPr>
              <w:pStyle w:val="NoSpacing"/>
              <w:keepNext/>
              <w:jc w:val="center"/>
              <w:rPr>
                <w:rFonts w:asciiTheme="majorHAnsi" w:hAnsiTheme="majorHAnsi"/>
                <w:b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2000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225B2" w:rsidRPr="00AC3BF8" w:rsidRDefault="00A225B2" w:rsidP="00AA65AE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750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A225B2" w:rsidRPr="00AC3BF8" w:rsidRDefault="00D569C3" w:rsidP="00D569C3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D569C3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Goals:</w:t>
            </w:r>
          </w:p>
        </w:tc>
      </w:tr>
      <w:tr w:rsidR="00017DF6" w:rsidRPr="00AC3BF8" w:rsidTr="00BE7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auto"/>
            </w:tcBorders>
          </w:tcPr>
          <w:p w:rsidR="00017DF6" w:rsidRPr="00BA4003" w:rsidRDefault="00017DF6" w:rsidP="00FD2F50">
            <w:pPr>
              <w:pStyle w:val="NoSpacing"/>
            </w:pPr>
            <w:r>
              <w:t>User</w:t>
            </w:r>
          </w:p>
        </w:tc>
        <w:tc>
          <w:tcPr>
            <w:tcW w:w="2000" w:type="pct"/>
            <w:tcBorders>
              <w:top w:val="single" w:sz="4" w:space="0" w:color="auto"/>
            </w:tcBorders>
          </w:tcPr>
          <w:p w:rsidR="00017DF6" w:rsidRDefault="00017DF6" w:rsidP="00090D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 User is any person given access through the G4Plus Security module to use defined portions of the G4Plus System.</w:t>
            </w:r>
          </w:p>
          <w:p w:rsidR="00017DF6" w:rsidRPr="00BA4003" w:rsidRDefault="00017DF6" w:rsidP="00090DF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pct"/>
            <w:tcBorders>
              <w:top w:val="single" w:sz="4" w:space="0" w:color="auto"/>
            </w:tcBorders>
          </w:tcPr>
          <w:p w:rsidR="00017DF6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UC-1-1 UC 1 View Existing Comments and Their Attachments</w:t>
            </w:r>
          </w:p>
          <w:p w:rsidR="00017DF6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UC-1-2 UC 2 Add / Reply to a  Comment</w:t>
            </w:r>
          </w:p>
          <w:p w:rsidR="00017DF6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UC-1-3 UC 3 Attach a File to a Comment</w:t>
            </w:r>
          </w:p>
          <w:p w:rsidR="00017DF6" w:rsidRPr="004834A5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UC-1-4 UC 4 Remove a File Attached to a Comment</w:t>
            </w:r>
          </w:p>
        </w:tc>
      </w:tr>
    </w:tbl>
    <w:p w:rsidR="00025A42" w:rsidRPr="006D4775" w:rsidRDefault="00025A42" w:rsidP="006D4775">
      <w:pPr>
        <w:pStyle w:val="NoSpacing"/>
      </w:pPr>
      <w:r w:rsidRPr="006D4775">
        <w:br w:type="page"/>
      </w:r>
    </w:p>
    <w:p w:rsidR="008610EA" w:rsidRDefault="00AB06CF" w:rsidP="001F2A51">
      <w:pPr>
        <w:pStyle w:val="Heading1"/>
      </w:pPr>
      <w:bookmarkStart w:id="16" w:name="_Toc381518936"/>
      <w:bookmarkStart w:id="17" w:name="_Toc381519019"/>
      <w:bookmarkStart w:id="18" w:name="_Toc389075338"/>
      <w:r>
        <w:lastRenderedPageBreak/>
        <w:t>User Stories</w:t>
      </w:r>
      <w:bookmarkEnd w:id="14"/>
      <w:bookmarkEnd w:id="16"/>
      <w:bookmarkEnd w:id="17"/>
      <w:bookmarkEnd w:id="18"/>
    </w:p>
    <w:tbl>
      <w:tblPr>
        <w:tblStyle w:val="ColorfulList-Accent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4975"/>
        <w:gridCol w:w="3212"/>
      </w:tblGrid>
      <w:tr w:rsidR="00CA0004" w:rsidRPr="00AC3BF8" w:rsidTr="00725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0004" w:rsidRPr="00A225B2" w:rsidRDefault="00916940" w:rsidP="00554138">
            <w:pPr>
              <w:pStyle w:val="NoSpacing"/>
              <w:keepNext/>
              <w:jc w:val="center"/>
              <w:rPr>
                <w:rFonts w:asciiTheme="majorHAnsi" w:hAnsiTheme="majorHAnsi"/>
                <w:b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User Story</w:t>
            </w:r>
          </w:p>
        </w:tc>
        <w:tc>
          <w:tcPr>
            <w:tcW w:w="2258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0004" w:rsidRPr="00AC3BF8" w:rsidRDefault="00CA0004" w:rsidP="00554138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1458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CA0004" w:rsidRPr="00AC3BF8" w:rsidRDefault="00AB3124" w:rsidP="00554138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Use Cases</w:t>
            </w:r>
          </w:p>
        </w:tc>
      </w:tr>
      <w:tr w:rsidR="00017DF6" w:rsidRPr="00AC3BF8" w:rsidTr="00725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pct"/>
            <w:tcBorders>
              <w:top w:val="single" w:sz="4" w:space="0" w:color="auto"/>
              <w:bottom w:val="single" w:sz="4" w:space="0" w:color="auto"/>
            </w:tcBorders>
          </w:tcPr>
          <w:p w:rsidR="00017DF6" w:rsidRPr="00BA4003" w:rsidRDefault="00017DF6" w:rsidP="00CA0004">
            <w:pPr>
              <w:pStyle w:val="NoSpacing"/>
              <w:rPr>
                <w:b w:val="0"/>
                <w:bCs w:val="0"/>
              </w:rPr>
            </w:pPr>
            <w:r>
              <w:t>U-S 1 Manage Standard Comments</w:t>
            </w:r>
          </w:p>
        </w:tc>
        <w:tc>
          <w:tcPr>
            <w:tcW w:w="2258" w:type="pct"/>
            <w:tcBorders>
              <w:top w:val="single" w:sz="4" w:space="0" w:color="auto"/>
              <w:bottom w:val="single" w:sz="4" w:space="0" w:color="auto"/>
            </w:tcBorders>
          </w:tcPr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</w:rPr>
              <w:t xml:space="preserve">As a G4+ </w:t>
            </w:r>
            <w:r>
              <w:rPr>
                <w:rFonts w:cs="Calibri"/>
                <w:color w:val="000000"/>
              </w:rPr>
              <w:t>application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</w:rPr>
              <w:t xml:space="preserve">, I want to </w:t>
            </w:r>
            <w:r>
              <w:rPr>
                <w:rFonts w:cs="Calibri"/>
                <w:color w:val="000000"/>
              </w:rPr>
              <w:t>manage</w:t>
            </w:r>
            <w:r>
              <w:rPr>
                <w:rFonts w:cs="Calibri"/>
              </w:rPr>
              <w:t xml:space="preserve"> comments, so that I can communicate with other </w:t>
            </w:r>
            <w:r>
              <w:rPr>
                <w:rFonts w:cs="Calibri"/>
                <w:color w:val="0000FF"/>
                <w:u w:val="single"/>
              </w:rPr>
              <w:t>users</w:t>
            </w:r>
            <w:r>
              <w:rPr>
                <w:rFonts w:cs="Calibri"/>
              </w:rPr>
              <w:t xml:space="preserve"> through the </w:t>
            </w:r>
            <w:r>
              <w:rPr>
                <w:rFonts w:cs="Calibri"/>
                <w:color w:val="000000"/>
              </w:rPr>
              <w:t>application.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Acceptance: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view existing comments.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view existing attachments.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add a comment.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reply to an existing comment.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cancel a comment prior to publishing.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attach a file to a comment.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can remove a file that </w:t>
            </w:r>
            <w:r>
              <w:rPr>
                <w:rFonts w:cs="Calibri"/>
                <w:color w:val="800000"/>
              </w:rPr>
              <w:t>he</w:t>
            </w:r>
            <w:r>
              <w:rPr>
                <w:rFonts w:cs="Calibri"/>
                <w:color w:val="000000"/>
              </w:rPr>
              <w:t>/she attached to a comment.</w:t>
            </w:r>
          </w:p>
          <w:p w:rsidR="00017DF6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  <w:color w:val="000000"/>
              </w:rPr>
              <w:t xml:space="preserve">The </w:t>
            </w:r>
            <w:r>
              <w:rPr>
                <w:rFonts w:cs="Calibri"/>
                <w:color w:val="800000"/>
              </w:rPr>
              <w:t>system</w:t>
            </w:r>
            <w:r>
              <w:rPr>
                <w:rFonts w:cs="Calibri"/>
                <w:color w:val="000000"/>
              </w:rPr>
              <w:t xml:space="preserve"> audits the </w:t>
            </w: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>'s ability to remove a file attached to a comment.</w:t>
            </w:r>
          </w:p>
          <w:p w:rsidR="00017DF6" w:rsidRPr="00C362C4" w:rsidRDefault="00017DF6" w:rsidP="00017DF6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The </w:t>
            </w:r>
            <w:r>
              <w:rPr>
                <w:rFonts w:cs="Calibri"/>
                <w:color w:val="800000"/>
              </w:rPr>
              <w:t>system</w:t>
            </w:r>
            <w:r>
              <w:rPr>
                <w:rFonts w:cs="Calibri"/>
                <w:color w:val="000000"/>
              </w:rPr>
              <w:t xml:space="preserve"> confirms the </w:t>
            </w: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>'s intent to remove a file attached to a comment.</w:t>
            </w:r>
            <w:r w:rsidRPr="00C362C4">
              <w:rPr>
                <w:color w:val="auto"/>
              </w:rPr>
              <w:t xml:space="preserve"> </w:t>
            </w:r>
          </w:p>
        </w:tc>
        <w:tc>
          <w:tcPr>
            <w:tcW w:w="1458" w:type="pct"/>
            <w:tcBorders>
              <w:top w:val="single" w:sz="4" w:space="0" w:color="auto"/>
              <w:bottom w:val="single" w:sz="4" w:space="0" w:color="auto"/>
            </w:tcBorders>
          </w:tcPr>
          <w:p w:rsidR="00017DF6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UC-1-1</w:t>
            </w:r>
            <w:r w:rsidRPr="00BA4003">
              <w:rPr>
                <w:color w:val="auto"/>
              </w:rPr>
              <w:t xml:space="preserve"> </w:t>
            </w:r>
            <w:r>
              <w:rPr>
                <w:color w:val="auto"/>
              </w:rPr>
              <w:t>UC 1 View Existing Comments and Their Attachments</w:t>
            </w:r>
          </w:p>
          <w:p w:rsidR="00017DF6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UC-1-2</w:t>
            </w:r>
            <w:r w:rsidRPr="00BA4003">
              <w:rPr>
                <w:color w:val="auto"/>
              </w:rPr>
              <w:t xml:space="preserve"> </w:t>
            </w:r>
            <w:r>
              <w:rPr>
                <w:color w:val="auto"/>
              </w:rPr>
              <w:t>UC 2 Add / Reply to a  Comment</w:t>
            </w:r>
          </w:p>
          <w:p w:rsidR="00017DF6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UC-1-3</w:t>
            </w:r>
            <w:r w:rsidRPr="00BA4003">
              <w:rPr>
                <w:color w:val="auto"/>
              </w:rPr>
              <w:t xml:space="preserve"> </w:t>
            </w:r>
            <w:r>
              <w:rPr>
                <w:color w:val="auto"/>
              </w:rPr>
              <w:t>UC 3 Attach a File to a Comment</w:t>
            </w:r>
          </w:p>
          <w:p w:rsidR="00017DF6" w:rsidRPr="00BA4003" w:rsidRDefault="00017DF6" w:rsidP="00017D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UC-1-4</w:t>
            </w:r>
            <w:r w:rsidRPr="00BA4003">
              <w:rPr>
                <w:color w:val="auto"/>
              </w:rPr>
              <w:t xml:space="preserve"> </w:t>
            </w:r>
            <w:r>
              <w:rPr>
                <w:color w:val="auto"/>
              </w:rPr>
              <w:t>UC 4 Remove a File Attached to a Comment</w:t>
            </w:r>
          </w:p>
        </w:tc>
      </w:tr>
    </w:tbl>
    <w:p w:rsidR="00D510E5" w:rsidRPr="006D4775" w:rsidRDefault="00D510E5" w:rsidP="006D4775">
      <w:pPr>
        <w:pStyle w:val="NoSpacing"/>
      </w:pPr>
      <w:bookmarkStart w:id="19" w:name="_Toc381518937"/>
      <w:bookmarkStart w:id="20" w:name="_Toc381519020"/>
      <w:r>
        <w:br w:type="page"/>
      </w:r>
    </w:p>
    <w:p w:rsidR="00135397" w:rsidRDefault="00135397" w:rsidP="002B0391">
      <w:pPr>
        <w:pStyle w:val="Heading1"/>
      </w:pPr>
      <w:bookmarkStart w:id="21" w:name="_Toc389075339"/>
      <w:r w:rsidRPr="003B6D8A">
        <w:lastRenderedPageBreak/>
        <w:t>Use</w:t>
      </w:r>
      <w:r w:rsidR="00981DCE">
        <w:t>r</w:t>
      </w:r>
      <w:r w:rsidRPr="003B6D8A">
        <w:t xml:space="preserve"> </w:t>
      </w:r>
      <w:r w:rsidR="00981DCE">
        <w:t xml:space="preserve">Story with supporting Use </w:t>
      </w:r>
      <w:r w:rsidRPr="003B6D8A">
        <w:t>Cases</w:t>
      </w:r>
      <w:bookmarkEnd w:id="19"/>
      <w:bookmarkEnd w:id="20"/>
      <w:bookmarkEnd w:id="21"/>
    </w:p>
    <w:p w:rsidR="00017DF6" w:rsidRDefault="00017DF6" w:rsidP="00017DF6">
      <w:pPr>
        <w:pStyle w:val="Heading2"/>
      </w:pPr>
      <w:bookmarkStart w:id="22" w:name="_Toc389075340"/>
      <w:r>
        <w:t>User Story - U-S 1 Manage Standard Comments</w:t>
      </w:r>
      <w:bookmarkEnd w:id="22"/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</w:rPr>
        <w:t xml:space="preserve">As a G4+ </w:t>
      </w:r>
      <w:r>
        <w:rPr>
          <w:rFonts w:cs="Calibri"/>
          <w:color w:val="000000"/>
        </w:rPr>
        <w:t>application</w:t>
      </w:r>
      <w:r>
        <w:rPr>
          <w:rFonts w:cs="Calibri"/>
        </w:rPr>
        <w:t xml:space="preserve">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</w:rPr>
        <w:t xml:space="preserve">, I want to </w:t>
      </w:r>
      <w:r>
        <w:rPr>
          <w:rFonts w:cs="Calibri"/>
          <w:color w:val="000000"/>
        </w:rPr>
        <w:t>manage</w:t>
      </w:r>
      <w:r>
        <w:rPr>
          <w:rFonts w:cs="Calibri"/>
        </w:rPr>
        <w:t xml:space="preserve"> comments, so that I can communicate with other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</w:rPr>
        <w:t xml:space="preserve"> through the </w:t>
      </w:r>
      <w:r>
        <w:rPr>
          <w:rFonts w:cs="Calibri"/>
          <w:color w:val="000000"/>
        </w:rPr>
        <w:t>application.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Acceptance: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comments.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attachments.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add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reply to an existing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cancel a comment prior to publishing.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attach a file to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remove a file that </w:t>
      </w:r>
      <w:r>
        <w:rPr>
          <w:rFonts w:cs="Calibri"/>
          <w:color w:val="800000"/>
        </w:rPr>
        <w:t>he</w:t>
      </w:r>
      <w:r>
        <w:rPr>
          <w:rFonts w:cs="Calibri"/>
          <w:color w:val="000000"/>
        </w:rPr>
        <w:t>/she attached to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00"/>
        </w:rPr>
        <w:t xml:space="preserve">The </w:t>
      </w:r>
      <w:r>
        <w:rPr>
          <w:rFonts w:cs="Calibri"/>
          <w:color w:val="800000"/>
        </w:rPr>
        <w:t>system</w:t>
      </w:r>
      <w:r>
        <w:rPr>
          <w:rFonts w:cs="Calibri"/>
          <w:color w:val="000000"/>
        </w:rPr>
        <w:t xml:space="preserve"> audits the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>'s ability to remove a file attached to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jc w:val="both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confirms 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>'s intent to remove a file attached to a comment.</w:t>
      </w:r>
      <w:r w:rsidRPr="002B624C">
        <w:t xml:space="preserve"> </w:t>
      </w:r>
    </w:p>
    <w:p w:rsidR="00017DF6" w:rsidRPr="008A3E21" w:rsidRDefault="00017DF6" w:rsidP="00017DF6">
      <w:pPr>
        <w:pStyle w:val="Heading3"/>
        <w:ind w:left="1170"/>
      </w:pPr>
      <w:r>
        <w:t>UC-1-1</w:t>
      </w:r>
      <w:r w:rsidRPr="008A3E21">
        <w:t xml:space="preserve"> - </w:t>
      </w:r>
      <w:r>
        <w:t>UC 1 View Existing Comments and Their Attachments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As a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, I want to view existing comments and attachments so that I can review the information posted by other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  <w:color w:val="000000"/>
        </w:rPr>
        <w:t>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Acceptance: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comments.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attachments.</w:t>
      </w:r>
    </w:p>
    <w:p w:rsidR="00017DF6" w:rsidRPr="00083573" w:rsidRDefault="00017DF6" w:rsidP="00017DF6">
      <w:pPr>
        <w:pStyle w:val="NoSpacing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017DF6" w:rsidTr="005C78F3">
        <w:trPr>
          <w:tblHeader/>
        </w:trPr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PRECONDITIONS</w:t>
            </w:r>
          </w:p>
          <w:p w:rsidR="00017DF6" w:rsidRPr="0007149B" w:rsidRDefault="00017DF6" w:rsidP="009B4BAD">
            <w:pPr>
              <w:pStyle w:val="NoSpacing"/>
            </w:pPr>
            <w:r>
              <w:t>User is logged in to the system using their assigned credentials, and has been granted permission to access the G4+ application.</w:t>
            </w:r>
          </w:p>
        </w:tc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Success Guarantee</w:t>
            </w:r>
          </w:p>
          <w:p w:rsidR="00017DF6" w:rsidRDefault="00017DF6" w:rsidP="009B4BAD">
            <w:pPr>
              <w:pStyle w:val="NoSpacing"/>
            </w:pPr>
            <w:r>
              <w:t>User can view existing comments.</w:t>
            </w:r>
          </w:p>
          <w:p w:rsidR="00017DF6" w:rsidRPr="0007149B" w:rsidRDefault="00017DF6" w:rsidP="009B4BAD">
            <w:pPr>
              <w:pStyle w:val="NoSpacing"/>
            </w:pPr>
            <w:r>
              <w:t>User can view existing attachments.</w:t>
            </w:r>
          </w:p>
        </w:tc>
      </w:tr>
    </w:tbl>
    <w:p w:rsidR="00017DF6" w:rsidRPr="009126A7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126A7">
        <w:rPr>
          <w:b/>
          <w:caps/>
          <w:spacing w:val="14"/>
          <w:sz w:val="22"/>
          <w:u w:val="single"/>
        </w:rPr>
        <w:t>Main Success Scenario</w:t>
      </w:r>
    </w:p>
    <w:p w:rsidR="00017DF6" w:rsidRDefault="00017DF6" w:rsidP="00017D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</w:rPr>
        <w:t xml:space="preserve"> sees a list of all comments published to a topic.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taps into a previous comment field.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displays a free text comment box, Add button and Cancel button.  See Standard Comment Functional Attributes (</w:t>
      </w:r>
      <w:r w:rsidRPr="00017DF6">
        <w:rPr>
          <w:rFonts w:cs="Calibri"/>
          <w:color w:val="0000FF"/>
          <w:u w:val="single"/>
        </w:rPr>
        <w:t>REQ-1-1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Pr="009F427F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F427F">
        <w:rPr>
          <w:b/>
          <w:caps/>
          <w:spacing w:val="14"/>
          <w:sz w:val="22"/>
          <w:u w:val="single"/>
        </w:rPr>
        <w:t>Extensions</w:t>
      </w:r>
    </w:p>
    <w:p w:rsidR="00017DF6" w:rsidRDefault="00017DF6" w:rsidP="00017DF6">
      <w:pPr>
        <w:pStyle w:val="NoSpacing"/>
      </w:pPr>
      <w:r>
        <w:t>*.a  The user can exit the application at any given time.</w:t>
      </w:r>
    </w:p>
    <w:p w:rsidR="00017DF6" w:rsidRDefault="00017DF6" w:rsidP="00017DF6">
      <w:pPr>
        <w:pStyle w:val="NoSpacing"/>
        <w:ind w:left="720"/>
      </w:pPr>
      <w:r>
        <w:t>1.  The user exits the application.</w:t>
      </w:r>
    </w:p>
    <w:p w:rsidR="00017DF6" w:rsidRDefault="00017DF6" w:rsidP="00017DF6">
      <w:pPr>
        <w:pStyle w:val="NoSpacing"/>
      </w:pPr>
      <w:r>
        <w:t>1.a  The user sees the number of comments in a thread.</w:t>
      </w:r>
    </w:p>
    <w:p w:rsidR="00017DF6" w:rsidRDefault="00017DF6" w:rsidP="00017DF6">
      <w:pPr>
        <w:pStyle w:val="NoSpacing"/>
        <w:ind w:left="720"/>
      </w:pPr>
      <w:r>
        <w:t>1.  Go to Step 2.</w:t>
      </w:r>
    </w:p>
    <w:p w:rsidR="00017DF6" w:rsidRDefault="00017DF6" w:rsidP="00017DF6">
      <w:pPr>
        <w:pStyle w:val="NoSpacing"/>
      </w:pPr>
      <w:r>
        <w:t>1.b  The user sees the number of replies to a comment.</w:t>
      </w:r>
    </w:p>
    <w:p w:rsidR="00017DF6" w:rsidRDefault="00017DF6" w:rsidP="00017DF6">
      <w:pPr>
        <w:pStyle w:val="NoSpacing"/>
        <w:ind w:left="720"/>
      </w:pPr>
      <w:r>
        <w:t>1.  Go to Step 2.</w:t>
      </w:r>
    </w:p>
    <w:p w:rsidR="00017DF6" w:rsidRDefault="00017DF6" w:rsidP="00017DF6">
      <w:pPr>
        <w:pStyle w:val="NoSpacing"/>
      </w:pPr>
      <w:r>
        <w:t>1.c  The user sees a thumbnail image and a filename if a comment contains an attachment.</w:t>
      </w:r>
    </w:p>
    <w:p w:rsidR="00017DF6" w:rsidRDefault="00017DF6" w:rsidP="00017DF6">
      <w:pPr>
        <w:pStyle w:val="NoSpacing"/>
        <w:ind w:left="720"/>
      </w:pPr>
      <w:r>
        <w:lastRenderedPageBreak/>
        <w:t>1.  Go to Step 2.</w:t>
      </w:r>
    </w:p>
    <w:p w:rsidR="00017DF6" w:rsidRDefault="00017DF6" w:rsidP="00017DF6">
      <w:pPr>
        <w:pStyle w:val="NoSpacing"/>
      </w:pPr>
      <w:r>
        <w:t>1.d  The user can expand the view to see hidden, older comments.</w:t>
      </w:r>
    </w:p>
    <w:p w:rsidR="00017DF6" w:rsidRDefault="00017DF6" w:rsidP="00017DF6">
      <w:pPr>
        <w:pStyle w:val="NoSpacing"/>
        <w:ind w:left="720"/>
      </w:pPr>
      <w:r>
        <w:t>1.  Go to Step 2.</w:t>
      </w:r>
    </w:p>
    <w:p w:rsidR="00017DF6" w:rsidRDefault="00017DF6" w:rsidP="00017DF6">
      <w:pPr>
        <w:pStyle w:val="NoSpacing"/>
      </w:pPr>
      <w:r>
        <w:t>2.a  The user taps to create a new comment field</w:t>
      </w:r>
    </w:p>
    <w:p w:rsidR="00017DF6" w:rsidRDefault="00017DF6" w:rsidP="00017DF6">
      <w:pPr>
        <w:pStyle w:val="NoSpacing"/>
        <w:ind w:left="720"/>
      </w:pPr>
      <w:r>
        <w:t>1.  Go to Step 3.</w:t>
      </w:r>
    </w:p>
    <w:p w:rsidR="00017DF6" w:rsidRDefault="00017DF6" w:rsidP="00017DF6"/>
    <w:tbl>
      <w:tblPr>
        <w:tblStyle w:val="ColorfulList-Accent1"/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8"/>
        <w:gridCol w:w="5307"/>
        <w:gridCol w:w="2891"/>
      </w:tblGrid>
      <w:tr w:rsidR="00017DF6" w:rsidRPr="00AC3BF8" w:rsidTr="006D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Requirement ID</w:t>
            </w:r>
          </w:p>
        </w:tc>
        <w:tc>
          <w:tcPr>
            <w:tcW w:w="2458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339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Type</w:t>
            </w:r>
          </w:p>
        </w:tc>
      </w:tr>
      <w:tr w:rsidR="00017DF6" w:rsidRPr="0036019E" w:rsidTr="006D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:rsidR="00017DF6" w:rsidRPr="00493B28" w:rsidRDefault="00017DF6" w:rsidP="009B4BAD">
            <w:pPr>
              <w:pStyle w:val="NoSpacing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REQ-1-1</w:t>
            </w:r>
          </w:p>
        </w:tc>
        <w:tc>
          <w:tcPr>
            <w:tcW w:w="2458" w:type="pct"/>
          </w:tcPr>
          <w:p w:rsidR="00017DF6" w:rsidRPr="00493B28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Standard Comment Functional Attributes</w:t>
            </w:r>
          </w:p>
        </w:tc>
        <w:tc>
          <w:tcPr>
            <w:tcW w:w="1339" w:type="pct"/>
          </w:tcPr>
          <w:p w:rsidR="00017DF6" w:rsidRPr="0036019E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</w:t>
            </w:r>
          </w:p>
        </w:tc>
      </w:tr>
    </w:tbl>
    <w:p w:rsidR="00017DF6" w:rsidRPr="008A3E21" w:rsidRDefault="00017DF6" w:rsidP="00017DF6">
      <w:pPr>
        <w:pStyle w:val="Heading3"/>
        <w:ind w:left="1170"/>
      </w:pPr>
      <w:r>
        <w:t>UC-1-2</w:t>
      </w:r>
      <w:r w:rsidRPr="008A3E21">
        <w:t xml:space="preserve"> - </w:t>
      </w:r>
      <w:r>
        <w:t>UC 2 Add / Reply to a Comment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As a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, I want to add a new comment, or reply to an existing comment, so that I can communicate with other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  <w:color w:val="000000"/>
        </w:rPr>
        <w:t>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Acceptance: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comments.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attachments.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add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reply to an existing comment.</w:t>
      </w:r>
    </w:p>
    <w:p w:rsidR="00017DF6" w:rsidRPr="0099316F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jc w:val="both"/>
      </w:pP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can cancel a comment prior to publishing.</w:t>
      </w:r>
      <w:r w:rsidRPr="002B624C">
        <w:t xml:space="preserve"> </w:t>
      </w:r>
    </w:p>
    <w:p w:rsidR="00017DF6" w:rsidRPr="00083573" w:rsidRDefault="00017DF6" w:rsidP="00017DF6">
      <w:pPr>
        <w:pStyle w:val="NoSpacing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017DF6" w:rsidTr="005C78F3">
        <w:trPr>
          <w:tblHeader/>
        </w:trPr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PRECONDITIONS</w:t>
            </w:r>
          </w:p>
          <w:p w:rsidR="00017DF6" w:rsidRPr="0007149B" w:rsidRDefault="00017DF6" w:rsidP="009B4BAD">
            <w:pPr>
              <w:pStyle w:val="NoSpacing"/>
            </w:pPr>
            <w:r>
              <w:t>User is logged in to the system using their assigned credentials, and has been granted permission to access the G4+ application.</w:t>
            </w:r>
          </w:p>
        </w:tc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Success Guarantee</w:t>
            </w:r>
          </w:p>
          <w:p w:rsidR="00017DF6" w:rsidRDefault="00017DF6" w:rsidP="009B4BAD">
            <w:pPr>
              <w:pStyle w:val="NoSpacing"/>
            </w:pPr>
            <w:r>
              <w:t>User can view existing comments.</w:t>
            </w:r>
          </w:p>
          <w:p w:rsidR="00017DF6" w:rsidRDefault="00017DF6" w:rsidP="009B4BAD">
            <w:pPr>
              <w:pStyle w:val="NoSpacing"/>
            </w:pPr>
            <w:r>
              <w:t>User can view existing attachments.</w:t>
            </w:r>
          </w:p>
          <w:p w:rsidR="00017DF6" w:rsidRDefault="00017DF6" w:rsidP="009B4BAD">
            <w:pPr>
              <w:pStyle w:val="NoSpacing"/>
            </w:pPr>
            <w:r>
              <w:t>User can add a comment.</w:t>
            </w:r>
          </w:p>
          <w:p w:rsidR="00017DF6" w:rsidRDefault="00017DF6" w:rsidP="009B4BAD">
            <w:pPr>
              <w:pStyle w:val="NoSpacing"/>
            </w:pPr>
            <w:r>
              <w:t>User can reply to an existing comment.</w:t>
            </w:r>
          </w:p>
          <w:p w:rsidR="00017DF6" w:rsidRPr="0007149B" w:rsidRDefault="00017DF6" w:rsidP="009B4BAD">
            <w:pPr>
              <w:pStyle w:val="NoSpacing"/>
            </w:pPr>
            <w:r>
              <w:t>User can cancel a comment prior to publishing.</w:t>
            </w:r>
          </w:p>
        </w:tc>
      </w:tr>
    </w:tbl>
    <w:p w:rsidR="00017DF6" w:rsidRPr="009126A7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126A7">
        <w:rPr>
          <w:b/>
          <w:caps/>
          <w:spacing w:val="14"/>
          <w:sz w:val="22"/>
          <w:u w:val="single"/>
        </w:rPr>
        <w:t>Main Success Scenario</w:t>
      </w:r>
    </w:p>
    <w:p w:rsidR="00017DF6" w:rsidRDefault="00017DF6" w:rsidP="00017DF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can view existing comments and their attachments.  See UC 1 View Existing Comments and Their Attachments (</w:t>
      </w:r>
      <w:r w:rsidRPr="00017DF6">
        <w:rPr>
          <w:rFonts w:cs="Calibri"/>
          <w:color w:val="0000FF"/>
          <w:u w:val="single"/>
        </w:rPr>
        <w:t>UC-1-1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adds their comment into the free space.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selects the Add button.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displays the comment in the comment thread. See Standard Comment Functional Attributes (</w:t>
      </w:r>
      <w:r w:rsidRPr="00017DF6">
        <w:rPr>
          <w:rFonts w:cs="Calibri"/>
          <w:color w:val="0000FF"/>
          <w:u w:val="single"/>
        </w:rPr>
        <w:t>REQ-1-1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Pr="009F427F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F427F">
        <w:rPr>
          <w:b/>
          <w:caps/>
          <w:spacing w:val="14"/>
          <w:sz w:val="22"/>
          <w:u w:val="single"/>
        </w:rPr>
        <w:t>Extensions</w:t>
      </w:r>
    </w:p>
    <w:p w:rsidR="00017DF6" w:rsidRDefault="00017DF6" w:rsidP="00017DF6">
      <w:pPr>
        <w:pStyle w:val="NoSpacing"/>
      </w:pPr>
      <w:r>
        <w:t>*.a  The user can exit the application at any given time.</w:t>
      </w:r>
    </w:p>
    <w:p w:rsidR="00017DF6" w:rsidRDefault="00017DF6" w:rsidP="00017DF6">
      <w:pPr>
        <w:pStyle w:val="NoSpacing"/>
        <w:ind w:left="720"/>
      </w:pPr>
      <w:r>
        <w:t>1.  The user exits the application.</w:t>
      </w:r>
    </w:p>
    <w:p w:rsidR="00017DF6" w:rsidRDefault="00017DF6" w:rsidP="00017DF6">
      <w:pPr>
        <w:pStyle w:val="NoSpacing"/>
      </w:pPr>
      <w:r>
        <w:t>3.a  The user selects the Cancel option.</w:t>
      </w:r>
    </w:p>
    <w:p w:rsidR="00017DF6" w:rsidRDefault="00017DF6" w:rsidP="00017DF6">
      <w:pPr>
        <w:pStyle w:val="NoSpacing"/>
        <w:ind w:left="720"/>
      </w:pPr>
      <w:r>
        <w:t>1.  The system removes the user comment.</w:t>
      </w:r>
    </w:p>
    <w:p w:rsidR="00017DF6" w:rsidRDefault="00017DF6" w:rsidP="00017DF6">
      <w:pPr>
        <w:pStyle w:val="NoSpacing"/>
        <w:ind w:left="720"/>
      </w:pPr>
      <w:r>
        <w:t>2.  Go to Step 1.</w:t>
      </w:r>
    </w:p>
    <w:p w:rsidR="00017DF6" w:rsidRDefault="00017DF6" w:rsidP="00017DF6"/>
    <w:tbl>
      <w:tblPr>
        <w:tblStyle w:val="ColorfulList-Accent1"/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8"/>
        <w:gridCol w:w="5307"/>
        <w:gridCol w:w="2891"/>
      </w:tblGrid>
      <w:tr w:rsidR="00017DF6" w:rsidRPr="00AC3BF8" w:rsidTr="006D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Requirement ID</w:t>
            </w:r>
          </w:p>
        </w:tc>
        <w:tc>
          <w:tcPr>
            <w:tcW w:w="2458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339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Type</w:t>
            </w:r>
          </w:p>
        </w:tc>
      </w:tr>
      <w:tr w:rsidR="00017DF6" w:rsidRPr="0036019E" w:rsidTr="006D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:rsidR="00017DF6" w:rsidRPr="00493B28" w:rsidRDefault="00017DF6" w:rsidP="009B4BAD">
            <w:pPr>
              <w:pStyle w:val="NoSpacing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REQ-1-1</w:t>
            </w:r>
          </w:p>
        </w:tc>
        <w:tc>
          <w:tcPr>
            <w:tcW w:w="2458" w:type="pct"/>
          </w:tcPr>
          <w:p w:rsidR="00017DF6" w:rsidRPr="00493B28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Standard Comment Functional Attributes</w:t>
            </w:r>
          </w:p>
        </w:tc>
        <w:tc>
          <w:tcPr>
            <w:tcW w:w="1339" w:type="pct"/>
          </w:tcPr>
          <w:p w:rsidR="00017DF6" w:rsidRPr="0036019E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</w:t>
            </w:r>
          </w:p>
        </w:tc>
      </w:tr>
    </w:tbl>
    <w:p w:rsidR="00017DF6" w:rsidRPr="008A3E21" w:rsidRDefault="00017DF6" w:rsidP="00017DF6">
      <w:pPr>
        <w:pStyle w:val="Heading3"/>
        <w:ind w:left="1170"/>
      </w:pPr>
      <w:r>
        <w:lastRenderedPageBreak/>
        <w:t>UC-1-3</w:t>
      </w:r>
      <w:r w:rsidRPr="008A3E21">
        <w:t xml:space="preserve"> - </w:t>
      </w:r>
      <w:r>
        <w:t>UC 3 Attach a File to a Comment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As a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, I want to attach a file to a comment, so that other </w:t>
      </w:r>
      <w:r>
        <w:rPr>
          <w:rFonts w:cs="Calibri"/>
          <w:color w:val="0000FF"/>
          <w:u w:val="single"/>
        </w:rPr>
        <w:t>users</w:t>
      </w:r>
      <w:r>
        <w:rPr>
          <w:rFonts w:cs="Calibri"/>
          <w:color w:val="000000"/>
        </w:rPr>
        <w:t xml:space="preserve"> can also view the file.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Acceptance: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comments.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attachments.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add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reply to an existing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attach a file to a comment.</w:t>
      </w:r>
    </w:p>
    <w:p w:rsidR="00017DF6" w:rsidRPr="0099316F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jc w:val="both"/>
      </w:pP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can cancel a comment prior to publishing.</w:t>
      </w:r>
      <w:r w:rsidRPr="002B624C">
        <w:t xml:space="preserve"> </w:t>
      </w:r>
    </w:p>
    <w:p w:rsidR="00017DF6" w:rsidRPr="00083573" w:rsidRDefault="00017DF6" w:rsidP="00017DF6">
      <w:pPr>
        <w:pStyle w:val="NoSpacing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017DF6" w:rsidTr="005C78F3">
        <w:trPr>
          <w:tblHeader/>
        </w:trPr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PRECONDITIONS</w:t>
            </w:r>
          </w:p>
          <w:p w:rsidR="00017DF6" w:rsidRPr="0007149B" w:rsidRDefault="00017DF6" w:rsidP="009B4BAD">
            <w:pPr>
              <w:pStyle w:val="NoSpacing"/>
            </w:pPr>
            <w:r>
              <w:t>User is logged in to the system using their assigned credentials, and has been granted permission to access the G4+ application.</w:t>
            </w:r>
          </w:p>
        </w:tc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Success Guarantee</w:t>
            </w:r>
          </w:p>
          <w:p w:rsidR="00017DF6" w:rsidRDefault="00017DF6" w:rsidP="009B4BAD">
            <w:pPr>
              <w:pStyle w:val="NoSpacing"/>
            </w:pPr>
            <w:r>
              <w:t>User can view existing comments.</w:t>
            </w:r>
          </w:p>
          <w:p w:rsidR="00017DF6" w:rsidRDefault="00017DF6" w:rsidP="009B4BAD">
            <w:pPr>
              <w:pStyle w:val="NoSpacing"/>
            </w:pPr>
            <w:r>
              <w:t>User can view existing attachments.</w:t>
            </w:r>
          </w:p>
          <w:p w:rsidR="00017DF6" w:rsidRDefault="00017DF6" w:rsidP="009B4BAD">
            <w:pPr>
              <w:pStyle w:val="NoSpacing"/>
            </w:pPr>
            <w:r>
              <w:t>User can add a comment.</w:t>
            </w:r>
          </w:p>
          <w:p w:rsidR="00017DF6" w:rsidRDefault="00017DF6" w:rsidP="009B4BAD">
            <w:pPr>
              <w:pStyle w:val="NoSpacing"/>
            </w:pPr>
            <w:r>
              <w:t>User can reply to an existing comment.</w:t>
            </w:r>
          </w:p>
          <w:p w:rsidR="00017DF6" w:rsidRDefault="00017DF6" w:rsidP="009B4BAD">
            <w:pPr>
              <w:pStyle w:val="NoSpacing"/>
            </w:pPr>
            <w:r>
              <w:t>User can attach a file to a comment.</w:t>
            </w:r>
          </w:p>
          <w:p w:rsidR="00017DF6" w:rsidRPr="0007149B" w:rsidRDefault="00017DF6" w:rsidP="009B4BAD">
            <w:pPr>
              <w:pStyle w:val="NoSpacing"/>
            </w:pPr>
            <w:r>
              <w:t>User can cancel a comment prior to publishing.</w:t>
            </w:r>
          </w:p>
        </w:tc>
      </w:tr>
    </w:tbl>
    <w:p w:rsidR="00017DF6" w:rsidRPr="009126A7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126A7">
        <w:rPr>
          <w:b/>
          <w:caps/>
          <w:spacing w:val="14"/>
          <w:sz w:val="22"/>
          <w:u w:val="single"/>
        </w:rPr>
        <w:t>Main Success Scenario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can view existing comments and their attachments.  See UC 1 View Existing Comments and Their Attachments (</w:t>
      </w:r>
      <w:r w:rsidRPr="00017DF6">
        <w:rPr>
          <w:rFonts w:cs="Calibri"/>
          <w:color w:val="0000FF"/>
          <w:u w:val="single"/>
        </w:rPr>
        <w:t>UC-1-1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can add / reply to commen</w:t>
      </w:r>
      <w:r>
        <w:rPr>
          <w:rFonts w:cs="Calibri"/>
          <w:color w:val="000000"/>
        </w:rPr>
        <w:t xml:space="preserve">ts.  See UC 2 Add / Reply to a </w:t>
      </w:r>
      <w:r w:rsidRPr="00017DF6">
        <w:rPr>
          <w:rFonts w:cs="Calibri"/>
          <w:color w:val="000000"/>
        </w:rPr>
        <w:t>Comment (</w:t>
      </w:r>
      <w:r w:rsidRPr="00017DF6">
        <w:rPr>
          <w:rFonts w:cs="Calibri"/>
          <w:color w:val="0000FF"/>
          <w:u w:val="single"/>
        </w:rPr>
        <w:t>UC-1-2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selects the Attach icon to upload a file to their comment.  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launches the file OS browser that allows 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to select an attachment.  See Standard Comment Functional Attributes (</w:t>
      </w:r>
      <w:r w:rsidRPr="00017DF6">
        <w:rPr>
          <w:rFonts w:cs="Calibri"/>
          <w:color w:val="0000FF"/>
          <w:u w:val="single"/>
        </w:rPr>
        <w:t>REQ-1-1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selects a file to attach to their comment.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selects Add to </w:t>
      </w:r>
      <w:r w:rsidRPr="00017DF6">
        <w:rPr>
          <w:rFonts w:cs="Calibri"/>
          <w:color w:val="000000"/>
        </w:rPr>
        <w:t>publish their comment and attachment.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displays the comment and attachment in the comment thread.  Standard Comment Functional Attributes (</w:t>
      </w:r>
      <w:r w:rsidRPr="00017DF6">
        <w:rPr>
          <w:rFonts w:cs="Calibri"/>
          <w:color w:val="0000FF"/>
          <w:u w:val="single"/>
        </w:rPr>
        <w:t>REQ-1-1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Pr="009F427F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F427F">
        <w:rPr>
          <w:b/>
          <w:caps/>
          <w:spacing w:val="14"/>
          <w:sz w:val="22"/>
          <w:u w:val="single"/>
        </w:rPr>
        <w:t>Extensions</w:t>
      </w:r>
    </w:p>
    <w:p w:rsidR="00017DF6" w:rsidRDefault="00017DF6" w:rsidP="00017DF6">
      <w:pPr>
        <w:pStyle w:val="NoSpacing"/>
      </w:pPr>
      <w:r>
        <w:t>*.a  The user can exit the application at any given time.</w:t>
      </w:r>
    </w:p>
    <w:p w:rsidR="00017DF6" w:rsidRDefault="00017DF6" w:rsidP="00017DF6">
      <w:pPr>
        <w:pStyle w:val="NoSpacing"/>
        <w:ind w:left="720"/>
      </w:pPr>
      <w:r>
        <w:t>1.  The user exits the application.</w:t>
      </w:r>
    </w:p>
    <w:p w:rsidR="00017DF6" w:rsidRDefault="00017DF6" w:rsidP="00017DF6">
      <w:pPr>
        <w:pStyle w:val="NoSpacing"/>
      </w:pPr>
      <w:r>
        <w:t>6.a  The user selects the Cancel option.</w:t>
      </w:r>
    </w:p>
    <w:p w:rsidR="00017DF6" w:rsidRDefault="00017DF6" w:rsidP="00017DF6">
      <w:pPr>
        <w:pStyle w:val="NoSpacing"/>
        <w:ind w:left="720"/>
      </w:pPr>
      <w:r>
        <w:t>1.  The system removes the comment and the attachment.</w:t>
      </w:r>
    </w:p>
    <w:p w:rsidR="00017DF6" w:rsidRDefault="00017DF6" w:rsidP="00017DF6">
      <w:pPr>
        <w:pStyle w:val="NoSpacing"/>
        <w:ind w:left="720"/>
      </w:pPr>
      <w:r>
        <w:t>2.  Go to Step 1.</w:t>
      </w:r>
    </w:p>
    <w:p w:rsidR="00017DF6" w:rsidRDefault="00017DF6" w:rsidP="00017DF6"/>
    <w:tbl>
      <w:tblPr>
        <w:tblStyle w:val="ColorfulList-Accent1"/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8"/>
        <w:gridCol w:w="5307"/>
        <w:gridCol w:w="2891"/>
      </w:tblGrid>
      <w:tr w:rsidR="00017DF6" w:rsidRPr="00AC3BF8" w:rsidTr="006D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Requirement ID</w:t>
            </w:r>
          </w:p>
        </w:tc>
        <w:tc>
          <w:tcPr>
            <w:tcW w:w="2458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339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Type</w:t>
            </w:r>
          </w:p>
        </w:tc>
      </w:tr>
      <w:tr w:rsidR="00017DF6" w:rsidRPr="0036019E" w:rsidTr="006D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:rsidR="00017DF6" w:rsidRPr="00493B28" w:rsidRDefault="00017DF6" w:rsidP="009B4BAD">
            <w:pPr>
              <w:pStyle w:val="NoSpacing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REQ-1-1</w:t>
            </w:r>
          </w:p>
        </w:tc>
        <w:tc>
          <w:tcPr>
            <w:tcW w:w="2458" w:type="pct"/>
          </w:tcPr>
          <w:p w:rsidR="00017DF6" w:rsidRPr="00493B28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Standard Comment Functional Attributes</w:t>
            </w:r>
          </w:p>
        </w:tc>
        <w:tc>
          <w:tcPr>
            <w:tcW w:w="1339" w:type="pct"/>
          </w:tcPr>
          <w:p w:rsidR="00017DF6" w:rsidRPr="0036019E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</w:t>
            </w:r>
          </w:p>
        </w:tc>
      </w:tr>
    </w:tbl>
    <w:p w:rsidR="00017DF6" w:rsidRPr="008A3E21" w:rsidRDefault="00017DF6" w:rsidP="00017DF6">
      <w:pPr>
        <w:pStyle w:val="Heading3"/>
        <w:ind w:left="1170"/>
      </w:pPr>
      <w:r>
        <w:t>UC-1-4</w:t>
      </w:r>
      <w:r w:rsidRPr="008A3E21">
        <w:t xml:space="preserve"> - </w:t>
      </w:r>
      <w:r>
        <w:t>UC 4 Remove a File Attached to a Comment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As a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>, I want to remove a file that I attached to a comment, so that I can maintain the integrity of the information.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FF"/>
          <w:u w:val="single"/>
        </w:rPr>
        <w:lastRenderedPageBreak/>
        <w:t>User</w:t>
      </w:r>
      <w:r>
        <w:rPr>
          <w:rFonts w:cs="Calibri"/>
          <w:color w:val="000000"/>
        </w:rPr>
        <w:t xml:space="preserve"> Acceptance: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comments.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view existing attachments.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 xml:space="preserve"> can remove a file that </w:t>
      </w:r>
      <w:r>
        <w:rPr>
          <w:rFonts w:cs="Calibri"/>
          <w:color w:val="800000"/>
        </w:rPr>
        <w:t>he</w:t>
      </w:r>
      <w:r>
        <w:rPr>
          <w:rFonts w:cs="Calibri"/>
          <w:color w:val="000000"/>
        </w:rPr>
        <w:t>/she attached to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00"/>
        </w:rPr>
        <w:t xml:space="preserve">The </w:t>
      </w:r>
      <w:r>
        <w:rPr>
          <w:rFonts w:cs="Calibri"/>
          <w:color w:val="800000"/>
        </w:rPr>
        <w:t>system</w:t>
      </w:r>
      <w:r>
        <w:rPr>
          <w:rFonts w:cs="Calibri"/>
          <w:color w:val="000000"/>
        </w:rPr>
        <w:t xml:space="preserve"> audits the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>'s ability to remove a file attached to a comment.</w:t>
      </w:r>
    </w:p>
    <w:p w:rsidR="00017DF6" w:rsidRDefault="00017DF6" w:rsidP="00017DF6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left="360" w:hanging="360"/>
        <w:rPr>
          <w:rFonts w:cs="Calibri"/>
        </w:rPr>
      </w:pPr>
      <w:r>
        <w:rPr>
          <w:rFonts w:cs="Calibri"/>
          <w:color w:val="000000"/>
        </w:rPr>
        <w:t xml:space="preserve">The </w:t>
      </w:r>
      <w:r>
        <w:rPr>
          <w:rFonts w:cs="Calibri"/>
          <w:color w:val="800000"/>
        </w:rPr>
        <w:t>system</w:t>
      </w:r>
      <w:r>
        <w:rPr>
          <w:rFonts w:cs="Calibri"/>
          <w:color w:val="000000"/>
        </w:rPr>
        <w:t xml:space="preserve"> confirms the </w:t>
      </w:r>
      <w:r>
        <w:rPr>
          <w:rFonts w:cs="Calibri"/>
          <w:color w:val="0000FF"/>
          <w:u w:val="single"/>
        </w:rPr>
        <w:t>user</w:t>
      </w:r>
      <w:r>
        <w:rPr>
          <w:rFonts w:cs="Calibri"/>
          <w:color w:val="000000"/>
        </w:rPr>
        <w:t>'s intent to remove a file attached to a comment.</w:t>
      </w:r>
    </w:p>
    <w:p w:rsidR="00017DF6" w:rsidRDefault="00017DF6">
      <w:pPr>
        <w:widowControl w:val="0"/>
        <w:autoSpaceDE w:val="0"/>
        <w:autoSpaceDN w:val="0"/>
        <w:adjustRightInd w:val="0"/>
        <w:spacing w:line="240" w:lineRule="auto"/>
        <w:rPr>
          <w:rFonts w:cs="Calibri"/>
        </w:rPr>
      </w:pPr>
    </w:p>
    <w:p w:rsidR="00017DF6" w:rsidRPr="00083573" w:rsidRDefault="00017DF6" w:rsidP="00017DF6">
      <w:pPr>
        <w:pStyle w:val="NoSpacing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017DF6" w:rsidTr="005C78F3">
        <w:trPr>
          <w:tblHeader/>
        </w:trPr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PRECONDITIONS</w:t>
            </w:r>
          </w:p>
          <w:p w:rsidR="00017DF6" w:rsidRPr="0007149B" w:rsidRDefault="00017DF6" w:rsidP="009B4BAD">
            <w:pPr>
              <w:pStyle w:val="NoSpacing"/>
            </w:pPr>
            <w:r>
              <w:t>User is logged in to the system using their assigned credentials, and has been granted permission to access the G4+ application.</w:t>
            </w:r>
          </w:p>
        </w:tc>
        <w:tc>
          <w:tcPr>
            <w:tcW w:w="5148" w:type="dxa"/>
          </w:tcPr>
          <w:p w:rsidR="00017DF6" w:rsidRPr="009F427F" w:rsidRDefault="00017DF6" w:rsidP="009F427F">
            <w:pPr>
              <w:spacing w:before="120"/>
              <w:rPr>
                <w:b/>
                <w:caps/>
                <w:spacing w:val="14"/>
                <w:sz w:val="22"/>
                <w:u w:val="single"/>
              </w:rPr>
            </w:pPr>
            <w:r w:rsidRPr="009F427F">
              <w:rPr>
                <w:b/>
                <w:caps/>
                <w:spacing w:val="14"/>
                <w:sz w:val="22"/>
                <w:u w:val="single"/>
              </w:rPr>
              <w:t>Success Guarantee</w:t>
            </w:r>
          </w:p>
          <w:p w:rsidR="00017DF6" w:rsidRDefault="00017DF6" w:rsidP="009B4BAD">
            <w:pPr>
              <w:pStyle w:val="NoSpacing"/>
            </w:pPr>
            <w:r>
              <w:t>User can view existing comments.</w:t>
            </w:r>
          </w:p>
          <w:p w:rsidR="00017DF6" w:rsidRDefault="00017DF6" w:rsidP="009B4BAD">
            <w:pPr>
              <w:pStyle w:val="NoSpacing"/>
            </w:pPr>
            <w:r>
              <w:t>User can view existing attachments.</w:t>
            </w:r>
          </w:p>
          <w:p w:rsidR="00017DF6" w:rsidRDefault="00017DF6" w:rsidP="009B4BAD">
            <w:pPr>
              <w:pStyle w:val="NoSpacing"/>
            </w:pPr>
            <w:r>
              <w:t>User can remove a file that he/she attached to a comment.</w:t>
            </w:r>
          </w:p>
          <w:p w:rsidR="00017DF6" w:rsidRDefault="00017DF6" w:rsidP="009B4BAD">
            <w:pPr>
              <w:pStyle w:val="NoSpacing"/>
            </w:pPr>
            <w:r>
              <w:t>The system audits the user's ability to remove a file attached to a comment.</w:t>
            </w:r>
          </w:p>
          <w:p w:rsidR="00017DF6" w:rsidRPr="0007149B" w:rsidRDefault="00017DF6" w:rsidP="009B4BAD">
            <w:pPr>
              <w:pStyle w:val="NoSpacing"/>
            </w:pPr>
            <w:r>
              <w:t>The system confirms the user's intent to remove a file attached to a comment.</w:t>
            </w:r>
          </w:p>
        </w:tc>
      </w:tr>
    </w:tbl>
    <w:p w:rsidR="00017DF6" w:rsidRPr="009126A7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126A7">
        <w:rPr>
          <w:b/>
          <w:caps/>
          <w:spacing w:val="14"/>
          <w:sz w:val="22"/>
          <w:u w:val="single"/>
        </w:rPr>
        <w:t>Main Success Scenario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can view existing comments and their attachments.  See UC 1 View Existing Comments and Their Attachments (</w:t>
      </w:r>
      <w:r w:rsidRPr="00017DF6">
        <w:rPr>
          <w:rFonts w:cs="Calibri"/>
          <w:color w:val="0000FF"/>
          <w:u w:val="single"/>
        </w:rPr>
        <w:t>UC-1-1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adds a comme</w:t>
      </w:r>
      <w:r>
        <w:rPr>
          <w:rFonts w:cs="Calibri"/>
          <w:color w:val="000000"/>
        </w:rPr>
        <w:t xml:space="preserve">nt.  See UC 2 Add / Reply to a </w:t>
      </w:r>
      <w:r w:rsidRPr="00017DF6">
        <w:rPr>
          <w:rFonts w:cs="Calibri"/>
          <w:color w:val="000000"/>
        </w:rPr>
        <w:t>Comment (</w:t>
      </w:r>
      <w:r w:rsidRPr="00017DF6">
        <w:rPr>
          <w:rFonts w:cs="Calibri"/>
          <w:color w:val="0000FF"/>
          <w:u w:val="single"/>
        </w:rPr>
        <w:t>UC-1-2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attaches a file to a comment. See UC 3 Attach a File to a Comment (</w:t>
      </w:r>
      <w:r w:rsidRPr="00017DF6">
        <w:rPr>
          <w:rFonts w:cs="Calibri"/>
          <w:color w:val="0000FF"/>
          <w:u w:val="single"/>
        </w:rPr>
        <w:t>UC-1-3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sees that </w:t>
      </w:r>
      <w:r w:rsidRPr="00017DF6">
        <w:rPr>
          <w:rFonts w:cs="Calibri"/>
          <w:color w:val="800000"/>
        </w:rPr>
        <w:t>he</w:t>
      </w:r>
      <w:r w:rsidRPr="00017DF6">
        <w:rPr>
          <w:rFonts w:cs="Calibri"/>
          <w:color w:val="000000"/>
        </w:rPr>
        <w:t>/she has attached the incorrect file to their current comment.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sees the option to remove the file attached to their current comment.  See File Removal Criteria (</w:t>
      </w:r>
      <w:r w:rsidRPr="00017DF6">
        <w:rPr>
          <w:rFonts w:cs="Calibri"/>
          <w:color w:val="0000FF"/>
          <w:u w:val="single"/>
        </w:rPr>
        <w:t>REQ-1-2</w:t>
      </w:r>
      <w:r w:rsidRPr="00017DF6">
        <w:rPr>
          <w:rFonts w:cs="Calibri"/>
          <w:color w:val="000000"/>
        </w:rPr>
        <w:t>).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asks 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to confirm the file removal.</w:t>
      </w:r>
      <w:r>
        <w:t xml:space="preserve"> </w:t>
      </w:r>
      <w:bookmarkStart w:id="23" w:name="_GoBack"/>
      <w:bookmarkEnd w:id="23"/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confirms the file removal.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800000"/>
        </w:rPr>
        <w:t>system</w:t>
      </w:r>
      <w:r w:rsidRPr="00017DF6">
        <w:rPr>
          <w:rFonts w:cs="Calibri"/>
          <w:color w:val="000000"/>
        </w:rPr>
        <w:t xml:space="preserve"> removes the file from the comment.</w:t>
      </w:r>
      <w:r>
        <w:t xml:space="preserve"> </w:t>
      </w:r>
    </w:p>
    <w:p w:rsidR="00017DF6" w:rsidRDefault="00017DF6" w:rsidP="00017DF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</w:pPr>
      <w:r w:rsidRPr="00017DF6">
        <w:rPr>
          <w:rFonts w:cs="Calibri"/>
          <w:color w:val="000000"/>
        </w:rPr>
        <w:t xml:space="preserve">The </w:t>
      </w:r>
      <w:r w:rsidRPr="00017DF6">
        <w:rPr>
          <w:rFonts w:cs="Calibri"/>
          <w:color w:val="0000FF"/>
          <w:u w:val="single"/>
        </w:rPr>
        <w:t>user</w:t>
      </w:r>
      <w:r w:rsidRPr="00017DF6">
        <w:rPr>
          <w:rFonts w:cs="Calibri"/>
          <w:color w:val="000000"/>
        </w:rPr>
        <w:t xml:space="preserve"> sees the file is removed from the comment.</w:t>
      </w:r>
      <w:r>
        <w:t xml:space="preserve"> </w:t>
      </w:r>
    </w:p>
    <w:p w:rsidR="00017DF6" w:rsidRPr="009F427F" w:rsidRDefault="00017DF6" w:rsidP="00017DF6">
      <w:pPr>
        <w:spacing w:before="120"/>
        <w:rPr>
          <w:b/>
          <w:caps/>
          <w:spacing w:val="14"/>
          <w:sz w:val="22"/>
          <w:u w:val="single"/>
        </w:rPr>
      </w:pPr>
      <w:r w:rsidRPr="009F427F">
        <w:rPr>
          <w:b/>
          <w:caps/>
          <w:spacing w:val="14"/>
          <w:sz w:val="22"/>
          <w:u w:val="single"/>
        </w:rPr>
        <w:t>Extensions</w:t>
      </w:r>
    </w:p>
    <w:p w:rsidR="00017DF6" w:rsidRDefault="00017DF6" w:rsidP="00017DF6">
      <w:pPr>
        <w:pStyle w:val="NoSpacing"/>
      </w:pPr>
      <w:r>
        <w:t>*.a  The user can exit the application at any given time.</w:t>
      </w:r>
    </w:p>
    <w:p w:rsidR="00017DF6" w:rsidRDefault="00017DF6" w:rsidP="00017DF6">
      <w:pPr>
        <w:pStyle w:val="NoSpacing"/>
        <w:ind w:left="720"/>
      </w:pPr>
      <w:r>
        <w:t>1.  The user exits the application..</w:t>
      </w:r>
    </w:p>
    <w:p w:rsidR="00017DF6" w:rsidRDefault="00017DF6" w:rsidP="00017DF6">
      <w:pPr>
        <w:pStyle w:val="NoSpacing"/>
      </w:pPr>
      <w:r>
        <w:t>5.a  The user does not see the option to remove the file attached to their current comment.  See File Removal Criteria (REQ-1-2).</w:t>
      </w:r>
    </w:p>
    <w:p w:rsidR="00017DF6" w:rsidRDefault="00017DF6" w:rsidP="00017DF6">
      <w:pPr>
        <w:pStyle w:val="NoSpacing"/>
        <w:ind w:left="720"/>
      </w:pPr>
      <w:r>
        <w:t>1.  The user is not able to remove the file attached to their current comment.</w:t>
      </w:r>
    </w:p>
    <w:p w:rsidR="00017DF6" w:rsidRDefault="00017DF6" w:rsidP="00017DF6">
      <w:pPr>
        <w:pStyle w:val="NoSpacing"/>
        <w:ind w:left="720"/>
      </w:pPr>
      <w:r>
        <w:t>2.  Go to Step 1.</w:t>
      </w:r>
    </w:p>
    <w:p w:rsidR="00017DF6" w:rsidRDefault="00017DF6" w:rsidP="00017DF6">
      <w:pPr>
        <w:pStyle w:val="NoSpacing"/>
      </w:pPr>
      <w:r>
        <w:t>7.a  The user aborts the request to remove the file attached to his/her comment.</w:t>
      </w:r>
    </w:p>
    <w:p w:rsidR="00017DF6" w:rsidRDefault="00017DF6" w:rsidP="00017DF6">
      <w:pPr>
        <w:pStyle w:val="NoSpacing"/>
        <w:ind w:left="720"/>
      </w:pPr>
      <w:r>
        <w:t>1.  Go to Step 1.</w:t>
      </w:r>
    </w:p>
    <w:p w:rsidR="00017DF6" w:rsidRDefault="00017DF6" w:rsidP="00017DF6"/>
    <w:tbl>
      <w:tblPr>
        <w:tblStyle w:val="ColorfulList-Accent1"/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8"/>
        <w:gridCol w:w="5307"/>
        <w:gridCol w:w="2891"/>
      </w:tblGrid>
      <w:tr w:rsidR="00017DF6" w:rsidRPr="00AC3BF8" w:rsidTr="006D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Requirement ID</w:t>
            </w:r>
          </w:p>
        </w:tc>
        <w:tc>
          <w:tcPr>
            <w:tcW w:w="2458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339" w:type="pct"/>
            <w:tcBorders>
              <w:bottom w:val="none" w:sz="0" w:space="0" w:color="auto"/>
            </w:tcBorders>
            <w:shd w:val="clear" w:color="auto" w:fill="8DB3E2" w:themeFill="text2" w:themeFillTint="66"/>
          </w:tcPr>
          <w:p w:rsidR="00017DF6" w:rsidRPr="00AC3BF8" w:rsidRDefault="00017DF6" w:rsidP="002B6D9D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Type</w:t>
            </w:r>
          </w:p>
        </w:tc>
      </w:tr>
      <w:tr w:rsidR="00017DF6" w:rsidRPr="0036019E" w:rsidTr="006D4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pct"/>
          </w:tcPr>
          <w:p w:rsidR="00017DF6" w:rsidRPr="00493B28" w:rsidRDefault="00017DF6" w:rsidP="009B4BAD">
            <w:pPr>
              <w:pStyle w:val="NoSpacing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REQ-1-2</w:t>
            </w:r>
          </w:p>
        </w:tc>
        <w:tc>
          <w:tcPr>
            <w:tcW w:w="2458" w:type="pct"/>
          </w:tcPr>
          <w:p w:rsidR="00017DF6" w:rsidRPr="00493B28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File Removal Criteria</w:t>
            </w:r>
          </w:p>
        </w:tc>
        <w:tc>
          <w:tcPr>
            <w:tcW w:w="1339" w:type="pct"/>
          </w:tcPr>
          <w:p w:rsidR="00017DF6" w:rsidRPr="0036019E" w:rsidRDefault="00017DF6" w:rsidP="009B4BA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Functional</w:t>
            </w:r>
          </w:p>
        </w:tc>
      </w:tr>
    </w:tbl>
    <w:p w:rsidR="00017DF6" w:rsidRDefault="00017DF6" w:rsidP="00017DF6">
      <w:pPr>
        <w:pStyle w:val="Heading3"/>
        <w:ind w:left="1170"/>
      </w:pPr>
      <w:r>
        <w:lastRenderedPageBreak/>
        <w:t>Business Requirements</w:t>
      </w:r>
    </w:p>
    <w:p w:rsidR="00017DF6" w:rsidRPr="008A3E21" w:rsidRDefault="00017DF6" w:rsidP="00017DF6">
      <w:pPr>
        <w:pStyle w:val="Heading4"/>
      </w:pPr>
      <w:r>
        <w:t>REQ-1-1</w:t>
      </w:r>
      <w:r w:rsidRPr="008A3E21">
        <w:t xml:space="preserve"> </w:t>
      </w:r>
      <w:r>
        <w:t>Standard Comment Functional Attributes</w:t>
      </w:r>
    </w:p>
    <w:tbl>
      <w:tblPr>
        <w:tblStyle w:val="TableGrid"/>
        <w:tblW w:w="4900" w:type="pct"/>
        <w:jc w:val="center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</w:tblGrid>
      <w:tr w:rsidR="00017DF6" w:rsidRPr="00AC3BF8" w:rsidTr="00554138">
        <w:trPr>
          <w:tblHeader/>
          <w:jc w:val="center"/>
        </w:trPr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Source</w:t>
            </w:r>
          </w:p>
        </w:tc>
      </w:tr>
      <w:tr w:rsidR="00017DF6" w:rsidRPr="00967C87" w:rsidTr="00554138">
        <w:trPr>
          <w:jc w:val="center"/>
        </w:trPr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Functional</w:t>
            </w: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1</w:t>
            </w: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Proposed</w:t>
            </w: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</w:p>
        </w:tc>
      </w:tr>
      <w:tr w:rsidR="00017DF6" w:rsidRPr="00AC3BF8" w:rsidTr="00554138">
        <w:trPr>
          <w:cantSplit/>
          <w:jc w:val="center"/>
        </w:trPr>
        <w:tc>
          <w:tcPr>
            <w:tcW w:w="5000" w:type="pct"/>
            <w:gridSpan w:val="5"/>
          </w:tcPr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The Standard Comment Box will always contain the following Attributes.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</w:p>
          <w:p w:rsidR="00017DF6" w:rsidRDefault="00017DF6" w:rsidP="00017DF6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Is always visible.</w:t>
            </w:r>
          </w:p>
          <w:p w:rsidR="00017DF6" w:rsidRDefault="00017DF6" w:rsidP="00017DF6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Will display the number of current threads (excluding replies).</w:t>
            </w:r>
          </w:p>
          <w:p w:rsidR="00017DF6" w:rsidRDefault="00017DF6" w:rsidP="00017DF6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Indicates the number of replies to a comment.</w:t>
            </w:r>
          </w:p>
          <w:p w:rsidR="00017DF6" w:rsidRDefault="00017DF6" w:rsidP="00017DF6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Comments are stamped with: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ab/>
              <w:t xml:space="preserve">a. Number of comment and </w:t>
            </w:r>
            <w:r>
              <w:rPr>
                <w:rFonts w:cs="Calibri"/>
                <w:color w:val="800000"/>
              </w:rPr>
              <w:t>total</w:t>
            </w:r>
            <w:r>
              <w:rPr>
                <w:rFonts w:cs="Calibri"/>
                <w:color w:val="000000"/>
              </w:rPr>
              <w:t xml:space="preserve"> comments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ab/>
              <w:t xml:space="preserve">b. First and Last name of </w:t>
            </w: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 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ab/>
              <w:t xml:space="preserve">c. </w:t>
            </w:r>
            <w:r>
              <w:rPr>
                <w:rFonts w:cs="Calibri"/>
                <w:color w:val="800000"/>
              </w:rPr>
              <w:t>Time</w:t>
            </w:r>
            <w:r>
              <w:rPr>
                <w:rFonts w:cs="Calibri"/>
                <w:color w:val="000000"/>
              </w:rPr>
              <w:t xml:space="preserve"> and </w:t>
            </w:r>
            <w:r>
              <w:rPr>
                <w:rFonts w:cs="Calibri"/>
                <w:color w:val="800000"/>
              </w:rPr>
              <w:t>Date</w:t>
            </w:r>
            <w:r>
              <w:rPr>
                <w:rFonts w:cs="Calibri"/>
                <w:color w:val="000000"/>
              </w:rPr>
              <w:t xml:space="preserve"> stamp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5.  Display in reverse chronological order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6.  Indicates the state in which a file has been attached to the comment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ab/>
              <w:t>a.  Image will post thumbnail + File name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ab/>
              <w:t>b.  Documents will post Document + File name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ab/>
              <w:t>c.  Video will post Video Icon + File name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7.  Replies to comments are displayed in-line directly below the parent comment.  Replies are posted in chronological order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8.  More comments link reveals older comments in the thread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9.  Tapping into the comments field reveals the cursor.  Cancel/Add comment controls, and Attachment link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10. Tapping Cancel hides the comment controls.  Tapping Add Comment post the comment along with the comment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11. Tapping Attach, launches the file OS browser and allows the </w:t>
            </w: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to select an attachment to be posted along with the comment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12. Tapping a published comment reveals the reply field directly below it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13. Reply functionality is essentially the same as commenting except for nomenclature</w:t>
            </w:r>
          </w:p>
          <w:p w:rsidR="00017DF6" w:rsidRPr="00AC3BF8" w:rsidRDefault="00017DF6" w:rsidP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2"/>
                <w:szCs w:val="22"/>
              </w:rPr>
            </w:pPr>
            <w:r>
              <w:rPr>
                <w:rFonts w:cs="Calibri"/>
                <w:color w:val="000000"/>
              </w:rPr>
              <w:t>14. Replies get posted in chronological order underneath the parent comment.</w:t>
            </w:r>
            <w:r w:rsidRPr="00AC3BF8">
              <w:rPr>
                <w:sz w:val="22"/>
                <w:szCs w:val="22"/>
              </w:rPr>
              <w:t xml:space="preserve"> </w:t>
            </w:r>
          </w:p>
        </w:tc>
      </w:tr>
    </w:tbl>
    <w:p w:rsidR="00017DF6" w:rsidRPr="008A3E21" w:rsidRDefault="00017DF6" w:rsidP="00017DF6">
      <w:pPr>
        <w:pStyle w:val="Heading4"/>
      </w:pPr>
      <w:r>
        <w:t>REQ-1-2</w:t>
      </w:r>
      <w:r w:rsidRPr="008A3E21">
        <w:t xml:space="preserve"> </w:t>
      </w:r>
      <w:r>
        <w:t>File Removal Criteria</w:t>
      </w:r>
    </w:p>
    <w:tbl>
      <w:tblPr>
        <w:tblStyle w:val="TableGrid"/>
        <w:tblW w:w="4900" w:type="pct"/>
        <w:jc w:val="center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</w:tblGrid>
      <w:tr w:rsidR="00017DF6" w:rsidRPr="00AC3BF8" w:rsidTr="00554138">
        <w:trPr>
          <w:tblHeader/>
          <w:jc w:val="center"/>
        </w:trPr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Priority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1000" w:type="pct"/>
            <w:shd w:val="clear" w:color="auto" w:fill="8DB3E2" w:themeFill="text2" w:themeFillTint="66"/>
          </w:tcPr>
          <w:p w:rsidR="00017DF6" w:rsidRPr="00AC3BF8" w:rsidRDefault="00017DF6" w:rsidP="00554138">
            <w:pPr>
              <w:pStyle w:val="NoSpacing"/>
              <w:keepNext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/>
                <w:bCs/>
                <w:sz w:val="22"/>
                <w:szCs w:val="22"/>
              </w:rPr>
              <w:t>Source</w:t>
            </w:r>
          </w:p>
        </w:tc>
      </w:tr>
      <w:tr w:rsidR="00017DF6" w:rsidRPr="00967C87" w:rsidTr="00554138">
        <w:trPr>
          <w:jc w:val="center"/>
        </w:trPr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Functional</w:t>
            </w: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1</w:t>
            </w: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  <w:r>
              <w:rPr>
                <w:rStyle w:val="IntenseEmphasis"/>
                <w:color w:val="auto"/>
                <w:sz w:val="22"/>
                <w:szCs w:val="22"/>
              </w:rPr>
              <w:t>Proposed</w:t>
            </w:r>
          </w:p>
        </w:tc>
        <w:tc>
          <w:tcPr>
            <w:tcW w:w="1000" w:type="pct"/>
          </w:tcPr>
          <w:p w:rsidR="00017DF6" w:rsidRPr="00967C87" w:rsidRDefault="00017DF6" w:rsidP="00554138">
            <w:pPr>
              <w:keepNext/>
              <w:rPr>
                <w:rStyle w:val="IntenseEmphasis"/>
                <w:color w:val="auto"/>
                <w:sz w:val="22"/>
                <w:szCs w:val="22"/>
              </w:rPr>
            </w:pPr>
          </w:p>
        </w:tc>
      </w:tr>
      <w:tr w:rsidR="00017DF6" w:rsidRPr="00AC3BF8" w:rsidTr="00554138">
        <w:trPr>
          <w:cantSplit/>
          <w:jc w:val="center"/>
        </w:trPr>
        <w:tc>
          <w:tcPr>
            <w:tcW w:w="5000" w:type="pct"/>
            <w:gridSpan w:val="5"/>
          </w:tcPr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The </w:t>
            </w:r>
            <w:r>
              <w:rPr>
                <w:rFonts w:cs="Calibri"/>
                <w:color w:val="800000"/>
              </w:rPr>
              <w:t>system</w:t>
            </w:r>
            <w:r>
              <w:rPr>
                <w:rFonts w:cs="Calibri"/>
                <w:color w:val="000000"/>
              </w:rPr>
              <w:t xml:space="preserve"> displays an option to remove a file attached to a comment when the following criteria is met.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</w:p>
          <w:p w:rsidR="00017DF6" w:rsidRDefault="00017DF6" w:rsidP="00017DF6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The </w:t>
            </w:r>
            <w:r>
              <w:rPr>
                <w:rFonts w:cs="Calibri"/>
                <w:color w:val="0000FF"/>
                <w:u w:val="single"/>
              </w:rPr>
              <w:t>user</w:t>
            </w:r>
            <w:r>
              <w:rPr>
                <w:rFonts w:cs="Calibri"/>
                <w:color w:val="000000"/>
              </w:rPr>
              <w:t xml:space="preserve"> is the person that originally attached the file to the comment, and</w:t>
            </w:r>
          </w:p>
          <w:p w:rsidR="00017DF6" w:rsidRDefault="00017DF6" w:rsidP="00017DF6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40" w:lineRule="auto"/>
              <w:ind w:left="360" w:hanging="36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The </w:t>
            </w:r>
            <w:r>
              <w:rPr>
                <w:rFonts w:cs="Calibri"/>
                <w:color w:val="800000"/>
              </w:rPr>
              <w:t>total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800000"/>
              </w:rPr>
              <w:t>time</w:t>
            </w:r>
            <w:r>
              <w:rPr>
                <w:rFonts w:cs="Calibri"/>
                <w:color w:val="000000"/>
              </w:rPr>
              <w:t xml:space="preserve"> the file is attached to the comment is less than 5 minutes.</w:t>
            </w:r>
          </w:p>
          <w:p w:rsidR="00017DF6" w:rsidRDefault="00017D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  <w:color w:val="000000"/>
              </w:rPr>
            </w:pPr>
          </w:p>
          <w:p w:rsidR="00017DF6" w:rsidRPr="00AC3BF8" w:rsidRDefault="00017DF6" w:rsidP="00554138">
            <w:pPr>
              <w:pStyle w:val="NoSpacing"/>
              <w:keepLines/>
              <w:rPr>
                <w:sz w:val="22"/>
                <w:szCs w:val="22"/>
              </w:rPr>
            </w:pPr>
          </w:p>
        </w:tc>
      </w:tr>
    </w:tbl>
    <w:p w:rsidR="00017DF6" w:rsidRDefault="00017DF6" w:rsidP="00017DF6"/>
    <w:p w:rsidR="001F2A51" w:rsidRDefault="00DE4A73" w:rsidP="001F2A51">
      <w:pPr>
        <w:pStyle w:val="Heading1"/>
      </w:pPr>
      <w:bookmarkStart w:id="24" w:name="_Toc381518942"/>
      <w:bookmarkStart w:id="25" w:name="_Toc381519023"/>
      <w:bookmarkStart w:id="26" w:name="_Toc362513794"/>
      <w:bookmarkStart w:id="27" w:name="_Toc389075341"/>
      <w:r>
        <w:t>Assess Risks</w:t>
      </w:r>
      <w:bookmarkEnd w:id="24"/>
      <w:bookmarkEnd w:id="25"/>
      <w:bookmarkEnd w:id="27"/>
    </w:p>
    <w:p w:rsidR="00746CEC" w:rsidRDefault="00746CEC" w:rsidP="006D4775">
      <w:r>
        <w:br w:type="page"/>
      </w:r>
    </w:p>
    <w:p w:rsidR="00746CEC" w:rsidRDefault="00746CEC" w:rsidP="00746CEC">
      <w:pPr>
        <w:pStyle w:val="Heading1"/>
      </w:pPr>
      <w:bookmarkStart w:id="28" w:name="_Toc389075342"/>
      <w:r>
        <w:lastRenderedPageBreak/>
        <w:t>Glossary</w:t>
      </w:r>
      <w:bookmarkEnd w:id="28"/>
    </w:p>
    <w:tbl>
      <w:tblPr>
        <w:tblStyle w:val="ColorfulList-Accent1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2"/>
        <w:gridCol w:w="6420"/>
        <w:gridCol w:w="1884"/>
      </w:tblGrid>
      <w:tr w:rsidR="0041453C" w:rsidRPr="00AC3BF8" w:rsidTr="00FB1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1453C" w:rsidRPr="00A225B2" w:rsidRDefault="0041453C" w:rsidP="008D17A4">
            <w:pPr>
              <w:pStyle w:val="NoSpacing"/>
              <w:keepNext/>
              <w:jc w:val="center"/>
              <w:rPr>
                <w:rFonts w:asciiTheme="majorHAnsi" w:hAnsiTheme="majorHAnsi"/>
                <w:b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Name</w:t>
            </w:r>
          </w:p>
        </w:tc>
        <w:tc>
          <w:tcPr>
            <w:tcW w:w="2914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1453C" w:rsidRPr="00AC3BF8" w:rsidRDefault="0041453C" w:rsidP="008D17A4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 w:rsidRPr="00AC3BF8"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Description</w:t>
            </w:r>
          </w:p>
        </w:tc>
        <w:tc>
          <w:tcPr>
            <w:tcW w:w="855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41453C" w:rsidRPr="00AC3BF8" w:rsidRDefault="0041453C" w:rsidP="008D17A4">
            <w:pPr>
              <w:pStyle w:val="NoSpacing"/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</w:pPr>
            <w:r>
              <w:rPr>
                <w:rFonts w:asciiTheme="majorHAnsi" w:hAnsiTheme="majorHAnsi"/>
                <w:bCs w:val="0"/>
                <w:color w:val="auto"/>
                <w:sz w:val="22"/>
                <w:szCs w:val="22"/>
              </w:rPr>
              <w:t>Aliases</w:t>
            </w:r>
          </w:p>
        </w:tc>
      </w:tr>
    </w:tbl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13"/>
        <w:gridCol w:w="6419"/>
        <w:gridCol w:w="1884"/>
      </w:tblGrid>
      <w:tr w:rsidR="00017DF6" w:rsidTr="0072529C">
        <w:tc>
          <w:tcPr>
            <w:tcW w:w="2358" w:type="dxa"/>
          </w:tcPr>
          <w:p w:rsidR="00017DF6" w:rsidRPr="00A944D9" w:rsidRDefault="00017DF6" w:rsidP="00A944D9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Date</w:t>
            </w:r>
          </w:p>
        </w:tc>
        <w:tc>
          <w:tcPr>
            <w:tcW w:w="5580" w:type="dxa"/>
          </w:tcPr>
          <w:p w:rsidR="00017DF6" w:rsidRDefault="00017DF6" w:rsidP="00A944D9">
            <w:pPr>
              <w:rPr>
                <w:lang w:eastAsia="en-US"/>
              </w:rPr>
            </w:pPr>
            <w:r>
              <w:rPr>
                <w:lang w:eastAsia="en-US"/>
              </w:rPr>
              <w:t>This is the date of the creation of the FCD, ERO, EO or EMLA.  Format is ww/dd/yy.</w:t>
            </w:r>
          </w:p>
        </w:tc>
        <w:tc>
          <w:tcPr>
            <w:tcW w:w="1638" w:type="dxa"/>
          </w:tcPr>
          <w:p w:rsidR="00017DF6" w:rsidRDefault="00017DF6" w:rsidP="00A944D9">
            <w:pPr>
              <w:rPr>
                <w:lang w:eastAsia="en-US"/>
              </w:rPr>
            </w:pPr>
          </w:p>
        </w:tc>
      </w:tr>
      <w:tr w:rsidR="00017DF6" w:rsidTr="0072529C">
        <w:tc>
          <w:tcPr>
            <w:tcW w:w="2358" w:type="dxa"/>
          </w:tcPr>
          <w:p w:rsidR="00017DF6" w:rsidRPr="00A944D9" w:rsidRDefault="00017DF6" w:rsidP="00A944D9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System</w:t>
            </w:r>
          </w:p>
        </w:tc>
        <w:tc>
          <w:tcPr>
            <w:tcW w:w="5580" w:type="dxa"/>
          </w:tcPr>
          <w:p w:rsidR="00017DF6" w:rsidRDefault="00017DF6" w:rsidP="00A944D9">
            <w:pPr>
              <w:rPr>
                <w:lang w:eastAsia="en-US"/>
              </w:rPr>
            </w:pPr>
            <w:r>
              <w:rPr>
                <w:lang w:eastAsia="en-US"/>
              </w:rPr>
              <w:t>A combination of inter-related items arranged to perform a specific function. Systems are identified by the first two digits if ATA specification 100</w:t>
            </w:r>
          </w:p>
        </w:tc>
        <w:tc>
          <w:tcPr>
            <w:tcW w:w="1638" w:type="dxa"/>
          </w:tcPr>
          <w:p w:rsidR="00017DF6" w:rsidRDefault="00017DF6" w:rsidP="00A944D9">
            <w:pPr>
              <w:rPr>
                <w:lang w:eastAsia="en-US"/>
              </w:rPr>
            </w:pPr>
          </w:p>
        </w:tc>
      </w:tr>
      <w:tr w:rsidR="00017DF6" w:rsidTr="0072529C">
        <w:tc>
          <w:tcPr>
            <w:tcW w:w="2358" w:type="dxa"/>
          </w:tcPr>
          <w:p w:rsidR="00017DF6" w:rsidRPr="00A944D9" w:rsidRDefault="00017DF6" w:rsidP="00A944D9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Time</w:t>
            </w:r>
          </w:p>
        </w:tc>
        <w:tc>
          <w:tcPr>
            <w:tcW w:w="5580" w:type="dxa"/>
          </w:tcPr>
          <w:p w:rsidR="00017DF6" w:rsidRDefault="00017DF6" w:rsidP="00A944D9">
            <w:pPr>
              <w:rPr>
                <w:lang w:eastAsia="en-US"/>
              </w:rPr>
            </w:pPr>
            <w:r>
              <w:rPr>
                <w:lang w:eastAsia="en-US"/>
              </w:rPr>
              <w:t>Any appropriate unit of life measurement such as hours, cycles, distance or landings.</w:t>
            </w:r>
          </w:p>
        </w:tc>
        <w:tc>
          <w:tcPr>
            <w:tcW w:w="1638" w:type="dxa"/>
          </w:tcPr>
          <w:p w:rsidR="00017DF6" w:rsidRDefault="00017DF6" w:rsidP="00A944D9">
            <w:pPr>
              <w:rPr>
                <w:lang w:eastAsia="en-US"/>
              </w:rPr>
            </w:pPr>
          </w:p>
        </w:tc>
      </w:tr>
      <w:tr w:rsidR="00017DF6" w:rsidTr="0072529C">
        <w:tc>
          <w:tcPr>
            <w:tcW w:w="2358" w:type="dxa"/>
          </w:tcPr>
          <w:p w:rsidR="00017DF6" w:rsidRPr="00A944D9" w:rsidRDefault="00017DF6" w:rsidP="00A944D9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Total</w:t>
            </w:r>
          </w:p>
        </w:tc>
        <w:tc>
          <w:tcPr>
            <w:tcW w:w="5580" w:type="dxa"/>
          </w:tcPr>
          <w:p w:rsidR="00017DF6" w:rsidRDefault="00017DF6" w:rsidP="00A944D9">
            <w:pPr>
              <w:rPr>
                <w:lang w:eastAsia="en-US"/>
              </w:rPr>
            </w:pPr>
            <w:r>
              <w:rPr>
                <w:lang w:eastAsia="en-US"/>
              </w:rPr>
              <w:t>A product of costs</w:t>
            </w:r>
          </w:p>
        </w:tc>
        <w:tc>
          <w:tcPr>
            <w:tcW w:w="1638" w:type="dxa"/>
          </w:tcPr>
          <w:p w:rsidR="00017DF6" w:rsidRDefault="00017DF6" w:rsidP="00A944D9">
            <w:pPr>
              <w:rPr>
                <w:lang w:eastAsia="en-US"/>
              </w:rPr>
            </w:pPr>
          </w:p>
        </w:tc>
      </w:tr>
      <w:bookmarkEnd w:id="26"/>
    </w:tbl>
    <w:p w:rsidR="0041453C" w:rsidRDefault="0041453C" w:rsidP="00017DF6">
      <w:pPr>
        <w:rPr>
          <w:lang w:eastAsia="en-US"/>
        </w:rPr>
      </w:pPr>
    </w:p>
    <w:sectPr w:rsidR="0041453C" w:rsidSect="0072529C">
      <w:headerReference w:type="even" r:id="rId17"/>
      <w:footerReference w:type="even" r:id="rId18"/>
      <w:headerReference w:type="first" r:id="rId19"/>
      <w:footerReference w:type="first" r:id="rId2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BA6" w:rsidRDefault="00F47BA6" w:rsidP="009B4BAD">
      <w:r>
        <w:separator/>
      </w:r>
    </w:p>
  </w:endnote>
  <w:endnote w:type="continuationSeparator" w:id="0">
    <w:p w:rsidR="00F47BA6" w:rsidRDefault="00F47BA6" w:rsidP="009B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F6" w:rsidRDefault="00017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F6" w:rsidRDefault="00017D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AD" w:rsidRPr="009B4BAD" w:rsidRDefault="009B4BAD" w:rsidP="00A326BC">
    <w:pPr>
      <w:pStyle w:val="Footer"/>
    </w:pPr>
    <w:r w:rsidRPr="009B4BAD">
      <w:t>©Allegiant Travel</w:t>
    </w:r>
    <w:r w:rsidRPr="009B4BAD">
      <w:tab/>
    </w:r>
    <w:r w:rsidRPr="009B4BAD">
      <w:tab/>
      <w:t xml:space="preserve">Printed Date: </w:t>
    </w:r>
    <w:r w:rsidRPr="009B4BAD">
      <w:fldChar w:fldCharType="begin"/>
    </w:r>
    <w:r w:rsidRPr="009B4BAD">
      <w:instrText xml:space="preserve"> DATE  \@ "MM/dd/yyyy"  \* MERGEFORMAT </w:instrText>
    </w:r>
    <w:r w:rsidRPr="009B4BAD">
      <w:fldChar w:fldCharType="separate"/>
    </w:r>
    <w:r w:rsidR="00017DF6">
      <w:rPr>
        <w:noProof/>
      </w:rPr>
      <w:t>05/28/2014</w:t>
    </w:r>
    <w:r w:rsidRPr="009B4BAD">
      <w:fldChar w:fldCharType="end"/>
    </w:r>
  </w:p>
  <w:p w:rsidR="009B4BAD" w:rsidRPr="009B4BAD" w:rsidRDefault="009B4BAD" w:rsidP="00A326BC">
    <w:pPr>
      <w:pStyle w:val="Footer"/>
    </w:pPr>
    <w:r w:rsidRPr="009B4BAD">
      <w:t xml:space="preserve">Page </w:t>
    </w:r>
    <w:r w:rsidRPr="009B4BAD">
      <w:fldChar w:fldCharType="begin"/>
    </w:r>
    <w:r w:rsidRPr="009B4BAD">
      <w:instrText xml:space="preserve"> PAGE </w:instrText>
    </w:r>
    <w:r w:rsidRPr="009B4BAD">
      <w:fldChar w:fldCharType="separate"/>
    </w:r>
    <w:r>
      <w:rPr>
        <w:noProof/>
      </w:rPr>
      <w:t>0</w:t>
    </w:r>
    <w:r w:rsidRPr="009B4BAD">
      <w:fldChar w:fldCharType="end"/>
    </w:r>
    <w:r w:rsidRPr="009B4BAD">
      <w:tab/>
    </w:r>
    <w:r w:rsidRPr="009B4BAD">
      <w:tab/>
      <w:t>Uncontrolled When Printed</w:t>
    </w:r>
  </w:p>
  <w:p w:rsidR="009B4BAD" w:rsidRPr="009B4BAD" w:rsidRDefault="009B4BAD" w:rsidP="00A326B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56A" w:rsidRPr="001B1B27" w:rsidRDefault="007E056A" w:rsidP="00A326BC">
    <w:pPr>
      <w:pStyle w:val="Footer"/>
    </w:pPr>
    <w:r>
      <w:t>©Allegiant Air</w:t>
    </w:r>
    <w:r w:rsidRPr="001B1B27">
      <w:tab/>
      <w:t xml:space="preserve">Printed Date: </w:t>
    </w:r>
    <w:r w:rsidRPr="001B1B27">
      <w:fldChar w:fldCharType="begin"/>
    </w:r>
    <w:r w:rsidRPr="001B1B27">
      <w:instrText xml:space="preserve"> DATE  \@ "MM/dd/yyyy"  \* MERGEFORMAT </w:instrText>
    </w:r>
    <w:r w:rsidRPr="001B1B27">
      <w:fldChar w:fldCharType="separate"/>
    </w:r>
    <w:r w:rsidR="00017DF6">
      <w:rPr>
        <w:noProof/>
      </w:rPr>
      <w:t>05/28/2014</w:t>
    </w:r>
    <w:r w:rsidRPr="001B1B27">
      <w:fldChar w:fldCharType="end"/>
    </w:r>
  </w:p>
  <w:p w:rsidR="007E056A" w:rsidRPr="00A326BC" w:rsidRDefault="00040F0E" w:rsidP="00A326BC">
    <w:pPr>
      <w:pStyle w:val="Footer"/>
    </w:pPr>
    <w:r w:rsidRPr="009B4BAD">
      <w:t xml:space="preserve">Page </w:t>
    </w:r>
    <w:r w:rsidRPr="009B4BAD">
      <w:fldChar w:fldCharType="begin"/>
    </w:r>
    <w:r w:rsidRPr="009B4BAD">
      <w:instrText xml:space="preserve"> PAGE </w:instrText>
    </w:r>
    <w:r w:rsidRPr="009B4BAD">
      <w:fldChar w:fldCharType="separate"/>
    </w:r>
    <w:r w:rsidR="00017DF6">
      <w:rPr>
        <w:noProof/>
      </w:rPr>
      <w:t>12</w:t>
    </w:r>
    <w:r w:rsidRPr="009B4BAD">
      <w:fldChar w:fldCharType="end"/>
    </w:r>
    <w:r w:rsidR="007E056A" w:rsidRPr="00A326BC">
      <w:tab/>
      <w:t>Uncontrolled When Printed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F47BA6" w:rsidP="00A326BC">
    <w:pPr>
      <w:pStyle w:val="Footer"/>
    </w:pPr>
  </w:p>
  <w:p w:rsidR="0052169A" w:rsidRDefault="00142A45" w:rsidP="009B4BAD">
    <w:pPr>
      <w:pStyle w:val="FooterEven"/>
    </w:pPr>
    <w:r>
      <w:t xml:space="preserve">Page </w:t>
    </w:r>
    <w:r>
      <w:rPr>
        <w:szCs w:val="20"/>
      </w:rPr>
      <w:fldChar w:fldCharType="begin"/>
    </w:r>
    <w:r>
      <w:instrText xml:space="preserve"> PAGE   \* MERGEFORMAT </w:instrText>
    </w:r>
    <w:r>
      <w:rPr>
        <w:szCs w:val="20"/>
      </w:rPr>
      <w:fldChar w:fldCharType="separate"/>
    </w:r>
    <w:r>
      <w:rPr>
        <w:noProof/>
        <w:sz w:val="24"/>
      </w:rPr>
      <w:t>2</w:t>
    </w:r>
    <w:r>
      <w:rPr>
        <w:noProof/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AD" w:rsidRPr="009B4BAD" w:rsidRDefault="009B4BAD" w:rsidP="00227A2B">
    <w:pPr>
      <w:pStyle w:val="Footer"/>
      <w:tabs>
        <w:tab w:val="clear" w:pos="9180"/>
        <w:tab w:val="right" w:pos="9360"/>
      </w:tabs>
    </w:pPr>
    <w:r w:rsidRPr="009B4BAD">
      <w:t xml:space="preserve">©Allegiant </w:t>
    </w:r>
    <w:r w:rsidR="00C92ED9">
      <w:t>Air</w:t>
    </w:r>
    <w:r w:rsidR="00227A2B">
      <w:tab/>
    </w:r>
    <w:r w:rsidRPr="009B4BAD">
      <w:t xml:space="preserve">Printed Date: </w:t>
    </w:r>
    <w:r w:rsidRPr="009B4BAD">
      <w:fldChar w:fldCharType="begin"/>
    </w:r>
    <w:r w:rsidRPr="009B4BAD">
      <w:instrText xml:space="preserve"> DATE  \@ "MM/dd/yyyy"  \* MERGEFORMAT </w:instrText>
    </w:r>
    <w:r w:rsidRPr="009B4BAD">
      <w:fldChar w:fldCharType="separate"/>
    </w:r>
    <w:r w:rsidR="00017DF6">
      <w:rPr>
        <w:noProof/>
      </w:rPr>
      <w:t>05/28/2014</w:t>
    </w:r>
    <w:r w:rsidRPr="009B4BAD">
      <w:fldChar w:fldCharType="end"/>
    </w:r>
  </w:p>
  <w:p w:rsidR="009B4BAD" w:rsidRPr="009B4BAD" w:rsidRDefault="009B4BAD" w:rsidP="00227A2B">
    <w:pPr>
      <w:pStyle w:val="Footer"/>
      <w:tabs>
        <w:tab w:val="clear" w:pos="9180"/>
        <w:tab w:val="right" w:pos="9360"/>
      </w:tabs>
    </w:pPr>
    <w:r w:rsidRPr="009B4BAD">
      <w:t xml:space="preserve">Page </w:t>
    </w:r>
    <w:r w:rsidRPr="009B4BAD">
      <w:fldChar w:fldCharType="begin"/>
    </w:r>
    <w:r w:rsidRPr="009B4BAD">
      <w:instrText xml:space="preserve"> PAGE </w:instrText>
    </w:r>
    <w:r w:rsidRPr="009B4BAD">
      <w:fldChar w:fldCharType="separate"/>
    </w:r>
    <w:r w:rsidR="00040F0E">
      <w:rPr>
        <w:noProof/>
      </w:rPr>
      <w:t>1</w:t>
    </w:r>
    <w:r w:rsidRPr="009B4BAD">
      <w:fldChar w:fldCharType="end"/>
    </w:r>
    <w:r w:rsidR="00227A2B">
      <w:tab/>
    </w:r>
    <w:r w:rsidRPr="009B4BAD">
      <w:t>Uncontrolled When Printed</w:t>
    </w:r>
  </w:p>
  <w:p w:rsidR="009B4BAD" w:rsidRPr="009B4BAD" w:rsidRDefault="009B4BAD" w:rsidP="00A326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BA6" w:rsidRDefault="00F47BA6" w:rsidP="009B4BAD">
      <w:r>
        <w:separator/>
      </w:r>
    </w:p>
  </w:footnote>
  <w:footnote w:type="continuationSeparator" w:id="0">
    <w:p w:rsidR="00F47BA6" w:rsidRDefault="00F47BA6" w:rsidP="009B4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F6" w:rsidRDefault="00017D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DF6" w:rsidRDefault="00017D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AD" w:rsidRPr="001F4702" w:rsidRDefault="009B4BAD" w:rsidP="007A7F3E">
    <w:pPr>
      <w:pStyle w:val="Header"/>
    </w:pPr>
    <w:r>
      <w:drawing>
        <wp:anchor distT="0" distB="0" distL="114300" distR="114300" simplePos="0" relativeHeight="251659264" behindDoc="0" locked="0" layoutInCell="1" allowOverlap="1" wp14:anchorId="44CC08C0" wp14:editId="627882B8">
          <wp:simplePos x="0" y="0"/>
          <wp:positionH relativeFrom="column">
            <wp:posOffset>4772025</wp:posOffset>
          </wp:positionH>
          <wp:positionV relativeFrom="paragraph">
            <wp:posOffset>-228600</wp:posOffset>
          </wp:positionV>
          <wp:extent cx="1162050" cy="63373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25791341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7DF6">
          <w:t>Standard Comment Feature Business Requirements Document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56A" w:rsidRPr="001F4702" w:rsidRDefault="0072529C" w:rsidP="001A587A">
    <w:pPr>
      <w:pStyle w:val="Header"/>
      <w:jc w:val="center"/>
    </w:pPr>
    <w:r>
      <w:drawing>
        <wp:anchor distT="0" distB="0" distL="114300" distR="114300" simplePos="0" relativeHeight="251670528" behindDoc="0" locked="0" layoutInCell="1" allowOverlap="1" wp14:anchorId="4622CBBD" wp14:editId="3FEEF624">
          <wp:simplePos x="0" y="0"/>
          <wp:positionH relativeFrom="column">
            <wp:posOffset>104140</wp:posOffset>
          </wp:positionH>
          <wp:positionV relativeFrom="paragraph">
            <wp:posOffset>-240030</wp:posOffset>
          </wp:positionV>
          <wp:extent cx="1162050" cy="633730"/>
          <wp:effectExtent l="0" t="0" r="0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3DE5">
      <w:drawing>
        <wp:anchor distT="0" distB="0" distL="114300" distR="114300" simplePos="0" relativeHeight="251669504" behindDoc="0" locked="0" layoutInCell="1" allowOverlap="1" wp14:anchorId="4D658CCF" wp14:editId="4BD7B0D9">
          <wp:simplePos x="0" y="0"/>
          <wp:positionH relativeFrom="column">
            <wp:posOffset>5888355</wp:posOffset>
          </wp:positionH>
          <wp:positionV relativeFrom="paragraph">
            <wp:posOffset>-294005</wp:posOffset>
          </wp:positionV>
          <wp:extent cx="963930" cy="742950"/>
          <wp:effectExtent l="0" t="0" r="762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4Plus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93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24"/>
          <w:szCs w:val="24"/>
        </w:rPr>
        <w:alias w:val="Title"/>
        <w:tag w:val=""/>
        <w:id w:val="-132118924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7DF6">
          <w:rPr>
            <w:sz w:val="24"/>
            <w:szCs w:val="24"/>
          </w:rPr>
          <w:t>Standard Comment Feature Business Requirements Document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69A" w:rsidRDefault="00F47BA6" w:rsidP="009B4BA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7DF6">
          <w:t>Standard Comment Feature Business Requirements Document</w:t>
        </w:r>
      </w:sdtContent>
    </w:sdt>
  </w:p>
  <w:p w:rsidR="0052169A" w:rsidRDefault="00F47BA6" w:rsidP="007A7F3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BAD" w:rsidRPr="00253DE5" w:rsidRDefault="00253DE5" w:rsidP="008D7CAA">
    <w:pPr>
      <w:pStyle w:val="Header"/>
      <w:jc w:val="center"/>
      <w:rPr>
        <w:sz w:val="24"/>
        <w:szCs w:val="24"/>
      </w:rPr>
    </w:pPr>
    <w:r w:rsidRPr="007A7F3E">
      <w:drawing>
        <wp:anchor distT="0" distB="0" distL="114300" distR="114300" simplePos="0" relativeHeight="251664384" behindDoc="0" locked="0" layoutInCell="1" allowOverlap="1" wp14:anchorId="3F6EF8FE" wp14:editId="1F530DF4">
          <wp:simplePos x="0" y="0"/>
          <wp:positionH relativeFrom="column">
            <wp:posOffset>5346065</wp:posOffset>
          </wp:positionH>
          <wp:positionV relativeFrom="paragraph">
            <wp:posOffset>-296545</wp:posOffset>
          </wp:positionV>
          <wp:extent cx="963930" cy="742950"/>
          <wp:effectExtent l="0" t="0" r="762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4Plu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93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7456" behindDoc="0" locked="0" layoutInCell="1" allowOverlap="1" wp14:anchorId="504B0FC6" wp14:editId="6AA8F95E">
          <wp:simplePos x="0" y="0"/>
          <wp:positionH relativeFrom="column">
            <wp:posOffset>-466090</wp:posOffset>
          </wp:positionH>
          <wp:positionV relativeFrom="paragraph">
            <wp:posOffset>-237490</wp:posOffset>
          </wp:positionV>
          <wp:extent cx="1162050" cy="63373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24"/>
          <w:szCs w:val="24"/>
        </w:rPr>
        <w:alias w:val="Title"/>
        <w:tag w:val=""/>
        <w:id w:val="5368592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7DF6">
          <w:rPr>
            <w:sz w:val="24"/>
            <w:szCs w:val="24"/>
          </w:rPr>
          <w:t>Standard Comment Feature Business Requirements Document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6AC3D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B4D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AE675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FE0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5234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B49F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4A90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8C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C4A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02A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08725A16"/>
    <w:lvl w:ilvl="0">
      <w:numFmt w:val="bullet"/>
      <w:lvlText w:val="*"/>
      <w:lvlJc w:val="left"/>
    </w:lvl>
  </w:abstractNum>
  <w:abstractNum w:abstractNumId="11">
    <w:nsid w:val="04AA27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D122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32C45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621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9D52D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24028D"/>
    <w:multiLevelType w:val="hybridMultilevel"/>
    <w:tmpl w:val="FA08905E"/>
    <w:lvl w:ilvl="0" w:tplc="0CB26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D5F45"/>
    <w:multiLevelType w:val="singleLevel"/>
    <w:tmpl w:val="4FAE163A"/>
    <w:lvl w:ilvl="0">
      <w:start w:val="1"/>
      <w:numFmt w:val="decimal"/>
      <w:lvlText w:val="%1."/>
      <w:legacy w:legacy="1" w:legacySpace="0" w:legacyIndent="350"/>
      <w:lvlJc w:val="left"/>
      <w:rPr>
        <w:rFonts w:ascii="Calibri" w:hAnsi="Calibri" w:hint="default"/>
      </w:rPr>
    </w:lvl>
  </w:abstractNum>
  <w:abstractNum w:abstractNumId="18">
    <w:nsid w:val="36FE6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B0893"/>
    <w:multiLevelType w:val="hybridMultilevel"/>
    <w:tmpl w:val="E70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5D5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3E7605"/>
    <w:multiLevelType w:val="singleLevel"/>
    <w:tmpl w:val="4FAE163A"/>
    <w:lvl w:ilvl="0">
      <w:start w:val="1"/>
      <w:numFmt w:val="decimal"/>
      <w:lvlText w:val="%1."/>
      <w:legacy w:legacy="1" w:legacySpace="0" w:legacyIndent="350"/>
      <w:lvlJc w:val="left"/>
      <w:rPr>
        <w:rFonts w:ascii="Calibri" w:hAnsi="Calibri" w:hint="default"/>
      </w:rPr>
    </w:lvl>
  </w:abstractNum>
  <w:abstractNum w:abstractNumId="23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B1C3D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C2E5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4"/>
  </w:num>
  <w:num w:numId="16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2"/>
  </w:num>
  <w:num w:numId="18">
    <w:abstractNumId w:val="21"/>
  </w:num>
  <w:num w:numId="19">
    <w:abstractNumId w:val="25"/>
  </w:num>
  <w:num w:numId="20">
    <w:abstractNumId w:val="14"/>
  </w:num>
  <w:num w:numId="21">
    <w:abstractNumId w:val="13"/>
  </w:num>
  <w:num w:numId="22">
    <w:abstractNumId w:val="11"/>
  </w:num>
  <w:num w:numId="23">
    <w:abstractNumId w:val="15"/>
  </w:num>
  <w:num w:numId="24">
    <w:abstractNumId w:val="18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45"/>
    <w:rsid w:val="000037A0"/>
    <w:rsid w:val="000049D0"/>
    <w:rsid w:val="00017DF6"/>
    <w:rsid w:val="00025A42"/>
    <w:rsid w:val="00026971"/>
    <w:rsid w:val="00040F0E"/>
    <w:rsid w:val="00061D25"/>
    <w:rsid w:val="00064A3B"/>
    <w:rsid w:val="00065F08"/>
    <w:rsid w:val="0007149B"/>
    <w:rsid w:val="000737C2"/>
    <w:rsid w:val="00083E85"/>
    <w:rsid w:val="00084D8D"/>
    <w:rsid w:val="00084EB2"/>
    <w:rsid w:val="000874B8"/>
    <w:rsid w:val="000A17FF"/>
    <w:rsid w:val="000A1D29"/>
    <w:rsid w:val="000B5D21"/>
    <w:rsid w:val="000D30C7"/>
    <w:rsid w:val="000E04B8"/>
    <w:rsid w:val="000E3989"/>
    <w:rsid w:val="000E4B70"/>
    <w:rsid w:val="000F74C6"/>
    <w:rsid w:val="00103A80"/>
    <w:rsid w:val="00105D0A"/>
    <w:rsid w:val="0010697E"/>
    <w:rsid w:val="00113153"/>
    <w:rsid w:val="001163B8"/>
    <w:rsid w:val="0012655F"/>
    <w:rsid w:val="00135397"/>
    <w:rsid w:val="001415B7"/>
    <w:rsid w:val="00142A45"/>
    <w:rsid w:val="0014780D"/>
    <w:rsid w:val="00150C1A"/>
    <w:rsid w:val="00151BA3"/>
    <w:rsid w:val="001539BB"/>
    <w:rsid w:val="001613B5"/>
    <w:rsid w:val="00180C07"/>
    <w:rsid w:val="00190D38"/>
    <w:rsid w:val="00191D35"/>
    <w:rsid w:val="001A2AA8"/>
    <w:rsid w:val="001A4338"/>
    <w:rsid w:val="001A587A"/>
    <w:rsid w:val="001B155D"/>
    <w:rsid w:val="001B3508"/>
    <w:rsid w:val="001B6CB6"/>
    <w:rsid w:val="001C0B42"/>
    <w:rsid w:val="001E376C"/>
    <w:rsid w:val="001F2A51"/>
    <w:rsid w:val="001F379E"/>
    <w:rsid w:val="001F72C1"/>
    <w:rsid w:val="00201DAB"/>
    <w:rsid w:val="002134EC"/>
    <w:rsid w:val="00215169"/>
    <w:rsid w:val="00227A2B"/>
    <w:rsid w:val="002510C7"/>
    <w:rsid w:val="00253DE5"/>
    <w:rsid w:val="00267438"/>
    <w:rsid w:val="00274B91"/>
    <w:rsid w:val="00275928"/>
    <w:rsid w:val="00275F38"/>
    <w:rsid w:val="002932FF"/>
    <w:rsid w:val="002970B1"/>
    <w:rsid w:val="002A3395"/>
    <w:rsid w:val="002A379F"/>
    <w:rsid w:val="002A47A8"/>
    <w:rsid w:val="002B0391"/>
    <w:rsid w:val="002B0FD9"/>
    <w:rsid w:val="002B13FB"/>
    <w:rsid w:val="002B624C"/>
    <w:rsid w:val="002B6D9D"/>
    <w:rsid w:val="003009DE"/>
    <w:rsid w:val="00305FFC"/>
    <w:rsid w:val="00321820"/>
    <w:rsid w:val="00330563"/>
    <w:rsid w:val="0033286F"/>
    <w:rsid w:val="00337967"/>
    <w:rsid w:val="003416CC"/>
    <w:rsid w:val="003445FE"/>
    <w:rsid w:val="00353851"/>
    <w:rsid w:val="003559B0"/>
    <w:rsid w:val="0036019E"/>
    <w:rsid w:val="00364D29"/>
    <w:rsid w:val="00365C7C"/>
    <w:rsid w:val="00370DE4"/>
    <w:rsid w:val="00373C3A"/>
    <w:rsid w:val="00397EF0"/>
    <w:rsid w:val="003A23EE"/>
    <w:rsid w:val="003A4588"/>
    <w:rsid w:val="003A6A3A"/>
    <w:rsid w:val="003B356F"/>
    <w:rsid w:val="003B6D8A"/>
    <w:rsid w:val="003B7AF0"/>
    <w:rsid w:val="003C4EEE"/>
    <w:rsid w:val="003C7F1A"/>
    <w:rsid w:val="003D3025"/>
    <w:rsid w:val="003D3036"/>
    <w:rsid w:val="003D69C0"/>
    <w:rsid w:val="003E6E7C"/>
    <w:rsid w:val="003F150C"/>
    <w:rsid w:val="003F1A9F"/>
    <w:rsid w:val="003F7442"/>
    <w:rsid w:val="00405981"/>
    <w:rsid w:val="004068BC"/>
    <w:rsid w:val="0041453C"/>
    <w:rsid w:val="00417295"/>
    <w:rsid w:val="00425EBE"/>
    <w:rsid w:val="00427830"/>
    <w:rsid w:val="004301A4"/>
    <w:rsid w:val="004356D9"/>
    <w:rsid w:val="00435CBC"/>
    <w:rsid w:val="0044051D"/>
    <w:rsid w:val="00452EC4"/>
    <w:rsid w:val="0046294E"/>
    <w:rsid w:val="00462B7C"/>
    <w:rsid w:val="0047036A"/>
    <w:rsid w:val="004834A5"/>
    <w:rsid w:val="00484581"/>
    <w:rsid w:val="00484707"/>
    <w:rsid w:val="0049293A"/>
    <w:rsid w:val="00493B28"/>
    <w:rsid w:val="004A4A04"/>
    <w:rsid w:val="004A58D7"/>
    <w:rsid w:val="004A5D4D"/>
    <w:rsid w:val="004C381A"/>
    <w:rsid w:val="004C5305"/>
    <w:rsid w:val="004E14DA"/>
    <w:rsid w:val="004F08BD"/>
    <w:rsid w:val="004F7920"/>
    <w:rsid w:val="00532DBA"/>
    <w:rsid w:val="005361DA"/>
    <w:rsid w:val="00551802"/>
    <w:rsid w:val="00552391"/>
    <w:rsid w:val="00553069"/>
    <w:rsid w:val="00553411"/>
    <w:rsid w:val="00554740"/>
    <w:rsid w:val="0056479E"/>
    <w:rsid w:val="00565B27"/>
    <w:rsid w:val="00565E4B"/>
    <w:rsid w:val="00581478"/>
    <w:rsid w:val="0058546B"/>
    <w:rsid w:val="00597687"/>
    <w:rsid w:val="005A0CD3"/>
    <w:rsid w:val="005A6489"/>
    <w:rsid w:val="005A6E07"/>
    <w:rsid w:val="005B41B3"/>
    <w:rsid w:val="005C78F3"/>
    <w:rsid w:val="005D21AF"/>
    <w:rsid w:val="005D3260"/>
    <w:rsid w:val="005D49F1"/>
    <w:rsid w:val="005E0849"/>
    <w:rsid w:val="005F0AB5"/>
    <w:rsid w:val="005F1E5E"/>
    <w:rsid w:val="005F6529"/>
    <w:rsid w:val="006008A7"/>
    <w:rsid w:val="00601DFC"/>
    <w:rsid w:val="00612A8D"/>
    <w:rsid w:val="00612B1B"/>
    <w:rsid w:val="0061446A"/>
    <w:rsid w:val="006236DB"/>
    <w:rsid w:val="00636FEF"/>
    <w:rsid w:val="00637CEF"/>
    <w:rsid w:val="006402E3"/>
    <w:rsid w:val="00644D53"/>
    <w:rsid w:val="0064729A"/>
    <w:rsid w:val="0065304A"/>
    <w:rsid w:val="00657ED6"/>
    <w:rsid w:val="00665012"/>
    <w:rsid w:val="00667843"/>
    <w:rsid w:val="00675703"/>
    <w:rsid w:val="006858A8"/>
    <w:rsid w:val="00687250"/>
    <w:rsid w:val="00692C06"/>
    <w:rsid w:val="00693FAF"/>
    <w:rsid w:val="00695E50"/>
    <w:rsid w:val="006A11AE"/>
    <w:rsid w:val="006A6B35"/>
    <w:rsid w:val="006B2B94"/>
    <w:rsid w:val="006C21A0"/>
    <w:rsid w:val="006C4BAA"/>
    <w:rsid w:val="006C5DD2"/>
    <w:rsid w:val="006D0EEC"/>
    <w:rsid w:val="006D4775"/>
    <w:rsid w:val="006E197F"/>
    <w:rsid w:val="006E4C01"/>
    <w:rsid w:val="006F0506"/>
    <w:rsid w:val="006F58D9"/>
    <w:rsid w:val="007009DA"/>
    <w:rsid w:val="00712A0F"/>
    <w:rsid w:val="00714476"/>
    <w:rsid w:val="0071481A"/>
    <w:rsid w:val="00717FCF"/>
    <w:rsid w:val="00720279"/>
    <w:rsid w:val="0072529C"/>
    <w:rsid w:val="00730B2D"/>
    <w:rsid w:val="007364E6"/>
    <w:rsid w:val="00736FAE"/>
    <w:rsid w:val="00746CEC"/>
    <w:rsid w:val="007503B0"/>
    <w:rsid w:val="007506BE"/>
    <w:rsid w:val="00756F67"/>
    <w:rsid w:val="00761C8E"/>
    <w:rsid w:val="00762F1C"/>
    <w:rsid w:val="007640A6"/>
    <w:rsid w:val="0077031C"/>
    <w:rsid w:val="007741CB"/>
    <w:rsid w:val="00774A30"/>
    <w:rsid w:val="0078179F"/>
    <w:rsid w:val="007A0AEE"/>
    <w:rsid w:val="007A2E69"/>
    <w:rsid w:val="007A7F3E"/>
    <w:rsid w:val="007C3C5C"/>
    <w:rsid w:val="007C40CE"/>
    <w:rsid w:val="007C52DB"/>
    <w:rsid w:val="007E056A"/>
    <w:rsid w:val="008139D6"/>
    <w:rsid w:val="0081556D"/>
    <w:rsid w:val="008235CD"/>
    <w:rsid w:val="0082525E"/>
    <w:rsid w:val="008317C2"/>
    <w:rsid w:val="00850C8A"/>
    <w:rsid w:val="00853105"/>
    <w:rsid w:val="008610EA"/>
    <w:rsid w:val="00871DF4"/>
    <w:rsid w:val="00875990"/>
    <w:rsid w:val="00876128"/>
    <w:rsid w:val="00885D2E"/>
    <w:rsid w:val="00895E39"/>
    <w:rsid w:val="008A0768"/>
    <w:rsid w:val="008A1D27"/>
    <w:rsid w:val="008A3E21"/>
    <w:rsid w:val="008A6190"/>
    <w:rsid w:val="008A6CD2"/>
    <w:rsid w:val="008C18F3"/>
    <w:rsid w:val="008D4005"/>
    <w:rsid w:val="008D5941"/>
    <w:rsid w:val="008D7CAA"/>
    <w:rsid w:val="008F137C"/>
    <w:rsid w:val="008F3BA5"/>
    <w:rsid w:val="008F6E2C"/>
    <w:rsid w:val="00902E70"/>
    <w:rsid w:val="00906C68"/>
    <w:rsid w:val="009126A7"/>
    <w:rsid w:val="00915E17"/>
    <w:rsid w:val="00916940"/>
    <w:rsid w:val="00927372"/>
    <w:rsid w:val="009303FB"/>
    <w:rsid w:val="0094337D"/>
    <w:rsid w:val="00944850"/>
    <w:rsid w:val="009575D3"/>
    <w:rsid w:val="009613D2"/>
    <w:rsid w:val="009668B8"/>
    <w:rsid w:val="00967A45"/>
    <w:rsid w:val="00967C87"/>
    <w:rsid w:val="0097619E"/>
    <w:rsid w:val="00981DCE"/>
    <w:rsid w:val="0098594E"/>
    <w:rsid w:val="00992124"/>
    <w:rsid w:val="0099316F"/>
    <w:rsid w:val="009A2E2D"/>
    <w:rsid w:val="009A3BA2"/>
    <w:rsid w:val="009B4BAD"/>
    <w:rsid w:val="009C3BF4"/>
    <w:rsid w:val="009C44A3"/>
    <w:rsid w:val="009D0C98"/>
    <w:rsid w:val="009D29C9"/>
    <w:rsid w:val="009D5AF6"/>
    <w:rsid w:val="009E5E1A"/>
    <w:rsid w:val="009E6EB2"/>
    <w:rsid w:val="009F1B9A"/>
    <w:rsid w:val="009F38BF"/>
    <w:rsid w:val="009F427F"/>
    <w:rsid w:val="009F758B"/>
    <w:rsid w:val="00A00B4C"/>
    <w:rsid w:val="00A225B2"/>
    <w:rsid w:val="00A239FF"/>
    <w:rsid w:val="00A23C35"/>
    <w:rsid w:val="00A26CD9"/>
    <w:rsid w:val="00A326BC"/>
    <w:rsid w:val="00A373C2"/>
    <w:rsid w:val="00A419FC"/>
    <w:rsid w:val="00A437F0"/>
    <w:rsid w:val="00A564F4"/>
    <w:rsid w:val="00A64718"/>
    <w:rsid w:val="00A66AF9"/>
    <w:rsid w:val="00A85EB8"/>
    <w:rsid w:val="00A873AC"/>
    <w:rsid w:val="00A93074"/>
    <w:rsid w:val="00A944D9"/>
    <w:rsid w:val="00A94A45"/>
    <w:rsid w:val="00AA0B1E"/>
    <w:rsid w:val="00AA1419"/>
    <w:rsid w:val="00AB06CF"/>
    <w:rsid w:val="00AB2AB2"/>
    <w:rsid w:val="00AB3124"/>
    <w:rsid w:val="00AC023C"/>
    <w:rsid w:val="00AC3B8C"/>
    <w:rsid w:val="00AC3BF8"/>
    <w:rsid w:val="00AC6B9F"/>
    <w:rsid w:val="00AC7A82"/>
    <w:rsid w:val="00AD18AA"/>
    <w:rsid w:val="00AD36F7"/>
    <w:rsid w:val="00AE506E"/>
    <w:rsid w:val="00AF4E9A"/>
    <w:rsid w:val="00B03C48"/>
    <w:rsid w:val="00B2339D"/>
    <w:rsid w:val="00B25122"/>
    <w:rsid w:val="00B53F88"/>
    <w:rsid w:val="00B55076"/>
    <w:rsid w:val="00B63677"/>
    <w:rsid w:val="00B7794E"/>
    <w:rsid w:val="00B8207B"/>
    <w:rsid w:val="00B85B72"/>
    <w:rsid w:val="00B86E32"/>
    <w:rsid w:val="00BA1F88"/>
    <w:rsid w:val="00BA4003"/>
    <w:rsid w:val="00BA6F9F"/>
    <w:rsid w:val="00BA7974"/>
    <w:rsid w:val="00BB5922"/>
    <w:rsid w:val="00BD5B1B"/>
    <w:rsid w:val="00BD647A"/>
    <w:rsid w:val="00BE0E51"/>
    <w:rsid w:val="00BE4385"/>
    <w:rsid w:val="00BE5A1D"/>
    <w:rsid w:val="00BE7314"/>
    <w:rsid w:val="00BF5145"/>
    <w:rsid w:val="00BF5EE0"/>
    <w:rsid w:val="00C0460F"/>
    <w:rsid w:val="00C1138A"/>
    <w:rsid w:val="00C20797"/>
    <w:rsid w:val="00C22AE1"/>
    <w:rsid w:val="00C31EA2"/>
    <w:rsid w:val="00C32DC0"/>
    <w:rsid w:val="00C362C4"/>
    <w:rsid w:val="00C40865"/>
    <w:rsid w:val="00C452F8"/>
    <w:rsid w:val="00C4638F"/>
    <w:rsid w:val="00C633DA"/>
    <w:rsid w:val="00C65336"/>
    <w:rsid w:val="00C65BBF"/>
    <w:rsid w:val="00C66EF4"/>
    <w:rsid w:val="00C752B8"/>
    <w:rsid w:val="00C754FF"/>
    <w:rsid w:val="00C82C40"/>
    <w:rsid w:val="00C869A1"/>
    <w:rsid w:val="00C92ED9"/>
    <w:rsid w:val="00CA0004"/>
    <w:rsid w:val="00CA45EE"/>
    <w:rsid w:val="00CA5894"/>
    <w:rsid w:val="00CB1127"/>
    <w:rsid w:val="00CC0E41"/>
    <w:rsid w:val="00CC2C18"/>
    <w:rsid w:val="00CC7879"/>
    <w:rsid w:val="00CD5E3F"/>
    <w:rsid w:val="00CE0378"/>
    <w:rsid w:val="00CE65A4"/>
    <w:rsid w:val="00CF227D"/>
    <w:rsid w:val="00CF5259"/>
    <w:rsid w:val="00D0170A"/>
    <w:rsid w:val="00D1231A"/>
    <w:rsid w:val="00D2142F"/>
    <w:rsid w:val="00D223EF"/>
    <w:rsid w:val="00D239C5"/>
    <w:rsid w:val="00D34C67"/>
    <w:rsid w:val="00D35467"/>
    <w:rsid w:val="00D37C16"/>
    <w:rsid w:val="00D41AD9"/>
    <w:rsid w:val="00D433C7"/>
    <w:rsid w:val="00D44E34"/>
    <w:rsid w:val="00D510E5"/>
    <w:rsid w:val="00D51EE0"/>
    <w:rsid w:val="00D53167"/>
    <w:rsid w:val="00D55635"/>
    <w:rsid w:val="00D569C3"/>
    <w:rsid w:val="00D60CBD"/>
    <w:rsid w:val="00D6188C"/>
    <w:rsid w:val="00D67085"/>
    <w:rsid w:val="00DB2D13"/>
    <w:rsid w:val="00DC606E"/>
    <w:rsid w:val="00DC7420"/>
    <w:rsid w:val="00DD21A5"/>
    <w:rsid w:val="00DD43F3"/>
    <w:rsid w:val="00DD5784"/>
    <w:rsid w:val="00DE4A73"/>
    <w:rsid w:val="00DF20B5"/>
    <w:rsid w:val="00E00DEF"/>
    <w:rsid w:val="00E012E9"/>
    <w:rsid w:val="00E05316"/>
    <w:rsid w:val="00E17B6B"/>
    <w:rsid w:val="00E30A93"/>
    <w:rsid w:val="00E35F29"/>
    <w:rsid w:val="00E43744"/>
    <w:rsid w:val="00E43903"/>
    <w:rsid w:val="00E4463C"/>
    <w:rsid w:val="00E447A4"/>
    <w:rsid w:val="00E45BFB"/>
    <w:rsid w:val="00E57E4B"/>
    <w:rsid w:val="00E63C8A"/>
    <w:rsid w:val="00E70FA2"/>
    <w:rsid w:val="00E71BBC"/>
    <w:rsid w:val="00E72ACF"/>
    <w:rsid w:val="00E75CE0"/>
    <w:rsid w:val="00E83FE5"/>
    <w:rsid w:val="00E84052"/>
    <w:rsid w:val="00E919B3"/>
    <w:rsid w:val="00E93ABB"/>
    <w:rsid w:val="00E93BE3"/>
    <w:rsid w:val="00E95D17"/>
    <w:rsid w:val="00EA11EF"/>
    <w:rsid w:val="00EA5850"/>
    <w:rsid w:val="00EA7C57"/>
    <w:rsid w:val="00EB731D"/>
    <w:rsid w:val="00EC25F8"/>
    <w:rsid w:val="00EC6F0B"/>
    <w:rsid w:val="00F10A6D"/>
    <w:rsid w:val="00F37F51"/>
    <w:rsid w:val="00F45010"/>
    <w:rsid w:val="00F47BA6"/>
    <w:rsid w:val="00F514A9"/>
    <w:rsid w:val="00F549E3"/>
    <w:rsid w:val="00F550CB"/>
    <w:rsid w:val="00F572F6"/>
    <w:rsid w:val="00F66A65"/>
    <w:rsid w:val="00F7430C"/>
    <w:rsid w:val="00F85C41"/>
    <w:rsid w:val="00F95865"/>
    <w:rsid w:val="00F95C1C"/>
    <w:rsid w:val="00F9762D"/>
    <w:rsid w:val="00FA340A"/>
    <w:rsid w:val="00FB1BB5"/>
    <w:rsid w:val="00FB5363"/>
    <w:rsid w:val="00FC5947"/>
    <w:rsid w:val="00FD27D6"/>
    <w:rsid w:val="00FD2F50"/>
    <w:rsid w:val="00FF5217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DDBB1D-1C97-415A-B382-2E0C24C9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41"/>
    <w:lsdException w:name="Colorful List Accent 1" w:uiPriority="4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8BF"/>
    <w:pPr>
      <w:spacing w:after="0" w:line="300" w:lineRule="atLeast"/>
    </w:pPr>
    <w:rPr>
      <w:rFonts w:ascii="Calibri" w:hAnsi="Calibri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B5363"/>
    <w:pPr>
      <w:keepNext/>
      <w:keepLines/>
      <w:numPr>
        <w:numId w:val="15"/>
      </w:numPr>
      <w:spacing w:before="120"/>
      <w:outlineLvl w:val="0"/>
    </w:pPr>
    <w:rPr>
      <w:rFonts w:ascii="Cambria" w:eastAsiaTheme="majorEastAsia" w:hAnsi="Cambria" w:cstheme="majorBidi"/>
      <w:b/>
      <w:bCs/>
      <w:color w:val="1F497D" w:themeColor="text2"/>
      <w:sz w:val="36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5363"/>
    <w:pPr>
      <w:numPr>
        <w:ilvl w:val="1"/>
      </w:numPr>
      <w:outlineLvl w:val="1"/>
    </w:pPr>
    <w:rPr>
      <w:color w:val="0F243E" w:themeColor="text2" w:themeShade="80"/>
      <w:spacing w:val="20"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B5363"/>
    <w:pPr>
      <w:numPr>
        <w:ilvl w:val="2"/>
      </w:numPr>
      <w:outlineLvl w:val="2"/>
    </w:pPr>
    <w:rPr>
      <w:spacing w:val="1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AB2"/>
    <w:pPr>
      <w:numPr>
        <w:ilvl w:val="3"/>
        <w:numId w:val="15"/>
      </w:numPr>
      <w:spacing w:before="240"/>
      <w:outlineLvl w:val="3"/>
    </w:pPr>
    <w:rPr>
      <w:rFonts w:asciiTheme="majorHAnsi" w:hAnsiTheme="majorHAnsi"/>
      <w:b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8BF"/>
    <w:pPr>
      <w:numPr>
        <w:ilvl w:val="4"/>
        <w:numId w:val="15"/>
      </w:numPr>
      <w:jc w:val="center"/>
      <w:outlineLvl w:val="4"/>
    </w:pPr>
    <w:rPr>
      <w:rFonts w:asciiTheme="majorHAnsi" w:hAnsiTheme="majorHAnsi"/>
      <w:b/>
      <w:color w:val="1F497D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63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63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63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63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63"/>
    <w:rPr>
      <w:rFonts w:ascii="Cambria" w:eastAsiaTheme="majorEastAsia" w:hAnsi="Cambria" w:cstheme="majorBidi"/>
      <w:b/>
      <w:bCs/>
      <w:color w:val="1F497D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363"/>
    <w:rPr>
      <w:rFonts w:ascii="Cambria" w:eastAsiaTheme="majorEastAsia" w:hAnsi="Cambria" w:cstheme="majorBidi"/>
      <w:b/>
      <w:bCs/>
      <w:color w:val="0F243E" w:themeColor="text2" w:themeShade="80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5363"/>
    <w:rPr>
      <w:rFonts w:ascii="Cambria" w:eastAsiaTheme="majorEastAsia" w:hAnsi="Cambria" w:cstheme="majorBidi"/>
      <w:b/>
      <w:bCs/>
      <w:color w:val="0F243E" w:themeColor="text2" w:themeShade="80"/>
      <w:spacing w:val="1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AB2"/>
    <w:rPr>
      <w:rFonts w:asciiTheme="majorHAnsi" w:hAnsiTheme="majorHAnsi" w:cs="Times New Roman"/>
      <w:b/>
      <w:spacing w:val="14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F38BF"/>
    <w:rPr>
      <w:rFonts w:asciiTheme="majorHAnsi" w:hAnsiTheme="majorHAnsi" w:cs="Times New Roman"/>
      <w:b/>
      <w:color w:val="1F497D" w:themeColor="text2"/>
      <w:spacing w:val="10"/>
      <w:sz w:val="24"/>
      <w:szCs w:val="26"/>
      <w:lang w:eastAsia="ja-JP"/>
    </w:rPr>
  </w:style>
  <w:style w:type="paragraph" w:styleId="Footer">
    <w:name w:val="footer"/>
    <w:basedOn w:val="Normal"/>
    <w:link w:val="FooterChar"/>
    <w:unhideWhenUsed/>
    <w:rsid w:val="00A326BC"/>
    <w:pPr>
      <w:tabs>
        <w:tab w:val="right" w:pos="9180"/>
      </w:tabs>
      <w:spacing w:line="240" w:lineRule="auto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326BC"/>
    <w:rPr>
      <w:rFonts w:ascii="Calibri" w:hAnsi="Calibri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nhideWhenUsed/>
    <w:rsid w:val="007A7F3E"/>
    <w:pPr>
      <w:tabs>
        <w:tab w:val="center" w:pos="4500"/>
        <w:tab w:val="right" w:pos="9360"/>
      </w:tabs>
    </w:pPr>
    <w:rPr>
      <w:rFonts w:ascii="Cambria" w:hAnsi="Cambria"/>
      <w:b/>
      <w:noProof/>
      <w:color w:val="1F497D" w:themeColor="text2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rsid w:val="007A7F3E"/>
    <w:rPr>
      <w:rFonts w:ascii="Cambria" w:hAnsi="Cambria" w:cs="Times New Roman"/>
      <w:b/>
      <w:noProof/>
      <w:color w:val="1F497D" w:themeColor="text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2A45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42A45"/>
    <w:rPr>
      <w:rFonts w:asciiTheme="minorHAnsi" w:hAnsiTheme="minorHAnsi"/>
      <w:b/>
      <w:dstrike w:val="0"/>
      <w:color w:val="C0504D" w:themeColor="accent2"/>
      <w:spacing w:val="10"/>
      <w:w w:val="100"/>
      <w:kern w:val="0"/>
      <w:position w:val="0"/>
      <w:sz w:val="23"/>
      <w:vertAlign w:val="baseline"/>
    </w:rPr>
  </w:style>
  <w:style w:type="paragraph" w:styleId="ListParagraph">
    <w:name w:val="List Paragraph"/>
    <w:basedOn w:val="Normal"/>
    <w:uiPriority w:val="34"/>
    <w:unhideWhenUsed/>
    <w:qFormat/>
    <w:rsid w:val="00142A45"/>
    <w:pPr>
      <w:ind w:left="720"/>
      <w:contextualSpacing/>
    </w:pPr>
  </w:style>
  <w:style w:type="paragraph" w:styleId="NoSpacing">
    <w:name w:val="No Spacing"/>
    <w:basedOn w:val="Normal"/>
    <w:link w:val="NoSpacingChar"/>
    <w:qFormat/>
    <w:rsid w:val="00142A45"/>
    <w:pPr>
      <w:spacing w:line="240" w:lineRule="auto"/>
    </w:pPr>
  </w:style>
  <w:style w:type="table" w:styleId="TableGrid">
    <w:name w:val="Table Grid"/>
    <w:basedOn w:val="TableNormal"/>
    <w:uiPriority w:val="59"/>
    <w:rsid w:val="00142A45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9F38BF"/>
    <w:pPr>
      <w:tabs>
        <w:tab w:val="right" w:leader="dot" w:pos="9360"/>
      </w:tabs>
      <w:spacing w:before="120"/>
    </w:pPr>
    <w:rPr>
      <w:b/>
      <w:caps/>
      <w:noProof/>
      <w:color w:val="1F497D" w:themeColor="text2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38BF"/>
    <w:pPr>
      <w:tabs>
        <w:tab w:val="right" w:leader="dot" w:pos="9360"/>
      </w:tabs>
      <w:spacing w:after="60"/>
      <w:ind w:left="180"/>
    </w:pPr>
    <w:rPr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38BF"/>
    <w:pPr>
      <w:tabs>
        <w:tab w:val="right" w:leader="dot" w:pos="9360"/>
      </w:tabs>
      <w:spacing w:after="40" w:line="240" w:lineRule="atLeast"/>
      <w:ind w:left="360"/>
    </w:pPr>
    <w:rPr>
      <w:noProof/>
      <w:sz w:val="22"/>
    </w:rPr>
  </w:style>
  <w:style w:type="character" w:customStyle="1" w:styleId="NoSpacingChar">
    <w:name w:val="No Spacing Char"/>
    <w:basedOn w:val="DefaultParagraphFont"/>
    <w:link w:val="NoSpacing"/>
    <w:uiPriority w:val="99"/>
    <w:rsid w:val="00142A45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142A45"/>
    <w:pPr>
      <w:pBdr>
        <w:bottom w:val="single" w:sz="4" w:space="1" w:color="4F81BD" w:themeColor="accent1"/>
      </w:pBdr>
      <w:spacing w:line="240" w:lineRule="auto"/>
    </w:pPr>
    <w:rPr>
      <w:rFonts w:eastAsia="Times New Roman"/>
      <w:b/>
      <w:color w:val="1F497D" w:themeColor="text2"/>
      <w:sz w:val="20"/>
      <w:lang w:eastAsia="ko-KR"/>
    </w:rPr>
  </w:style>
  <w:style w:type="paragraph" w:customStyle="1" w:styleId="FooterEven">
    <w:name w:val="Footer Even"/>
    <w:basedOn w:val="Normal"/>
    <w:uiPriority w:val="49"/>
    <w:unhideWhenUsed/>
    <w:rsid w:val="00142A45"/>
    <w:pPr>
      <w:pBdr>
        <w:top w:val="single" w:sz="4" w:space="1" w:color="4F81BD" w:themeColor="accent1"/>
      </w:pBdr>
    </w:pPr>
    <w:rPr>
      <w:color w:val="1F497D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142A45"/>
    <w:pPr>
      <w:pBdr>
        <w:bottom w:val="single" w:sz="4" w:space="1" w:color="4F81BD" w:themeColor="accent1"/>
      </w:pBdr>
      <w:spacing w:line="240" w:lineRule="auto"/>
      <w:jc w:val="right"/>
    </w:pPr>
    <w:rPr>
      <w:rFonts w:eastAsia="Times New Roman"/>
      <w:b/>
      <w:color w:val="1F497D" w:themeColor="text2"/>
      <w:sz w:val="20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142A45"/>
    <w:pPr>
      <w:pBdr>
        <w:top w:val="single" w:sz="4" w:space="1" w:color="4F81BD" w:themeColor="accent1"/>
      </w:pBdr>
      <w:jc w:val="right"/>
    </w:pPr>
    <w:rPr>
      <w:color w:val="1F497D" w:themeColor="text2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2E2D"/>
    <w:pPr>
      <w:spacing w:before="0"/>
      <w:outlineLvl w:val="9"/>
    </w:pPr>
    <w:rPr>
      <w:bCs w:val="0"/>
      <w:caps/>
      <w:color w:val="365F91" w:themeColor="accent1" w:themeShade="BF"/>
      <w:sz w:val="28"/>
      <w:szCs w:val="28"/>
    </w:rPr>
  </w:style>
  <w:style w:type="table" w:styleId="ColorfulList-Accent1">
    <w:name w:val="Colorful List Accent 1"/>
    <w:basedOn w:val="TableNormal"/>
    <w:uiPriority w:val="41"/>
    <w:rsid w:val="00142A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142A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2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45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qFormat/>
    <w:rsid w:val="002B13FB"/>
    <w:pPr>
      <w:spacing w:line="240" w:lineRule="auto"/>
      <w:jc w:val="center"/>
    </w:pPr>
    <w:rPr>
      <w:rFonts w:ascii="Cambria" w:hAnsi="Cambria"/>
      <w:b/>
      <w:color w:val="00008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13FB"/>
    <w:rPr>
      <w:rFonts w:ascii="Cambria" w:hAnsi="Cambria" w:cs="Times New Roman"/>
      <w:b/>
      <w:color w:val="000080"/>
      <w:sz w:val="48"/>
      <w:szCs w:val="48"/>
      <w:lang w:eastAsia="ja-JP"/>
    </w:rPr>
  </w:style>
  <w:style w:type="paragraph" w:customStyle="1" w:styleId="para">
    <w:name w:val="para"/>
    <w:basedOn w:val="Normal"/>
    <w:qFormat/>
    <w:rsid w:val="009B4BAD"/>
    <w:pPr>
      <w:spacing w:before="120"/>
      <w:jc w:val="both"/>
    </w:pPr>
    <w:rPr>
      <w:rFonts w:cstheme="minorBidi"/>
      <w:szCs w:val="22"/>
      <w:lang w:eastAsia="en-US"/>
    </w:rPr>
  </w:style>
  <w:style w:type="table" w:customStyle="1" w:styleId="NexOSTable">
    <w:name w:val="NexOSTable"/>
    <w:basedOn w:val="TableNormal"/>
    <w:rsid w:val="009B4B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afterLines="0" w:after="0" w:afterAutospacing="0"/>
      </w:pPr>
      <w:rPr>
        <w:rFonts w:ascii="Times New Roman" w:hAnsi="Times New Roman"/>
        <w:b/>
        <w:sz w:val="20"/>
      </w:rPr>
      <w:tblPr/>
      <w:trPr>
        <w:cantSplit/>
        <w:tblHeader/>
      </w:trPr>
      <w:tcPr>
        <w:shd w:val="clear" w:color="auto" w:fill="D9D9D9"/>
      </w:tcPr>
    </w:tblStylePr>
    <w:tblStylePr w:type="lastRow">
      <w:pPr>
        <w:wordWrap/>
        <w:spacing w:afterLines="0" w:after="0" w:afterAutospacing="0"/>
      </w:pPr>
      <w:rPr>
        <w:rFonts w:ascii="Times New Roman" w:hAnsi="Times New Roman"/>
        <w:b w:val="0"/>
        <w:i w:val="0"/>
        <w:sz w:val="20"/>
        <w:szCs w:val="20"/>
      </w:rPr>
    </w:tblStylePr>
    <w:tblStylePr w:type="band1Horz">
      <w:pPr>
        <w:wordWrap/>
        <w:spacing w:afterLines="0" w:after="0" w:afterAutospacing="0"/>
      </w:pPr>
      <w:rPr>
        <w:rFonts w:ascii="Times New Roman" w:hAnsi="Times New Roman"/>
        <w:b w:val="0"/>
        <w:i w:val="0"/>
        <w:sz w:val="20"/>
        <w:szCs w:val="20"/>
      </w:rPr>
    </w:tblStylePr>
    <w:tblStylePr w:type="band2Horz">
      <w:pPr>
        <w:wordWrap/>
        <w:spacing w:afterLines="0" w:after="0" w:afterAutospacing="0"/>
      </w:pPr>
      <w:rPr>
        <w:rFonts w:ascii="Times New Roman" w:hAnsi="Times New Roman"/>
        <w:sz w:val="20"/>
      </w:rPr>
    </w:tblStylePr>
    <w:tblStylePr w:type="seCell">
      <w:pPr>
        <w:wordWrap/>
        <w:spacing w:afterLines="0" w:after="240" w:afterAutospacing="0"/>
      </w:pPr>
    </w:tblStylePr>
  </w:style>
  <w:style w:type="character" w:styleId="PlaceholderText">
    <w:name w:val="Placeholder Text"/>
    <w:basedOn w:val="DefaultParagraphFont"/>
    <w:uiPriority w:val="99"/>
    <w:semiHidden/>
    <w:rsid w:val="009B4BAD"/>
    <w:rPr>
      <w:color w:val="808080"/>
    </w:rPr>
  </w:style>
  <w:style w:type="character" w:styleId="PageNumber">
    <w:name w:val="page number"/>
    <w:basedOn w:val="DefaultParagraphFont"/>
    <w:rsid w:val="009B4BAD"/>
  </w:style>
  <w:style w:type="table" w:customStyle="1" w:styleId="GridTable1Light-Accent11">
    <w:name w:val="Grid Table 1 Light - Accent 11"/>
    <w:basedOn w:val="TableNormal"/>
    <w:uiPriority w:val="46"/>
    <w:rsid w:val="00BA7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4">
    <w:name w:val="toc 4"/>
    <w:basedOn w:val="Normal"/>
    <w:next w:val="Normal"/>
    <w:autoRedefine/>
    <w:uiPriority w:val="39"/>
    <w:unhideWhenUsed/>
    <w:rsid w:val="009F38BF"/>
    <w:pPr>
      <w:tabs>
        <w:tab w:val="right" w:leader="dot" w:pos="9350"/>
      </w:tabs>
      <w:spacing w:line="240" w:lineRule="atLeast"/>
      <w:ind w:left="720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9C3BF4"/>
    <w:pPr>
      <w:tabs>
        <w:tab w:val="right" w:leader="dot" w:pos="9350"/>
      </w:tabs>
      <w:spacing w:line="240" w:lineRule="atLeast"/>
      <w:ind w:left="965"/>
    </w:pPr>
    <w:rPr>
      <w:noProof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6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6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customStyle="1" w:styleId="DefaultStyle">
    <w:name w:val="Default Style"/>
    <w:rsid w:val="00017DF6"/>
    <w:pPr>
      <w:suppressAutoHyphens/>
      <w:spacing w:after="160" w:line="300" w:lineRule="atLeast"/>
    </w:pPr>
    <w:rPr>
      <w:rFonts w:ascii="Calibri" w:eastAsia="SimSun" w:hAnsi="Calibri" w:cs="Times New Roman"/>
      <w:color w:val="00000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AC2FA-A61E-400E-888F-F9F376DBD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$Name Business Requirements Document</vt:lpstr>
    </vt:vector>
  </TitlesOfParts>
  <Company>Microsoft</Company>
  <LinksUpToDate>false</LinksUpToDate>
  <CharactersWithSpaces>13714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Comment Feature Business Requirements Document</dc:title>
  <dc:creator>Mark Anderson</dc:creator>
  <cp:lastModifiedBy>Mark Anderson</cp:lastModifiedBy>
  <cp:revision>1</cp:revision>
  <dcterms:created xsi:type="dcterms:W3CDTF">2014-05-29T04:19:00Z</dcterms:created>
  <dcterms:modified xsi:type="dcterms:W3CDTF">2014-05-29T04:24:00Z</dcterms:modified>
</cp:coreProperties>
</file>