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Default="006F465A" w:rsidP="00E03D3F">
      <w:pPr>
        <w:rPr>
          <w:b/>
          <w:bCs/>
        </w:rPr>
      </w:pPr>
    </w:p>
    <w:p w14:paraId="2936ADF3" w14:textId="77777777" w:rsidR="00165545" w:rsidRDefault="00165545" w:rsidP="00E03D3F">
      <w:pPr>
        <w:rPr>
          <w:b/>
          <w:bCs/>
        </w:rPr>
      </w:pPr>
    </w:p>
    <w:p w14:paraId="1E0E1D78" w14:textId="77777777" w:rsidR="00B126B4" w:rsidRPr="008953A9" w:rsidRDefault="00B126B4" w:rsidP="00E03D3F">
      <w:pPr>
        <w:rPr>
          <w:b/>
          <w:bCs/>
        </w:rPr>
      </w:pPr>
    </w:p>
    <w:p w14:paraId="4A1AE4AC" w14:textId="04C372C1" w:rsidR="00F36DD8" w:rsidRPr="00381664" w:rsidRDefault="008953A9" w:rsidP="00F36DD8">
      <w:pPr>
        <w:jc w:val="center"/>
        <w:rPr>
          <w:b/>
          <w:bCs/>
          <w:color w:val="4A2E80"/>
          <w:sz w:val="40"/>
          <w:szCs w:val="40"/>
        </w:rPr>
      </w:pPr>
      <w:r w:rsidRPr="00381664">
        <w:rPr>
          <w:b/>
          <w:bCs/>
          <w:color w:val="4A2E80"/>
          <w:sz w:val="40"/>
          <w:szCs w:val="40"/>
        </w:rPr>
        <w:t>The Global Ethical Beauty Brands Index</w:t>
      </w:r>
    </w:p>
    <w:p w14:paraId="41BDC575" w14:textId="77777777" w:rsidR="006F465A" w:rsidRDefault="008953A9" w:rsidP="00FE4B55">
      <w:pPr>
        <w:jc w:val="center"/>
        <w:rPr>
          <w:sz w:val="36"/>
          <w:szCs w:val="36"/>
        </w:rPr>
      </w:pPr>
      <w:r w:rsidRPr="008953A9">
        <w:rPr>
          <w:sz w:val="36"/>
          <w:szCs w:val="36"/>
        </w:rPr>
        <w:t xml:space="preserve">Accessing Brands based on </w:t>
      </w:r>
      <w:r>
        <w:rPr>
          <w:sz w:val="36"/>
          <w:szCs w:val="36"/>
        </w:rPr>
        <w:t>various indicators.</w:t>
      </w:r>
    </w:p>
    <w:p w14:paraId="29E9D69C" w14:textId="77777777" w:rsidR="006F465A" w:rsidRDefault="006F465A" w:rsidP="00FE4B55">
      <w:pPr>
        <w:jc w:val="center"/>
        <w:rPr>
          <w:sz w:val="36"/>
          <w:szCs w:val="36"/>
        </w:rPr>
      </w:pPr>
    </w:p>
    <w:p w14:paraId="0B20E66C" w14:textId="77777777" w:rsidR="006F465A" w:rsidRDefault="006F465A" w:rsidP="00FE4B55">
      <w:pPr>
        <w:jc w:val="center"/>
        <w:rPr>
          <w:sz w:val="36"/>
          <w:szCs w:val="36"/>
        </w:rPr>
      </w:pPr>
    </w:p>
    <w:p w14:paraId="61F9A393" w14:textId="77777777" w:rsidR="006F465A" w:rsidRDefault="006F465A" w:rsidP="00FE4B55">
      <w:pPr>
        <w:jc w:val="center"/>
        <w:rPr>
          <w:sz w:val="36"/>
          <w:szCs w:val="36"/>
        </w:rPr>
      </w:pPr>
    </w:p>
    <w:p w14:paraId="00BB57EF" w14:textId="77777777" w:rsidR="006F465A" w:rsidRDefault="006F465A" w:rsidP="00FE4B55">
      <w:pPr>
        <w:jc w:val="center"/>
        <w:rPr>
          <w:sz w:val="36"/>
          <w:szCs w:val="36"/>
        </w:rPr>
      </w:pPr>
    </w:p>
    <w:p w14:paraId="7A3B234C" w14:textId="77777777" w:rsidR="006F465A" w:rsidRDefault="006F465A" w:rsidP="00FE4B55">
      <w:pPr>
        <w:jc w:val="center"/>
        <w:rPr>
          <w:sz w:val="36"/>
          <w:szCs w:val="36"/>
        </w:rPr>
      </w:pPr>
    </w:p>
    <w:p w14:paraId="50E3F511" w14:textId="77777777" w:rsidR="006F465A" w:rsidRDefault="006F465A" w:rsidP="00FE4B55">
      <w:pPr>
        <w:jc w:val="center"/>
        <w:rPr>
          <w:sz w:val="36"/>
          <w:szCs w:val="36"/>
        </w:rPr>
      </w:pPr>
    </w:p>
    <w:p w14:paraId="2E4791C2" w14:textId="77777777" w:rsidR="0045297B" w:rsidRDefault="0045297B" w:rsidP="00FE4B55">
      <w:pPr>
        <w:jc w:val="center"/>
        <w:rPr>
          <w:sz w:val="36"/>
          <w:szCs w:val="36"/>
        </w:rPr>
      </w:pPr>
    </w:p>
    <w:p w14:paraId="0D68AC4D" w14:textId="77777777" w:rsidR="0045297B" w:rsidRDefault="0045297B" w:rsidP="00FE4B55">
      <w:pPr>
        <w:jc w:val="center"/>
        <w:rPr>
          <w:sz w:val="36"/>
          <w:szCs w:val="36"/>
        </w:rPr>
      </w:pPr>
    </w:p>
    <w:p w14:paraId="2D142EBD" w14:textId="77777777" w:rsidR="0045297B" w:rsidRDefault="0045297B" w:rsidP="00FE4B55">
      <w:pPr>
        <w:jc w:val="center"/>
        <w:rPr>
          <w:sz w:val="36"/>
          <w:szCs w:val="36"/>
        </w:rPr>
      </w:pPr>
    </w:p>
    <w:p w14:paraId="2DC7EF96" w14:textId="77777777" w:rsidR="0045297B" w:rsidRDefault="0045297B" w:rsidP="00FE4B55">
      <w:pPr>
        <w:jc w:val="center"/>
        <w:rPr>
          <w:sz w:val="36"/>
          <w:szCs w:val="36"/>
        </w:rPr>
      </w:pPr>
    </w:p>
    <w:p w14:paraId="1020243B" w14:textId="77777777" w:rsidR="0045297B" w:rsidRDefault="0045297B" w:rsidP="00FE4B55">
      <w:pPr>
        <w:jc w:val="center"/>
        <w:rPr>
          <w:sz w:val="36"/>
          <w:szCs w:val="36"/>
        </w:rPr>
      </w:pPr>
    </w:p>
    <w:p w14:paraId="66D30558" w14:textId="77777777" w:rsidR="0045297B" w:rsidRDefault="0045297B" w:rsidP="00FE4B55">
      <w:pPr>
        <w:jc w:val="center"/>
        <w:rPr>
          <w:sz w:val="36"/>
          <w:szCs w:val="36"/>
        </w:rPr>
      </w:pPr>
    </w:p>
    <w:p w14:paraId="17A98B93" w14:textId="77777777" w:rsidR="0045297B" w:rsidRDefault="0045297B" w:rsidP="00FE4B55">
      <w:pPr>
        <w:jc w:val="center"/>
        <w:rPr>
          <w:sz w:val="36"/>
          <w:szCs w:val="36"/>
        </w:rPr>
      </w:pPr>
    </w:p>
    <w:p w14:paraId="5A211F4B" w14:textId="49C620C5" w:rsidR="008953A9" w:rsidRPr="008953A9" w:rsidRDefault="008953A9" w:rsidP="00FE4B55">
      <w:pPr>
        <w:jc w:val="center"/>
        <w:rPr>
          <w:sz w:val="36"/>
          <w:szCs w:val="36"/>
        </w:rPr>
      </w:pPr>
      <w:r>
        <w:rPr>
          <w:sz w:val="36"/>
          <w:szCs w:val="36"/>
        </w:rPr>
        <w:t xml:space="preserve">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1C033592" w14:textId="77777777" w:rsidR="008F58DA" w:rsidRPr="008953A9" w:rsidRDefault="008F58DA" w:rsidP="006F465A">
      <w:pPr>
        <w:rPr>
          <w:b/>
          <w:bCs/>
        </w:rPr>
      </w:pPr>
    </w:p>
    <w:p w14:paraId="2AF6ACD9" w14:textId="3CB17B1D" w:rsidR="00E03D3F" w:rsidRPr="00966A04" w:rsidRDefault="00E03D3F" w:rsidP="00E03D3F">
      <w:pPr>
        <w:pStyle w:val="Heading1"/>
        <w:jc w:val="center"/>
        <w:rPr>
          <w:rFonts w:ascii="Aptos" w:hAnsi="Aptos"/>
          <w:b/>
          <w:bCs/>
          <w:color w:val="auto"/>
          <w:sz w:val="36"/>
          <w:szCs w:val="36"/>
        </w:rPr>
      </w:pPr>
      <w:r w:rsidRPr="00966A04">
        <w:rPr>
          <w:rFonts w:ascii="Aptos" w:hAnsi="Aptos"/>
          <w:b/>
          <w:bCs/>
          <w:color w:val="auto"/>
          <w:sz w:val="36"/>
          <w:szCs w:val="36"/>
        </w:rPr>
        <w:t>T</w:t>
      </w:r>
      <w:r w:rsidRPr="00966A04">
        <w:rPr>
          <w:rFonts w:ascii="Aptos" w:hAnsi="Aptos"/>
          <w:b/>
          <w:bC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5B85D6AE" w:rsidR="00E03D3F" w:rsidRPr="00966A04"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966A04" w:rsidRPr="00966A04">
        <w:rPr>
          <w:rFonts w:ascii="Aptos" w:hAnsi="Aptos" w:cs="Arial"/>
          <w:color w:val="000000" w:themeColor="text1"/>
          <w:sz w:val="22"/>
          <w:szCs w:val="22"/>
        </w:rPr>
        <w:t xml:space="preserve">                                 </w:t>
      </w:r>
      <w:r w:rsidR="00966A04" w:rsidRPr="00966A04">
        <w:t>Raw Data Preview</w:t>
      </w:r>
      <w:r w:rsidR="00966A04">
        <w:rPr>
          <w:rFonts w:ascii="Aptos" w:hAnsi="Aptos" w:cs="Arial"/>
          <w:color w:val="000000" w:themeColor="text1"/>
          <w:sz w:val="22"/>
          <w:szCs w:val="22"/>
        </w:rPr>
        <w:t xml:space="preserve"> …………………………………………………………….</w:t>
      </w:r>
      <w:r w:rsidR="00966A04" w:rsidRPr="00966A04">
        <w:rPr>
          <w:rFonts w:ascii="Aptos" w:hAnsi="Aptos" w:cs="Arial"/>
          <w:color w:val="000000" w:themeColor="text1"/>
          <w:sz w:val="22"/>
          <w:szCs w:val="22"/>
        </w:rPr>
        <w:tab/>
      </w:r>
      <w:r w:rsidR="00966A04">
        <w:rPr>
          <w:rFonts w:ascii="Aptos" w:hAnsi="Aptos" w:cs="Arial"/>
          <w:color w:val="000000" w:themeColor="text1"/>
          <w:sz w:val="22"/>
          <w:szCs w:val="22"/>
        </w:rPr>
        <w:t>4</w:t>
      </w:r>
    </w:p>
    <w:p w14:paraId="4BE0ABC2" w14:textId="77777777" w:rsidR="00966A04" w:rsidRPr="0076701E" w:rsidRDefault="00966A04" w:rsidP="00E03D3F">
      <w:pPr>
        <w:tabs>
          <w:tab w:val="right" w:pos="7920"/>
        </w:tabs>
        <w:rPr>
          <w:rFonts w:ascii="Aptos" w:hAnsi="Aptos" w:cs="Arial"/>
          <w:color w:val="000000" w:themeColor="text1"/>
          <w:sz w:val="22"/>
          <w:szCs w:val="22"/>
        </w:rPr>
      </w:pP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6723E742" w14:textId="77777777" w:rsidR="00AA3E1D" w:rsidRPr="0076701E" w:rsidRDefault="00E03D3F"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AA3E1D" w:rsidRPr="0076701E">
        <w:rPr>
          <w:rFonts w:ascii="Aptos" w:hAnsi="Aptos" w:cs="Arial"/>
          <w:color w:val="000000" w:themeColor="text1"/>
          <w:sz w:val="22"/>
          <w:szCs w:val="22"/>
        </w:rPr>
        <w:fldChar w:fldCharType="begin"/>
      </w:r>
      <w:r w:rsidR="00AA3E1D" w:rsidRPr="0076701E">
        <w:rPr>
          <w:rFonts w:ascii="Aptos" w:hAnsi="Aptos" w:cs="Arial"/>
          <w:color w:val="000000" w:themeColor="text1"/>
          <w:sz w:val="22"/>
          <w:szCs w:val="22"/>
        </w:rPr>
        <w:instrText>HYPERLINK  \l "_Target_Company_revenue"</w:instrText>
      </w:r>
      <w:r w:rsidR="00AA3E1D" w:rsidRPr="0076701E">
        <w:rPr>
          <w:rFonts w:ascii="Aptos" w:hAnsi="Aptos" w:cs="Arial"/>
          <w:color w:val="000000" w:themeColor="text1"/>
          <w:sz w:val="22"/>
          <w:szCs w:val="22"/>
        </w:rPr>
      </w:r>
      <w:r w:rsidR="00AA3E1D" w:rsidRPr="0076701E">
        <w:rPr>
          <w:rFonts w:ascii="Aptos" w:hAnsi="Aptos" w:cs="Arial"/>
          <w:color w:val="000000" w:themeColor="text1"/>
          <w:sz w:val="22"/>
          <w:szCs w:val="22"/>
        </w:rPr>
        <w:fldChar w:fldCharType="separate"/>
      </w:r>
      <w:r w:rsidR="00AA3E1D">
        <w:rPr>
          <w:rStyle w:val="Hyperlink"/>
          <w:rFonts w:ascii="Aptos" w:hAnsi="Aptos" w:cs="Arial"/>
          <w:color w:val="000000" w:themeColor="text1"/>
          <w:sz w:val="22"/>
          <w:szCs w:val="22"/>
          <w:u w:val="none"/>
        </w:rPr>
        <w:t xml:space="preserve">Outliers </w:t>
      </w:r>
      <w:r w:rsidR="00AA3E1D" w:rsidRPr="0076701E">
        <w:rPr>
          <w:rStyle w:val="Hyperlink"/>
          <w:rFonts w:ascii="Aptos" w:hAnsi="Aptos" w:cs="Arial"/>
          <w:color w:val="000000" w:themeColor="text1"/>
          <w:sz w:val="22"/>
          <w:szCs w:val="22"/>
          <w:u w:val="none"/>
        </w:rPr>
        <w:t>………………………………………………………</w:t>
      </w:r>
      <w:r w:rsidR="00AA3E1D">
        <w:rPr>
          <w:rStyle w:val="Hyperlink"/>
          <w:rFonts w:ascii="Aptos" w:hAnsi="Aptos" w:cs="Arial"/>
          <w:color w:val="000000" w:themeColor="text1"/>
          <w:sz w:val="22"/>
          <w:szCs w:val="22"/>
          <w:u w:val="none"/>
        </w:rPr>
        <w:t>……………………….</w:t>
      </w:r>
      <w:r w:rsidR="00AA3E1D" w:rsidRPr="0076701E">
        <w:rPr>
          <w:rStyle w:val="Hyperlink"/>
          <w:rFonts w:ascii="Aptos" w:hAnsi="Aptos" w:cs="Arial"/>
          <w:color w:val="000000" w:themeColor="text1"/>
          <w:sz w:val="22"/>
          <w:szCs w:val="22"/>
          <w:u w:val="none"/>
        </w:rPr>
        <w:tab/>
      </w:r>
      <w:r w:rsidR="00AA3E1D" w:rsidRPr="0076701E">
        <w:rPr>
          <w:rStyle w:val="Hyperlink"/>
          <w:rFonts w:ascii="Aptos" w:hAnsi="Aptos"/>
          <w:color w:val="000000" w:themeColor="text1"/>
          <w:sz w:val="22"/>
          <w:szCs w:val="22"/>
          <w:u w:val="none"/>
        </w:rPr>
        <w:t>8</w:t>
      </w:r>
    </w:p>
    <w:p w14:paraId="082ADC17" w14:textId="67AD39D1" w:rsidR="00AA3E1D"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Variable Transformation</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304DBBD" w14:textId="67B472FD" w:rsidR="00E03D3F"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00E03D3F" w:rsidRPr="0076701E">
        <w:rPr>
          <w:rFonts w:ascii="Aptos" w:hAnsi="Aptos" w:cs="Arial"/>
          <w:color w:val="000000" w:themeColor="text1"/>
          <w:sz w:val="22"/>
          <w:szCs w:val="22"/>
        </w:rPr>
        <w:fldChar w:fldCharType="begin"/>
      </w:r>
      <w:r w:rsidR="00E03D3F" w:rsidRPr="0076701E">
        <w:rPr>
          <w:rFonts w:ascii="Aptos" w:hAnsi="Aptos" w:cs="Arial"/>
          <w:color w:val="000000" w:themeColor="text1"/>
          <w:sz w:val="22"/>
          <w:szCs w:val="22"/>
        </w:rPr>
        <w:instrText>HYPERLINK  \l "_Total_Market_Valuation"</w:instrText>
      </w:r>
      <w:r w:rsidR="00E03D3F" w:rsidRPr="0076701E">
        <w:rPr>
          <w:rFonts w:ascii="Aptos" w:hAnsi="Aptos" w:cs="Arial"/>
          <w:color w:val="000000" w:themeColor="text1"/>
          <w:sz w:val="22"/>
          <w:szCs w:val="22"/>
        </w:rPr>
      </w:r>
      <w:r w:rsidR="00E03D3F" w:rsidRPr="0076701E">
        <w:rPr>
          <w:rFonts w:ascii="Aptos" w:hAnsi="Aptos" w:cs="Arial"/>
          <w:color w:val="000000" w:themeColor="text1"/>
          <w:sz w:val="22"/>
          <w:szCs w:val="22"/>
        </w:rPr>
        <w:fldChar w:fldCharType="separate"/>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olor w:val="000000" w:themeColor="text1"/>
          <w:sz w:val="22"/>
          <w:szCs w:val="22"/>
          <w:u w:val="none"/>
        </w:rPr>
        <w:t>8</w:t>
      </w:r>
    </w:p>
    <w:p w14:paraId="78D5B79A" w14:textId="15D533D4" w:rsidR="00075107" w:rsidRPr="0076701E" w:rsidRDefault="00E03D3F" w:rsidP="00075107">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075107">
        <w:rPr>
          <w:rFonts w:ascii="Aptos" w:hAnsi="Aptos" w:cs="Arial"/>
          <w:color w:val="000000" w:themeColor="text1"/>
          <w:sz w:val="22"/>
          <w:szCs w:val="22"/>
        </w:rPr>
        <w:t xml:space="preserve">Final Dataset Preview </w:t>
      </w:r>
      <w:r w:rsidR="00075107" w:rsidRPr="0076701E">
        <w:rPr>
          <w:rFonts w:ascii="Aptos" w:hAnsi="Aptos" w:cs="Arial"/>
          <w:color w:val="000000" w:themeColor="text1"/>
          <w:sz w:val="22"/>
          <w:szCs w:val="22"/>
        </w:rPr>
        <w:fldChar w:fldCharType="begin"/>
      </w:r>
      <w:r w:rsidR="00075107" w:rsidRPr="0076701E">
        <w:rPr>
          <w:rFonts w:ascii="Aptos" w:hAnsi="Aptos" w:cs="Arial"/>
          <w:color w:val="000000" w:themeColor="text1"/>
          <w:sz w:val="22"/>
          <w:szCs w:val="22"/>
        </w:rPr>
        <w:instrText>HYPERLINK  \l "_Total_Market_Valuation"</w:instrText>
      </w:r>
      <w:r w:rsidR="00075107" w:rsidRPr="0076701E">
        <w:rPr>
          <w:rFonts w:ascii="Aptos" w:hAnsi="Aptos" w:cs="Arial"/>
          <w:color w:val="000000" w:themeColor="text1"/>
          <w:sz w:val="22"/>
          <w:szCs w:val="22"/>
        </w:rPr>
      </w:r>
      <w:r w:rsidR="00075107" w:rsidRPr="0076701E">
        <w:rPr>
          <w:rFonts w:ascii="Aptos" w:hAnsi="Aptos" w:cs="Arial"/>
          <w:color w:val="000000" w:themeColor="text1"/>
          <w:sz w:val="22"/>
          <w:szCs w:val="22"/>
        </w:rPr>
        <w:fldChar w:fldCharType="separate"/>
      </w:r>
      <w:r w:rsidR="00075107" w:rsidRPr="0076701E">
        <w:rPr>
          <w:rStyle w:val="Hyperlink"/>
          <w:rFonts w:ascii="Aptos" w:hAnsi="Aptos" w:cs="Arial"/>
          <w:color w:val="000000" w:themeColor="text1"/>
          <w:sz w:val="22"/>
          <w:szCs w:val="22"/>
          <w:u w:val="none"/>
        </w:rPr>
        <w:t xml:space="preserve"> ……………………………………………………….…… </w:t>
      </w:r>
      <w:r w:rsidR="00075107" w:rsidRPr="0076701E">
        <w:rPr>
          <w:rStyle w:val="Hyperlink"/>
          <w:rFonts w:ascii="Aptos" w:hAnsi="Aptos"/>
          <w:color w:val="000000" w:themeColor="text1"/>
          <w:sz w:val="22"/>
          <w:szCs w:val="22"/>
          <w:u w:val="none"/>
        </w:rPr>
        <w:t>8</w:t>
      </w:r>
    </w:p>
    <w:p w14:paraId="5AE5BF6D" w14:textId="0917CA9E" w:rsidR="00E03D3F" w:rsidRPr="0076701E" w:rsidRDefault="00075107"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2CC7E84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Indicators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37B99808" w14:textId="607E22A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"_Sales_Strategy"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Possible Differences</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olor w:val="000000" w:themeColor="text1"/>
          <w:sz w:val="22"/>
          <w:szCs w:val="22"/>
          <w:u w:val="none"/>
        </w:rPr>
        <w:t>18</w:t>
      </w:r>
    </w:p>
    <w:p w14:paraId="0795AC25" w14:textId="0A60BE81" w:rsidR="00880082" w:rsidRPr="0076701E" w:rsidRDefault="00E03D3F"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00880082" w:rsidRPr="008953A9">
        <w:rPr>
          <w:b/>
          <w:bCs/>
        </w:rPr>
        <w:t xml:space="preserve"> </w:t>
      </w:r>
      <w:r w:rsidR="00880082" w:rsidRPr="0076701E">
        <w:rPr>
          <w:rFonts w:ascii="Aptos" w:hAnsi="Aptos" w:cs="Arial"/>
          <w:b/>
          <w:bCs/>
          <w:color w:val="000000" w:themeColor="text1"/>
        </w:rPr>
        <w:fldChar w:fldCharType="begin"/>
      </w:r>
      <w:r w:rsidR="00880082" w:rsidRPr="0076701E">
        <w:rPr>
          <w:rFonts w:ascii="Aptos" w:hAnsi="Aptos" w:cs="Arial"/>
          <w:b/>
          <w:bCs/>
          <w:color w:val="000000" w:themeColor="text1"/>
        </w:rPr>
        <w:instrText>HYPERLINK  \l "_4._Marketing/Sales_Strategy"</w:instrText>
      </w:r>
      <w:r w:rsidR="00880082" w:rsidRPr="0076701E">
        <w:rPr>
          <w:rFonts w:ascii="Aptos" w:hAnsi="Aptos" w:cs="Arial"/>
          <w:b/>
          <w:bCs/>
          <w:color w:val="000000" w:themeColor="text1"/>
        </w:rPr>
      </w:r>
      <w:r w:rsidR="00880082"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Normalisation</w:t>
      </w:r>
      <w:r w:rsidR="00880082">
        <w:rPr>
          <w:rStyle w:val="Hyperlink"/>
          <w:rFonts w:ascii="Aptos" w:hAnsi="Aptos" w:cs="Arial"/>
          <w:b/>
          <w:bCs/>
          <w:color w:val="000000" w:themeColor="text1"/>
          <w:u w:val="none"/>
        </w:rPr>
        <w:t xml:space="preserve"> </w:t>
      </w:r>
      <w:r w:rsidR="00880082"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00880082" w:rsidRPr="0076701E">
        <w:rPr>
          <w:rStyle w:val="Hyperlink"/>
          <w:rFonts w:ascii="Aptos" w:hAnsi="Aptos" w:cs="Arial"/>
          <w:color w:val="000000" w:themeColor="text1"/>
          <w:u w:val="none"/>
        </w:rPr>
        <w:tab/>
      </w:r>
      <w:r w:rsidR="00880082" w:rsidRPr="0076701E">
        <w:rPr>
          <w:rStyle w:val="Hyperlink"/>
          <w:rFonts w:ascii="Aptos" w:hAnsi="Aptos" w:cs="Arial"/>
          <w:b/>
          <w:bCs/>
          <w:color w:val="000000" w:themeColor="text1"/>
          <w:u w:val="none"/>
        </w:rPr>
        <w:t>1</w:t>
      </w:r>
      <w:r w:rsidR="00880082"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t>Theoretical Framework</w:t>
      </w:r>
    </w:p>
    <w:p w14:paraId="14E67E97" w14:textId="199C2EC2" w:rsidR="007548BC" w:rsidRDefault="00351DE1" w:rsidP="007548BC">
      <w:pPr>
        <w:pStyle w:val="ListParagraph"/>
        <w:numPr>
          <w:ilvl w:val="1"/>
          <w:numId w:val="8"/>
        </w:numPr>
        <w:rPr>
          <w:b/>
          <w:bCs/>
        </w:rPr>
      </w:pPr>
      <w:r w:rsidRPr="00DF396A">
        <w:rPr>
          <w:b/>
          <w:bCs/>
        </w:rPr>
        <w:t xml:space="preserve">Problem </w:t>
      </w:r>
      <w:r>
        <w:rPr>
          <w:b/>
          <w:bCs/>
        </w:rPr>
        <w:t>Definition</w:t>
      </w:r>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dataset,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0A390679" w14:textId="77777777" w:rsidR="00B2184B" w:rsidRDefault="00B2184B" w:rsidP="007548BC">
      <w:pPr>
        <w:rPr>
          <w:b/>
          <w:bCs/>
          <w:sz w:val="28"/>
          <w:szCs w:val="28"/>
        </w:rPr>
      </w:pPr>
    </w:p>
    <w:p w14:paraId="24F4360C" w14:textId="77777777" w:rsidR="00B2184B" w:rsidRDefault="00B2184B" w:rsidP="007548BC">
      <w:pPr>
        <w:rPr>
          <w:b/>
          <w:bCs/>
          <w:sz w:val="28"/>
          <w:szCs w:val="28"/>
        </w:rPr>
      </w:pPr>
    </w:p>
    <w:p w14:paraId="3345C59E" w14:textId="77777777" w:rsidR="00B2184B" w:rsidRDefault="00B2184B" w:rsidP="007548BC">
      <w:pPr>
        <w:rPr>
          <w:b/>
          <w:bCs/>
          <w:sz w:val="28"/>
          <w:szCs w:val="28"/>
        </w:rPr>
      </w:pPr>
    </w:p>
    <w:p w14:paraId="213EFD9D" w14:textId="77777777" w:rsidR="00B2184B" w:rsidRDefault="00B2184B" w:rsidP="007548BC">
      <w:pPr>
        <w:rPr>
          <w:b/>
          <w:bCs/>
          <w:sz w:val="28"/>
          <w:szCs w:val="28"/>
        </w:rPr>
      </w:pPr>
    </w:p>
    <w:p w14:paraId="36AD240E" w14:textId="77777777" w:rsidR="00B2184B" w:rsidRDefault="00B2184B" w:rsidP="007548BC">
      <w:pPr>
        <w:rPr>
          <w:b/>
          <w:bCs/>
          <w:sz w:val="28"/>
          <w:szCs w:val="28"/>
        </w:rPr>
      </w:pPr>
    </w:p>
    <w:p w14:paraId="44184EE4" w14:textId="77777777" w:rsidR="00B2184B" w:rsidRDefault="00B2184B" w:rsidP="007548BC">
      <w:pPr>
        <w:rPr>
          <w:b/>
          <w:bCs/>
          <w:sz w:val="28"/>
          <w:szCs w:val="28"/>
        </w:rPr>
      </w:pPr>
    </w:p>
    <w:p w14:paraId="11CB94CB" w14:textId="77777777" w:rsidR="00B2184B" w:rsidRDefault="00B2184B" w:rsidP="007548BC">
      <w:pPr>
        <w:rPr>
          <w:b/>
          <w:bCs/>
          <w:sz w:val="28"/>
          <w:szCs w:val="28"/>
        </w:rPr>
      </w:pPr>
    </w:p>
    <w:p w14:paraId="1482B035" w14:textId="77777777" w:rsidR="00B2184B" w:rsidRDefault="00B2184B" w:rsidP="007548BC">
      <w:pPr>
        <w:rPr>
          <w:b/>
          <w:bCs/>
          <w:sz w:val="28"/>
          <w:szCs w:val="28"/>
        </w:rPr>
      </w:pPr>
    </w:p>
    <w:p w14:paraId="67396ADD" w14:textId="77777777" w:rsidR="00B2184B" w:rsidRDefault="00B2184B" w:rsidP="007548BC">
      <w:pPr>
        <w:rPr>
          <w:b/>
          <w:bCs/>
          <w:sz w:val="28"/>
          <w:szCs w:val="28"/>
        </w:rPr>
      </w:pPr>
    </w:p>
    <w:p w14:paraId="56BC4353" w14:textId="77777777" w:rsidR="00B2184B" w:rsidRDefault="00B2184B" w:rsidP="007548BC">
      <w:pPr>
        <w:rPr>
          <w:b/>
          <w:bCs/>
          <w:sz w:val="28"/>
          <w:szCs w:val="28"/>
        </w:rPr>
      </w:pPr>
    </w:p>
    <w:p w14:paraId="0CF22859" w14:textId="77777777" w:rsidR="00B2184B" w:rsidRDefault="00B2184B" w:rsidP="007548BC">
      <w:pPr>
        <w:rPr>
          <w:b/>
          <w:bCs/>
          <w:sz w:val="28"/>
          <w:szCs w:val="28"/>
        </w:rPr>
      </w:pPr>
    </w:p>
    <w:p w14:paraId="2A56A018" w14:textId="77777777" w:rsidR="00B126B4" w:rsidRDefault="00B126B4" w:rsidP="007548BC">
      <w:pPr>
        <w:rPr>
          <w:b/>
          <w:bCs/>
          <w:sz w:val="28"/>
          <w:szCs w:val="28"/>
        </w:rPr>
      </w:pPr>
    </w:p>
    <w:p w14:paraId="6EA1FDDE" w14:textId="77777777" w:rsidR="00B126B4" w:rsidRDefault="00B126B4" w:rsidP="007548BC">
      <w:pPr>
        <w:rPr>
          <w:b/>
          <w:bCs/>
          <w:sz w:val="28"/>
          <w:szCs w:val="28"/>
        </w:rPr>
      </w:pPr>
    </w:p>
    <w:p w14:paraId="0D863E8E" w14:textId="77777777" w:rsidR="00B126B4" w:rsidRDefault="00B126B4"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data I believe I have a good foundation for addressing each sub index. </w:t>
      </w:r>
    </w:p>
    <w:p w14:paraId="0EDCF32C" w14:textId="0083B93C" w:rsidR="009947AE" w:rsidRDefault="009947AE" w:rsidP="001A0B96">
      <w:pPr>
        <w:rPr>
          <w:b/>
          <w:bCs/>
        </w:rPr>
      </w:pPr>
      <w:r w:rsidRPr="009947AE">
        <w:rPr>
          <w:b/>
          <w:bCs/>
        </w:rPr>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price, </w:t>
      </w:r>
      <w:r>
        <w:t xml:space="preserve">this directly reflects the type of brand the product is from. For example, it can be assumed that a low price is from a drugstore brand and higher prices are from high end brands. </w:t>
      </w:r>
    </w:p>
    <w:p w14:paraId="74F2C142" w14:textId="35922190" w:rsidR="0002132D" w:rsidRPr="000F06CD" w:rsidRDefault="005920C0" w:rsidP="0002132D">
      <w:pPr>
        <w:pStyle w:val="ListParagraph"/>
        <w:numPr>
          <w:ilvl w:val="0"/>
          <w:numId w:val="14"/>
        </w:numPr>
        <w:rPr>
          <w:b/>
          <w:bCs/>
        </w:rPr>
      </w:pPr>
      <w:r>
        <w:rPr>
          <w:b/>
          <w:bCs/>
        </w:rPr>
        <w:t xml:space="preserve">Weaknesses: </w:t>
      </w:r>
      <w:r>
        <w:t xml:space="preserve">The downside to the price variable is it is in US dollars, therefore it is important to consider this when considering the beauty market outside of the US. </w:t>
      </w:r>
    </w:p>
    <w:p w14:paraId="219784A6" w14:textId="77777777" w:rsidR="000F06CD" w:rsidRPr="000F06CD" w:rsidRDefault="000F06CD" w:rsidP="000F06C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F06CD" w:rsidRDefault="00063EC1" w:rsidP="0002132D">
      <w:pPr>
        <w:pStyle w:val="ListParagraph"/>
        <w:numPr>
          <w:ilvl w:val="0"/>
          <w:numId w:val="15"/>
        </w:numPr>
        <w:rPr>
          <w:b/>
          <w:bCs/>
        </w:rPr>
      </w:pPr>
      <w:r>
        <w:rPr>
          <w:b/>
          <w:bCs/>
        </w:rPr>
        <w:lastRenderedPageBreak/>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6025C735" w14:textId="77777777" w:rsidR="000F06CD" w:rsidRPr="000F06CD" w:rsidRDefault="000F06CD" w:rsidP="000F06CD">
      <w:pPr>
        <w:rPr>
          <w:b/>
          <w:bCs/>
        </w:rPr>
      </w:pPr>
    </w:p>
    <w:p w14:paraId="202F6303" w14:textId="4C53E72E" w:rsidR="0002132D" w:rsidRDefault="00DD3590" w:rsidP="0047209C">
      <w:pPr>
        <w:pStyle w:val="ListParagraph"/>
        <w:numPr>
          <w:ilvl w:val="0"/>
          <w:numId w:val="13"/>
        </w:numPr>
        <w:rPr>
          <w:b/>
          <w:bCs/>
        </w:rPr>
      </w:pPr>
      <w:r>
        <w:rPr>
          <w:b/>
          <w:bCs/>
        </w:rPr>
        <w:t>Packaging Sustainability</w:t>
      </w:r>
      <w:r w:rsidR="0047209C">
        <w:rPr>
          <w:b/>
          <w:bCs/>
        </w:rPr>
        <w:t xml:space="preserve"> (Packaging Type)</w:t>
      </w:r>
    </w:p>
    <w:p w14:paraId="6D385157" w14:textId="10BD4F6A" w:rsidR="0047209C" w:rsidRDefault="0047209C" w:rsidP="0047209C">
      <w:pPr>
        <w:pStyle w:val="ListParagraph"/>
        <w:numPr>
          <w:ilvl w:val="0"/>
          <w:numId w:val="17"/>
        </w:numPr>
        <w:rPr>
          <w:b/>
          <w:bCs/>
        </w:rPr>
      </w:pPr>
      <w:r>
        <w:rPr>
          <w:b/>
          <w:bCs/>
        </w:rPr>
        <w:t xml:space="preserve">Strengths: </w:t>
      </w:r>
      <w:r w:rsidR="00BF4529">
        <w:t xml:space="preserve">This provides insight into what material is used for the packaging of products, we can view what material is used most by each brand. </w:t>
      </w:r>
    </w:p>
    <w:p w14:paraId="1DCF8318" w14:textId="5C5A43B0" w:rsidR="0047209C" w:rsidRDefault="0047209C" w:rsidP="0047209C">
      <w:pPr>
        <w:pStyle w:val="ListParagraph"/>
        <w:numPr>
          <w:ilvl w:val="0"/>
          <w:numId w:val="17"/>
        </w:numPr>
        <w:rPr>
          <w:b/>
          <w:bCs/>
        </w:rPr>
      </w:pPr>
      <w:r>
        <w:rPr>
          <w:b/>
          <w:bCs/>
        </w:rPr>
        <w:t xml:space="preserve">Weaknesses: </w:t>
      </w:r>
      <w:r w:rsidR="00BF4529">
        <w:t xml:space="preserve">The raw data is strings rather than in numerical values, such as “Glass” or “Plastic”. To make this variable work for the index it will require some transformations to a numeric value. </w:t>
      </w:r>
    </w:p>
    <w:p w14:paraId="062234CF" w14:textId="77777777" w:rsidR="000F06CD" w:rsidRPr="000F06CD" w:rsidRDefault="000F06CD" w:rsidP="000F06CD">
      <w:pPr>
        <w:ind w:left="360"/>
        <w:rPr>
          <w:b/>
          <w:bCs/>
        </w:rPr>
      </w:pP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no,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t>Weaknes</w:t>
      </w:r>
      <w:r>
        <w:rPr>
          <w:b/>
          <w:bCs/>
        </w:rPr>
        <w:t>se</w:t>
      </w:r>
      <w:r w:rsidRPr="008953A9">
        <w:rPr>
          <w:b/>
          <w:bCs/>
        </w:rPr>
        <w:t>s</w:t>
      </w:r>
      <w:r w:rsidR="00F572DA" w:rsidRPr="008953A9">
        <w:rPr>
          <w:b/>
          <w:bCs/>
        </w:rPr>
        <w:t xml:space="preserve">: </w:t>
      </w:r>
      <w:r w:rsidR="00F572DA" w:rsidRPr="008953A9">
        <w:t xml:space="preserve">This indicator has binary results with yes or no,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072F7877" w14:textId="77777777" w:rsidR="00F572DA" w:rsidRPr="009947AE" w:rsidRDefault="00F572DA" w:rsidP="001A0B96">
      <w:pPr>
        <w:rPr>
          <w:b/>
          <w:bCs/>
        </w:rPr>
      </w:pPr>
    </w:p>
    <w:p w14:paraId="153E4B9A" w14:textId="344015BC" w:rsidR="00A244DB" w:rsidRPr="00A70FE9" w:rsidRDefault="009947AE" w:rsidP="00A70FE9">
      <w:pPr>
        <w:rPr>
          <w:b/>
          <w:bCs/>
        </w:rPr>
      </w:pPr>
      <w:r w:rsidRPr="009947AE">
        <w:rPr>
          <w:b/>
          <w:bCs/>
        </w:rPr>
        <w:lastRenderedPageBreak/>
        <w:t>2.3 Summary Table</w:t>
      </w:r>
    </w:p>
    <w:tbl>
      <w:tblPr>
        <w:tblStyle w:val="TableGrid"/>
        <w:tblW w:w="11168" w:type="dxa"/>
        <w:tblInd w:w="-970" w:type="dxa"/>
        <w:tblLook w:val="04A0" w:firstRow="1" w:lastRow="0" w:firstColumn="1" w:lastColumn="0" w:noHBand="0" w:noVBand="1"/>
      </w:tblPr>
      <w:tblGrid>
        <w:gridCol w:w="1742"/>
        <w:gridCol w:w="1483"/>
        <w:gridCol w:w="1342"/>
        <w:gridCol w:w="988"/>
        <w:gridCol w:w="1125"/>
        <w:gridCol w:w="1536"/>
        <w:gridCol w:w="2952"/>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0331294B" w:rsidR="008771BB" w:rsidRPr="008953A9" w:rsidRDefault="000F06CD" w:rsidP="00520930">
            <w:pPr>
              <w:rPr>
                <w:b/>
                <w:bCs/>
              </w:rPr>
            </w:pPr>
            <w:r>
              <w:rPr>
                <w:b/>
                <w:bCs/>
              </w:rPr>
              <w:t>Packaging Sustainability</w:t>
            </w:r>
            <w:r w:rsidR="008771BB" w:rsidRPr="008953A9">
              <w:rPr>
                <w:b/>
                <w:bCs/>
              </w:rPr>
              <w:t xml:space="preserve">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0FAF738" w:rsidR="008771BB" w:rsidRPr="008953A9" w:rsidRDefault="000F06CD" w:rsidP="00520930">
            <w:r>
              <w:t xml:space="preserve">Packaging Type </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0BB8CB50" w:rsidR="008771BB" w:rsidRPr="008953A9" w:rsidRDefault="000F06CD" w:rsidP="00520930">
            <w:r>
              <w:t xml:space="preserve">This shows how sustainable the packaging type of the product is, products which are recyclable should give brands a higher score. </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t xml:space="preserve">Product </w:t>
            </w:r>
            <w:r w:rsidR="008771BB" w:rsidRPr="008953A9">
              <w:rPr>
                <w:b/>
                <w:bCs/>
              </w:rPr>
              <w:t xml:space="preserve">Safety Indicator </w:t>
            </w:r>
          </w:p>
        </w:tc>
        <w:tc>
          <w:tcPr>
            <w:tcW w:w="1558" w:type="dxa"/>
          </w:tcPr>
          <w:p w14:paraId="1E1AB93C" w14:textId="31A953FA" w:rsidR="008771BB" w:rsidRPr="008953A9" w:rsidRDefault="008771BB" w:rsidP="00520930">
            <w:r w:rsidRPr="008953A9">
              <w:t xml:space="preserve">Toxic </w:t>
            </w:r>
            <w:r w:rsidR="00165E25" w:rsidRPr="008953A9">
              <w:t>Chemicals in</w:t>
            </w:r>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Default="009F5936">
      <w:r w:rsidRPr="008953A9">
        <w:br w:type="page"/>
      </w:r>
    </w:p>
    <w:p w14:paraId="7B706ABD" w14:textId="3BC1077F" w:rsidR="00116D40" w:rsidRPr="00116D40" w:rsidRDefault="00116D40">
      <w:pPr>
        <w:rPr>
          <w:b/>
          <w:bCs/>
        </w:rPr>
      </w:pPr>
      <w:r w:rsidRPr="00116D40">
        <w:rPr>
          <w:b/>
          <w:bCs/>
        </w:rPr>
        <w:lastRenderedPageBreak/>
        <w:t xml:space="preserve">2.4 Raw Data Preview </w:t>
      </w:r>
    </w:p>
    <w:p w14:paraId="5393AAC6" w14:textId="625A058C" w:rsidR="00116D40" w:rsidRDefault="00381664">
      <w:r w:rsidRPr="00381664">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t xml:space="preserve">I began with the raw data from the Products dataset, this is how it looked at first. </w:t>
      </w:r>
    </w:p>
    <w:p w14:paraId="19ABCA5A" w14:textId="26D57B74" w:rsidR="00116D40" w:rsidRDefault="00116D40"/>
    <w:p w14:paraId="4196B035" w14:textId="30986B52" w:rsidR="00116D40" w:rsidRDefault="00116D40"/>
    <w:p w14:paraId="44FD4283" w14:textId="77777777" w:rsidR="00966A04" w:rsidRDefault="00966A04"/>
    <w:p w14:paraId="2907026C" w14:textId="77777777" w:rsidR="00966A04" w:rsidRDefault="00966A04"/>
    <w:p w14:paraId="219C87BA" w14:textId="77777777" w:rsidR="00966A04" w:rsidRDefault="00966A04"/>
    <w:p w14:paraId="2F147728" w14:textId="77777777" w:rsidR="00966A04" w:rsidRDefault="00966A04"/>
    <w:p w14:paraId="17496833" w14:textId="77777777" w:rsidR="00966A04" w:rsidRDefault="00966A04"/>
    <w:p w14:paraId="07A6C6A7" w14:textId="77777777" w:rsidR="00966A04" w:rsidRDefault="00966A04"/>
    <w:p w14:paraId="6E401C93" w14:textId="77777777" w:rsidR="00966A04" w:rsidRDefault="00966A04"/>
    <w:p w14:paraId="725419C7" w14:textId="77777777" w:rsidR="00966A04" w:rsidRDefault="00966A04"/>
    <w:p w14:paraId="54EF7520" w14:textId="77777777" w:rsidR="00966A04" w:rsidRDefault="00966A04"/>
    <w:p w14:paraId="5224A384" w14:textId="77777777" w:rsidR="00966A04" w:rsidRDefault="00966A04"/>
    <w:p w14:paraId="76C19879" w14:textId="77777777" w:rsidR="00966A04" w:rsidRDefault="00966A04"/>
    <w:p w14:paraId="267BB618" w14:textId="77777777" w:rsidR="00966A04" w:rsidRDefault="00966A04"/>
    <w:p w14:paraId="33C1BB13" w14:textId="77777777" w:rsidR="00966A04" w:rsidRDefault="00966A04"/>
    <w:p w14:paraId="73F24201" w14:textId="77777777" w:rsidR="00966A04" w:rsidRDefault="00966A04"/>
    <w:p w14:paraId="2C7E6B05" w14:textId="77777777" w:rsidR="00966A04" w:rsidRDefault="00966A04"/>
    <w:p w14:paraId="67C1E6D2" w14:textId="77777777" w:rsidR="00116D40" w:rsidRDefault="00116D40"/>
    <w:p w14:paraId="48C4883E" w14:textId="77777777" w:rsidR="00116D40" w:rsidRDefault="00116D40"/>
    <w:p w14:paraId="734634E8" w14:textId="77777777" w:rsidR="00B942B5" w:rsidRDefault="00B942B5"/>
    <w:p w14:paraId="32A78ABB" w14:textId="77777777" w:rsidR="00B942B5" w:rsidRDefault="00B942B5"/>
    <w:p w14:paraId="6702DA6C" w14:textId="77777777" w:rsidR="00116D40" w:rsidRDefault="00116D40"/>
    <w:p w14:paraId="67E768DA" w14:textId="55AC22E9" w:rsidR="009F253E" w:rsidRPr="009F253E" w:rsidRDefault="009F253E" w:rsidP="009F253E">
      <w:pPr>
        <w:pStyle w:val="ListParagraph"/>
        <w:numPr>
          <w:ilvl w:val="6"/>
          <w:numId w:val="7"/>
        </w:numPr>
        <w:rPr>
          <w:b/>
          <w:bCs/>
        </w:rPr>
      </w:pPr>
      <w:r w:rsidRPr="009F253E">
        <w:rPr>
          <w:b/>
          <w:bCs/>
        </w:rPr>
        <w:t xml:space="preserve">Imputation of Missing Data </w:t>
      </w:r>
    </w:p>
    <w:p w14:paraId="45AACBF1" w14:textId="757D9A4A" w:rsidR="009F253E" w:rsidRDefault="009F253E">
      <w:pPr>
        <w:rPr>
          <w:b/>
          <w:bCs/>
        </w:rPr>
      </w:pPr>
      <w:r w:rsidRPr="009F253E">
        <w:rPr>
          <w:b/>
          <w:bCs/>
        </w:rPr>
        <w:t>3.1 Missing Values</w:t>
      </w:r>
    </w:p>
    <w:p w14:paraId="3BFCDD18" w14:textId="77777777" w:rsidR="00B942B5" w:rsidRDefault="00B942B5">
      <w:r>
        <w:t>I performed checks on the raw products dataset and it contained no missing values.</w:t>
      </w:r>
    </w:p>
    <w:p w14:paraId="29B7C997" w14:textId="6EBAA90C" w:rsidR="009F253E" w:rsidRPr="009F253E" w:rsidRDefault="00B942B5">
      <w:r>
        <w:t xml:space="preserve">For the cruelty free lists they didn’t require a check for null values as I web scraped these values straight from the PETA website. </w:t>
      </w:r>
    </w:p>
    <w:p w14:paraId="2317DE7E" w14:textId="1047E503" w:rsidR="009F253E" w:rsidRPr="00B942B5" w:rsidRDefault="00B942B5">
      <w:r>
        <w:t xml:space="preserve">The only dataset that contained missing values was the Toxic Chemicals List, it had missing values for the variables CSFId, CSF, Discontinued Date and Chemical Date Removed. There was a very high amount of missing values, including CSFId with 33973 values, CSF 34398, Discontinued Date 101715, and Chemical Date Removed with 11650. </w:t>
      </w:r>
    </w:p>
    <w:p w14:paraId="367C854F" w14:textId="6212F759" w:rsidR="005369A6" w:rsidRDefault="005369A6">
      <w:r>
        <w:t xml:space="preserve">To combat the missing values I first looked at the CSFId, from the original dataset I discovered this Id is given from the California State during their investigation into products. Therefore I gave the missing values a new value of 0 to remove the missing value. </w:t>
      </w:r>
    </w:p>
    <w:p w14:paraId="21716319" w14:textId="4EAD1ECB" w:rsidR="005369A6" w:rsidRDefault="005369A6">
      <w:r>
        <w:t xml:space="preserve">For the CSF this includes specific ingredients in each product, as I do not have access to the exact ingredients I used a “Standard” value to fill missing values. </w:t>
      </w:r>
    </w:p>
    <w:p w14:paraId="5B3201ED" w14:textId="602FA9B2" w:rsidR="005369A6" w:rsidRDefault="005369A6">
      <w:r>
        <w:t xml:space="preserve">With the Discontinued Date and Chemical Date Removed I used “Not Discontinued”, the two fields are blank as the products are still in the market and contain harmful chemicals. </w:t>
      </w:r>
    </w:p>
    <w:p w14:paraId="4966FDE8" w14:textId="77777777" w:rsidR="005369A6" w:rsidRDefault="005369A6">
      <w:r>
        <w:t xml:space="preserve">Once I dealt with the missing values, I combined the datasets together first I merged the products dataset with the cruelty free list. To do this I combined the cruelty free and </w:t>
      </w:r>
      <w:proofErr w:type="spellStart"/>
      <w:r>
        <w:t>non cruelty</w:t>
      </w:r>
      <w:proofErr w:type="spellEnd"/>
      <w: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7C4C3724" w:rsidR="005369A6" w:rsidRDefault="005369A6">
      <w:r>
        <w:t xml:space="preserve">Next, I added the Peta Status and </w:t>
      </w:r>
      <w:r>
        <w:t xml:space="preserve">toxic chemicals </w:t>
      </w:r>
      <w:r>
        <w:t xml:space="preserve">columns into the products dataset. After combining the dataset I found more missing values for PETA Status at 13105, Discontinued Date and Chemical Date Removed both had 12820 missing values. I believe this was due to the majority of the products from the original dataset did not have any chemicals. </w:t>
      </w:r>
    </w:p>
    <w:p w14:paraId="05472E77" w14:textId="6A850CFA" w:rsidR="008F2598" w:rsidRDefault="008F2598">
      <w:r>
        <w:t xml:space="preserve">To deal with the missing values in the combined dataset, I added an “Unlisted” value as I am not sure whether a product is discontinued or not. I used this value for the PETA </w:t>
      </w:r>
      <w:r>
        <w:lastRenderedPageBreak/>
        <w:t xml:space="preserve">status as well, as if there is no status that does not mean that the brand is not actively trying to be PETA approved. </w:t>
      </w:r>
    </w:p>
    <w:p w14:paraId="5E89CF24" w14:textId="77777777" w:rsidR="00396685" w:rsidRDefault="00396685"/>
    <w:p w14:paraId="46AC84A0" w14:textId="1521463E" w:rsidR="00396685" w:rsidRDefault="00396685">
      <w:pPr>
        <w:rPr>
          <w:b/>
          <w:bCs/>
        </w:rPr>
      </w:pPr>
      <w:r>
        <w:rPr>
          <w:b/>
          <w:bCs/>
        </w:rPr>
        <w:t>3.3 Outliers</w:t>
      </w:r>
    </w:p>
    <w:p w14:paraId="5E77502D" w14:textId="6B520133" w:rsidR="00823258" w:rsidRPr="00823258" w:rsidRDefault="00823258">
      <w:r>
        <w:t xml:space="preserve">In the products dataset there are many numerical variables including price, rating, number of reviews and product size. </w:t>
      </w:r>
    </w:p>
    <w:p w14:paraId="752543AB" w14:textId="77777777" w:rsidR="00823258" w:rsidRDefault="00823258">
      <w:r>
        <w:t xml:space="preserve">I checked the products dataset for outliers in numerical variables, these included the price and number of reviews. </w:t>
      </w:r>
    </w:p>
    <w:p w14:paraId="54C60BB8" w14:textId="77777777" w:rsidR="00D91029" w:rsidRDefault="00D91029" w:rsidP="00D91029">
      <w:pPr>
        <w:keepNext/>
        <w:jc w:val="center"/>
      </w:pPr>
      <w:r w:rsidRPr="00D91029">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34761E57" w:rsidR="00823258" w:rsidRDefault="00D91029" w:rsidP="00D91029">
      <w:pPr>
        <w:pStyle w:val="Caption"/>
        <w:jc w:val="center"/>
      </w:pPr>
      <w:r>
        <w:t xml:space="preserve">Figure </w:t>
      </w:r>
      <w:r>
        <w:fldChar w:fldCharType="begin"/>
      </w:r>
      <w:r>
        <w:instrText xml:space="preserve"> SEQ Figure \* ARABIC </w:instrText>
      </w:r>
      <w:r>
        <w:fldChar w:fldCharType="separate"/>
      </w:r>
      <w:r w:rsidR="00165545">
        <w:rPr>
          <w:noProof/>
        </w:rPr>
        <w:t>1</w:t>
      </w:r>
      <w:r>
        <w:fldChar w:fldCharType="end"/>
      </w:r>
      <w:r>
        <w:t xml:space="preserve"> Boxplot of Product Price</w:t>
      </w:r>
    </w:p>
    <w:p w14:paraId="71C5FCB1" w14:textId="792B3909" w:rsidR="0049456D" w:rsidRDefault="0049456D" w:rsidP="0049456D">
      <w:r>
        <w:t xml:space="preserve">The boxplot above is based on the Product Price, </w:t>
      </w:r>
      <w:r w:rsidR="00076B07">
        <w:t>there are no outliers evident. I</w:t>
      </w:r>
      <w:r w:rsidR="00076B07">
        <w:t>t is clear the median price is $80,</w:t>
      </w:r>
      <w:r w:rsidR="00076B07">
        <w:t xml:space="preserve"> therefore half of the products in the dataset cost more than $80 </w:t>
      </w:r>
      <w:r w:rsidR="00544E3C">
        <w:t xml:space="preserve">and the other half costs less. </w:t>
      </w:r>
      <w:r w:rsidR="009F0246">
        <w:t>Most of the</w:t>
      </w:r>
      <w:r w:rsidR="00544E3C">
        <w:t xml:space="preserve"> </w:t>
      </w:r>
      <w:r w:rsidR="00E918AD">
        <w:t>product’s</w:t>
      </w:r>
      <w:r w:rsidR="00544E3C">
        <w:t xml:space="preserve"> cost between $45 and $115</w:t>
      </w:r>
      <w:r w:rsidR="00D91029">
        <w:t xml:space="preserve">. </w:t>
      </w:r>
    </w:p>
    <w:p w14:paraId="52AC2A4E" w14:textId="77777777" w:rsidR="008B31FF" w:rsidRDefault="008B31FF" w:rsidP="0049456D"/>
    <w:p w14:paraId="6D165609" w14:textId="77777777" w:rsidR="008B31FF" w:rsidRDefault="008B31FF" w:rsidP="008B31FF">
      <w:pPr>
        <w:keepNext/>
        <w:jc w:val="center"/>
      </w:pPr>
      <w:r w:rsidRPr="008B31FF">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7E2AE300" w14:textId="6FE3AA91" w:rsidR="00D91029" w:rsidRDefault="008B31FF" w:rsidP="008B31FF">
      <w:pPr>
        <w:pStyle w:val="Caption"/>
        <w:jc w:val="center"/>
      </w:pPr>
      <w:r>
        <w:t xml:space="preserve">Figure </w:t>
      </w:r>
      <w:r>
        <w:fldChar w:fldCharType="begin"/>
      </w:r>
      <w:r>
        <w:instrText xml:space="preserve"> SEQ Figure \* ARABIC </w:instrText>
      </w:r>
      <w:r>
        <w:fldChar w:fldCharType="separate"/>
      </w:r>
      <w:r w:rsidR="00165545">
        <w:rPr>
          <w:noProof/>
        </w:rPr>
        <w:t>2</w:t>
      </w:r>
      <w:r>
        <w:fldChar w:fldCharType="end"/>
      </w:r>
      <w:r>
        <w:t xml:space="preserve"> Box Plot of Number of Reviews</w:t>
      </w:r>
    </w:p>
    <w:p w14:paraId="304B3BFA" w14:textId="77777777" w:rsidR="00D91029" w:rsidRDefault="00D91029"/>
    <w:p w14:paraId="30C78A4F" w14:textId="18D596D3" w:rsidR="008B31FF" w:rsidRDefault="008B31FF">
      <w:r>
        <w:t xml:space="preserve">The boxplot above displays the Number of Reviews for products, it outlines that there is a large range of reviews for brands. The data is not dealing with products that have the same popularity from consumers. The median is 5000 reviews, 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Default="008B31FF">
      <w:r>
        <w:t xml:space="preserve">There are no clear outliers therefore I will be keeping all values for price and number of reviews. </w:t>
      </w:r>
    </w:p>
    <w:p w14:paraId="5F9BAD9D" w14:textId="0A3804E2" w:rsidR="00823258" w:rsidRPr="00823258" w:rsidRDefault="00823258">
      <w:r>
        <w:t xml:space="preserve">I believe it was unnecessary to check for outliers with rating and product size, as high and low ratings may </w:t>
      </w:r>
      <w:r w:rsidR="0049456D">
        <w:t>affect</w:t>
      </w:r>
      <w:r>
        <w:t xml:space="preserve"> the score of a brand. I checked the product size for unique values and there are 5 unique values. </w:t>
      </w:r>
      <w:r w:rsidR="008B31FF">
        <w:t xml:space="preserve">There are no clear outliers therefore I will be keeping all values for price and number of reviews. </w:t>
      </w:r>
    </w:p>
    <w:p w14:paraId="1BA81E57" w14:textId="77777777" w:rsidR="00396685" w:rsidRDefault="00396685">
      <w:pPr>
        <w:rPr>
          <w:b/>
          <w:bCs/>
        </w:rPr>
      </w:pPr>
    </w:p>
    <w:p w14:paraId="12C84AFB" w14:textId="6E40CAAF" w:rsidR="00396685" w:rsidRPr="00396685" w:rsidRDefault="00396685">
      <w:pPr>
        <w:rPr>
          <w:b/>
          <w:bCs/>
        </w:rPr>
      </w:pPr>
      <w:r w:rsidRPr="00396685">
        <w:rPr>
          <w:b/>
          <w:bCs/>
        </w:rPr>
        <w:t>3.</w:t>
      </w:r>
      <w:r>
        <w:rPr>
          <w:b/>
          <w:bCs/>
        </w:rPr>
        <w:t>3</w:t>
      </w:r>
      <w:r w:rsidRPr="00396685">
        <w:rPr>
          <w:b/>
          <w:bCs/>
        </w:rPr>
        <w:t xml:space="preserve"> Variable Transformation </w:t>
      </w:r>
    </w:p>
    <w:p w14:paraId="48A5987C" w14:textId="5E261994" w:rsidR="00EE75E6" w:rsidRDefault="00EE75E6">
      <w: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30D8428D" w14:textId="77777777" w:rsidR="00E918AD" w:rsidRDefault="00E918AD"/>
    <w:p w14:paraId="79E1C3AD" w14:textId="77777777" w:rsidR="0050203E" w:rsidRDefault="0050203E">
      <w:pPr>
        <w:rPr>
          <w:b/>
          <w:bCs/>
        </w:rPr>
      </w:pPr>
    </w:p>
    <w:p w14:paraId="369804BE" w14:textId="54A28554" w:rsidR="00E918AD" w:rsidRPr="00E918AD" w:rsidRDefault="00E918AD">
      <w:pPr>
        <w:rPr>
          <w:b/>
          <w:bCs/>
        </w:rPr>
      </w:pPr>
      <w:r w:rsidRPr="00E918AD">
        <w:rPr>
          <w:b/>
          <w:bCs/>
        </w:rPr>
        <w:lastRenderedPageBreak/>
        <w:t xml:space="preserve">Categorical Variables </w:t>
      </w:r>
    </w:p>
    <w:p w14:paraId="03426C94" w14:textId="78C64225" w:rsidR="009F253E" w:rsidRDefault="00E918AD">
      <w: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Default="00E918AD">
      <w:r>
        <w:t xml:space="preserve">To deal with the categorical variables I transformed them to numeric values, firstly I changed the Cruelty Free and Toxic Chemical Amounts to int types. </w:t>
      </w:r>
      <w:r w:rsidR="00B9376E">
        <w:t xml:space="preserve">Therefore if a brand is certified cruelty free it will have a value of 1. For the toxic chemical amounts variable, I decided to use a 0 and 1 basis as well, as there are a lot of products per brand I believe it makes more sense to use this variable to show if a brand contains any toxic chemicals as a whole. </w:t>
      </w:r>
    </w:p>
    <w:p w14:paraId="2570B100" w14:textId="77777777" w:rsidR="00DD648B" w:rsidRDefault="00822909">
      <w:r>
        <w:t xml:space="preserve">For the Category variable, I sorted the categories into is skincare or make up and use a 0 and 1 metric. For skin type I gave each type a number between 1 and 3, and applied these new values. </w:t>
      </w:r>
    </w:p>
    <w:p w14:paraId="294C71CF" w14:textId="74B6D75B" w:rsidR="00DD648B" w:rsidRDefault="00822909">
      <w:r>
        <w:t xml:space="preserve">The product size variable included a number and ml for example 50ml, therefore I removed the ‘ml’ from each value to ensure there were only numbers in this variable. </w:t>
      </w:r>
    </w:p>
    <w:p w14:paraId="7C24EF92" w14:textId="77777777" w:rsidR="00DD648B" w:rsidRDefault="00822909">
      <w:r>
        <w:t xml:space="preserve">For the usage frequency I applied the same strategy as skin type, using numbers between 1 and 3 for example occasional is 1 and daily is 3. </w:t>
      </w:r>
    </w:p>
    <w:p w14:paraId="3136104F" w14:textId="77777777" w:rsidR="00DD648B" w:rsidRDefault="00822909">
      <w:r>
        <w:t xml:space="preserve">The gender type originally included male, female or unisex, therefore I changed it to 0 and 1. 1 represents if the product is unisex and 0 is for women’s only products. </w:t>
      </w:r>
    </w:p>
    <w:p w14:paraId="178DC190" w14:textId="77777777" w:rsidR="00DD648B" w:rsidRDefault="00016C64">
      <w:r>
        <w:t>Similarly for packaging type I used 1 to 3 mapping, based on the material type for example bottle and spray are grouped together.</w:t>
      </w:r>
    </w:p>
    <w:p w14:paraId="190D9B6D" w14:textId="4FE076D3" w:rsidR="00822909" w:rsidRDefault="00016C64">
      <w:r>
        <w:t xml:space="preserve"> To separate the main ingredient </w:t>
      </w:r>
      <w:r w:rsidR="00712485">
        <w:t>variable,</w:t>
      </w:r>
      <w: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Default="00ED53A8">
      <w:r>
        <w:t xml:space="preserve">The country of origin variable included European countries and some countries outside of Europe, I changed this variable to be European Origin as products created in European countries have the same legislation therefore they are set apart from the US or Australia. </w:t>
      </w:r>
    </w:p>
    <w:p w14:paraId="62D8D0F7" w14:textId="77777777" w:rsidR="00075107" w:rsidRDefault="00075107"/>
    <w:p w14:paraId="2709FA5D" w14:textId="473093FF" w:rsidR="00075107" w:rsidRDefault="00396685">
      <w:pPr>
        <w:rPr>
          <w:b/>
          <w:bCs/>
        </w:rPr>
      </w:pPr>
      <w:r w:rsidRPr="00396685">
        <w:rPr>
          <w:b/>
          <w:bCs/>
        </w:rPr>
        <w:t xml:space="preserve">3.4 Impact of Imputation </w:t>
      </w:r>
    </w:p>
    <w:p w14:paraId="77D76160" w14:textId="3FCA3676" w:rsidR="00D24A9A" w:rsidRDefault="00D24A9A">
      <w:r>
        <w:t xml:space="preserve">By dealing with the missing values in the dataset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w:t>
      </w:r>
      <w:r>
        <w:lastRenderedPageBreak/>
        <w:t xml:space="preserve">filling in the missing values I was able to keep all of my beauty brands for the composite index. </w:t>
      </w:r>
    </w:p>
    <w:p w14:paraId="242F00AA" w14:textId="7D66B6FE" w:rsidR="00D24A9A" w:rsidRDefault="00D24A9A">
      <w:r>
        <w:t xml:space="preserve">I checked for outliers and the results showed that numerical variables did not need edited to remove high or low outliers. </w:t>
      </w:r>
    </w:p>
    <w:p w14:paraId="1022C7F2" w14:textId="77777777" w:rsidR="00EC2EA6" w:rsidRDefault="00EC2EA6"/>
    <w:p w14:paraId="11F6C5EF" w14:textId="77777777" w:rsidR="00EC2EA6" w:rsidRPr="00D24A9A" w:rsidRDefault="00EC2EA6"/>
    <w:p w14:paraId="4F783A25" w14:textId="24994AC7" w:rsidR="009F253E" w:rsidRPr="00396685" w:rsidRDefault="00075107">
      <w:pPr>
        <w:rPr>
          <w:b/>
          <w:bCs/>
        </w:rPr>
      </w:pPr>
      <w:r w:rsidRPr="00075107">
        <w:rPr>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075107">
        <w:rPr>
          <w:b/>
          <w:bCs/>
        </w:rPr>
        <w:t>3.5 Final Dataset Preview</w:t>
      </w:r>
    </w:p>
    <w:p w14:paraId="1A63522D" w14:textId="27D67449" w:rsidR="009F253E" w:rsidRPr="00075107" w:rsidRDefault="00075107">
      <w:pPr>
        <w:rPr>
          <w:b/>
          <w:bCs/>
        </w:rPr>
      </w:pPr>
      <w:r>
        <w:rPr>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468C87F3"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165545">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468C87F3"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165545">
                        <w:rPr>
                          <w:noProof/>
                        </w:rPr>
                        <w:t>3</w:t>
                      </w:r>
                      <w:r>
                        <w:fldChar w:fldCharType="end"/>
                      </w:r>
                      <w:r>
                        <w:t xml:space="preserve"> Final Dataset Preview</w:t>
                      </w:r>
                    </w:p>
                  </w:txbxContent>
                </v:textbox>
                <w10:wrap type="square"/>
              </v:shape>
            </w:pict>
          </mc:Fallback>
        </mc:AlternateContent>
      </w:r>
    </w:p>
    <w:p w14:paraId="6D7FA31D" w14:textId="50AFA427" w:rsidR="00075107" w:rsidRDefault="00075107"/>
    <w:p w14:paraId="0E3A174F" w14:textId="3DE6D38B" w:rsidR="009F253E" w:rsidRDefault="009F253E"/>
    <w:p w14:paraId="50F3AB4B" w14:textId="2CB337D3" w:rsidR="009F253E" w:rsidRDefault="009F253E"/>
    <w:p w14:paraId="5C9B13F2" w14:textId="1D960956" w:rsidR="009F253E" w:rsidRDefault="009F253E" w:rsidP="00396685"/>
    <w:p w14:paraId="28516F2F" w14:textId="77777777" w:rsidR="009F253E" w:rsidRDefault="009F253E"/>
    <w:p w14:paraId="7A2B1FF3" w14:textId="77777777" w:rsidR="009F253E" w:rsidRDefault="009F253E"/>
    <w:p w14:paraId="316B1D70" w14:textId="77777777" w:rsidR="009F253E" w:rsidRDefault="009F253E"/>
    <w:p w14:paraId="5F374E6E" w14:textId="77777777" w:rsidR="009F253E" w:rsidRDefault="009F253E"/>
    <w:p w14:paraId="19DDD8DA" w14:textId="77777777" w:rsidR="009F253E" w:rsidRDefault="009F253E"/>
    <w:p w14:paraId="78D73826" w14:textId="77777777" w:rsidR="009F253E" w:rsidRDefault="009F253E"/>
    <w:p w14:paraId="44FE3BD1" w14:textId="77777777" w:rsidR="009F253E" w:rsidRDefault="009F253E"/>
    <w:p w14:paraId="6C838EB3" w14:textId="77777777" w:rsidR="009F253E" w:rsidRDefault="009F253E"/>
    <w:p w14:paraId="22934123" w14:textId="77777777" w:rsidR="009F253E" w:rsidRDefault="009F253E"/>
    <w:p w14:paraId="78F75BC0" w14:textId="77777777" w:rsidR="009F253E" w:rsidRDefault="009F253E"/>
    <w:p w14:paraId="3BF49230" w14:textId="77777777" w:rsidR="009F253E" w:rsidRDefault="009F253E"/>
    <w:p w14:paraId="0359BAE7" w14:textId="77777777" w:rsidR="00180AC2" w:rsidRDefault="00180AC2"/>
    <w:p w14:paraId="7B8D1991" w14:textId="5C3511A5" w:rsidR="009F253E" w:rsidRPr="00B126B4" w:rsidRDefault="00B126B4" w:rsidP="00B126B4">
      <w:pPr>
        <w:pStyle w:val="ListParagraph"/>
        <w:numPr>
          <w:ilvl w:val="6"/>
          <w:numId w:val="7"/>
        </w:numPr>
        <w:rPr>
          <w:b/>
          <w:bCs/>
        </w:rPr>
      </w:pPr>
      <w:r w:rsidRPr="00B126B4">
        <w:rPr>
          <w:b/>
          <w:bCs/>
        </w:rPr>
        <w:lastRenderedPageBreak/>
        <w:t xml:space="preserve">Multivariate Analysis </w:t>
      </w:r>
    </w:p>
    <w:p w14:paraId="2F9BA619" w14:textId="1B2E9369" w:rsidR="00B126B4" w:rsidRDefault="00165545" w:rsidP="00B126B4">
      <w:pPr>
        <w:pStyle w:val="ListParagraph"/>
        <w:ind w:left="360"/>
        <w:rPr>
          <w:rFonts w:ascii="Aptos" w:hAnsi="Aptos" w:cs="Arial"/>
          <w:b/>
          <w:bCs/>
          <w:color w:val="000000" w:themeColor="text1"/>
        </w:rPr>
      </w:pPr>
      <w:r>
        <w:rPr>
          <w:rFonts w:ascii="Aptos" w:hAnsi="Aptos" w:cs="Arial"/>
          <w:b/>
          <w:bCs/>
          <w:color w:val="000000" w:themeColor="text1"/>
        </w:rPr>
        <w:t>4.1 Correlation Between Variables</w:t>
      </w:r>
    </w:p>
    <w:p w14:paraId="07DEBA41" w14:textId="75747416" w:rsidR="00165545" w:rsidRDefault="00165545" w:rsidP="00165545">
      <w:pPr>
        <w:rPr>
          <w:rFonts w:ascii="Aptos" w:hAnsi="Aptos" w:cs="Arial"/>
          <w:color w:val="000000" w:themeColor="text1"/>
        </w:rPr>
      </w:pPr>
      <w:r>
        <w:rPr>
          <w:rFonts w:ascii="Aptos" w:hAnsi="Aptos" w:cs="Arial"/>
          <w:color w:val="000000" w:themeColor="text1"/>
        </w:rPr>
        <w:t xml:space="preserve">As there are so many variables I decided to use a heatmap to display the correlation between variables. </w:t>
      </w:r>
    </w:p>
    <w:p w14:paraId="0EFEB307" w14:textId="77777777" w:rsidR="00165545" w:rsidRDefault="00165545" w:rsidP="00165545">
      <w:pPr>
        <w:keepNext/>
        <w:jc w:val="center"/>
      </w:pPr>
      <w:r w:rsidRPr="00165545">
        <w:rPr>
          <w:rFonts w:ascii="Aptos" w:hAnsi="Aptos"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515DED79" w:rsidR="00165545" w:rsidRPr="00165545" w:rsidRDefault="00165545" w:rsidP="00165545">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Pr>
          <w:noProof/>
        </w:rPr>
        <w:t>4</w:t>
      </w:r>
      <w:r>
        <w:fldChar w:fldCharType="end"/>
      </w:r>
      <w:r>
        <w:t xml:space="preserve"> Heat Map for Correlation</w:t>
      </w:r>
    </w:p>
    <w:p w14:paraId="2BB5D55A" w14:textId="4775F80A" w:rsidR="00131192" w:rsidRDefault="00165545" w:rsidP="00165545">
      <w:pPr>
        <w:rPr>
          <w:rFonts w:ascii="Aptos" w:hAnsi="Aptos" w:cs="Arial"/>
          <w:color w:val="000000" w:themeColor="text1"/>
        </w:rPr>
      </w:pPr>
      <w:r>
        <w:rPr>
          <w:rFonts w:ascii="Aptos" w:hAnsi="Aptos" w:cs="Arial"/>
          <w:color w:val="000000" w:themeColor="text1"/>
        </w:rPr>
        <w:t xml:space="preserve">From the heatmap I was able to see what variables had a high or low correlation, it is clear that there is an overall low linear correlation between variables as the correlation values are mostly between -0.30 and +0.30. </w:t>
      </w:r>
      <w:r w:rsidR="009D3F3D">
        <w:rPr>
          <w:rFonts w:ascii="Aptos" w:hAnsi="Aptos"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Default="003003BC" w:rsidP="00165545">
      <w:pPr>
        <w:rPr>
          <w:rFonts w:ascii="Aptos" w:hAnsi="Aptos" w:cs="Arial"/>
          <w:color w:val="000000" w:themeColor="text1"/>
        </w:rPr>
      </w:pPr>
      <w:r>
        <w:rPr>
          <w:rFonts w:ascii="Aptos" w:hAnsi="Aptos" w:cs="Arial"/>
          <w:color w:val="000000" w:themeColor="text1"/>
        </w:rPr>
        <w:t xml:space="preserve">The highest </w:t>
      </w:r>
      <w:r w:rsidR="001C78E2">
        <w:rPr>
          <w:rFonts w:ascii="Aptos" w:hAnsi="Aptos" w:cs="Arial"/>
          <w:color w:val="000000" w:themeColor="text1"/>
        </w:rPr>
        <w:t xml:space="preserve">positive </w:t>
      </w:r>
      <w:r>
        <w:rPr>
          <w:rFonts w:ascii="Aptos" w:hAnsi="Aptos" w:cs="Arial"/>
          <w:color w:val="000000" w:themeColor="text1"/>
        </w:rPr>
        <w:t>correlation shown in the heatmap is Certified Cruelty Free and Packaging Type with 0.33,</w:t>
      </w:r>
      <w:r w:rsidR="00C21A86">
        <w:rPr>
          <w:rFonts w:ascii="Aptos" w:hAnsi="Aptos" w:cs="Arial"/>
          <w:color w:val="000000" w:themeColor="text1"/>
        </w:rPr>
        <w:t xml:space="preserve"> while it is a weak correlation it also indicates </w:t>
      </w:r>
      <w:r>
        <w:rPr>
          <w:rFonts w:ascii="Aptos" w:hAnsi="Aptos" w:cs="Arial"/>
          <w:color w:val="000000" w:themeColor="text1"/>
        </w:rPr>
        <w:t xml:space="preserve">that brands </w:t>
      </w:r>
      <w:r w:rsidR="00C21A86">
        <w:rPr>
          <w:rFonts w:ascii="Aptos" w:hAnsi="Aptos" w:cs="Arial"/>
          <w:color w:val="000000" w:themeColor="text1"/>
        </w:rPr>
        <w:t xml:space="preserve">that </w:t>
      </w:r>
      <w:r>
        <w:rPr>
          <w:rFonts w:ascii="Aptos" w:hAnsi="Aptos" w:cs="Arial"/>
          <w:color w:val="000000" w:themeColor="text1"/>
        </w:rPr>
        <w:t>are cruelty free also use sustainable packaging for their products</w:t>
      </w:r>
      <w:r w:rsidR="00104881">
        <w:rPr>
          <w:rFonts w:ascii="Aptos" w:hAnsi="Aptos" w:cs="Arial"/>
          <w:color w:val="000000" w:themeColor="text1"/>
        </w:rPr>
        <w:t>.</w:t>
      </w:r>
    </w:p>
    <w:p w14:paraId="5CD0686D" w14:textId="389BFA3F" w:rsidR="003003BC" w:rsidRDefault="009F5C50" w:rsidP="00165545">
      <w:pPr>
        <w:rPr>
          <w:rFonts w:ascii="Aptos" w:hAnsi="Aptos" w:cs="Arial"/>
          <w:color w:val="000000" w:themeColor="text1"/>
        </w:rPr>
      </w:pPr>
      <w:r>
        <w:rPr>
          <w:rFonts w:ascii="Aptos" w:hAnsi="Aptos" w:cs="Arial"/>
          <w:color w:val="000000" w:themeColor="text1"/>
        </w:rPr>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Pr>
          <w:rFonts w:ascii="Aptos" w:hAnsi="Aptos" w:cs="Arial"/>
          <w:color w:val="000000" w:themeColor="text1"/>
        </w:rPr>
        <w:t xml:space="preserve"> </w:t>
      </w:r>
    </w:p>
    <w:p w14:paraId="75A2F1F4" w14:textId="3610C7AC" w:rsidR="00810C42" w:rsidRDefault="00810C42" w:rsidP="00810C42">
      <w:pPr>
        <w:rPr>
          <w:rFonts w:ascii="Aptos" w:hAnsi="Aptos" w:cs="Arial"/>
          <w:color w:val="000000" w:themeColor="text1"/>
        </w:rPr>
      </w:pPr>
      <w:r>
        <w:rPr>
          <w:rFonts w:ascii="Aptos" w:hAnsi="Aptos" w:cs="Arial"/>
          <w:color w:val="000000" w:themeColor="text1"/>
        </w:rPr>
        <w:t xml:space="preserve">It is interesting that the relationship that price and rating do not have a linear relationship. </w:t>
      </w:r>
      <w:r>
        <w:rPr>
          <w:rFonts w:ascii="Aptos" w:hAnsi="Aptos" w:cs="Arial"/>
          <w:color w:val="000000" w:themeColor="text1"/>
        </w:rPr>
        <w:t>For example, I expected brands with higher prices to have higher ratings however that is not the case.</w:t>
      </w:r>
      <w:r>
        <w:rPr>
          <w:rFonts w:ascii="Aptos" w:hAnsi="Aptos" w:cs="Arial"/>
          <w:color w:val="000000" w:themeColor="text1"/>
        </w:rPr>
        <w:t xml:space="preserve"> </w:t>
      </w:r>
      <w:r>
        <w:rPr>
          <w:rFonts w:ascii="Aptos" w:hAnsi="Aptos" w:cs="Arial"/>
          <w:color w:val="000000" w:themeColor="text1"/>
        </w:rPr>
        <w:t>Price</w:t>
      </w:r>
      <w:r>
        <w:rPr>
          <w:rFonts w:ascii="Aptos" w:hAnsi="Aptos" w:cs="Arial"/>
          <w:color w:val="000000" w:themeColor="text1"/>
        </w:rPr>
        <w:t xml:space="preserve"> also</w:t>
      </w:r>
      <w:r>
        <w:rPr>
          <w:rFonts w:ascii="Aptos" w:hAnsi="Aptos" w:cs="Arial"/>
          <w:color w:val="000000" w:themeColor="text1"/>
        </w:rPr>
        <w:t xml:space="preserve"> shows weak and low negative correlations with </w:t>
      </w:r>
      <w:r>
        <w:rPr>
          <w:rFonts w:ascii="Aptos" w:hAnsi="Aptos" w:cs="Arial"/>
          <w:color w:val="000000" w:themeColor="text1"/>
        </w:rPr>
        <w:lastRenderedPageBreak/>
        <w:t xml:space="preserve">the ethical variables like Is Cruelty Free at -0.26 and Toxic Chemicals Amount at -0.13. This indicates that the financial cost of products does not </w:t>
      </w:r>
      <w:r w:rsidR="00EB739D">
        <w:rPr>
          <w:rFonts w:ascii="Aptos" w:hAnsi="Aptos" w:cs="Arial"/>
          <w:color w:val="000000" w:themeColor="text1"/>
        </w:rPr>
        <w:t>influence</w:t>
      </w:r>
      <w:r>
        <w:rPr>
          <w:rFonts w:ascii="Aptos" w:hAnsi="Aptos" w:cs="Arial"/>
          <w:color w:val="000000" w:themeColor="text1"/>
        </w:rPr>
        <w:t xml:space="preserve"> the sustainability of products. </w:t>
      </w:r>
    </w:p>
    <w:p w14:paraId="4A725F18" w14:textId="77777777" w:rsidR="00810C42" w:rsidRDefault="00810C42" w:rsidP="00165545">
      <w:pPr>
        <w:rPr>
          <w:rFonts w:ascii="Aptos" w:hAnsi="Aptos" w:cs="Arial"/>
          <w:color w:val="000000" w:themeColor="text1"/>
        </w:rPr>
      </w:pPr>
    </w:p>
    <w:p w14:paraId="70DF4409" w14:textId="77777777" w:rsidR="003003BC" w:rsidRPr="008953A9" w:rsidRDefault="003003BC" w:rsidP="003003BC">
      <w:r w:rsidRPr="008953A9">
        <w:t xml:space="preserve">Usage frequency and product size is strong negative correlation of -0.35 makes sense as products to be used daily are usually smaller. </w:t>
      </w:r>
    </w:p>
    <w:p w14:paraId="4A389AD9" w14:textId="5A6733E4" w:rsidR="00165545" w:rsidRPr="009D3F3D" w:rsidRDefault="003003BC" w:rsidP="00165545">
      <w:r w:rsidRPr="008953A9">
        <w:t>Packaging type and number of reviews, active ingredients and number of reviews have a strong negative correlation of -0.38.</w:t>
      </w:r>
    </w:p>
    <w:p w14:paraId="2ADE7480" w14:textId="03AFD9A6" w:rsidR="00165545" w:rsidRPr="00165545" w:rsidRDefault="00165545" w:rsidP="00165545">
      <w:pPr>
        <w:rPr>
          <w:rFonts w:ascii="Aptos" w:hAnsi="Aptos" w:cs="Arial"/>
          <w:color w:val="000000" w:themeColor="text1"/>
        </w:rPr>
      </w:pPr>
      <w:r>
        <w:rPr>
          <w:rFonts w:ascii="Aptos" w:hAnsi="Aptos" w:cs="Arial"/>
          <w:color w:val="000000" w:themeColor="text1"/>
        </w:rPr>
        <w:t xml:space="preserve">As my </w:t>
      </w:r>
      <w:r w:rsidR="003003BC">
        <w:rPr>
          <w:rFonts w:ascii="Aptos" w:hAnsi="Aptos" w:cs="Arial"/>
          <w:color w:val="000000" w:themeColor="text1"/>
        </w:rPr>
        <w:t xml:space="preserve">variables do not have simple linear relationships using principal component analysis will help me to discover the underlying of the data. </w:t>
      </w:r>
    </w:p>
    <w:p w14:paraId="2FF890EA" w14:textId="77777777" w:rsidR="00165545" w:rsidRPr="00165545" w:rsidRDefault="00165545" w:rsidP="00165545">
      <w:pPr>
        <w:rPr>
          <w:rFonts w:ascii="Aptos" w:hAnsi="Aptos" w:cs="Arial"/>
          <w:b/>
          <w:bCs/>
          <w:color w:val="000000" w:themeColor="text1"/>
        </w:rPr>
      </w:pPr>
    </w:p>
    <w:p w14:paraId="18CE2C9A" w14:textId="77777777" w:rsidR="00165545" w:rsidRDefault="00165545" w:rsidP="003003BC"/>
    <w:p w14:paraId="076EACBE" w14:textId="584AB42B" w:rsidR="00B126B4" w:rsidRPr="00165545" w:rsidRDefault="00165545">
      <w:pPr>
        <w:rPr>
          <w:b/>
          <w:bCs/>
        </w:rPr>
      </w:pPr>
      <w:r w:rsidRPr="00165545">
        <w:rPr>
          <w:b/>
          <w:bCs/>
        </w:rPr>
        <w:t>4.2 Principal Component Analysis</w:t>
      </w:r>
    </w:p>
    <w:p w14:paraId="16DED03C" w14:textId="1A7F913C" w:rsidR="00165545" w:rsidRPr="00165545" w:rsidRDefault="00165545">
      <w:pPr>
        <w:rPr>
          <w:b/>
          <w:bCs/>
        </w:rPr>
      </w:pPr>
      <w:r w:rsidRPr="00165545">
        <w:rPr>
          <w:b/>
          <w:bCs/>
        </w:rPr>
        <w:t>4.3 Cluster Analysis</w:t>
      </w:r>
    </w:p>
    <w:p w14:paraId="56F2C3E6" w14:textId="0ACF04D1" w:rsidR="00165545" w:rsidRPr="00165545" w:rsidRDefault="00165545">
      <w:pPr>
        <w:rPr>
          <w:b/>
          <w:bCs/>
        </w:rPr>
      </w:pPr>
      <w:r w:rsidRPr="00165545">
        <w:rPr>
          <w:b/>
          <w:bCs/>
        </w:rPr>
        <w:t>4.4 Groups of Indicators</w:t>
      </w:r>
    </w:p>
    <w:p w14:paraId="52FCC314" w14:textId="593ED811" w:rsidR="00165545" w:rsidRPr="00165545" w:rsidRDefault="00165545">
      <w:pPr>
        <w:rPr>
          <w:b/>
          <w:bCs/>
        </w:rPr>
      </w:pPr>
      <w:r w:rsidRPr="00165545">
        <w:rPr>
          <w:b/>
          <w:bCs/>
        </w:rPr>
        <w:t xml:space="preserve">4.5 Possible Differences </w:t>
      </w:r>
    </w:p>
    <w:p w14:paraId="763E7F7F" w14:textId="77777777" w:rsidR="00B126B4" w:rsidRDefault="00B126B4"/>
    <w:p w14:paraId="70857403" w14:textId="77777777" w:rsidR="00B126B4" w:rsidRDefault="00B126B4"/>
    <w:p w14:paraId="55D2B419" w14:textId="77777777" w:rsidR="00B126B4" w:rsidRDefault="00B126B4"/>
    <w:p w14:paraId="259EC9F3" w14:textId="77777777" w:rsidR="00B126B4" w:rsidRDefault="00B126B4"/>
    <w:p w14:paraId="042BD796" w14:textId="77777777" w:rsidR="00B126B4" w:rsidRDefault="00B126B4"/>
    <w:p w14:paraId="3E2FB3DC" w14:textId="77777777" w:rsidR="00B126B4" w:rsidRDefault="00B126B4"/>
    <w:p w14:paraId="5E24F162" w14:textId="77777777" w:rsidR="00B126B4" w:rsidRDefault="00B126B4"/>
    <w:p w14:paraId="0C59C818" w14:textId="77777777" w:rsidR="00B126B4" w:rsidRDefault="00B126B4"/>
    <w:p w14:paraId="0F84C74B" w14:textId="77777777" w:rsidR="00B126B4" w:rsidRDefault="00B126B4"/>
    <w:p w14:paraId="32ED541E" w14:textId="77777777" w:rsidR="00B126B4" w:rsidRDefault="00B126B4"/>
    <w:p w14:paraId="60B92929" w14:textId="77777777" w:rsidR="00B126B4" w:rsidRDefault="00B126B4"/>
    <w:p w14:paraId="01F00C5D" w14:textId="77777777" w:rsidR="00B126B4" w:rsidRDefault="00B126B4"/>
    <w:p w14:paraId="1BC6EDF2" w14:textId="77777777" w:rsidR="00B126B4" w:rsidRDefault="00B126B4"/>
    <w:p w14:paraId="421442D7" w14:textId="77777777" w:rsidR="00B126B4" w:rsidRDefault="00B126B4"/>
    <w:p w14:paraId="42307822" w14:textId="77777777" w:rsidR="00B126B4" w:rsidRDefault="00B126B4"/>
    <w:p w14:paraId="653673EF" w14:textId="77777777" w:rsidR="00B126B4" w:rsidRDefault="00B126B4"/>
    <w:p w14:paraId="2F3B3B76" w14:textId="77777777" w:rsidR="00B126B4" w:rsidRDefault="00B126B4"/>
    <w:p w14:paraId="52183115" w14:textId="77777777" w:rsidR="00B126B4" w:rsidRDefault="00B126B4"/>
    <w:p w14:paraId="2F1F32D6" w14:textId="77777777" w:rsidR="00B126B4" w:rsidRDefault="00B126B4"/>
    <w:p w14:paraId="7A62CAF0" w14:textId="77777777" w:rsidR="00B126B4" w:rsidRDefault="00B126B4"/>
    <w:p w14:paraId="79F50918" w14:textId="77777777" w:rsidR="00B126B4" w:rsidRDefault="00B126B4"/>
    <w:p w14:paraId="456368D5" w14:textId="77777777" w:rsidR="00B126B4" w:rsidRDefault="00B126B4"/>
    <w:p w14:paraId="144C2776" w14:textId="77777777" w:rsidR="00B126B4" w:rsidRDefault="00B126B4"/>
    <w:p w14:paraId="3AF1875F" w14:textId="77777777" w:rsidR="00B126B4" w:rsidRDefault="00B126B4"/>
    <w:p w14:paraId="4A696C88" w14:textId="77777777" w:rsidR="00B126B4" w:rsidRPr="008953A9" w:rsidRDefault="00B126B4"/>
    <w:p w14:paraId="58F13A2D" w14:textId="60345E69" w:rsidR="009F5936" w:rsidRPr="008953A9" w:rsidRDefault="009F5936" w:rsidP="009F5936">
      <w:pPr>
        <w:pStyle w:val="ListParagraph"/>
        <w:numPr>
          <w:ilvl w:val="0"/>
          <w:numId w:val="3"/>
        </w:numPr>
        <w:rPr>
          <w:b/>
          <w:bCs/>
        </w:rPr>
      </w:pPr>
      <w:r w:rsidRPr="008953A9">
        <w:rPr>
          <w:b/>
          <w:bCs/>
        </w:rPr>
        <w:t xml:space="preserve">Imputation of missing data </w:t>
      </w:r>
    </w:p>
    <w:p w14:paraId="60E205E6" w14:textId="5ACF1352" w:rsidR="009F5936" w:rsidRPr="008953A9" w:rsidRDefault="009F5936" w:rsidP="009F5936">
      <w:pPr>
        <w:rPr>
          <w:b/>
          <w:bCs/>
        </w:rPr>
      </w:pPr>
      <w:r w:rsidRPr="008953A9">
        <w:rPr>
          <w:b/>
          <w:bCs/>
        </w:rPr>
        <w:t xml:space="preserve">Outliers </w:t>
      </w:r>
    </w:p>
    <w:p w14:paraId="717C3BB5" w14:textId="655D4231" w:rsidR="009F5936" w:rsidRPr="008953A9" w:rsidRDefault="009F5936" w:rsidP="00AF6566">
      <w:r w:rsidRPr="008953A9">
        <w:t>Dataset 1 –</w:t>
      </w:r>
      <w:r w:rsidR="004C53E6" w:rsidRPr="008953A9">
        <w:t xml:space="preserve"> only using boxplots to check price and number of reviews, unnecessary for ratings amount </w:t>
      </w:r>
    </w:p>
    <w:p w14:paraId="022DBAD1" w14:textId="180792D2" w:rsidR="009F5936" w:rsidRPr="008953A9" w:rsidRDefault="009F5936"/>
    <w:p w14:paraId="6E391082" w14:textId="51A07CBE" w:rsidR="006A699D" w:rsidRPr="008953A9" w:rsidRDefault="006A699D">
      <w:r w:rsidRPr="008953A9">
        <w:t xml:space="preserve">Categorical variables – make changes to them </w:t>
      </w:r>
    </w:p>
    <w:p w14:paraId="1F89F3BE" w14:textId="77777777" w:rsidR="00AF6566" w:rsidRPr="008953A9" w:rsidRDefault="00AF6566" w:rsidP="00AF6566"/>
    <w:p w14:paraId="7A4CB858" w14:textId="67CBAAEB" w:rsidR="00AF6566" w:rsidRPr="008953A9" w:rsidRDefault="008F2BF2" w:rsidP="008F2BF2">
      <w:pPr>
        <w:pStyle w:val="ListParagraph"/>
        <w:numPr>
          <w:ilvl w:val="0"/>
          <w:numId w:val="3"/>
        </w:numPr>
      </w:pPr>
      <w:r w:rsidRPr="008953A9">
        <w:t xml:space="preserve">Multivariate </w:t>
      </w:r>
    </w:p>
    <w:p w14:paraId="4E97CC1A" w14:textId="77777777" w:rsidR="008F2BF2" w:rsidRPr="008953A9" w:rsidRDefault="008F2BF2" w:rsidP="00AF6566"/>
    <w:p w14:paraId="5B3412A5" w14:textId="234B9932" w:rsidR="007961D9" w:rsidRPr="008953A9" w:rsidRDefault="007961D9" w:rsidP="00AF6566">
      <w:pPr>
        <w:rPr>
          <w:b/>
          <w:bCs/>
        </w:rPr>
      </w:pPr>
      <w:r w:rsidRPr="008953A9">
        <w:rPr>
          <w:b/>
          <w:bCs/>
        </w:rPr>
        <w:t>PCA</w:t>
      </w:r>
    </w:p>
    <w:p w14:paraId="7AE67AC7" w14:textId="5C508FFE" w:rsidR="007961D9" w:rsidRPr="008953A9" w:rsidRDefault="007961D9" w:rsidP="00AF6566">
      <w:r w:rsidRPr="008953A9">
        <w:t>Positive high scores:</w:t>
      </w:r>
    </w:p>
    <w:p w14:paraId="1FAC60C2" w14:textId="15D3D6DC" w:rsidR="007961D9" w:rsidRPr="008953A9" w:rsidRDefault="007961D9" w:rsidP="00AF6566">
      <w:r w:rsidRPr="008953A9">
        <w:t xml:space="preserve">Brands scoring high are defined by packaging type, number of reviews and cruelty free status. </w:t>
      </w:r>
    </w:p>
    <w:p w14:paraId="05C00187" w14:textId="16E82870" w:rsidR="007961D9" w:rsidRPr="008953A9" w:rsidRDefault="007961D9" w:rsidP="00AF6566">
      <w:r w:rsidRPr="008953A9">
        <w:t>Negative low scores:</w:t>
      </w:r>
    </w:p>
    <w:p w14:paraId="1270295C" w14:textId="101CF86B" w:rsidR="007961D9" w:rsidRPr="008953A9" w:rsidRDefault="007961D9" w:rsidP="00AF6566">
      <w:r w:rsidRPr="008953A9">
        <w:t xml:space="preserve">Brands scoring low if they have active ingredients, are created in Europe or are used at a high usage frequency. </w:t>
      </w:r>
    </w:p>
    <w:p w14:paraId="493AF829" w14:textId="671BAA8C" w:rsidR="007961D9" w:rsidRPr="008953A9" w:rsidRDefault="007961D9" w:rsidP="00AF6566">
      <w:r w:rsidRPr="008953A9">
        <w:lastRenderedPageBreak/>
        <w:t xml:space="preserve">Following PCA, it is clear that my index </w:t>
      </w:r>
      <w:proofErr w:type="spellStart"/>
      <w:r w:rsidRPr="008953A9">
        <w:t>priortises</w:t>
      </w:r>
      <w:proofErr w:type="spellEnd"/>
      <w:r w:rsidRPr="008953A9">
        <w:t xml:space="preserve"> popular, certified cruelty free and heavily reviews products at the top. </w:t>
      </w:r>
    </w:p>
    <w:p w14:paraId="31C91DF6" w14:textId="77777777" w:rsidR="00DB1BC9" w:rsidRPr="008953A9" w:rsidRDefault="00DB1BC9" w:rsidP="00AF6566"/>
    <w:p w14:paraId="111AC8E1" w14:textId="0B94F14C" w:rsidR="00DB1BC9" w:rsidRPr="008953A9" w:rsidRDefault="00DB1BC9" w:rsidP="00AF6566">
      <w:proofErr w:type="spellStart"/>
      <w:r w:rsidRPr="008953A9">
        <w:t>Kmeans</w:t>
      </w:r>
      <w:proofErr w:type="spellEnd"/>
      <w:r w:rsidRPr="008953A9">
        <w:t xml:space="preserve"> </w:t>
      </w:r>
    </w:p>
    <w:p w14:paraId="6218DD2C" w14:textId="489D2A81" w:rsidR="00DB1BC9" w:rsidRPr="008953A9" w:rsidRDefault="00DB1BC9" w:rsidP="00AF6566">
      <w:r w:rsidRPr="008953A9">
        <w:rPr>
          <w:noProof/>
        </w:rPr>
        <w:drawing>
          <wp:inline distT="0" distB="0" distL="0" distR="0" wp14:anchorId="50747A25" wp14:editId="1F7EAAC5">
            <wp:extent cx="5438775" cy="4114800"/>
            <wp:effectExtent l="0" t="0" r="9525" b="0"/>
            <wp:docPr id="69243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7108" name=""/>
                    <pic:cNvPicPr/>
                  </pic:nvPicPr>
                  <pic:blipFill>
                    <a:blip r:embed="rId12"/>
                    <a:stretch>
                      <a:fillRect/>
                    </a:stretch>
                  </pic:blipFill>
                  <pic:spPr>
                    <a:xfrm>
                      <a:off x="0" y="0"/>
                      <a:ext cx="5438775" cy="4114800"/>
                    </a:xfrm>
                    <a:prstGeom prst="rect">
                      <a:avLst/>
                    </a:prstGeom>
                  </pic:spPr>
                </pic:pic>
              </a:graphicData>
            </a:graphic>
          </wp:inline>
        </w:drawing>
      </w:r>
    </w:p>
    <w:p w14:paraId="546B88AA" w14:textId="1F822782" w:rsidR="00DB1BC9" w:rsidRPr="008953A9" w:rsidRDefault="00DB1BC9" w:rsidP="00AF6566">
      <w:r w:rsidRPr="008953A9">
        <w:t xml:space="preserve">4 is when the curve changes </w:t>
      </w:r>
    </w:p>
    <w:p w14:paraId="2E833920" w14:textId="05548778" w:rsidR="00483059" w:rsidRPr="008953A9" w:rsidRDefault="00483059" w:rsidP="00AF6566">
      <w:r w:rsidRPr="008953A9">
        <w:t>Make a comment on the brands in each cluster</w:t>
      </w:r>
    </w:p>
    <w:p w14:paraId="6E406512" w14:textId="77777777" w:rsidR="00714192" w:rsidRPr="008953A9" w:rsidRDefault="00714192" w:rsidP="00AF6566"/>
    <w:p w14:paraId="5099C637" w14:textId="4BF74862" w:rsidR="00714192" w:rsidRPr="008953A9" w:rsidRDefault="00714192" w:rsidP="00AF6566">
      <w:r w:rsidRPr="008953A9">
        <w:t xml:space="preserve">Price and rating are very low in pc, carry almost no information regarding the overall structure they could be excluded in the composite index. </w:t>
      </w:r>
    </w:p>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1A6044AD" w14:textId="635F8671" w:rsidR="00714192" w:rsidRPr="008953A9" w:rsidRDefault="00714192" w:rsidP="00AF6566">
      <w:r w:rsidRPr="008953A9">
        <w:t xml:space="preserve">Using standard scaler and </w:t>
      </w:r>
      <w:proofErr w:type="spellStart"/>
      <w:r w:rsidRPr="008953A9">
        <w:t>minmaxscaler</w:t>
      </w:r>
      <w:proofErr w:type="spellEnd"/>
      <w:r w:rsidRPr="008953A9">
        <w:t xml:space="preserve"> for comparisons. </w:t>
      </w:r>
    </w:p>
    <w:p w14:paraId="6A001392" w14:textId="6E15BFA2" w:rsidR="00714192" w:rsidRPr="008953A9" w:rsidRDefault="00714192" w:rsidP="00AF6566">
      <w:r w:rsidRPr="008953A9">
        <w:t xml:space="preserve">Different scaling for example price is measured in dollars, rating is a scale of 1 – 5, and numbers of reviews can be any number in my case they are mostly in the thousands. </w:t>
      </w:r>
    </w:p>
    <w:p w14:paraId="79E41EC0" w14:textId="7DAB5411" w:rsidR="00714192" w:rsidRPr="008953A9" w:rsidRDefault="00714192" w:rsidP="00AF6566">
      <w:r w:rsidRPr="008953A9">
        <w:t xml:space="preserve">Without scaling </w:t>
      </w:r>
      <w:proofErr w:type="spellStart"/>
      <w:r w:rsidRPr="008953A9">
        <w:t>kmeans</w:t>
      </w:r>
      <w:proofErr w:type="spellEnd"/>
      <w:r w:rsidRPr="008953A9">
        <w:t xml:space="preserve"> would be effected as the numerical variables are using different measurements of numbers. </w:t>
      </w:r>
    </w:p>
    <w:p w14:paraId="10CAA52B" w14:textId="2FBE7DF9" w:rsidR="00714192" w:rsidRPr="008953A9" w:rsidRDefault="00714192" w:rsidP="00AF6566">
      <w:r w:rsidRPr="008953A9">
        <w:lastRenderedPageBreak/>
        <w:t xml:space="preserve">Standard scaler </w:t>
      </w:r>
      <w:proofErr w:type="spellStart"/>
      <w:r w:rsidRPr="008953A9">
        <w:t>centers</w:t>
      </w:r>
      <w:proofErr w:type="spellEnd"/>
      <w:r w:rsidRPr="008953A9">
        <w:t xml:space="preserve"> the data around the mean of 0 and standard deviation of 1. Helping to prevent outliers </w:t>
      </w:r>
    </w:p>
    <w:p w14:paraId="4F4FC8D3" w14:textId="378C9962" w:rsidR="00714192" w:rsidRPr="008953A9" w:rsidRDefault="00714192" w:rsidP="00AF6566">
      <w:r w:rsidRPr="008953A9">
        <w:t xml:space="preserve">Add graphs showing checking for outliers – done some earlier on by changing to numeric values </w:t>
      </w:r>
    </w:p>
    <w:p w14:paraId="3B3B1CC2" w14:textId="3C478EDF" w:rsidR="00714192" w:rsidRPr="008953A9" w:rsidRDefault="00714192" w:rsidP="00AF6566">
      <w:r w:rsidRPr="008953A9">
        <w:t xml:space="preserve">Standard scaler used on all 13 variables </w:t>
      </w:r>
    </w:p>
    <w:p w14:paraId="3604BAD2" w14:textId="3277DBE1" w:rsidR="007961D9" w:rsidRPr="008953A9" w:rsidRDefault="00714192" w:rsidP="00AF6566">
      <w:r w:rsidRPr="008953A9">
        <w:t xml:space="preserve">Min max scaler for price and rating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13"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14"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15"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16" w:history="1">
        <w:r w:rsidRPr="00C071CD">
          <w:rPr>
            <w:rStyle w:val="Hyperlink"/>
          </w:rPr>
          <w:t>https://blog.promocode.me.uk/beauty-industry-statistics</w:t>
        </w:r>
      </w:hyperlink>
      <w:r>
        <w:t xml:space="preserve"> </w:t>
      </w:r>
    </w:p>
    <w:p w14:paraId="0EDDA73B" w14:textId="1CEF1175" w:rsidR="00AD06DD" w:rsidRDefault="00AD06DD" w:rsidP="00AF6566">
      <w:hyperlink r:id="rId17" w:history="1">
        <w:r w:rsidRPr="00C071CD">
          <w:rPr>
            <w:rStyle w:val="Hyperlink"/>
          </w:rPr>
          <w:t>https://www.mckinsey.com/industries/consumer-packaged-goods/our-insights/state-of-beauty</w:t>
        </w:r>
      </w:hyperlink>
      <w:r>
        <w:t xml:space="preserve"> </w:t>
      </w:r>
    </w:p>
    <w:p w14:paraId="0FAE9D0D" w14:textId="24BC8317" w:rsidR="00F572DA" w:rsidRPr="008953A9" w:rsidRDefault="00F572DA" w:rsidP="00AF6566">
      <w:hyperlink r:id="rId18" w:history="1">
        <w:r w:rsidRPr="00C071CD">
          <w:rPr>
            <w:rStyle w:val="Hyperlink"/>
          </w:rPr>
          <w:t>https://www.cdph.ca.gov/Programs/CCDPHP/DEODC/OHB/CSCP/Pages/CSCP.aspx#</w:t>
        </w:r>
      </w:hyperlink>
      <w:r>
        <w:t xml:space="preserve"> </w:t>
      </w:r>
    </w:p>
    <w:sectPr w:rsidR="00F572DA" w:rsidRPr="008953A9">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1D36F" w14:textId="77777777" w:rsidR="00EC12E5" w:rsidRDefault="00EC12E5" w:rsidP="00A70FE9">
      <w:pPr>
        <w:spacing w:after="0" w:line="240" w:lineRule="auto"/>
      </w:pPr>
      <w:r>
        <w:separator/>
      </w:r>
    </w:p>
  </w:endnote>
  <w:endnote w:type="continuationSeparator" w:id="0">
    <w:p w14:paraId="52A83A69" w14:textId="77777777" w:rsidR="00EC12E5" w:rsidRDefault="00EC12E5"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38EE6" w14:textId="77777777" w:rsidR="00EC12E5" w:rsidRDefault="00EC12E5" w:rsidP="00A70FE9">
      <w:pPr>
        <w:spacing w:after="0" w:line="240" w:lineRule="auto"/>
      </w:pPr>
      <w:r>
        <w:separator/>
      </w:r>
    </w:p>
  </w:footnote>
  <w:footnote w:type="continuationSeparator" w:id="0">
    <w:p w14:paraId="46AEAB77" w14:textId="77777777" w:rsidR="00EC12E5" w:rsidRDefault="00EC12E5"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52246F86"/>
    <w:multiLevelType w:val="hybridMultilevel"/>
    <w:tmpl w:val="5F049012"/>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2"/>
  </w:num>
  <w:num w:numId="2" w16cid:durableId="1990818663">
    <w:abstractNumId w:val="4"/>
  </w:num>
  <w:num w:numId="3" w16cid:durableId="1950309440">
    <w:abstractNumId w:val="5"/>
  </w:num>
  <w:num w:numId="4" w16cid:durableId="246964553">
    <w:abstractNumId w:val="0"/>
  </w:num>
  <w:num w:numId="5" w16cid:durableId="850527125">
    <w:abstractNumId w:val="17"/>
  </w:num>
  <w:num w:numId="6" w16cid:durableId="1690643817">
    <w:abstractNumId w:val="7"/>
  </w:num>
  <w:num w:numId="7" w16cid:durableId="1813905963">
    <w:abstractNumId w:val="12"/>
  </w:num>
  <w:num w:numId="8" w16cid:durableId="972636849">
    <w:abstractNumId w:val="15"/>
  </w:num>
  <w:num w:numId="9" w16cid:durableId="796487559">
    <w:abstractNumId w:val="3"/>
  </w:num>
  <w:num w:numId="10" w16cid:durableId="1764063428">
    <w:abstractNumId w:val="16"/>
  </w:num>
  <w:num w:numId="11" w16cid:durableId="1981884099">
    <w:abstractNumId w:val="14"/>
  </w:num>
  <w:num w:numId="12" w16cid:durableId="782192607">
    <w:abstractNumId w:val="13"/>
  </w:num>
  <w:num w:numId="13" w16cid:durableId="1700161290">
    <w:abstractNumId w:val="8"/>
  </w:num>
  <w:num w:numId="14" w16cid:durableId="24870201">
    <w:abstractNumId w:val="6"/>
  </w:num>
  <w:num w:numId="15" w16cid:durableId="1456942452">
    <w:abstractNumId w:val="11"/>
  </w:num>
  <w:num w:numId="16" w16cid:durableId="2113430917">
    <w:abstractNumId w:val="10"/>
  </w:num>
  <w:num w:numId="17" w16cid:durableId="178348452">
    <w:abstractNumId w:val="1"/>
  </w:num>
  <w:num w:numId="18" w16cid:durableId="19188602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16C64"/>
    <w:rsid w:val="0002132D"/>
    <w:rsid w:val="00045763"/>
    <w:rsid w:val="000554B3"/>
    <w:rsid w:val="00063EC1"/>
    <w:rsid w:val="00075107"/>
    <w:rsid w:val="00076B07"/>
    <w:rsid w:val="000C7A18"/>
    <w:rsid w:val="000F06CD"/>
    <w:rsid w:val="00104881"/>
    <w:rsid w:val="00106E5F"/>
    <w:rsid w:val="00112420"/>
    <w:rsid w:val="001143D7"/>
    <w:rsid w:val="00116D40"/>
    <w:rsid w:val="001275C1"/>
    <w:rsid w:val="00131192"/>
    <w:rsid w:val="00165545"/>
    <w:rsid w:val="00165E25"/>
    <w:rsid w:val="00180AC2"/>
    <w:rsid w:val="001A0B96"/>
    <w:rsid w:val="001A3CA6"/>
    <w:rsid w:val="001B24DE"/>
    <w:rsid w:val="001C78E2"/>
    <w:rsid w:val="00231086"/>
    <w:rsid w:val="00267207"/>
    <w:rsid w:val="002A22CC"/>
    <w:rsid w:val="002B3BED"/>
    <w:rsid w:val="002C7988"/>
    <w:rsid w:val="002D0FE5"/>
    <w:rsid w:val="002F72B5"/>
    <w:rsid w:val="003003BC"/>
    <w:rsid w:val="0031242D"/>
    <w:rsid w:val="00321D0F"/>
    <w:rsid w:val="003239C2"/>
    <w:rsid w:val="003313DB"/>
    <w:rsid w:val="00340220"/>
    <w:rsid w:val="00351DE1"/>
    <w:rsid w:val="00381664"/>
    <w:rsid w:val="003941A6"/>
    <w:rsid w:val="003965D8"/>
    <w:rsid w:val="00396685"/>
    <w:rsid w:val="003E3E39"/>
    <w:rsid w:val="00401D3C"/>
    <w:rsid w:val="004524B0"/>
    <w:rsid w:val="0045297B"/>
    <w:rsid w:val="0047209C"/>
    <w:rsid w:val="00483059"/>
    <w:rsid w:val="0049456D"/>
    <w:rsid w:val="004C53E6"/>
    <w:rsid w:val="004D447F"/>
    <w:rsid w:val="004E7C78"/>
    <w:rsid w:val="0050203E"/>
    <w:rsid w:val="00520930"/>
    <w:rsid w:val="00523B30"/>
    <w:rsid w:val="0053213D"/>
    <w:rsid w:val="005369A6"/>
    <w:rsid w:val="0054492D"/>
    <w:rsid w:val="00544E3C"/>
    <w:rsid w:val="00583DBC"/>
    <w:rsid w:val="005920C0"/>
    <w:rsid w:val="005B5C95"/>
    <w:rsid w:val="005C7209"/>
    <w:rsid w:val="00611100"/>
    <w:rsid w:val="006540FB"/>
    <w:rsid w:val="006672C6"/>
    <w:rsid w:val="0068552B"/>
    <w:rsid w:val="006A699D"/>
    <w:rsid w:val="006F465A"/>
    <w:rsid w:val="007010B8"/>
    <w:rsid w:val="00712485"/>
    <w:rsid w:val="00714192"/>
    <w:rsid w:val="00745E11"/>
    <w:rsid w:val="007548BC"/>
    <w:rsid w:val="00760D5C"/>
    <w:rsid w:val="00772B6E"/>
    <w:rsid w:val="007961D9"/>
    <w:rsid w:val="007A2246"/>
    <w:rsid w:val="007A2DAE"/>
    <w:rsid w:val="007C4723"/>
    <w:rsid w:val="007D2D21"/>
    <w:rsid w:val="007D402B"/>
    <w:rsid w:val="007E654F"/>
    <w:rsid w:val="008038F4"/>
    <w:rsid w:val="00805270"/>
    <w:rsid w:val="00810C42"/>
    <w:rsid w:val="00822909"/>
    <w:rsid w:val="00823258"/>
    <w:rsid w:val="00873D2A"/>
    <w:rsid w:val="008771BB"/>
    <w:rsid w:val="00880082"/>
    <w:rsid w:val="008953A9"/>
    <w:rsid w:val="008B31FF"/>
    <w:rsid w:val="008C32A4"/>
    <w:rsid w:val="008D7842"/>
    <w:rsid w:val="008F2598"/>
    <w:rsid w:val="008F2BF2"/>
    <w:rsid w:val="008F58DA"/>
    <w:rsid w:val="0090133C"/>
    <w:rsid w:val="00914C34"/>
    <w:rsid w:val="009238B2"/>
    <w:rsid w:val="00933206"/>
    <w:rsid w:val="0093621C"/>
    <w:rsid w:val="00941B6A"/>
    <w:rsid w:val="00965D21"/>
    <w:rsid w:val="00966A04"/>
    <w:rsid w:val="009947AE"/>
    <w:rsid w:val="009D3F3D"/>
    <w:rsid w:val="009F0246"/>
    <w:rsid w:val="009F253E"/>
    <w:rsid w:val="009F5936"/>
    <w:rsid w:val="009F5C50"/>
    <w:rsid w:val="00A244DB"/>
    <w:rsid w:val="00A371BF"/>
    <w:rsid w:val="00A41CF9"/>
    <w:rsid w:val="00A70FE9"/>
    <w:rsid w:val="00A87205"/>
    <w:rsid w:val="00AA3E1D"/>
    <w:rsid w:val="00AD06DD"/>
    <w:rsid w:val="00AE2C91"/>
    <w:rsid w:val="00AF6566"/>
    <w:rsid w:val="00B119EE"/>
    <w:rsid w:val="00B126B4"/>
    <w:rsid w:val="00B2184B"/>
    <w:rsid w:val="00B62569"/>
    <w:rsid w:val="00B63B0B"/>
    <w:rsid w:val="00B8653A"/>
    <w:rsid w:val="00B9376E"/>
    <w:rsid w:val="00B942B5"/>
    <w:rsid w:val="00BC0993"/>
    <w:rsid w:val="00BC0FF3"/>
    <w:rsid w:val="00BE41D1"/>
    <w:rsid w:val="00BF4529"/>
    <w:rsid w:val="00BF76D9"/>
    <w:rsid w:val="00C21A86"/>
    <w:rsid w:val="00C654E8"/>
    <w:rsid w:val="00C851D6"/>
    <w:rsid w:val="00CB0A1E"/>
    <w:rsid w:val="00CC70A7"/>
    <w:rsid w:val="00CE10D5"/>
    <w:rsid w:val="00D24A9A"/>
    <w:rsid w:val="00D36014"/>
    <w:rsid w:val="00D41C44"/>
    <w:rsid w:val="00D91029"/>
    <w:rsid w:val="00DB0572"/>
    <w:rsid w:val="00DB1BC9"/>
    <w:rsid w:val="00DB5F33"/>
    <w:rsid w:val="00DD1DC3"/>
    <w:rsid w:val="00DD3590"/>
    <w:rsid w:val="00DD648B"/>
    <w:rsid w:val="00DF0844"/>
    <w:rsid w:val="00DF396A"/>
    <w:rsid w:val="00DF63B0"/>
    <w:rsid w:val="00E03D3F"/>
    <w:rsid w:val="00E07624"/>
    <w:rsid w:val="00E61AE5"/>
    <w:rsid w:val="00E6425C"/>
    <w:rsid w:val="00E918AD"/>
    <w:rsid w:val="00E96949"/>
    <w:rsid w:val="00EA0ECF"/>
    <w:rsid w:val="00EB739D"/>
    <w:rsid w:val="00EC12E5"/>
    <w:rsid w:val="00EC2EA6"/>
    <w:rsid w:val="00EC4846"/>
    <w:rsid w:val="00ED53A8"/>
    <w:rsid w:val="00EE73FE"/>
    <w:rsid w:val="00EE75E6"/>
    <w:rsid w:val="00F079FB"/>
    <w:rsid w:val="00F36DD8"/>
    <w:rsid w:val="00F4000C"/>
    <w:rsid w:val="00F54F0A"/>
    <w:rsid w:val="00F572DA"/>
    <w:rsid w:val="00F60E8A"/>
    <w:rsid w:val="00F6216A"/>
    <w:rsid w:val="00F63EB2"/>
    <w:rsid w:val="00FA2164"/>
    <w:rsid w:val="00FD4F82"/>
    <w:rsid w:val="00FE24D8"/>
    <w:rsid w:val="00FE2DC9"/>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eta.org/faq/how-often-is-the-information-on-caringconsumercom-updated/" TargetMode="External"/><Relationship Id="rId18" Type="http://schemas.openxmlformats.org/officeDocument/2006/relationships/hyperlink" Target="https://www.cdph.ca.gov/Programs/CCDPHP/DEODC/OHB/CSCP/Pages/CSCP.asp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mckinsey.com/industries/consumer-packaged-goods/our-insights/state-of-beauty" TargetMode="External"/><Relationship Id="rId2" Type="http://schemas.openxmlformats.org/officeDocument/2006/relationships/styles" Target="styles.xml"/><Relationship Id="rId16" Type="http://schemas.openxmlformats.org/officeDocument/2006/relationships/hyperlink" Target="https://blog.promocode.me.uk/beauty-industry-statistic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pandas.pydata.org/pandas-docs/stable/reference/api/pandas.DataFrame.merge.html"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geeksforgeeks.org/python/use-of-na_values-parameter-in-read_csv-function-of-pandas-in-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2061</TotalTime>
  <Pages>19</Pages>
  <Words>3577</Words>
  <Characters>20393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158</cp:revision>
  <dcterms:created xsi:type="dcterms:W3CDTF">2026-05-16T20:07:00Z</dcterms:created>
  <dcterms:modified xsi:type="dcterms:W3CDTF">2026-05-20T10:56:00Z</dcterms:modified>
</cp:coreProperties>
</file>