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4.1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xx = 255*(rem(1:159,30)&gt;19);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 = [1,-1];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bb,xx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1:length(xx); </w:t>
      </w:r>
      <w:r>
        <w:rPr>
          <w:rFonts w:ascii="Courier New" w:hAnsi="Courier New" w:cs="Courier New"/>
          <w:color w:val="228B22"/>
          <w:sz w:val="20"/>
          <w:szCs w:val="20"/>
        </w:rPr>
        <w:t>%length of xx is 159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%length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160, which is one more than xx: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adds one more value at the end where only half the filter is on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signal and the other half is in "empty space"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stem(n1-1, xx(n1))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stem(n2-1,yy(n2),</w:t>
      </w:r>
      <w:r>
        <w:rPr>
          <w:rFonts w:ascii="Courier New" w:hAnsi="Courier New" w:cs="Courier New"/>
          <w:color w:val="A020F0"/>
          <w:sz w:val="20"/>
          <w:szCs w:val="20"/>
        </w:rPr>
        <w:t>'filled'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%--Make black dots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FIR filter shows where transitions between 255 and 0 occur in xx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&gt;= T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 = true;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add];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 = false;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add];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edges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&gt;0);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n3 = 1:length(edges); </w:t>
      </w:r>
      <w:r>
        <w:rPr>
          <w:rFonts w:ascii="Courier New" w:hAnsi="Courier New" w:cs="Courier New"/>
          <w:color w:val="228B22"/>
          <w:sz w:val="20"/>
          <w:szCs w:val="20"/>
        </w:rPr>
        <w:t>%length of edge locations: 10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stem(n3-1, edges(n3))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Index (n)'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 side before the transition is marked as true.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E5C95" w:rsidRDefault="00BE5C95" w:rsidP="00BE5C9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7B3F57" w:rsidRDefault="007B3F57">
      <w:bookmarkStart w:id="0" w:name="_GoBack"/>
      <w:bookmarkEnd w:id="0"/>
    </w:p>
    <w:sectPr w:rsidR="007B3F57" w:rsidSect="000E4B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95"/>
    <w:rsid w:val="007B3F57"/>
    <w:rsid w:val="00BE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D0D54-E697-496E-8DA8-BD8D8BCF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</dc:creator>
  <cp:keywords/>
  <dc:description/>
  <cp:lastModifiedBy>Caity</cp:lastModifiedBy>
  <cp:revision>1</cp:revision>
  <dcterms:created xsi:type="dcterms:W3CDTF">2015-03-01T00:36:00Z</dcterms:created>
  <dcterms:modified xsi:type="dcterms:W3CDTF">2015-03-01T00:37:00Z</dcterms:modified>
</cp:coreProperties>
</file>