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AE9F9" w14:textId="77777777" w:rsidR="00B002F3" w:rsidRPr="00AF3DB0" w:rsidRDefault="00B002F3">
      <w:pPr>
        <w:pStyle w:val="Name"/>
        <w:spacing w:line="240" w:lineRule="auto"/>
        <w:rPr>
          <w:rFonts w:ascii="Georgia" w:eastAsia="Georgia" w:hAnsi="Georgia"/>
          <w:szCs w:val="28"/>
        </w:rPr>
      </w:pPr>
      <w:r w:rsidRPr="00AF3DB0">
        <w:rPr>
          <w:rFonts w:ascii="Georgia" w:eastAsia="Georgia" w:hAnsi="Georgia"/>
          <w:szCs w:val="28"/>
        </w:rPr>
        <w:t>King’s College London</w:t>
      </w:r>
    </w:p>
    <w:p w14:paraId="687EB37F" w14:textId="77777777" w:rsidR="00B002F3" w:rsidRPr="00AF3DB0" w:rsidRDefault="00B002F3">
      <w:pPr>
        <w:pStyle w:val="Name"/>
        <w:spacing w:line="240" w:lineRule="auto"/>
        <w:rPr>
          <w:rFonts w:ascii="Georgia" w:eastAsia="Georgia" w:hAnsi="Georgia"/>
          <w:szCs w:val="28"/>
        </w:rPr>
      </w:pPr>
      <w:r>
        <w:rPr>
          <w:rFonts w:ascii="Georgia" w:eastAsia="Georgia" w:hAnsi="Georgia"/>
          <w:szCs w:val="28"/>
        </w:rPr>
        <w:t>Faculty</w:t>
      </w:r>
      <w:r w:rsidRPr="00AF3DB0">
        <w:rPr>
          <w:rFonts w:ascii="Georgia" w:eastAsia="Georgia" w:hAnsi="Georgia"/>
          <w:szCs w:val="28"/>
        </w:rPr>
        <w:t xml:space="preserve"> of Arts &amp; Humanities</w:t>
      </w:r>
    </w:p>
    <w:p w14:paraId="5FB8F842" w14:textId="77777777" w:rsidR="00B002F3" w:rsidRPr="000665D3" w:rsidRDefault="00B002F3">
      <w:pPr>
        <w:pStyle w:val="Subtitle1"/>
      </w:pPr>
      <w:r w:rsidRPr="00AF3DB0">
        <w:rPr>
          <w:rFonts w:ascii="Georgia" w:eastAsia="Georgia" w:hAnsi="Georgia"/>
        </w:rPr>
        <w:t xml:space="preserve">Coversheet for submission of coursework </w:t>
      </w:r>
      <w:r>
        <w:rPr>
          <w:rFonts w:ascii="Georgia" w:eastAsia="Georgia" w:hAnsi="Georgia"/>
        </w:rPr>
        <w:br/>
      </w:r>
      <w:r w:rsidRPr="00AF3DB0">
        <w:rPr>
          <w:rFonts w:ascii="Georgia" w:eastAsia="Georgia" w:hAnsi="Georgia"/>
        </w:rPr>
        <w:t>(Undergraduate &amp; Taught Postgraduate)</w:t>
      </w:r>
    </w:p>
    <w:p w14:paraId="5618F61C" w14:textId="77777777" w:rsidR="00B002F3" w:rsidRPr="000665D3" w:rsidRDefault="00B002F3">
      <w:pPr>
        <w:rPr>
          <w:rFonts w:ascii="Trebuchet MS" w:eastAsia="Trebuchet MS" w:hAnsi="Trebuchet MS"/>
          <w:sz w:val="20"/>
          <w:szCs w:val="20"/>
        </w:rPr>
      </w:pPr>
    </w:p>
    <w:p w14:paraId="16A66CDC" w14:textId="77777777" w:rsidR="00B002F3" w:rsidRPr="00492562" w:rsidRDefault="00B002F3" w:rsidP="00E9454C">
      <w:pPr>
        <w:pStyle w:val="ColourfulListAccent11"/>
        <w:spacing w:after="240"/>
        <w:ind w:left="0"/>
        <w:rPr>
          <w:rFonts w:ascii="Arial" w:eastAsia="Arial" w:hAnsi="Arial" w:cs="Arial"/>
          <w:sz w:val="22"/>
          <w:szCs w:val="20"/>
        </w:rPr>
      </w:pPr>
      <w:r w:rsidRPr="00492562">
        <w:rPr>
          <w:rFonts w:ascii="Arial" w:eastAsia="Arial" w:hAnsi="Arial" w:cs="Arial"/>
          <w:sz w:val="22"/>
          <w:szCs w:val="20"/>
        </w:rPr>
        <w:t>Complete all sections of this form and ensure it is the first page of the document you submit</w:t>
      </w:r>
      <w:r w:rsidR="00E9454C" w:rsidRPr="00492562">
        <w:rPr>
          <w:rFonts w:ascii="Arial" w:eastAsia="Arial" w:hAnsi="Arial" w:cs="Arial"/>
          <w:sz w:val="22"/>
          <w:szCs w:val="20"/>
        </w:rPr>
        <w:t>.</w:t>
      </w:r>
    </w:p>
    <w:p w14:paraId="09AB01DA" w14:textId="77777777" w:rsidR="001E71A7" w:rsidRPr="00492562" w:rsidRDefault="001E71A7" w:rsidP="00E9454C">
      <w:pPr>
        <w:pStyle w:val="ColourfulListAccent11"/>
        <w:spacing w:after="240"/>
        <w:ind w:left="0"/>
        <w:rPr>
          <w:rFonts w:ascii="Arial" w:eastAsia="Arial" w:hAnsi="Arial" w:cs="Arial"/>
          <w:sz w:val="14"/>
          <w:szCs w:val="20"/>
        </w:rPr>
      </w:pPr>
    </w:p>
    <w:p w14:paraId="0072B814" w14:textId="77777777" w:rsidR="00B002F3" w:rsidRPr="00492562" w:rsidRDefault="00B002F3" w:rsidP="00E9454C">
      <w:pPr>
        <w:pStyle w:val="ColourfulListAccent11"/>
        <w:spacing w:before="240" w:after="240"/>
        <w:ind w:left="0"/>
        <w:rPr>
          <w:rFonts w:ascii="Arial" w:eastAsia="Arial" w:hAnsi="Arial" w:cs="Arial"/>
          <w:sz w:val="22"/>
          <w:szCs w:val="20"/>
        </w:rPr>
      </w:pPr>
      <w:r w:rsidRPr="00492562">
        <w:rPr>
          <w:rFonts w:ascii="Arial" w:eastAsia="Arial" w:hAnsi="Arial" w:cs="Arial"/>
          <w:sz w:val="22"/>
          <w:szCs w:val="20"/>
        </w:rPr>
        <w:t>Failure to attach the coversheet as required may result in your work not being accepted for assessment.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16"/>
      </w:tblGrid>
      <w:tr w:rsidR="00B002F3" w:rsidRPr="00492562" w14:paraId="1B7E47B1" w14:textId="77777777">
        <w:tc>
          <w:tcPr>
            <w:tcW w:w="5000" w:type="pct"/>
          </w:tcPr>
          <w:p w14:paraId="4C0C8D5D" w14:textId="77777777" w:rsidR="00B002F3" w:rsidRPr="00492562" w:rsidRDefault="00E9454C">
            <w:pPr>
              <w:spacing w:before="120" w:after="120"/>
              <w:jc w:val="both"/>
              <w:rPr>
                <w:rFonts w:ascii="Arial" w:eastAsia="Arial" w:hAnsi="Arial" w:cs="Arial"/>
                <w:b/>
                <w:bCs/>
                <w:sz w:val="20"/>
                <w:szCs w:val="20"/>
              </w:rPr>
            </w:pPr>
            <w:r w:rsidRPr="00492562">
              <w:rPr>
                <w:rFonts w:ascii="Arial" w:eastAsia="Arial" w:hAnsi="Arial" w:cs="Arial"/>
                <w:b/>
                <w:bCs/>
                <w:sz w:val="20"/>
                <w:szCs w:val="20"/>
              </w:rPr>
              <w:t>Word</w:t>
            </w:r>
            <w:r w:rsidR="00B002F3" w:rsidRPr="00492562">
              <w:rPr>
                <w:rFonts w:ascii="Arial" w:eastAsia="Arial" w:hAnsi="Arial" w:cs="Arial"/>
                <w:b/>
                <w:bCs/>
                <w:sz w:val="20"/>
                <w:szCs w:val="20"/>
              </w:rPr>
              <w:t xml:space="preserve"> count, which should be calculated electronically, must be stated accurately </w:t>
            </w:r>
            <w:r w:rsidRPr="00492562">
              <w:rPr>
                <w:rFonts w:ascii="Arial" w:eastAsia="Arial" w:hAnsi="Arial" w:cs="Arial"/>
                <w:b/>
                <w:bCs/>
                <w:sz w:val="20"/>
                <w:szCs w:val="20"/>
              </w:rPr>
              <w:t>below</w:t>
            </w:r>
            <w:r w:rsidR="00B002F3" w:rsidRPr="00492562">
              <w:rPr>
                <w:rFonts w:ascii="Arial" w:eastAsia="Arial" w:hAnsi="Arial" w:cs="Arial"/>
                <w:b/>
                <w:bCs/>
                <w:sz w:val="20"/>
                <w:szCs w:val="20"/>
              </w:rPr>
              <w:t xml:space="preserve">. </w:t>
            </w:r>
          </w:p>
          <w:p w14:paraId="1898082C" w14:textId="77777777" w:rsidR="00B002F3" w:rsidRPr="00492562" w:rsidRDefault="00B002F3" w:rsidP="001E71A7">
            <w:pPr>
              <w:spacing w:before="120" w:after="120"/>
              <w:jc w:val="both"/>
              <w:rPr>
                <w:rFonts w:ascii="Arial" w:eastAsia="Arial" w:hAnsi="Arial" w:cs="Arial"/>
                <w:sz w:val="20"/>
                <w:szCs w:val="20"/>
              </w:rPr>
            </w:pPr>
            <w:r w:rsidRPr="00492562">
              <w:rPr>
                <w:rFonts w:ascii="Arial" w:eastAsia="Arial" w:hAnsi="Arial" w:cs="Arial"/>
                <w:sz w:val="20"/>
                <w:szCs w:val="20"/>
              </w:rPr>
              <w:t xml:space="preserve">For details of </w:t>
            </w:r>
            <w:r w:rsidR="001E71A7" w:rsidRPr="00492562">
              <w:rPr>
                <w:rFonts w:ascii="Arial" w:eastAsia="Arial" w:hAnsi="Arial" w:cs="Arial"/>
                <w:sz w:val="20"/>
                <w:szCs w:val="20"/>
              </w:rPr>
              <w:t>what is included in the word count</w:t>
            </w:r>
            <w:r w:rsidRPr="00492562">
              <w:rPr>
                <w:rFonts w:ascii="Arial" w:eastAsia="Arial" w:hAnsi="Arial" w:cs="Arial"/>
                <w:sz w:val="20"/>
                <w:szCs w:val="20"/>
              </w:rPr>
              <w:t>,</w:t>
            </w:r>
            <w:r w:rsidR="001E71A7" w:rsidRPr="00492562">
              <w:rPr>
                <w:rFonts w:ascii="Arial" w:eastAsia="Arial" w:hAnsi="Arial" w:cs="Arial"/>
                <w:sz w:val="20"/>
                <w:szCs w:val="20"/>
              </w:rPr>
              <w:t xml:space="preserve"> and penalties incurred by exceeding the word count limit,</w:t>
            </w:r>
            <w:r w:rsidRPr="00492562">
              <w:rPr>
                <w:rFonts w:ascii="Arial" w:eastAsia="Arial" w:hAnsi="Arial" w:cs="Arial"/>
                <w:sz w:val="20"/>
                <w:szCs w:val="20"/>
              </w:rPr>
              <w:t xml:space="preserve"> please consult the </w:t>
            </w:r>
            <w:r w:rsidR="001E71A7" w:rsidRPr="002B6366">
              <w:rPr>
                <w:rFonts w:ascii="Arial" w:eastAsia="Arial" w:hAnsi="Arial" w:cs="Arial"/>
                <w:sz w:val="20"/>
                <w:szCs w:val="20"/>
              </w:rPr>
              <w:t xml:space="preserve">coursework submission policy in </w:t>
            </w:r>
            <w:r w:rsidR="002B6366">
              <w:rPr>
                <w:rFonts w:ascii="Arial" w:eastAsia="Arial" w:hAnsi="Arial" w:cs="Arial"/>
                <w:sz w:val="20"/>
                <w:szCs w:val="20"/>
              </w:rPr>
              <w:t xml:space="preserve">your </w:t>
            </w:r>
            <w:hyperlink r:id="rId7" w:history="1">
              <w:r w:rsidR="002B6366" w:rsidRPr="002B6366">
                <w:rPr>
                  <w:rStyle w:val="Hyperlink"/>
                  <w:rFonts w:ascii="Arial" w:eastAsia="Arial" w:hAnsi="Arial" w:cs="Arial"/>
                  <w:sz w:val="20"/>
                  <w:szCs w:val="20"/>
                </w:rPr>
                <w:t>Department Handbook</w:t>
              </w:r>
            </w:hyperlink>
            <w:r w:rsidR="002B6366">
              <w:rPr>
                <w:rFonts w:ascii="Arial" w:eastAsia="Arial" w:hAnsi="Arial" w:cs="Arial"/>
                <w:sz w:val="20"/>
                <w:szCs w:val="20"/>
              </w:rPr>
              <w:t>.</w:t>
            </w:r>
          </w:p>
        </w:tc>
      </w:tr>
    </w:tbl>
    <w:p w14:paraId="5691249F" w14:textId="77777777" w:rsidR="00B002F3" w:rsidRPr="00492562" w:rsidRDefault="00B002F3">
      <w:pPr>
        <w:pStyle w:val="Header"/>
        <w:tabs>
          <w:tab w:val="clear" w:pos="4153"/>
          <w:tab w:val="clear" w:pos="8306"/>
        </w:tabs>
        <w:rPr>
          <w:rFonts w:ascii="Arial" w:eastAsia="Arial" w:hAnsi="Arial" w:cs="Arial"/>
          <w:sz w:val="16"/>
          <w:szCs w:val="20"/>
        </w:rPr>
      </w:pPr>
      <w:r w:rsidRPr="00492562">
        <w:rPr>
          <w:rFonts w:ascii="Arial" w:eastAsia="Arial" w:hAnsi="Arial" w:cs="Arial"/>
          <w:sz w:val="16"/>
          <w:szCs w:val="20"/>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16"/>
      </w:tblGrid>
      <w:tr w:rsidR="00B002F3" w:rsidRPr="00492562" w14:paraId="58B43152" w14:textId="77777777" w:rsidTr="00B002F3">
        <w:tc>
          <w:tcPr>
            <w:tcW w:w="5000" w:type="pct"/>
          </w:tcPr>
          <w:p w14:paraId="1936C101" w14:textId="77777777" w:rsidR="00B002F3" w:rsidRPr="00492562" w:rsidRDefault="00B002F3">
            <w:pPr>
              <w:spacing w:before="120"/>
              <w:jc w:val="both"/>
              <w:outlineLvl w:val="4"/>
              <w:rPr>
                <w:rFonts w:ascii="Arial" w:eastAsia="Arial" w:hAnsi="Arial" w:cs="Arial"/>
                <w:b/>
                <w:bCs/>
                <w:sz w:val="20"/>
                <w:szCs w:val="20"/>
              </w:rPr>
            </w:pPr>
            <w:r w:rsidRPr="00492562">
              <w:rPr>
                <w:rFonts w:ascii="Arial" w:eastAsia="Arial" w:hAnsi="Arial" w:cs="Arial"/>
                <w:b/>
                <w:bCs/>
                <w:sz w:val="20"/>
                <w:szCs w:val="20"/>
              </w:rPr>
              <w:t>DECLARATION BY STUDENT</w:t>
            </w:r>
            <w:r w:rsidR="002B281E">
              <w:rPr>
                <w:rFonts w:ascii="Arial" w:eastAsia="Arial" w:hAnsi="Arial" w:cs="Arial"/>
                <w:b/>
                <w:bCs/>
                <w:sz w:val="20"/>
                <w:szCs w:val="20"/>
              </w:rPr>
              <w:t xml:space="preserve"> - PLAGIARISM</w:t>
            </w:r>
          </w:p>
          <w:p w14:paraId="649703A6" w14:textId="77777777" w:rsidR="00B002F3" w:rsidRPr="00492562" w:rsidRDefault="00B002F3">
            <w:pPr>
              <w:spacing w:before="120" w:after="120"/>
              <w:jc w:val="both"/>
              <w:rPr>
                <w:rFonts w:ascii="Arial" w:eastAsia="Arial" w:hAnsi="Arial" w:cs="Arial"/>
                <w:sz w:val="20"/>
                <w:szCs w:val="20"/>
              </w:rPr>
            </w:pPr>
            <w:r w:rsidRPr="00492562">
              <w:rPr>
                <w:rFonts w:ascii="Arial" w:eastAsia="Arial" w:hAnsi="Arial" w:cs="Arial"/>
                <w:sz w:val="20"/>
                <w:szCs w:val="20"/>
              </w:rPr>
              <w:t xml:space="preserve">This assignment is entirely my own work. Quotations from secondary literature are indicated by the use of inverted commas around ALL such quotations AND by reference in the text or notes to the author concerned.  ALL primary and secondary literature used in this piece of work is indicated in the bibliography placed at the end, and dependence upon ANY source used is indicated at the appropriate point in the text.  I confirm that no sources have been used other than those stated. </w:t>
            </w:r>
          </w:p>
          <w:p w14:paraId="1073F1AA" w14:textId="77777777" w:rsidR="00B002F3" w:rsidRPr="00492562" w:rsidRDefault="00B002F3">
            <w:pPr>
              <w:spacing w:before="120" w:after="120"/>
              <w:jc w:val="both"/>
              <w:rPr>
                <w:rFonts w:ascii="Arial" w:eastAsia="Arial" w:hAnsi="Arial" w:cs="Arial"/>
                <w:b/>
                <w:sz w:val="20"/>
                <w:szCs w:val="20"/>
              </w:rPr>
            </w:pPr>
            <w:r w:rsidRPr="00492562">
              <w:rPr>
                <w:rFonts w:ascii="Arial" w:eastAsia="Arial" w:hAnsi="Arial" w:cs="Arial"/>
                <w:b/>
                <w:sz w:val="20"/>
                <w:szCs w:val="20"/>
              </w:rPr>
              <w:t xml:space="preserve">I understand what is meant by </w:t>
            </w:r>
            <w:hyperlink r:id="rId8" w:history="1">
              <w:r w:rsidRPr="005033E7">
                <w:rPr>
                  <w:rStyle w:val="Hyperlink"/>
                  <w:rFonts w:ascii="Arial" w:eastAsia="Arial" w:hAnsi="Arial" w:cs="Arial"/>
                  <w:b/>
                  <w:sz w:val="20"/>
                  <w:szCs w:val="20"/>
                </w:rPr>
                <w:t>plagiarism</w:t>
              </w:r>
            </w:hyperlink>
            <w:r w:rsidR="005033E7">
              <w:rPr>
                <w:rFonts w:ascii="Arial" w:eastAsia="Arial" w:hAnsi="Arial" w:cs="Arial"/>
                <w:b/>
                <w:sz w:val="20"/>
                <w:szCs w:val="20"/>
              </w:rPr>
              <w:t xml:space="preserve"> </w:t>
            </w:r>
            <w:r w:rsidRPr="00492562">
              <w:rPr>
                <w:rFonts w:ascii="Arial" w:eastAsia="Arial" w:hAnsi="Arial" w:cs="Arial"/>
                <w:b/>
                <w:sz w:val="20"/>
                <w:szCs w:val="20"/>
              </w:rPr>
              <w:t xml:space="preserve">and have signed at enrolment the declaration concerning the avoidance of plagiarism. </w:t>
            </w:r>
          </w:p>
          <w:p w14:paraId="4B0AD1FC" w14:textId="77777777" w:rsidR="00B002F3" w:rsidRPr="00492562" w:rsidRDefault="00B002F3">
            <w:pPr>
              <w:spacing w:before="120" w:after="120"/>
              <w:jc w:val="both"/>
              <w:rPr>
                <w:rFonts w:ascii="Arial" w:eastAsia="Arial" w:hAnsi="Arial" w:cs="Arial"/>
                <w:b/>
                <w:sz w:val="20"/>
                <w:szCs w:val="20"/>
              </w:rPr>
            </w:pPr>
            <w:r w:rsidRPr="00492562">
              <w:rPr>
                <w:rFonts w:ascii="Arial" w:eastAsia="Arial" w:hAnsi="Arial" w:cs="Arial"/>
                <w:b/>
                <w:sz w:val="20"/>
                <w:szCs w:val="20"/>
              </w:rPr>
              <w:t xml:space="preserve">I understand that plagiarism is a serious </w:t>
            </w:r>
            <w:r w:rsidR="005033E7">
              <w:rPr>
                <w:rFonts w:ascii="Arial" w:eastAsia="Arial" w:hAnsi="Arial" w:cs="Arial"/>
                <w:b/>
                <w:sz w:val="20"/>
                <w:szCs w:val="20"/>
              </w:rPr>
              <w:t>academic</w:t>
            </w:r>
            <w:r w:rsidRPr="00492562">
              <w:rPr>
                <w:rFonts w:ascii="Arial" w:eastAsia="Arial" w:hAnsi="Arial" w:cs="Arial"/>
                <w:b/>
                <w:sz w:val="20"/>
                <w:szCs w:val="20"/>
              </w:rPr>
              <w:t xml:space="preserve"> offence that may result in disciplinary action being taken.</w:t>
            </w:r>
          </w:p>
          <w:p w14:paraId="79269878" w14:textId="77777777" w:rsidR="001E71A7" w:rsidRPr="00492562" w:rsidRDefault="001E71A7" w:rsidP="00B95942">
            <w:pPr>
              <w:spacing w:before="120" w:after="120"/>
              <w:jc w:val="both"/>
              <w:rPr>
                <w:rFonts w:ascii="Arial" w:eastAsia="Arial" w:hAnsi="Arial" w:cs="Arial"/>
                <w:sz w:val="22"/>
                <w:szCs w:val="22"/>
              </w:rPr>
            </w:pPr>
            <w:r w:rsidRPr="00492562">
              <w:rPr>
                <w:rFonts w:ascii="Arial" w:eastAsia="Arial" w:hAnsi="Arial" w:cs="Arial"/>
                <w:b/>
                <w:sz w:val="20"/>
                <w:szCs w:val="20"/>
              </w:rPr>
              <w:t xml:space="preserve">I understand that </w:t>
            </w:r>
            <w:r w:rsidR="00B95942" w:rsidRPr="00492562">
              <w:rPr>
                <w:rFonts w:ascii="Arial" w:eastAsia="Arial" w:hAnsi="Arial" w:cs="Arial"/>
                <w:b/>
                <w:sz w:val="20"/>
                <w:szCs w:val="20"/>
              </w:rPr>
              <w:t>I must submit work BEFORE the deadline, and that failure to do so will result in capped marks.</w:t>
            </w:r>
          </w:p>
        </w:tc>
      </w:tr>
    </w:tbl>
    <w:p w14:paraId="13D50F0D" w14:textId="77777777" w:rsidR="003143E2" w:rsidRDefault="003143E2" w:rsidP="00E9454C">
      <w:pPr>
        <w:rPr>
          <w:rFonts w:ascii="Arial" w:eastAsia="Verdana" w:hAnsi="Arial" w:cs="Arial"/>
          <w:sz w:val="20"/>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16"/>
      </w:tblGrid>
      <w:tr w:rsidR="003143E2" w:rsidRPr="00492562" w14:paraId="58346429" w14:textId="77777777">
        <w:tc>
          <w:tcPr>
            <w:tcW w:w="5000" w:type="pct"/>
          </w:tcPr>
          <w:p w14:paraId="6FAF2DA7" w14:textId="77777777" w:rsidR="003143E2" w:rsidRDefault="003143E2">
            <w:pPr>
              <w:spacing w:before="120" w:after="120"/>
              <w:jc w:val="both"/>
              <w:rPr>
                <w:rFonts w:ascii="Arial" w:eastAsia="Arial" w:hAnsi="Arial" w:cs="Arial"/>
                <w:b/>
                <w:bCs/>
                <w:sz w:val="20"/>
                <w:szCs w:val="20"/>
              </w:rPr>
            </w:pPr>
            <w:r w:rsidRPr="003143E2">
              <w:rPr>
                <w:rFonts w:ascii="Arial" w:eastAsia="Arial" w:hAnsi="Arial" w:cs="Arial"/>
                <w:b/>
                <w:bCs/>
                <w:sz w:val="20"/>
                <w:szCs w:val="20"/>
              </w:rPr>
              <w:t xml:space="preserve">ACKNOWLEDGEMENT OF THE USE OF GENERATIVE AI: </w:t>
            </w:r>
          </w:p>
          <w:p w14:paraId="2E7747E5" w14:textId="77777777" w:rsidR="003143E2" w:rsidRPr="00D20662" w:rsidRDefault="004773C5" w:rsidP="003143E2">
            <w:pPr>
              <w:spacing w:before="120" w:after="120"/>
              <w:jc w:val="both"/>
              <w:rPr>
                <w:rFonts w:ascii="Arial" w:eastAsia="Arial" w:hAnsi="Arial" w:cs="Arial"/>
                <w:sz w:val="20"/>
                <w:szCs w:val="20"/>
                <w:u w:val="single"/>
              </w:rPr>
            </w:pPr>
            <w:r>
              <w:rPr>
                <w:rFonts w:ascii="Arial" w:eastAsia="Arial" w:hAnsi="Arial" w:cs="Arial"/>
                <w:sz w:val="20"/>
                <w:szCs w:val="20"/>
                <w:u w:val="single"/>
              </w:rPr>
              <w:t>R</w:t>
            </w:r>
            <w:r w:rsidR="003143E2" w:rsidRPr="00D20662">
              <w:rPr>
                <w:rFonts w:ascii="Arial" w:eastAsia="Arial" w:hAnsi="Arial" w:cs="Arial"/>
                <w:sz w:val="20"/>
                <w:szCs w:val="20"/>
                <w:u w:val="single"/>
              </w:rPr>
              <w:t xml:space="preserve">eview the assessment instructions on what use of </w:t>
            </w:r>
            <w:proofErr w:type="spellStart"/>
            <w:r w:rsidR="003143E2" w:rsidRPr="00D20662">
              <w:rPr>
                <w:rFonts w:ascii="Arial" w:eastAsia="Arial" w:hAnsi="Arial" w:cs="Arial"/>
                <w:sz w:val="20"/>
                <w:szCs w:val="20"/>
                <w:u w:val="single"/>
              </w:rPr>
              <w:t>GenerativeAI</w:t>
            </w:r>
            <w:proofErr w:type="spellEnd"/>
            <w:r w:rsidR="003143E2" w:rsidRPr="00D20662">
              <w:rPr>
                <w:rFonts w:ascii="Arial" w:eastAsia="Arial" w:hAnsi="Arial" w:cs="Arial"/>
                <w:sz w:val="20"/>
                <w:szCs w:val="20"/>
                <w:u w:val="single"/>
              </w:rPr>
              <w:t xml:space="preserve"> is permitted</w:t>
            </w:r>
            <w:r w:rsidR="00D20662" w:rsidRPr="00D20662">
              <w:rPr>
                <w:rFonts w:ascii="Arial" w:eastAsia="Arial" w:hAnsi="Arial" w:cs="Arial"/>
                <w:sz w:val="20"/>
                <w:szCs w:val="20"/>
                <w:u w:val="single"/>
              </w:rPr>
              <w:t xml:space="preserve"> for this specific module</w:t>
            </w:r>
            <w:r w:rsidR="003143E2" w:rsidRPr="00D20662">
              <w:rPr>
                <w:rFonts w:ascii="Arial" w:eastAsia="Arial" w:hAnsi="Arial" w:cs="Arial"/>
                <w:sz w:val="20"/>
                <w:szCs w:val="20"/>
                <w:u w:val="single"/>
              </w:rPr>
              <w:t>.</w:t>
            </w:r>
          </w:p>
          <w:p w14:paraId="310DE925" w14:textId="77777777" w:rsidR="003143E2" w:rsidRDefault="003143E2" w:rsidP="003143E2">
            <w:pPr>
              <w:spacing w:before="120" w:after="120"/>
              <w:jc w:val="both"/>
              <w:rPr>
                <w:rFonts w:ascii="Arial" w:eastAsia="Arial" w:hAnsi="Arial" w:cs="Arial"/>
                <w:sz w:val="20"/>
                <w:szCs w:val="20"/>
              </w:rPr>
            </w:pPr>
            <w:r>
              <w:rPr>
                <w:rFonts w:ascii="Arial" w:eastAsia="Arial" w:hAnsi="Arial" w:cs="Arial"/>
                <w:sz w:val="20"/>
                <w:szCs w:val="20"/>
              </w:rPr>
              <w:t>Also, review:</w:t>
            </w:r>
          </w:p>
          <w:p w14:paraId="7DB5F8D2" w14:textId="77777777" w:rsidR="003143E2" w:rsidRPr="003143E2" w:rsidRDefault="003143E2" w:rsidP="003143E2">
            <w:pPr>
              <w:spacing w:before="120" w:after="120"/>
              <w:jc w:val="both"/>
              <w:rPr>
                <w:rFonts w:ascii="Arial" w:eastAsia="Arial" w:hAnsi="Arial" w:cs="Arial"/>
                <w:sz w:val="20"/>
                <w:szCs w:val="20"/>
              </w:rPr>
            </w:pPr>
            <w:r w:rsidRPr="003143E2">
              <w:rPr>
                <w:rFonts w:ascii="Arial" w:eastAsia="Arial" w:hAnsi="Arial" w:cs="Arial"/>
                <w:sz w:val="20"/>
                <w:szCs w:val="20"/>
              </w:rPr>
              <w:t xml:space="preserve">KCL student guidance on Generative AI: </w:t>
            </w:r>
            <w:hyperlink r:id="rId9" w:history="1">
              <w:r w:rsidRPr="003143E2">
                <w:rPr>
                  <w:rStyle w:val="Hyperlink"/>
                  <w:rFonts w:ascii="Arial" w:eastAsia="Arial" w:hAnsi="Arial" w:cs="Arial"/>
                  <w:sz w:val="20"/>
                  <w:szCs w:val="20"/>
                </w:rPr>
                <w:t>Generative AI - Student guidance | King's College London (kcl.ac.uk)</w:t>
              </w:r>
            </w:hyperlink>
          </w:p>
          <w:p w14:paraId="49177BF6" w14:textId="16FCF45A" w:rsidR="003143E2" w:rsidRDefault="005D1621" w:rsidP="003143E2">
            <w:pPr>
              <w:spacing w:before="120" w:after="120"/>
              <w:jc w:val="both"/>
              <w:rPr>
                <w:rFonts w:ascii="Arial" w:eastAsia="Arial" w:hAnsi="Arial" w:cs="Arial"/>
                <w:sz w:val="20"/>
                <w:szCs w:val="20"/>
              </w:rPr>
            </w:pPr>
            <w:r w:rsidRPr="005D1621">
              <w:rPr>
                <w:rFonts w:ascii="Arial" w:eastAsia="Arial" w:hAnsi="Arial" w:cs="Arial"/>
                <w:sz w:val="20"/>
                <w:szCs w:val="20"/>
              </w:rPr>
              <w:t>CMCI guidance for the appropriate use and acknowledgement of GenAI in assessments</w:t>
            </w:r>
            <w:r w:rsidR="003143E2" w:rsidRPr="003143E2">
              <w:rPr>
                <w:rFonts w:ascii="Arial" w:eastAsia="Arial" w:hAnsi="Arial" w:cs="Arial"/>
                <w:sz w:val="20"/>
                <w:szCs w:val="20"/>
              </w:rPr>
              <w:t xml:space="preserve">: </w:t>
            </w:r>
            <w:hyperlink r:id="rId10" w:history="1">
              <w:r w:rsidR="005336EC" w:rsidRPr="005336EC">
                <w:rPr>
                  <w:rStyle w:val="Hyperlink"/>
                  <w:rFonts w:ascii="Arial" w:eastAsia="Arial" w:hAnsi="Arial" w:cs="Arial"/>
                  <w:sz w:val="20"/>
                  <w:szCs w:val="20"/>
                </w:rPr>
                <w:t>Style Guide | King's College London Intranet. (kcl.ac.uk)</w:t>
              </w:r>
            </w:hyperlink>
          </w:p>
          <w:p w14:paraId="24FB66F5" w14:textId="77777777" w:rsidR="002B281E" w:rsidRDefault="002B281E" w:rsidP="003143E2">
            <w:pPr>
              <w:spacing w:before="120" w:after="120"/>
              <w:jc w:val="both"/>
              <w:rPr>
                <w:rFonts w:ascii="Arial" w:eastAsia="Arial" w:hAnsi="Arial" w:cs="Arial"/>
                <w:sz w:val="20"/>
                <w:szCs w:val="20"/>
              </w:rPr>
            </w:pPr>
          </w:p>
          <w:p w14:paraId="5BA98FA2" w14:textId="77777777" w:rsidR="003143E2" w:rsidRDefault="003143E2" w:rsidP="003143E2">
            <w:pPr>
              <w:spacing w:before="120" w:after="120"/>
              <w:jc w:val="both"/>
              <w:rPr>
                <w:rFonts w:ascii="Arial" w:eastAsia="Arial" w:hAnsi="Arial" w:cs="Arial"/>
                <w:b/>
                <w:bCs/>
                <w:sz w:val="20"/>
                <w:szCs w:val="20"/>
              </w:rPr>
            </w:pPr>
            <w:r w:rsidRPr="003143E2">
              <w:rPr>
                <w:rFonts w:ascii="Arial" w:eastAsia="Arial" w:hAnsi="Arial" w:cs="Arial"/>
                <w:b/>
                <w:bCs/>
                <w:sz w:val="20"/>
                <w:szCs w:val="20"/>
              </w:rPr>
              <w:t>DECLARATION BY STUDENT</w:t>
            </w:r>
            <w:r w:rsidR="002B281E">
              <w:rPr>
                <w:rFonts w:ascii="Arial" w:eastAsia="Arial" w:hAnsi="Arial" w:cs="Arial"/>
                <w:b/>
                <w:bCs/>
                <w:sz w:val="20"/>
                <w:szCs w:val="20"/>
              </w:rPr>
              <w:t xml:space="preserve"> - </w:t>
            </w:r>
            <w:r w:rsidR="002B281E" w:rsidRPr="003143E2">
              <w:rPr>
                <w:rFonts w:ascii="Arial" w:eastAsia="Arial" w:hAnsi="Arial" w:cs="Arial"/>
                <w:b/>
                <w:bCs/>
                <w:sz w:val="20"/>
                <w:szCs w:val="20"/>
              </w:rPr>
              <w:t>GENERATIVE AI</w:t>
            </w:r>
          </w:p>
          <w:p w14:paraId="35C20411" w14:textId="63478381" w:rsidR="004A3926" w:rsidRPr="003143E2" w:rsidRDefault="004A3926" w:rsidP="003143E2">
            <w:pPr>
              <w:spacing w:before="120" w:after="120"/>
              <w:jc w:val="both"/>
              <w:rPr>
                <w:rFonts w:ascii="Arial" w:eastAsia="Arial" w:hAnsi="Arial" w:cs="Arial"/>
                <w:b/>
                <w:bCs/>
                <w:sz w:val="20"/>
                <w:szCs w:val="20"/>
              </w:rPr>
            </w:pPr>
            <w:r>
              <w:rPr>
                <w:rFonts w:ascii="Arial" w:eastAsia="Arial" w:hAnsi="Arial" w:cs="Arial"/>
                <w:b/>
                <w:bCs/>
                <w:sz w:val="20"/>
                <w:szCs w:val="20"/>
              </w:rPr>
              <w:t>Guidance on how to complete this declaration is available in the module’s assessment instructions</w:t>
            </w:r>
          </w:p>
          <w:p w14:paraId="12F81066" w14:textId="77777777" w:rsidR="003143E2" w:rsidRPr="003143E2" w:rsidRDefault="003143E2" w:rsidP="003143E2">
            <w:pPr>
              <w:spacing w:before="120" w:after="120"/>
              <w:jc w:val="both"/>
              <w:rPr>
                <w:rFonts w:ascii="Arial" w:eastAsia="Arial" w:hAnsi="Arial" w:cs="Arial"/>
                <w:sz w:val="20"/>
                <w:szCs w:val="20"/>
              </w:rPr>
            </w:pPr>
            <w:r w:rsidRPr="003143E2">
              <w:rPr>
                <w:rFonts w:ascii="Arial" w:eastAsia="Arial" w:hAnsi="Arial" w:cs="Arial"/>
                <w:sz w:val="20"/>
                <w:szCs w:val="20"/>
              </w:rPr>
              <w:t xml:space="preserve">Delete as appropriate: </w:t>
            </w:r>
          </w:p>
          <w:p w14:paraId="5199C4AA" w14:textId="77777777" w:rsidR="003143E2" w:rsidRPr="00D20662" w:rsidRDefault="00997F6B" w:rsidP="003143E2">
            <w:pPr>
              <w:spacing w:before="120" w:after="120"/>
              <w:jc w:val="both"/>
              <w:rPr>
                <w:rFonts w:ascii="Arial" w:eastAsia="Arial" w:hAnsi="Arial" w:cs="Arial"/>
                <w:sz w:val="20"/>
                <w:szCs w:val="20"/>
                <w:u w:val="single"/>
              </w:rPr>
            </w:pPr>
            <w:r>
              <w:rPr>
                <w:rFonts w:ascii="Arial" w:eastAsia="Arial" w:hAnsi="Arial" w:cs="Arial"/>
                <w:sz w:val="20"/>
                <w:szCs w:val="20"/>
              </w:rPr>
              <w:t xml:space="preserve">Option 1: </w:t>
            </w:r>
            <w:r w:rsidR="003143E2" w:rsidRPr="003143E2">
              <w:rPr>
                <w:rFonts w:ascii="Arial" w:eastAsia="Arial" w:hAnsi="Arial" w:cs="Arial"/>
                <w:sz w:val="20"/>
                <w:szCs w:val="20"/>
              </w:rPr>
              <w:t xml:space="preserve">I declare that no part of this submission has been generated by or with the help of </w:t>
            </w:r>
            <w:proofErr w:type="spellStart"/>
            <w:r w:rsidR="003143E2" w:rsidRPr="003143E2">
              <w:rPr>
                <w:rFonts w:ascii="Arial" w:eastAsia="Arial" w:hAnsi="Arial" w:cs="Arial"/>
                <w:sz w:val="20"/>
                <w:szCs w:val="20"/>
              </w:rPr>
              <w:t>GenerativeAI</w:t>
            </w:r>
            <w:proofErr w:type="spellEnd"/>
            <w:r w:rsidR="003143E2" w:rsidRPr="003143E2">
              <w:rPr>
                <w:rFonts w:ascii="Arial" w:eastAsia="Arial" w:hAnsi="Arial" w:cs="Arial"/>
                <w:sz w:val="20"/>
                <w:szCs w:val="20"/>
              </w:rPr>
              <w:t xml:space="preserve">, </w:t>
            </w:r>
            <w:r w:rsidR="003143E2" w:rsidRPr="00D20662">
              <w:rPr>
                <w:rFonts w:ascii="Arial" w:eastAsia="Arial" w:hAnsi="Arial" w:cs="Arial"/>
                <w:sz w:val="20"/>
                <w:szCs w:val="20"/>
                <w:u w:val="single"/>
              </w:rPr>
              <w:t xml:space="preserve">in alignment with the assessment instructions. </w:t>
            </w:r>
          </w:p>
          <w:p w14:paraId="131A7CA9" w14:textId="77777777" w:rsidR="003143E2" w:rsidRPr="003143E2" w:rsidRDefault="003143E2" w:rsidP="003143E2">
            <w:pPr>
              <w:spacing w:before="120" w:after="120"/>
              <w:jc w:val="both"/>
              <w:rPr>
                <w:rFonts w:ascii="Arial" w:eastAsia="Arial" w:hAnsi="Arial" w:cs="Arial"/>
                <w:sz w:val="20"/>
                <w:szCs w:val="20"/>
              </w:rPr>
            </w:pPr>
            <w:r w:rsidRPr="003143E2">
              <w:rPr>
                <w:rFonts w:ascii="Arial" w:eastAsia="Arial" w:hAnsi="Arial" w:cs="Arial"/>
                <w:sz w:val="20"/>
                <w:szCs w:val="20"/>
              </w:rPr>
              <w:t xml:space="preserve">OR </w:t>
            </w:r>
          </w:p>
          <w:p w14:paraId="7A2D1D22" w14:textId="77777777" w:rsidR="003143E2" w:rsidRPr="003143E2" w:rsidRDefault="00997F6B" w:rsidP="003143E2">
            <w:pPr>
              <w:spacing w:before="120" w:after="120"/>
              <w:jc w:val="both"/>
              <w:rPr>
                <w:rFonts w:ascii="Arial" w:eastAsia="Arial" w:hAnsi="Arial" w:cs="Arial"/>
                <w:sz w:val="20"/>
                <w:szCs w:val="20"/>
              </w:rPr>
            </w:pPr>
            <w:r>
              <w:rPr>
                <w:rFonts w:ascii="Arial" w:eastAsia="Arial" w:hAnsi="Arial" w:cs="Arial"/>
                <w:sz w:val="20"/>
                <w:szCs w:val="20"/>
              </w:rPr>
              <w:t xml:space="preserve">Option 2: </w:t>
            </w:r>
            <w:r w:rsidR="003143E2" w:rsidRPr="003143E2">
              <w:rPr>
                <w:rFonts w:ascii="Arial" w:eastAsia="Arial" w:hAnsi="Arial" w:cs="Arial"/>
                <w:sz w:val="20"/>
                <w:szCs w:val="20"/>
              </w:rPr>
              <w:t xml:space="preserve">I declare that </w:t>
            </w:r>
            <w:proofErr w:type="spellStart"/>
            <w:r w:rsidR="003143E2" w:rsidRPr="003143E2">
              <w:rPr>
                <w:rFonts w:ascii="Arial" w:eastAsia="Arial" w:hAnsi="Arial" w:cs="Arial"/>
                <w:sz w:val="20"/>
                <w:szCs w:val="20"/>
              </w:rPr>
              <w:t>GenerativeAI</w:t>
            </w:r>
            <w:proofErr w:type="spellEnd"/>
            <w:r w:rsidR="003143E2" w:rsidRPr="003143E2">
              <w:rPr>
                <w:rFonts w:ascii="Arial" w:eastAsia="Arial" w:hAnsi="Arial" w:cs="Arial"/>
                <w:sz w:val="20"/>
                <w:szCs w:val="20"/>
              </w:rPr>
              <w:t xml:space="preserve"> was used </w:t>
            </w:r>
            <w:r w:rsidR="003143E2" w:rsidRPr="00D20662">
              <w:rPr>
                <w:rFonts w:ascii="Arial" w:eastAsia="Arial" w:hAnsi="Arial" w:cs="Arial"/>
                <w:sz w:val="20"/>
                <w:szCs w:val="20"/>
                <w:u w:val="single"/>
              </w:rPr>
              <w:t>in alignment with the assessment instructions</w:t>
            </w:r>
            <w:r w:rsidR="003143E2" w:rsidRPr="003143E2">
              <w:rPr>
                <w:rFonts w:ascii="Arial" w:eastAsia="Arial" w:hAnsi="Arial" w:cs="Arial"/>
                <w:sz w:val="20"/>
                <w:szCs w:val="20"/>
              </w:rPr>
              <w:t xml:space="preserve"> and in a manner consistent with good academic practice. I understand that as long as my use falls within the scope of appropriate use as defined in the assessment instructions, this declaration will not have any direct impact on the grades awarded. </w:t>
            </w:r>
          </w:p>
          <w:p w14:paraId="2FC394F8" w14:textId="77777777" w:rsidR="003143E2" w:rsidRDefault="003143E2" w:rsidP="003143E2">
            <w:pPr>
              <w:spacing w:before="120" w:after="120"/>
              <w:jc w:val="both"/>
              <w:rPr>
                <w:rFonts w:ascii="Arial" w:eastAsia="Arial" w:hAnsi="Arial" w:cs="Arial"/>
                <w:sz w:val="20"/>
                <w:szCs w:val="20"/>
              </w:rPr>
            </w:pPr>
            <w:r w:rsidRPr="003143E2">
              <w:rPr>
                <w:rFonts w:ascii="Arial" w:eastAsia="Arial" w:hAnsi="Arial" w:cs="Arial"/>
                <w:sz w:val="20"/>
                <w:szCs w:val="20"/>
              </w:rPr>
              <w:t>I acknowledge the use of the following tools: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6"/>
              <w:gridCol w:w="5284"/>
            </w:tblGrid>
            <w:tr w:rsidR="003143E2" w14:paraId="2025BC8E" w14:textId="77777777">
              <w:tc>
                <w:tcPr>
                  <w:tcW w:w="3539" w:type="dxa"/>
                  <w:shd w:val="clear" w:color="auto" w:fill="auto"/>
                </w:tcPr>
                <w:p w14:paraId="7D36AC0E" w14:textId="77777777" w:rsidR="003143E2" w:rsidRDefault="003143E2">
                  <w:pPr>
                    <w:spacing w:before="120" w:after="120"/>
                    <w:jc w:val="both"/>
                    <w:rPr>
                      <w:rFonts w:ascii="Arial" w:eastAsia="Arial" w:hAnsi="Arial" w:cs="Arial"/>
                      <w:b/>
                      <w:bCs/>
                      <w:sz w:val="20"/>
                      <w:szCs w:val="20"/>
                    </w:rPr>
                  </w:pPr>
                  <w:r>
                    <w:rPr>
                      <w:rFonts w:ascii="Arial" w:eastAsia="Arial" w:hAnsi="Arial" w:cs="Arial"/>
                      <w:b/>
                      <w:bCs/>
                      <w:sz w:val="20"/>
                      <w:szCs w:val="20"/>
                    </w:rPr>
                    <w:t xml:space="preserve">Name, version and link of the </w:t>
                  </w:r>
                  <w:proofErr w:type="spellStart"/>
                  <w:r>
                    <w:rPr>
                      <w:rFonts w:ascii="Arial" w:eastAsia="Arial" w:hAnsi="Arial" w:cs="Arial"/>
                      <w:b/>
                      <w:bCs/>
                      <w:sz w:val="20"/>
                      <w:szCs w:val="20"/>
                    </w:rPr>
                    <w:t>GenerativeAI</w:t>
                  </w:r>
                  <w:proofErr w:type="spellEnd"/>
                  <w:r>
                    <w:rPr>
                      <w:rFonts w:ascii="Arial" w:eastAsia="Arial" w:hAnsi="Arial" w:cs="Arial"/>
                      <w:b/>
                      <w:bCs/>
                      <w:sz w:val="20"/>
                      <w:szCs w:val="20"/>
                    </w:rPr>
                    <w:t xml:space="preserve"> system used:</w:t>
                  </w:r>
                </w:p>
                <w:p w14:paraId="35739D9B" w14:textId="77777777" w:rsidR="003143E2" w:rsidRDefault="003143E2">
                  <w:pPr>
                    <w:spacing w:before="120" w:after="120"/>
                    <w:jc w:val="both"/>
                    <w:rPr>
                      <w:rFonts w:ascii="Arial" w:eastAsia="Arial" w:hAnsi="Arial" w:cs="Arial"/>
                      <w:sz w:val="20"/>
                      <w:szCs w:val="20"/>
                    </w:rPr>
                  </w:pPr>
                  <w:r>
                    <w:rPr>
                      <w:rFonts w:ascii="Arial" w:eastAsia="Arial" w:hAnsi="Arial" w:cs="Arial"/>
                      <w:sz w:val="20"/>
                      <w:szCs w:val="20"/>
                    </w:rPr>
                    <w:lastRenderedPageBreak/>
                    <w:t>(for instance: Microsoft Copilot, GPT-4, https://copilot.microsoft.com/)</w:t>
                  </w:r>
                </w:p>
              </w:tc>
              <w:tc>
                <w:tcPr>
                  <w:tcW w:w="5472" w:type="dxa"/>
                  <w:shd w:val="clear" w:color="auto" w:fill="auto"/>
                </w:tcPr>
                <w:p w14:paraId="2F721B33" w14:textId="77777777" w:rsidR="00CF340B" w:rsidRDefault="00CF340B">
                  <w:pPr>
                    <w:spacing w:before="120" w:after="120"/>
                    <w:jc w:val="both"/>
                    <w:rPr>
                      <w:rFonts w:ascii="Arial" w:eastAsia="Arial" w:hAnsi="Arial" w:cs="Arial"/>
                      <w:b/>
                      <w:bCs/>
                      <w:sz w:val="20"/>
                      <w:szCs w:val="20"/>
                    </w:rPr>
                  </w:pPr>
                  <w:r>
                    <w:rPr>
                      <w:rFonts w:ascii="Arial" w:eastAsia="Arial" w:hAnsi="Arial" w:cs="Arial"/>
                      <w:b/>
                      <w:bCs/>
                      <w:sz w:val="20"/>
                      <w:szCs w:val="20"/>
                    </w:rPr>
                    <w:lastRenderedPageBreak/>
                    <w:t>Brief description (single sentence) of context in which the tool was used:</w:t>
                  </w:r>
                </w:p>
                <w:p w14:paraId="478A4FD7" w14:textId="77777777" w:rsidR="003143E2" w:rsidRDefault="00CF340B">
                  <w:pPr>
                    <w:spacing w:before="120" w:after="120"/>
                    <w:jc w:val="both"/>
                    <w:rPr>
                      <w:rFonts w:ascii="Arial" w:eastAsia="Arial" w:hAnsi="Arial" w:cs="Arial"/>
                      <w:sz w:val="20"/>
                      <w:szCs w:val="20"/>
                    </w:rPr>
                  </w:pPr>
                  <w:r>
                    <w:rPr>
                      <w:rFonts w:ascii="Arial" w:eastAsia="Arial" w:hAnsi="Arial" w:cs="Arial"/>
                      <w:sz w:val="20"/>
                      <w:szCs w:val="20"/>
                    </w:rPr>
                    <w:lastRenderedPageBreak/>
                    <w:t>(for instance: ‘I used Microsoft Copilot to generate Figure 2, 3, and 6’; or ‘I used Microsoft Copilot to proofread, grammar check and spell check the final draft of this assessment’)</w:t>
                  </w:r>
                </w:p>
              </w:tc>
            </w:tr>
            <w:tr w:rsidR="003143E2" w14:paraId="32DA0D9E" w14:textId="77777777">
              <w:tc>
                <w:tcPr>
                  <w:tcW w:w="3539" w:type="dxa"/>
                  <w:shd w:val="clear" w:color="auto" w:fill="auto"/>
                </w:tcPr>
                <w:p w14:paraId="62BF5812" w14:textId="77777777" w:rsidR="003143E2" w:rsidRDefault="003143E2">
                  <w:pPr>
                    <w:spacing w:before="120" w:after="120"/>
                    <w:jc w:val="both"/>
                    <w:rPr>
                      <w:rFonts w:ascii="Arial" w:eastAsia="Arial" w:hAnsi="Arial" w:cs="Arial"/>
                      <w:sz w:val="22"/>
                      <w:szCs w:val="22"/>
                    </w:rPr>
                  </w:pPr>
                </w:p>
              </w:tc>
              <w:tc>
                <w:tcPr>
                  <w:tcW w:w="5472" w:type="dxa"/>
                  <w:shd w:val="clear" w:color="auto" w:fill="auto"/>
                </w:tcPr>
                <w:p w14:paraId="61A28520" w14:textId="64D2B6AE" w:rsidR="003143E2" w:rsidRDefault="005A61F9">
                  <w:pPr>
                    <w:spacing w:before="120" w:after="120"/>
                    <w:jc w:val="both"/>
                    <w:rPr>
                      <w:rFonts w:ascii="Arial" w:eastAsia="Arial" w:hAnsi="Arial" w:cs="Arial"/>
                      <w:sz w:val="22"/>
                      <w:szCs w:val="22"/>
                    </w:rPr>
                  </w:pPr>
                  <w:r>
                    <w:rPr>
                      <w:rFonts w:ascii="Arial" w:eastAsia="Arial" w:hAnsi="Arial" w:cs="Arial"/>
                      <w:sz w:val="22"/>
                      <w:szCs w:val="22"/>
                    </w:rPr>
                    <w:t>N/A</w:t>
                  </w:r>
                </w:p>
              </w:tc>
            </w:tr>
            <w:tr w:rsidR="003143E2" w14:paraId="502DD294" w14:textId="77777777">
              <w:tc>
                <w:tcPr>
                  <w:tcW w:w="3539" w:type="dxa"/>
                  <w:shd w:val="clear" w:color="auto" w:fill="auto"/>
                </w:tcPr>
                <w:p w14:paraId="72493CF0" w14:textId="77777777" w:rsidR="003143E2" w:rsidRDefault="003143E2">
                  <w:pPr>
                    <w:spacing w:before="120" w:after="120"/>
                    <w:jc w:val="both"/>
                    <w:rPr>
                      <w:rFonts w:ascii="Arial" w:eastAsia="Arial" w:hAnsi="Arial" w:cs="Arial"/>
                      <w:sz w:val="22"/>
                      <w:szCs w:val="22"/>
                    </w:rPr>
                  </w:pPr>
                </w:p>
              </w:tc>
              <w:tc>
                <w:tcPr>
                  <w:tcW w:w="5472" w:type="dxa"/>
                  <w:shd w:val="clear" w:color="auto" w:fill="auto"/>
                </w:tcPr>
                <w:p w14:paraId="7EB3BB85" w14:textId="77777777" w:rsidR="003143E2" w:rsidRDefault="003143E2">
                  <w:pPr>
                    <w:spacing w:before="120" w:after="120"/>
                    <w:jc w:val="both"/>
                    <w:rPr>
                      <w:rFonts w:ascii="Arial" w:eastAsia="Arial" w:hAnsi="Arial" w:cs="Arial"/>
                      <w:sz w:val="22"/>
                      <w:szCs w:val="22"/>
                    </w:rPr>
                  </w:pPr>
                </w:p>
              </w:tc>
            </w:tr>
            <w:tr w:rsidR="003143E2" w14:paraId="1982237D" w14:textId="77777777">
              <w:tc>
                <w:tcPr>
                  <w:tcW w:w="3539" w:type="dxa"/>
                  <w:shd w:val="clear" w:color="auto" w:fill="auto"/>
                </w:tcPr>
                <w:p w14:paraId="08F45BF3" w14:textId="77777777" w:rsidR="003143E2" w:rsidRDefault="003143E2">
                  <w:pPr>
                    <w:spacing w:before="120" w:after="120"/>
                    <w:jc w:val="both"/>
                    <w:rPr>
                      <w:rFonts w:ascii="Arial" w:eastAsia="Arial" w:hAnsi="Arial" w:cs="Arial"/>
                      <w:sz w:val="22"/>
                      <w:szCs w:val="22"/>
                    </w:rPr>
                  </w:pPr>
                </w:p>
              </w:tc>
              <w:tc>
                <w:tcPr>
                  <w:tcW w:w="5472" w:type="dxa"/>
                  <w:shd w:val="clear" w:color="auto" w:fill="auto"/>
                </w:tcPr>
                <w:p w14:paraId="21782723" w14:textId="77777777" w:rsidR="003143E2" w:rsidRDefault="003143E2">
                  <w:pPr>
                    <w:spacing w:before="120" w:after="120"/>
                    <w:jc w:val="both"/>
                    <w:rPr>
                      <w:rFonts w:ascii="Arial" w:eastAsia="Arial" w:hAnsi="Arial" w:cs="Arial"/>
                      <w:sz w:val="22"/>
                      <w:szCs w:val="22"/>
                    </w:rPr>
                  </w:pPr>
                </w:p>
              </w:tc>
            </w:tr>
          </w:tbl>
          <w:p w14:paraId="3098279C" w14:textId="77777777" w:rsidR="003143E2" w:rsidRPr="00492562" w:rsidRDefault="003143E2" w:rsidP="003143E2">
            <w:pPr>
              <w:spacing w:before="120" w:after="120"/>
              <w:jc w:val="both"/>
              <w:rPr>
                <w:rFonts w:ascii="Arial" w:eastAsia="Arial" w:hAnsi="Arial" w:cs="Arial"/>
                <w:sz w:val="22"/>
                <w:szCs w:val="22"/>
              </w:rPr>
            </w:pPr>
          </w:p>
        </w:tc>
      </w:tr>
    </w:tbl>
    <w:p w14:paraId="6CF36696" w14:textId="77777777" w:rsidR="003143E2" w:rsidRDefault="003143E2" w:rsidP="00E9454C">
      <w:pPr>
        <w:rPr>
          <w:rFonts w:ascii="Arial" w:eastAsia="Verdana" w:hAnsi="Arial" w:cs="Arial"/>
          <w:sz w:val="20"/>
          <w:szCs w:val="22"/>
        </w:rPr>
      </w:pPr>
    </w:p>
    <w:p w14:paraId="50B385B2" w14:textId="77777777" w:rsidR="003143E2" w:rsidRPr="00492562" w:rsidRDefault="003143E2" w:rsidP="00E9454C">
      <w:pPr>
        <w:rPr>
          <w:rFonts w:ascii="Arial" w:eastAsia="Verdana" w:hAnsi="Arial" w:cs="Arial"/>
          <w:sz w:val="20"/>
          <w:szCs w:val="22"/>
        </w:rPr>
      </w:pPr>
    </w:p>
    <w:tbl>
      <w:tblPr>
        <w:tblW w:w="9356" w:type="dxa"/>
        <w:tblInd w:w="-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560"/>
        <w:gridCol w:w="335"/>
        <w:gridCol w:w="336"/>
        <w:gridCol w:w="336"/>
        <w:gridCol w:w="336"/>
        <w:gridCol w:w="336"/>
        <w:gridCol w:w="336"/>
        <w:gridCol w:w="5781"/>
      </w:tblGrid>
      <w:tr w:rsidR="00E9454C" w:rsidRPr="00492562" w14:paraId="47A4D619" w14:textId="77777777" w:rsidTr="00B33E2B">
        <w:trPr>
          <w:cantSplit/>
          <w:trHeight w:hRule="exact" w:val="561"/>
        </w:trPr>
        <w:tc>
          <w:tcPr>
            <w:tcW w:w="1560" w:type="dxa"/>
            <w:shd w:val="clear" w:color="auto" w:fill="E6E6E6"/>
            <w:vAlign w:val="center"/>
          </w:tcPr>
          <w:p w14:paraId="121CEB96" w14:textId="77777777" w:rsidR="00E9454C" w:rsidRPr="00492562" w:rsidRDefault="00B002F3" w:rsidP="001C3CA4">
            <w:pPr>
              <w:spacing w:before="40" w:after="40"/>
              <w:rPr>
                <w:rFonts w:ascii="Arial" w:eastAsia="Arial" w:hAnsi="Arial" w:cs="Arial"/>
                <w:sz w:val="20"/>
                <w:szCs w:val="20"/>
              </w:rPr>
            </w:pPr>
            <w:r w:rsidRPr="00492562">
              <w:rPr>
                <w:rFonts w:ascii="Arial" w:eastAsia="Arial" w:hAnsi="Arial" w:cs="Arial"/>
                <w:sz w:val="20"/>
                <w:szCs w:val="20"/>
              </w:rPr>
              <w:t xml:space="preserve"> </w:t>
            </w:r>
            <w:r w:rsidR="00E9454C" w:rsidRPr="00492562">
              <w:rPr>
                <w:rFonts w:ascii="Arial" w:eastAsia="Arial" w:hAnsi="Arial" w:cs="Arial"/>
                <w:sz w:val="20"/>
                <w:szCs w:val="20"/>
              </w:rPr>
              <w:t xml:space="preserve">Candidate no. </w:t>
            </w:r>
          </w:p>
        </w:tc>
        <w:tc>
          <w:tcPr>
            <w:tcW w:w="335" w:type="dxa"/>
            <w:vAlign w:val="center"/>
          </w:tcPr>
          <w:p w14:paraId="7A869EDF" w14:textId="77777777" w:rsidR="00E9454C" w:rsidRPr="00492562" w:rsidRDefault="002B6366" w:rsidP="001C3CA4">
            <w:pPr>
              <w:jc w:val="center"/>
              <w:rPr>
                <w:rFonts w:ascii="Arial" w:eastAsia="Arial" w:hAnsi="Arial" w:cs="Arial"/>
                <w:sz w:val="20"/>
                <w:szCs w:val="20"/>
              </w:rPr>
            </w:pPr>
            <w:r>
              <w:rPr>
                <w:rFonts w:ascii="Arial" w:eastAsia="Arial" w:hAnsi="Arial" w:cs="Arial"/>
                <w:sz w:val="20"/>
                <w:szCs w:val="20"/>
              </w:rPr>
              <w:t>A</w:t>
            </w:r>
          </w:p>
        </w:tc>
        <w:tc>
          <w:tcPr>
            <w:tcW w:w="336" w:type="dxa"/>
            <w:vAlign w:val="center"/>
          </w:tcPr>
          <w:p w14:paraId="1989D8DC" w14:textId="77777777" w:rsidR="00E9454C" w:rsidRPr="00492562" w:rsidRDefault="00E9454C" w:rsidP="001C3CA4">
            <w:pPr>
              <w:jc w:val="center"/>
              <w:rPr>
                <w:rFonts w:ascii="Arial" w:eastAsia="Arial" w:hAnsi="Arial" w:cs="Arial"/>
                <w:sz w:val="20"/>
                <w:szCs w:val="20"/>
              </w:rPr>
            </w:pPr>
          </w:p>
        </w:tc>
        <w:tc>
          <w:tcPr>
            <w:tcW w:w="336" w:type="dxa"/>
            <w:vAlign w:val="center"/>
          </w:tcPr>
          <w:p w14:paraId="58512F89" w14:textId="77777777" w:rsidR="00E9454C" w:rsidRPr="00492562" w:rsidRDefault="00E9454C" w:rsidP="001C3CA4">
            <w:pPr>
              <w:jc w:val="center"/>
              <w:rPr>
                <w:rFonts w:ascii="Arial" w:eastAsia="Arial" w:hAnsi="Arial" w:cs="Arial"/>
                <w:sz w:val="20"/>
                <w:szCs w:val="20"/>
              </w:rPr>
            </w:pPr>
          </w:p>
        </w:tc>
        <w:tc>
          <w:tcPr>
            <w:tcW w:w="336" w:type="dxa"/>
            <w:vAlign w:val="center"/>
          </w:tcPr>
          <w:p w14:paraId="3D997CC7" w14:textId="77777777" w:rsidR="00E9454C" w:rsidRPr="00492562" w:rsidRDefault="00E9454C" w:rsidP="001C3CA4">
            <w:pPr>
              <w:jc w:val="center"/>
              <w:rPr>
                <w:rFonts w:ascii="Arial" w:eastAsia="Arial" w:hAnsi="Arial" w:cs="Arial"/>
                <w:sz w:val="20"/>
                <w:szCs w:val="20"/>
              </w:rPr>
            </w:pPr>
          </w:p>
        </w:tc>
        <w:tc>
          <w:tcPr>
            <w:tcW w:w="336" w:type="dxa"/>
            <w:vAlign w:val="center"/>
          </w:tcPr>
          <w:p w14:paraId="4454A83F" w14:textId="77777777" w:rsidR="00E9454C" w:rsidRPr="00492562" w:rsidRDefault="00E9454C" w:rsidP="001C3CA4">
            <w:pPr>
              <w:jc w:val="center"/>
              <w:rPr>
                <w:rFonts w:ascii="Arial" w:eastAsia="Arial" w:hAnsi="Arial" w:cs="Arial"/>
                <w:sz w:val="20"/>
                <w:szCs w:val="20"/>
              </w:rPr>
            </w:pPr>
          </w:p>
        </w:tc>
        <w:tc>
          <w:tcPr>
            <w:tcW w:w="336" w:type="dxa"/>
            <w:vAlign w:val="center"/>
          </w:tcPr>
          <w:p w14:paraId="7EC75D70" w14:textId="77777777" w:rsidR="00E9454C" w:rsidRPr="00492562" w:rsidRDefault="00E9454C" w:rsidP="001C3CA4">
            <w:pPr>
              <w:jc w:val="center"/>
              <w:rPr>
                <w:rFonts w:ascii="Arial" w:eastAsia="Arial" w:hAnsi="Arial" w:cs="Arial"/>
                <w:sz w:val="20"/>
                <w:szCs w:val="20"/>
              </w:rPr>
            </w:pPr>
          </w:p>
        </w:tc>
        <w:tc>
          <w:tcPr>
            <w:tcW w:w="5781" w:type="dxa"/>
            <w:tcBorders>
              <w:top w:val="nil"/>
              <w:bottom w:val="nil"/>
              <w:right w:val="nil"/>
            </w:tcBorders>
            <w:vAlign w:val="center"/>
          </w:tcPr>
          <w:p w14:paraId="415888C0" w14:textId="77777777" w:rsidR="000B61BA" w:rsidRDefault="001C3CA4" w:rsidP="00B002F3">
            <w:pPr>
              <w:rPr>
                <w:rFonts w:ascii="Arial" w:eastAsia="Arial" w:hAnsi="Arial" w:cs="Arial"/>
                <w:sz w:val="18"/>
                <w:szCs w:val="20"/>
              </w:rPr>
            </w:pPr>
            <w:r w:rsidRPr="00492562">
              <w:rPr>
                <w:rFonts w:ascii="Arial" w:eastAsia="Arial" w:hAnsi="Arial" w:cs="Arial"/>
                <w:sz w:val="18"/>
                <w:szCs w:val="20"/>
              </w:rPr>
              <w:t xml:space="preserve">   </w:t>
            </w:r>
            <w:r w:rsidR="00E9454C" w:rsidRPr="00492562">
              <w:rPr>
                <w:rFonts w:ascii="Arial" w:eastAsia="Arial" w:hAnsi="Arial" w:cs="Arial"/>
                <w:sz w:val="18"/>
                <w:szCs w:val="20"/>
              </w:rPr>
              <w:t>(This is a letter followed by five digits,</w:t>
            </w:r>
          </w:p>
          <w:p w14:paraId="7C82F959" w14:textId="77777777" w:rsidR="00E9454C" w:rsidRPr="00492562" w:rsidRDefault="000B61BA" w:rsidP="00B002F3">
            <w:pPr>
              <w:rPr>
                <w:rFonts w:ascii="Arial" w:eastAsia="Arial" w:hAnsi="Arial" w:cs="Arial"/>
                <w:sz w:val="20"/>
                <w:szCs w:val="20"/>
              </w:rPr>
            </w:pPr>
            <w:r>
              <w:rPr>
                <w:rFonts w:ascii="Arial" w:eastAsia="Arial" w:hAnsi="Arial" w:cs="Arial"/>
                <w:sz w:val="18"/>
                <w:szCs w:val="20"/>
              </w:rPr>
              <w:t xml:space="preserve">   </w:t>
            </w:r>
            <w:r w:rsidR="00E9454C" w:rsidRPr="00492562">
              <w:rPr>
                <w:rFonts w:ascii="Arial" w:eastAsia="Arial" w:hAnsi="Arial" w:cs="Arial"/>
                <w:sz w:val="18"/>
                <w:szCs w:val="20"/>
              </w:rPr>
              <w:t xml:space="preserve"> and can be found on </w:t>
            </w:r>
            <w:hyperlink r:id="rId11" w:history="1">
              <w:r w:rsidR="00E9454C" w:rsidRPr="00C52C31">
                <w:rPr>
                  <w:rStyle w:val="Hyperlink"/>
                  <w:rFonts w:ascii="Arial" w:eastAsia="Arial" w:hAnsi="Arial" w:cs="Arial"/>
                  <w:sz w:val="18"/>
                  <w:szCs w:val="20"/>
                </w:rPr>
                <w:t>Student Records</w:t>
              </w:r>
            </w:hyperlink>
            <w:r w:rsidR="00E9454C" w:rsidRPr="00492562">
              <w:rPr>
                <w:rFonts w:ascii="Arial" w:eastAsia="Arial" w:hAnsi="Arial" w:cs="Arial"/>
                <w:sz w:val="18"/>
                <w:szCs w:val="20"/>
              </w:rPr>
              <w:t>)</w:t>
            </w:r>
          </w:p>
        </w:tc>
      </w:tr>
    </w:tbl>
    <w:p w14:paraId="19B66636" w14:textId="77777777" w:rsidR="00E9454C" w:rsidRPr="00492562" w:rsidRDefault="00E9454C" w:rsidP="00E9454C">
      <w:pPr>
        <w:rPr>
          <w:rFonts w:ascii="Arial" w:eastAsia="Verdana" w:hAnsi="Arial" w:cs="Arial"/>
          <w:sz w:val="16"/>
          <w:szCs w:val="20"/>
        </w:rPr>
      </w:pPr>
      <w:r w:rsidRPr="00492562">
        <w:rPr>
          <w:rFonts w:ascii="Arial" w:eastAsia="Verdana" w:hAnsi="Arial" w:cs="Arial"/>
          <w:sz w:val="16"/>
          <w:szCs w:val="20"/>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72"/>
        <w:gridCol w:w="6044"/>
      </w:tblGrid>
      <w:tr w:rsidR="00E9454C" w:rsidRPr="00492562" w14:paraId="1FF93793" w14:textId="77777777" w:rsidTr="00B002F3">
        <w:trPr>
          <w:trHeight w:val="561"/>
        </w:trPr>
        <w:tc>
          <w:tcPr>
            <w:tcW w:w="1648" w:type="pct"/>
            <w:shd w:val="clear" w:color="auto" w:fill="E6E6E6"/>
            <w:vAlign w:val="center"/>
          </w:tcPr>
          <w:p w14:paraId="057BD307" w14:textId="77777777" w:rsidR="00E9454C" w:rsidRPr="00492562" w:rsidRDefault="00E9454C" w:rsidP="00B002F3">
            <w:pPr>
              <w:spacing w:before="40" w:after="40"/>
              <w:rPr>
                <w:rFonts w:ascii="Arial" w:eastAsia="Arial" w:hAnsi="Arial" w:cs="Arial"/>
                <w:sz w:val="20"/>
                <w:szCs w:val="20"/>
              </w:rPr>
            </w:pPr>
            <w:r w:rsidRPr="00492562">
              <w:rPr>
                <w:rFonts w:ascii="Arial" w:eastAsia="Arial" w:hAnsi="Arial" w:cs="Arial"/>
                <w:sz w:val="20"/>
                <w:szCs w:val="20"/>
              </w:rPr>
              <w:t>Module Title:</w:t>
            </w:r>
          </w:p>
        </w:tc>
        <w:tc>
          <w:tcPr>
            <w:tcW w:w="3352" w:type="pct"/>
            <w:vAlign w:val="center"/>
          </w:tcPr>
          <w:p w14:paraId="7A5B69DD" w14:textId="754FD4C1" w:rsidR="00E9454C" w:rsidRPr="00492562" w:rsidRDefault="005A61F9" w:rsidP="00B002F3">
            <w:pPr>
              <w:rPr>
                <w:rFonts w:ascii="Arial" w:eastAsia="Arial" w:hAnsi="Arial" w:cs="Arial"/>
                <w:sz w:val="20"/>
                <w:szCs w:val="20"/>
              </w:rPr>
            </w:pPr>
            <w:r>
              <w:rPr>
                <w:rFonts w:ascii="Arial" w:eastAsia="Arial" w:hAnsi="Arial" w:cs="Arial"/>
                <w:sz w:val="20"/>
                <w:szCs w:val="20"/>
              </w:rPr>
              <w:t>Digital Games and Gaming Culture</w:t>
            </w:r>
          </w:p>
        </w:tc>
      </w:tr>
      <w:tr w:rsidR="00E9454C" w:rsidRPr="00492562" w14:paraId="4D35EF14" w14:textId="77777777" w:rsidTr="00B002F3">
        <w:tc>
          <w:tcPr>
            <w:tcW w:w="1648" w:type="pct"/>
            <w:shd w:val="clear" w:color="auto" w:fill="E6E6E6"/>
          </w:tcPr>
          <w:p w14:paraId="36D5D8A5" w14:textId="77777777" w:rsidR="00E9454C" w:rsidRPr="00492562" w:rsidRDefault="00E9454C" w:rsidP="00B002F3">
            <w:pPr>
              <w:spacing w:before="40"/>
              <w:rPr>
                <w:rFonts w:ascii="Arial" w:eastAsia="Arial" w:hAnsi="Arial" w:cs="Arial"/>
                <w:sz w:val="20"/>
                <w:szCs w:val="20"/>
              </w:rPr>
            </w:pPr>
            <w:r w:rsidRPr="00492562">
              <w:rPr>
                <w:rFonts w:ascii="Arial" w:eastAsia="Arial" w:hAnsi="Arial" w:cs="Arial"/>
                <w:sz w:val="20"/>
                <w:szCs w:val="20"/>
              </w:rPr>
              <w:t>Module Code:</w:t>
            </w:r>
          </w:p>
          <w:p w14:paraId="44E50E67" w14:textId="77777777" w:rsidR="00E9454C" w:rsidRPr="00492562" w:rsidRDefault="00E9454C" w:rsidP="00B002F3">
            <w:pPr>
              <w:spacing w:after="40"/>
              <w:rPr>
                <w:rFonts w:ascii="Arial" w:eastAsia="Arial" w:hAnsi="Arial" w:cs="Arial"/>
                <w:sz w:val="20"/>
                <w:szCs w:val="20"/>
              </w:rPr>
            </w:pPr>
            <w:r w:rsidRPr="00492562">
              <w:rPr>
                <w:rFonts w:ascii="Arial" w:eastAsia="Arial" w:hAnsi="Arial" w:cs="Arial"/>
                <w:sz w:val="20"/>
                <w:szCs w:val="20"/>
              </w:rPr>
              <w:t xml:space="preserve">(e.g. 5AABC123 ) </w:t>
            </w:r>
          </w:p>
        </w:tc>
        <w:tc>
          <w:tcPr>
            <w:tcW w:w="3352" w:type="pct"/>
            <w:vAlign w:val="center"/>
          </w:tcPr>
          <w:p w14:paraId="226664CE" w14:textId="1BC0EAF2" w:rsidR="00E9454C" w:rsidRPr="00492562" w:rsidRDefault="005A61F9" w:rsidP="00B002F3">
            <w:pPr>
              <w:rPr>
                <w:rFonts w:ascii="Arial" w:eastAsia="Arial" w:hAnsi="Arial" w:cs="Arial"/>
                <w:sz w:val="20"/>
                <w:szCs w:val="20"/>
              </w:rPr>
            </w:pPr>
            <w:r>
              <w:rPr>
                <w:rFonts w:ascii="Arial" w:eastAsia="Arial" w:hAnsi="Arial" w:cs="Arial"/>
                <w:sz w:val="20"/>
                <w:szCs w:val="20"/>
              </w:rPr>
              <w:t>5AAIC004</w:t>
            </w:r>
          </w:p>
        </w:tc>
      </w:tr>
    </w:tbl>
    <w:p w14:paraId="431E442F" w14:textId="77777777" w:rsidR="00105E39" w:rsidRDefault="00105E39" w:rsidP="005A61F9">
      <w:pPr>
        <w:rPr>
          <w:rFonts w:eastAsia="Verdana"/>
          <w:lang w:val="x-none" w:eastAsia="x-none"/>
        </w:rPr>
      </w:pPr>
    </w:p>
    <w:p w14:paraId="3DB90631" w14:textId="77777777" w:rsidR="00105E39" w:rsidRPr="005A61F9" w:rsidRDefault="00105E39" w:rsidP="00105E39">
      <w:pPr>
        <w:rPr>
          <w:rFonts w:eastAsia="Verdana"/>
          <w:lang w:val="x-none" w:eastAsia="x-none"/>
        </w:rPr>
      </w:pPr>
    </w:p>
    <w:tbl>
      <w:tblPr>
        <w:tblpPr w:leftFromText="180" w:rightFromText="180" w:vertAnchor="text" w:horzAnchor="margin" w:tblpY="-3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72"/>
        <w:gridCol w:w="6044"/>
      </w:tblGrid>
      <w:tr w:rsidR="00105E39" w:rsidRPr="00492562" w14:paraId="74D2DE25" w14:textId="77777777" w:rsidTr="006F2E42">
        <w:tc>
          <w:tcPr>
            <w:tcW w:w="1648" w:type="pct"/>
            <w:shd w:val="clear" w:color="auto" w:fill="E6E6E6"/>
          </w:tcPr>
          <w:p w14:paraId="7E2F5A8B" w14:textId="77777777" w:rsidR="00105E39" w:rsidRPr="00492562" w:rsidRDefault="00105E39" w:rsidP="006F2E42">
            <w:pPr>
              <w:spacing w:before="120"/>
              <w:rPr>
                <w:rFonts w:ascii="Arial" w:eastAsia="Arial" w:hAnsi="Arial" w:cs="Arial"/>
                <w:sz w:val="20"/>
                <w:szCs w:val="20"/>
              </w:rPr>
            </w:pPr>
            <w:r>
              <w:rPr>
                <w:rFonts w:ascii="Arial" w:eastAsia="Arial" w:hAnsi="Arial" w:cs="Arial"/>
                <w:sz w:val="20"/>
                <w:szCs w:val="20"/>
              </w:rPr>
              <w:t>Assignment</w:t>
            </w:r>
            <w:r w:rsidRPr="00492562">
              <w:rPr>
                <w:rFonts w:ascii="Arial" w:eastAsia="Arial" w:hAnsi="Arial" w:cs="Arial"/>
                <w:sz w:val="20"/>
                <w:szCs w:val="20"/>
              </w:rPr>
              <w:t>:</w:t>
            </w:r>
          </w:p>
          <w:p w14:paraId="79B1710A" w14:textId="77777777" w:rsidR="00105E39" w:rsidRPr="00492562" w:rsidRDefault="00105E39" w:rsidP="006F2E42">
            <w:pPr>
              <w:spacing w:after="40"/>
              <w:rPr>
                <w:rFonts w:ascii="Arial" w:eastAsia="Arial" w:hAnsi="Arial" w:cs="Arial"/>
                <w:sz w:val="20"/>
                <w:szCs w:val="20"/>
              </w:rPr>
            </w:pPr>
            <w:r w:rsidRPr="00492562">
              <w:rPr>
                <w:rFonts w:ascii="Arial" w:eastAsia="Arial" w:hAnsi="Arial" w:cs="Arial"/>
                <w:sz w:val="20"/>
                <w:szCs w:val="20"/>
              </w:rPr>
              <w:t>(may be abbreviated)</w:t>
            </w:r>
          </w:p>
        </w:tc>
        <w:tc>
          <w:tcPr>
            <w:tcW w:w="3352" w:type="pct"/>
            <w:vAlign w:val="center"/>
          </w:tcPr>
          <w:p w14:paraId="274A983A" w14:textId="77777777" w:rsidR="00105E39" w:rsidRPr="00492562" w:rsidRDefault="00105E39" w:rsidP="006F2E42">
            <w:pPr>
              <w:rPr>
                <w:rFonts w:ascii="Arial" w:eastAsia="Arial" w:hAnsi="Arial" w:cs="Arial"/>
                <w:sz w:val="20"/>
                <w:szCs w:val="20"/>
              </w:rPr>
            </w:pPr>
          </w:p>
          <w:p w14:paraId="73BEABD4" w14:textId="77777777" w:rsidR="00105E39" w:rsidRPr="00492562" w:rsidRDefault="00105E39" w:rsidP="006F2E42">
            <w:pPr>
              <w:rPr>
                <w:rFonts w:ascii="Arial" w:eastAsia="Arial" w:hAnsi="Arial" w:cs="Arial"/>
                <w:sz w:val="20"/>
                <w:szCs w:val="20"/>
              </w:rPr>
            </w:pPr>
            <w:r>
              <w:rPr>
                <w:rFonts w:ascii="Arial" w:eastAsia="Arial" w:hAnsi="Arial" w:cs="Arial"/>
                <w:sz w:val="20"/>
                <w:szCs w:val="20"/>
              </w:rPr>
              <w:t>Written Rationale</w:t>
            </w:r>
          </w:p>
        </w:tc>
      </w:tr>
      <w:tr w:rsidR="00105E39" w:rsidRPr="00492562" w14:paraId="6C29C3EB" w14:textId="77777777" w:rsidTr="006F2E42">
        <w:trPr>
          <w:trHeight w:val="454"/>
        </w:trPr>
        <w:tc>
          <w:tcPr>
            <w:tcW w:w="1648" w:type="pct"/>
            <w:shd w:val="clear" w:color="auto" w:fill="E6E6E6"/>
            <w:vAlign w:val="center"/>
          </w:tcPr>
          <w:p w14:paraId="58A134A4" w14:textId="77777777" w:rsidR="00105E39" w:rsidRPr="00492562" w:rsidRDefault="00105E39" w:rsidP="006F2E42">
            <w:pPr>
              <w:tabs>
                <w:tab w:val="center" w:pos="1533"/>
              </w:tabs>
              <w:spacing w:before="120" w:after="120"/>
              <w:rPr>
                <w:rFonts w:ascii="Arial" w:eastAsia="Arial" w:hAnsi="Arial" w:cs="Arial"/>
                <w:sz w:val="20"/>
                <w:szCs w:val="20"/>
              </w:rPr>
            </w:pPr>
            <w:r w:rsidRPr="00492562">
              <w:rPr>
                <w:rFonts w:ascii="Arial" w:eastAsia="Arial" w:hAnsi="Arial" w:cs="Arial"/>
                <w:sz w:val="20"/>
                <w:szCs w:val="20"/>
              </w:rPr>
              <w:t>Assignment tutor/group:</w:t>
            </w:r>
          </w:p>
        </w:tc>
        <w:tc>
          <w:tcPr>
            <w:tcW w:w="3352" w:type="pct"/>
            <w:vAlign w:val="center"/>
          </w:tcPr>
          <w:p w14:paraId="3B6D5384" w14:textId="77777777" w:rsidR="00105E39" w:rsidRPr="00492562" w:rsidRDefault="00105E39" w:rsidP="006F2E42">
            <w:pPr>
              <w:rPr>
                <w:rFonts w:ascii="Arial" w:eastAsia="Arial" w:hAnsi="Arial" w:cs="Arial"/>
                <w:sz w:val="20"/>
                <w:szCs w:val="20"/>
              </w:rPr>
            </w:pPr>
            <w:r>
              <w:rPr>
                <w:rFonts w:ascii="Arial" w:eastAsia="Arial" w:hAnsi="Arial" w:cs="Arial"/>
                <w:sz w:val="20"/>
                <w:szCs w:val="20"/>
              </w:rPr>
              <w:t xml:space="preserve">Gaspard </w:t>
            </w:r>
            <w:proofErr w:type="spellStart"/>
            <w:r>
              <w:rPr>
                <w:rFonts w:ascii="Arial" w:eastAsia="Arial" w:hAnsi="Arial" w:cs="Arial"/>
                <w:sz w:val="20"/>
                <w:szCs w:val="20"/>
              </w:rPr>
              <w:t>Pelurson</w:t>
            </w:r>
            <w:proofErr w:type="spellEnd"/>
          </w:p>
        </w:tc>
      </w:tr>
      <w:tr w:rsidR="00105E39" w:rsidRPr="00492562" w14:paraId="44D04242" w14:textId="77777777" w:rsidTr="006F2E42">
        <w:trPr>
          <w:trHeight w:val="454"/>
        </w:trPr>
        <w:tc>
          <w:tcPr>
            <w:tcW w:w="1648" w:type="pct"/>
            <w:shd w:val="clear" w:color="auto" w:fill="E6E6E6"/>
          </w:tcPr>
          <w:p w14:paraId="194E0DD4" w14:textId="77777777" w:rsidR="00105E39" w:rsidRPr="00492562" w:rsidRDefault="00105E39" w:rsidP="006F2E42">
            <w:pPr>
              <w:tabs>
                <w:tab w:val="center" w:pos="1533"/>
              </w:tabs>
              <w:spacing w:before="120" w:after="120"/>
              <w:rPr>
                <w:rFonts w:ascii="Arial" w:eastAsia="Arial" w:hAnsi="Arial" w:cs="Arial"/>
                <w:sz w:val="20"/>
                <w:szCs w:val="20"/>
              </w:rPr>
            </w:pPr>
            <w:r w:rsidRPr="00492562">
              <w:rPr>
                <w:rFonts w:ascii="Arial" w:eastAsia="Arial" w:hAnsi="Arial" w:cs="Arial"/>
                <w:sz w:val="20"/>
                <w:szCs w:val="20"/>
              </w:rPr>
              <w:t>Deadline:</w:t>
            </w:r>
            <w:r w:rsidRPr="00492562">
              <w:rPr>
                <w:rFonts w:ascii="Arial" w:eastAsia="Arial" w:hAnsi="Arial" w:cs="Arial"/>
                <w:sz w:val="20"/>
                <w:szCs w:val="20"/>
              </w:rPr>
              <w:tab/>
            </w:r>
          </w:p>
        </w:tc>
        <w:tc>
          <w:tcPr>
            <w:tcW w:w="3352" w:type="pct"/>
            <w:vAlign w:val="center"/>
          </w:tcPr>
          <w:p w14:paraId="62753071" w14:textId="77777777" w:rsidR="00105E39" w:rsidRPr="00492562" w:rsidRDefault="00105E39" w:rsidP="006F2E42">
            <w:pPr>
              <w:rPr>
                <w:rFonts w:ascii="Arial" w:eastAsia="Arial" w:hAnsi="Arial" w:cs="Arial"/>
                <w:sz w:val="20"/>
                <w:szCs w:val="20"/>
              </w:rPr>
            </w:pPr>
            <w:r>
              <w:rPr>
                <w:rFonts w:ascii="Arial" w:eastAsia="Arial" w:hAnsi="Arial" w:cs="Arial"/>
                <w:sz w:val="20"/>
                <w:szCs w:val="20"/>
              </w:rPr>
              <w:t>29/04/25</w:t>
            </w:r>
          </w:p>
        </w:tc>
      </w:tr>
      <w:tr w:rsidR="00105E39" w:rsidRPr="00492562" w14:paraId="0ADFA167" w14:textId="77777777" w:rsidTr="006F2E42">
        <w:trPr>
          <w:trHeight w:val="454"/>
        </w:trPr>
        <w:tc>
          <w:tcPr>
            <w:tcW w:w="1648" w:type="pct"/>
            <w:tcBorders>
              <w:bottom w:val="single" w:sz="4" w:space="0" w:color="auto"/>
            </w:tcBorders>
            <w:shd w:val="clear" w:color="auto" w:fill="E6E6E6"/>
          </w:tcPr>
          <w:p w14:paraId="048AA457" w14:textId="77777777" w:rsidR="00105E39" w:rsidRPr="00492562" w:rsidRDefault="00105E39" w:rsidP="006F2E42">
            <w:pPr>
              <w:spacing w:before="120" w:after="120"/>
              <w:rPr>
                <w:rFonts w:ascii="Arial" w:eastAsia="Arial" w:hAnsi="Arial" w:cs="Arial"/>
                <w:sz w:val="20"/>
                <w:szCs w:val="20"/>
              </w:rPr>
            </w:pPr>
            <w:r w:rsidRPr="00492562">
              <w:rPr>
                <w:rFonts w:ascii="Arial" w:eastAsia="Arial" w:hAnsi="Arial" w:cs="Arial"/>
                <w:sz w:val="20"/>
                <w:szCs w:val="20"/>
              </w:rPr>
              <w:t>Date Submitted:</w:t>
            </w:r>
          </w:p>
        </w:tc>
        <w:tc>
          <w:tcPr>
            <w:tcW w:w="3352" w:type="pct"/>
            <w:vAlign w:val="center"/>
          </w:tcPr>
          <w:p w14:paraId="55CF4039" w14:textId="77777777" w:rsidR="00105E39" w:rsidRPr="00492562" w:rsidRDefault="00105E39" w:rsidP="006F2E42">
            <w:pPr>
              <w:rPr>
                <w:rFonts w:ascii="Arial" w:eastAsia="Arial" w:hAnsi="Arial" w:cs="Arial"/>
                <w:sz w:val="20"/>
                <w:szCs w:val="20"/>
              </w:rPr>
            </w:pPr>
            <w:r>
              <w:rPr>
                <w:rFonts w:ascii="Arial" w:eastAsia="Arial" w:hAnsi="Arial" w:cs="Arial"/>
                <w:sz w:val="20"/>
                <w:szCs w:val="20"/>
              </w:rPr>
              <w:t>29/04/25</w:t>
            </w:r>
          </w:p>
        </w:tc>
      </w:tr>
      <w:tr w:rsidR="00105E39" w:rsidRPr="00492562" w14:paraId="69F7A9D1" w14:textId="77777777" w:rsidTr="006F2E42">
        <w:trPr>
          <w:trHeight w:val="454"/>
        </w:trPr>
        <w:tc>
          <w:tcPr>
            <w:tcW w:w="1648" w:type="pct"/>
            <w:tcBorders>
              <w:bottom w:val="single" w:sz="4" w:space="0" w:color="auto"/>
            </w:tcBorders>
            <w:shd w:val="clear" w:color="auto" w:fill="E6E6E6"/>
          </w:tcPr>
          <w:p w14:paraId="403FA5F7" w14:textId="77777777" w:rsidR="00105E39" w:rsidRPr="00492562" w:rsidRDefault="00105E39" w:rsidP="006F2E42">
            <w:pPr>
              <w:spacing w:before="120" w:after="120"/>
              <w:rPr>
                <w:rFonts w:ascii="Arial" w:eastAsia="Arial" w:hAnsi="Arial" w:cs="Arial"/>
                <w:sz w:val="20"/>
                <w:szCs w:val="20"/>
              </w:rPr>
            </w:pPr>
            <w:r w:rsidRPr="00492562">
              <w:rPr>
                <w:rFonts w:ascii="Arial" w:eastAsia="Arial" w:hAnsi="Arial" w:cs="Arial"/>
                <w:sz w:val="20"/>
                <w:szCs w:val="20"/>
              </w:rPr>
              <w:t>Word Count:</w:t>
            </w:r>
          </w:p>
        </w:tc>
        <w:tc>
          <w:tcPr>
            <w:tcW w:w="3352" w:type="pct"/>
            <w:vAlign w:val="center"/>
          </w:tcPr>
          <w:p w14:paraId="64CEBB63" w14:textId="77777777" w:rsidR="00105E39" w:rsidRPr="00492562" w:rsidRDefault="00105E39" w:rsidP="006F2E42">
            <w:pPr>
              <w:rPr>
                <w:rFonts w:ascii="Arial" w:eastAsia="Arial" w:hAnsi="Arial" w:cs="Arial"/>
                <w:sz w:val="20"/>
                <w:szCs w:val="20"/>
              </w:rPr>
            </w:pPr>
          </w:p>
        </w:tc>
      </w:tr>
    </w:tbl>
    <w:p w14:paraId="5D3AA37F" w14:textId="77777777" w:rsidR="00105E39" w:rsidRPr="00CC5A5A" w:rsidRDefault="00105E39" w:rsidP="00105E39">
      <w:pPr>
        <w:rPr>
          <w:vanish/>
        </w:rPr>
      </w:pPr>
    </w:p>
    <w:tbl>
      <w:tblPr>
        <w:tblpPr w:leftFromText="180" w:rightFromText="180" w:vertAnchor="text" w:horzAnchor="margin" w:tblpY="3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16"/>
      </w:tblGrid>
      <w:tr w:rsidR="00105E39" w:rsidRPr="00492562" w14:paraId="237D821F" w14:textId="77777777" w:rsidTr="006F2E42">
        <w:trPr>
          <w:trHeight w:val="1266"/>
        </w:trPr>
        <w:tc>
          <w:tcPr>
            <w:tcW w:w="5000" w:type="pct"/>
            <w:tcBorders>
              <w:bottom w:val="nil"/>
            </w:tcBorders>
            <w:shd w:val="clear" w:color="auto" w:fill="F2F2F2"/>
          </w:tcPr>
          <w:p w14:paraId="2D9F208C" w14:textId="77777777" w:rsidR="00105E39" w:rsidRPr="00492562" w:rsidRDefault="00105E39" w:rsidP="006F2E42">
            <w:pPr>
              <w:spacing w:before="120" w:after="120"/>
              <w:rPr>
                <w:rFonts w:ascii="Arial" w:eastAsia="Arial" w:hAnsi="Arial" w:cs="Arial"/>
                <w:sz w:val="20"/>
                <w:szCs w:val="20"/>
              </w:rPr>
            </w:pPr>
            <w:r w:rsidRPr="00492562">
              <w:rPr>
                <w:rFonts w:ascii="Arial" w:eastAsia="Arial" w:hAnsi="Arial" w:cs="Arial"/>
                <w:sz w:val="20"/>
                <w:szCs w:val="20"/>
              </w:rPr>
              <w:t xml:space="preserve">Your assignment may be used as an example of good practice for other students to refer to in future. If selected, your assignment will be presented anonymously and </w:t>
            </w:r>
            <w:r>
              <w:rPr>
                <w:rFonts w:ascii="Arial" w:eastAsia="Arial" w:hAnsi="Arial" w:cs="Arial"/>
                <w:sz w:val="20"/>
                <w:szCs w:val="20"/>
              </w:rPr>
              <w:t>may</w:t>
            </w:r>
            <w:r w:rsidRPr="00492562">
              <w:rPr>
                <w:rFonts w:ascii="Arial" w:eastAsia="Arial" w:hAnsi="Arial" w:cs="Arial"/>
                <w:sz w:val="20"/>
                <w:szCs w:val="20"/>
              </w:rPr>
              <w:t xml:space="preserve"> include feedback comments or the specific grade awarded. Participation is optional and will not affect your grade.</w:t>
            </w:r>
          </w:p>
          <w:p w14:paraId="4CB0536E" w14:textId="6BA71150" w:rsidR="00105E39" w:rsidRPr="00CD3F30" w:rsidRDefault="00105E39" w:rsidP="006F2E42">
            <w:pPr>
              <w:rPr>
                <w:rFonts w:ascii="Arial" w:eastAsia="Arial" w:hAnsi="Arial" w:cs="Arial"/>
                <w:sz w:val="20"/>
                <w:szCs w:val="20"/>
              </w:rPr>
            </w:pPr>
            <w:r>
              <w:rPr>
                <w:rFonts w:ascii="Arial" w:eastAsia="Arial" w:hAnsi="Arial" w:cs="Arial"/>
                <w:noProof/>
                <w:sz w:val="20"/>
                <w:szCs w:val="20"/>
              </w:rPr>
              <mc:AlternateContent>
                <mc:Choice Requires="wpi">
                  <w:drawing>
                    <wp:anchor distT="0" distB="0" distL="114300" distR="114300" simplePos="0" relativeHeight="251659264" behindDoc="0" locked="0" layoutInCell="1" allowOverlap="1" wp14:anchorId="03501E48" wp14:editId="428059AD">
                      <wp:simplePos x="0" y="0"/>
                      <wp:positionH relativeFrom="column">
                        <wp:posOffset>2650053</wp:posOffset>
                      </wp:positionH>
                      <wp:positionV relativeFrom="paragraph">
                        <wp:posOffset>1394</wp:posOffset>
                      </wp:positionV>
                      <wp:extent cx="332280" cy="396000"/>
                      <wp:effectExtent l="38100" t="38100" r="48895" b="42545"/>
                      <wp:wrapNone/>
                      <wp:docPr id="282342018" name="Ink 3"/>
                      <wp:cNvGraphicFramePr/>
                      <a:graphic xmlns:a="http://schemas.openxmlformats.org/drawingml/2006/main">
                        <a:graphicData uri="http://schemas.microsoft.com/office/word/2010/wordprocessingInk">
                          <w14:contentPart bwMode="auto" r:id="rId12">
                            <w14:nvContentPartPr>
                              <w14:cNvContentPartPr/>
                            </w14:nvContentPartPr>
                            <w14:xfrm>
                              <a:off x="0" y="0"/>
                              <a:ext cx="332280" cy="396000"/>
                            </w14:xfrm>
                          </w14:contentPart>
                        </a:graphicData>
                      </a:graphic>
                    </wp:anchor>
                  </w:drawing>
                </mc:Choice>
                <mc:Fallback>
                  <w:pict>
                    <v:shapetype w14:anchorId="3D4DD6B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208.15pt;margin-top:-.4pt;width:27.15pt;height:32.2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Klnt0AQAACQMAAA4AAABkcnMvZTJvRG9jLnhtbJxSXU/CMBR9N/E/&#10;NH2XfSBEFgYPEhMeVB70B9SuZY1r73LbMfj3XjYQ0BgTXpZ7e7LT89HpfGsrtlHoDbicJ4OYM+Uk&#10;FMatc/7+9nT3wJkPwhWiAqdyvlOez2e3N9O2zlQKJVSFQkYkzmdtnfMyhDqLIi9LZYUfQK0cgRrQ&#10;ikArrqMCRUvstorSOB5HLWBRI0jlPZ0uepDPOn6tlQyvWnsVWJXzcZKSvHAckIZ0MuLsg4ZRMuLR&#10;bCqyNYq6NPIgSVyhyArjSMA31UIEwRo0v6iskQgedBhIsBFobaTq/JCzJP7hbOk+966Se9lgJsEF&#10;5cJKYDhm1wHXXGErSqB9hoLaEU0AfmCkeP4voxe9ANlY0tM3gqoSgZ6DL03tOcPMFDnHZZGc9LvN&#10;48nBCk++Xi4BaiQ6WP7rl61Guw+blLBtzqng3f7bdam2gUk6HA7T9IEQSdBwMo7jDj8y9wzH7Sxa&#10;uvyixPN9L+zsBc++AAAA//8DAFBLAwQUAAYACAAAACEAvxXWFnMCAABPBgAAEAAAAGRycy9pbmsv&#10;aW5rMS54bWy0VMlu2zAQvRfoPxDswRfT4qLFNiLnVAMFWqBIUqA9KjJjC5Eog6KX/H2HFE0riFL0&#10;0MIARc7MezPzOPTN7bmp0VHqrmpVjtmMYiRV2W4qtc3xj4c1mWPUmUJtirpVMscvssO3q48fbir1&#10;3NRLWBEwqM7umjrHO2P2yyg6nU6zk5i1ehtxSkX0RT1/+4pXHrWRT5WqDKTsLqayVUaejSVbVpsc&#10;l+ZMQzxw37cHXcrgthZdXiOMLkq5bnVTmMC4K5SSNVJFA3X/xMi87GFTQZ6t1Bg1FTRM+IzFWTz/&#10;vABDcc7x4HyAEjuopMHROOev/8C5fstpyxI8SzOMfEkbebQ1RU7z5fu9f9ftXmpTyavMvSje8YLK&#10;/uz06YXSsmvrg70bjI5FfQDJGKUwFj43i0YEecsH2vxTPtDlXb5hca+l8e0NdfCihZG6XK2pGgmD&#10;3uzDjJkOiK353mj3HDjlCaEx4YsHxpdJtuQwLYt0cBV+ii+cj/rQ7QLfo77Oq/ME1frOTtXG7ILo&#10;dEZFElQfaj6G3clquzN/BPvGHTrMzshLdOOEfCd38inHn9xjRA7ZG1wrDGXJHPE4yZLphE3ohE4x&#10;gx+dEkYYolOK+pXCvreA+WoCswv6m/VKxxJICTjC4CKEZZ4jMYcvpyi1VCQmmf2ImCzcGbDW7Uq6&#10;FOAOvQOc4B6uCbK8JCMpfPogGx8Ow1jfqu/L0fZun+mihEUPcSHIOnwhHg2nKXX7EY4REyccEBlJ&#10;Qoqg/zUrg/5tQExJr5LgKLY4nhGxgG8aE8adgcdEzG0RRAiGkhSQIk2mZIFYSpI4Za/+eMIowYta&#10;/QYAAP//AwBQSwMEFAAGAAgAAAAhAKN3+EfdAAAACAEAAA8AAABkcnMvZG93bnJldi54bWxMjzFP&#10;wzAUhHck/oP1kNioXWoZEvJSVUgsgASEDoxu/EgiYjuy3Tb997gTjKc73X1XrWc7sgOFOHiHsFwI&#10;YORabwbXIWw/n27ugcWkndGjd4Rwogjr+vKi0qXxR/dBhyZ1LJe4WGqEPqWp5Dy2PVkdF34il71v&#10;H6xOWYaOm6CPudyO/FYIxa0eXF7o9USPPbU/zd4ivMviSzxP8m3zcvKh2b76VBQS8fpq3jwASzSn&#10;vzCc8TM61Jlp5/fORDYiyKVa5SjC+UH25Z1QwHYIaqWA1xX/f6D+B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LrKlnt0AQAACQMAAA4AAAAAAAAAAAAAAAAA&#10;PAIAAGRycy9lMm9Eb2MueG1sUEsBAi0AFAAGAAgAAAAhAL8V1hZzAgAATwYAABAAAAAAAAAAAAAA&#10;AAAA3AMAAGRycy9pbmsvaW5rMS54bWxQSwECLQAUAAYACAAAACEAo3f4R90AAAAIAQAADwAAAAAA&#10;AAAAAAAAAAB9BgAAZHJzL2Rvd25yZXYueG1sUEsBAi0AFAAGAAgAAAAhAHkYvJ2/AAAAIQEAABkA&#10;AAAAAAAAAAAAAAAAhwcAAGRycy9fcmVscy9lMm9Eb2MueG1sLnJlbHNQSwUGAAAAAAYABgB4AQAA&#10;fQgAAAAA&#10;">
                      <v:imagedata r:id="rId13" o:title=""/>
                    </v:shape>
                  </w:pict>
                </mc:Fallback>
              </mc:AlternateContent>
            </w:r>
            <w:r>
              <w:rPr>
                <w:rFonts w:ascii="Arial" w:eastAsia="Arial" w:hAnsi="Arial" w:cs="Arial"/>
                <w:sz w:val="20"/>
                <w:szCs w:val="20"/>
              </w:rPr>
              <w:t>Do you</w:t>
            </w:r>
            <w:r>
              <w:rPr>
                <w:rFonts w:ascii="Arial" w:eastAsia="Arial" w:hAnsi="Arial" w:cs="Arial"/>
                <w:b/>
                <w:sz w:val="20"/>
                <w:szCs w:val="20"/>
              </w:rPr>
              <w:t xml:space="preserve"> </w:t>
            </w:r>
            <w:r>
              <w:rPr>
                <w:rFonts w:ascii="Arial" w:eastAsia="Arial" w:hAnsi="Arial" w:cs="Arial"/>
                <w:sz w:val="20"/>
                <w:szCs w:val="20"/>
              </w:rPr>
              <w:t>consent to your assignment being used in this way? Please tick the appropriate box below.</w:t>
            </w:r>
          </w:p>
        </w:tc>
      </w:tr>
      <w:tr w:rsidR="00105E39" w:rsidRPr="00492562" w14:paraId="25B96843" w14:textId="77777777" w:rsidTr="006F2E42">
        <w:trPr>
          <w:trHeight w:val="56"/>
        </w:trPr>
        <w:tc>
          <w:tcPr>
            <w:tcW w:w="5000" w:type="pct"/>
            <w:tcBorders>
              <w:top w:val="nil"/>
            </w:tcBorders>
            <w:shd w:val="clear" w:color="auto" w:fill="F2F2F2"/>
          </w:tcPr>
          <w:p w14:paraId="20F5ACF7" w14:textId="77777777" w:rsidR="00105E39" w:rsidRDefault="00105E39" w:rsidP="006F2E42">
            <w:pPr>
              <w:spacing w:before="120" w:after="120"/>
              <w:jc w:val="center"/>
              <w:rPr>
                <w:rFonts w:ascii="Arial" w:eastAsia="Arial" w:hAnsi="Arial" w:cs="Arial"/>
                <w:sz w:val="20"/>
                <w:szCs w:val="20"/>
              </w:rPr>
            </w:pPr>
            <w:r>
              <w:rPr>
                <w:rFonts w:ascii="Arial" w:eastAsia="Arial" w:hAnsi="Arial" w:cs="Arial"/>
                <w:sz w:val="20"/>
                <w:szCs w:val="20"/>
              </w:rPr>
              <w:t xml:space="preserve">YES   </w:t>
            </w:r>
            <w:r>
              <w:rPr>
                <w:rFonts w:ascii="Arial" w:eastAsia="Arial" w:hAnsi="Arial" w:cs="Arial"/>
                <w:noProof/>
                <w:sz w:val="20"/>
                <w:szCs w:val="20"/>
              </w:rPr>
              <mc:AlternateContent>
                <mc:Choice Requires="wps">
                  <w:drawing>
                    <wp:inline distT="0" distB="0" distL="0" distR="0" wp14:anchorId="54E1994C" wp14:editId="6DC2D2F8">
                      <wp:extent cx="128905" cy="128270"/>
                      <wp:effectExtent l="9525" t="9525" r="13970" b="5080"/>
                      <wp:docPr id="16150522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905" cy="128270"/>
                              </a:xfrm>
                              <a:prstGeom prst="rect">
                                <a:avLst/>
                              </a:prstGeom>
                              <a:solidFill>
                                <a:srgbClr val="FFFFFF"/>
                              </a:solidFill>
                              <a:ln w="9525">
                                <a:solidFill>
                                  <a:srgbClr val="000000"/>
                                </a:solidFill>
                                <a:miter lim="800000"/>
                                <a:headEnd/>
                                <a:tailEnd/>
                              </a:ln>
                            </wps:spPr>
                            <wps:txbx>
                              <w:txbxContent>
                                <w:p w14:paraId="4DE31677" w14:textId="77777777" w:rsidR="00105E39" w:rsidRDefault="00105E39" w:rsidP="00105E39">
                                  <w:pPr>
                                    <w:jc w:val="center"/>
                                  </w:pPr>
                                </w:p>
                              </w:txbxContent>
                            </wps:txbx>
                            <wps:bodyPr rot="0" vert="horz" wrap="square" lIns="0" tIns="0" rIns="0" bIns="0" anchor="t" anchorCtr="0" upright="1">
                              <a:noAutofit/>
                            </wps:bodyPr>
                          </wps:wsp>
                        </a:graphicData>
                      </a:graphic>
                    </wp:inline>
                  </w:drawing>
                </mc:Choice>
                <mc:Fallback>
                  <w:pict>
                    <v:shapetype w14:anchorId="54E1994C" id="_x0000_t202" coordsize="21600,21600" o:spt="202" path="m,l,21600r21600,l21600,xe">
                      <v:stroke joinstyle="miter"/>
                      <v:path gradientshapeok="t" o:connecttype="rect"/>
                    </v:shapetype>
                    <v:shape id="Text Box 2" o:spid="_x0000_s1026" type="#_x0000_t202" style="width:10.15pt;height:1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eSOCQIAABoEAAAOAAAAZHJzL2Uyb0RvYy54bWysU8GO0zAQvSPxD5bvNGmlQjdqulq6FCEt&#10;LNLCBziOk1g4HjN2m5SvZ+y0XbTsXhA5WON4/ObNe+P19dgbdlDoNdiSz2c5Z8pKqLVtS/792+7N&#10;ijMfhK2FAatKflSeX29ev1oPrlAL6MDUChmBWF8MruRdCK7IMi871Qs/A6csHTaAvQi0xTarUQyE&#10;3ptskedvswGwdghSeU9/b6dDvkn4TaNkuG8arwIzJSduIa2Y1iqu2WYtihaF67Q80RD/wKIX2lLR&#10;C9StCILtUf8F1WuJ4KEJMwl9Bk2jpUo9UDfz/Ek3D51wKvVC4nh3kcn/P1j55fDgviIL43sYycDU&#10;hHd3IH94ZmHbCduqG0QYOiVqKjyPkmWD88XpapTaFz6CVMNnqMlksQ+QgMYG+6gK9ckInQw4XkRX&#10;Y2AyllysrvIlZ5KOKF68S6ZkojhfdujDRwU9i0HJkTxN4OJw50MkI4pzSqzlweh6p41JG2yrrUF2&#10;EOT/Ln2J/5M0Y9lQ8qvlYjn1/yJEnr7nIHodaJCN7ku+uiSJIqr2wdZpzILQZoqJsrEnGaNyk4Zh&#10;rEZKjHJWUB9JUIRpYOmBUdAB/uJsoGEtuf+5F6g4M58smRIn+xzgOajOgbCSrpY8cDaF2zC9gL1D&#10;3XaEPNlu4YaMa3QS9ZHFiScNYNL69FjihP+5T1mPT3rzGwAA//8DAFBLAwQUAAYACAAAACEAakuS&#10;mtkAAAADAQAADwAAAGRycy9kb3ducmV2LnhtbEyPT0sDMRDF74LfIYzgzWaNIHXdbGkLBcWLbcVz&#10;upn9o5vJkky367c39VIv8xje8N5visXkejFiiJ0nDfezDARS5W1HjYaP/eZuDiKyIWt6T6jhByMs&#10;yuurwuTWn2iL444bkUIo5kZDyzzkUsaqRWfizA9Iyat9cIbTGhppgzmlcNdLlWWP0pmOUkNrBly3&#10;WH3vjk7DflzFl+0XP9nXeiXVW/2uPsNS69ubafkMgnHiyzGc8RM6lInp4I9ko+g1pEf4byZPZQ8g&#10;DmdVIMtC/mcvfwEAAP//AwBQSwECLQAUAAYACAAAACEAtoM4kv4AAADhAQAAEwAAAAAAAAAAAAAA&#10;AAAAAAAAW0NvbnRlbnRfVHlwZXNdLnhtbFBLAQItABQABgAIAAAAIQA4/SH/1gAAAJQBAAALAAAA&#10;AAAAAAAAAAAAAC8BAABfcmVscy8ucmVsc1BLAQItABQABgAIAAAAIQBOOeSOCQIAABoEAAAOAAAA&#10;AAAAAAAAAAAAAC4CAABkcnMvZTJvRG9jLnhtbFBLAQItABQABgAIAAAAIQBqS5Ka2QAAAAMBAAAP&#10;AAAAAAAAAAAAAAAAAGMEAABkcnMvZG93bnJldi54bWxQSwUGAAAAAAQABADzAAAAaQUAAAAA&#10;">
                      <v:textbox inset="0,0,0,0">
                        <w:txbxContent>
                          <w:p w14:paraId="4DE31677" w14:textId="77777777" w:rsidR="00105E39" w:rsidRDefault="00105E39" w:rsidP="00105E39">
                            <w:pPr>
                              <w:jc w:val="center"/>
                            </w:pPr>
                          </w:p>
                        </w:txbxContent>
                      </v:textbox>
                      <w10:anchorlock/>
                    </v:shape>
                  </w:pict>
                </mc:Fallback>
              </mc:AlternateContent>
            </w:r>
            <w:r>
              <w:rPr>
                <w:rFonts w:ascii="Arial" w:eastAsia="Arial" w:hAnsi="Arial" w:cs="Arial"/>
                <w:sz w:val="20"/>
                <w:szCs w:val="20"/>
              </w:rPr>
              <w:t xml:space="preserve">      NO </w:t>
            </w:r>
            <w:r>
              <w:rPr>
                <w:rFonts w:ascii="Arial" w:eastAsia="Arial" w:hAnsi="Arial" w:cs="Arial"/>
                <w:noProof/>
                <w:sz w:val="20"/>
                <w:szCs w:val="20"/>
              </w:rPr>
              <mc:AlternateContent>
                <mc:Choice Requires="wps">
                  <w:drawing>
                    <wp:inline distT="0" distB="0" distL="0" distR="0" wp14:anchorId="6624768B" wp14:editId="1FE4957B">
                      <wp:extent cx="129540" cy="129540"/>
                      <wp:effectExtent l="9525" t="9525" r="13335" b="13335"/>
                      <wp:docPr id="10660736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 cy="129540"/>
                              </a:xfrm>
                              <a:prstGeom prst="rect">
                                <a:avLst/>
                              </a:prstGeom>
                              <a:solidFill>
                                <a:srgbClr val="FFFFFF"/>
                              </a:solidFill>
                              <a:ln w="9525">
                                <a:solidFill>
                                  <a:srgbClr val="000000"/>
                                </a:solidFill>
                                <a:miter lim="800000"/>
                                <a:headEnd/>
                                <a:tailEnd/>
                              </a:ln>
                            </wps:spPr>
                            <wps:txbx>
                              <w:txbxContent>
                                <w:p w14:paraId="1BE1BA69" w14:textId="77777777" w:rsidR="00105E39" w:rsidRDefault="00105E39" w:rsidP="00105E39">
                                  <w:pPr>
                                    <w:jc w:val="center"/>
                                  </w:pPr>
                                </w:p>
                              </w:txbxContent>
                            </wps:txbx>
                            <wps:bodyPr rot="0" vert="horz" wrap="square" lIns="0" tIns="0" rIns="0" bIns="0" anchor="t" anchorCtr="0" upright="1">
                              <a:noAutofit/>
                            </wps:bodyPr>
                          </wps:wsp>
                        </a:graphicData>
                      </a:graphic>
                    </wp:inline>
                  </w:drawing>
                </mc:Choice>
                <mc:Fallback>
                  <w:pict>
                    <v:shape w14:anchorId="6624768B" id="_x0000_s1027" type="#_x0000_t202" style="width:10.2pt;height:1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L4MBwIAACEEAAAOAAAAZHJzL2Uyb0RvYy54bWysU1GP0zAMfkfiP0R5Z90mhu6qdadjxxDS&#10;wSEd/IA0TduINA5Otnb8epy03aEDXhB9iJza+Wx/n729GTrDTgq9Blvw1WLJmbISKm2bgn/9cnh1&#10;xZkPwlbCgFUFPyvPb3YvX2x7l6s1tGAqhYxArM97V/A2BJdnmZet6oRfgFOWnDVgJwJdsckqFD2h&#10;dyZbL5dvsh6wcghSeU9/70Yn3yX8ulYyPNS1V4GZglNtIZ2YzjKe2W4r8gaFa7WcyhD/UEUntKWk&#10;F6g7EQQ7ov4NqtMSwUMdFhK6DOpaS5V6oG5Wy2fdPLbCqdQLkePdhSb//2Dlp9Oj+4wsDG9hIAFT&#10;E97dg/zmmYV9K2yjbhGhb5WoKPEqUpb1zufT00i1z30EKfuPUJHI4hggAQ01dpEV6pMROglwvpCu&#10;hsBkTLm+3rwmjyTXZMcMIp8fO/ThvYKORaPgSJomcHG692EMnUNiLg9GVwdtTLpgU+4NspMg/Q/p&#10;S/U/CzOW9QW/3qw3Y/9/hVim708QnQ40yEZ3Bb+6BIk8svbOVmnMgtBmtKk7YycaI3Mjh2EoB6ar&#10;iePIagnVmXhFGOeW9oyMFvAHZz3NbMH996NAxZn5YEmbOOCzgbNRzoawkp4WPHA2mvswLsLRoW5a&#10;Qh7Vt3BL+tU6cftUxVQuzWFSZ9qZOOi/3lPU02bvfgIAAP//AwBQSwMEFAAGAAgAAAAhAP8Gm9XY&#10;AAAAAwEAAA8AAABkcnMvZG93bnJldi54bWxMj09Lw0AQxe+C32EZwZvdGEQ0ZlNaQVC82FY8b7OT&#10;P5qdDbvTNH57Rz3oZR7DG977Tbmc/aAmjKkPZOBykYFCqoPrqTXwunu4uAGV2JKzQyA08IkJltXp&#10;SWkLF460wWnLrZIQSoU10DGPhdap7tDbtAgjknhNiN6yrLHVLtqjhPtB51l2rb3tSRo6O+J9h/XH&#10;9uAN7KZ1ety88617atY6f25e8re4Mub8bF7dgWKc+e8YvvEFHSph2ocDuaQGA/II/0zx8uwK1P5X&#10;dVXq/+zVFwAAAP//AwBQSwECLQAUAAYACAAAACEAtoM4kv4AAADhAQAAEwAAAAAAAAAAAAAAAAAA&#10;AAAAW0NvbnRlbnRfVHlwZXNdLnhtbFBLAQItABQABgAIAAAAIQA4/SH/1gAAAJQBAAALAAAAAAAA&#10;AAAAAAAAAC8BAABfcmVscy8ucmVsc1BLAQItABQABgAIAAAAIQCInL4MBwIAACEEAAAOAAAAAAAA&#10;AAAAAAAAAC4CAABkcnMvZTJvRG9jLnhtbFBLAQItABQABgAIAAAAIQD/BpvV2AAAAAMBAAAPAAAA&#10;AAAAAAAAAAAAAGEEAABkcnMvZG93bnJldi54bWxQSwUGAAAAAAQABADzAAAAZgUAAAAA&#10;">
                      <v:textbox inset="0,0,0,0">
                        <w:txbxContent>
                          <w:p w14:paraId="1BE1BA69" w14:textId="77777777" w:rsidR="00105E39" w:rsidRDefault="00105E39" w:rsidP="00105E39">
                            <w:pPr>
                              <w:jc w:val="center"/>
                            </w:pPr>
                          </w:p>
                        </w:txbxContent>
                      </v:textbox>
                      <w10:anchorlock/>
                    </v:shape>
                  </w:pict>
                </mc:Fallback>
              </mc:AlternateContent>
            </w:r>
          </w:p>
          <w:p w14:paraId="0BF94112" w14:textId="77777777" w:rsidR="00105E39" w:rsidRDefault="00105E39" w:rsidP="006F2E42">
            <w:pPr>
              <w:spacing w:before="120" w:after="120"/>
              <w:jc w:val="center"/>
              <w:rPr>
                <w:rFonts w:ascii="Arial" w:eastAsia="Arial" w:hAnsi="Arial" w:cs="Arial"/>
                <w:sz w:val="20"/>
                <w:szCs w:val="20"/>
              </w:rPr>
            </w:pPr>
          </w:p>
          <w:p w14:paraId="744211FF" w14:textId="77777777" w:rsidR="00105E39" w:rsidRPr="00492562" w:rsidRDefault="00105E39" w:rsidP="006F2E42">
            <w:pPr>
              <w:spacing w:before="120" w:after="120"/>
              <w:jc w:val="center"/>
              <w:rPr>
                <w:rFonts w:ascii="Arial" w:eastAsia="Arial" w:hAnsi="Arial" w:cs="Arial"/>
                <w:sz w:val="20"/>
                <w:szCs w:val="20"/>
              </w:rPr>
            </w:pPr>
          </w:p>
        </w:tc>
      </w:tr>
    </w:tbl>
    <w:p w14:paraId="2D0DD11C" w14:textId="77777777" w:rsidR="00105E39" w:rsidRDefault="00105E39" w:rsidP="005A61F9">
      <w:pPr>
        <w:rPr>
          <w:rFonts w:eastAsia="Verdana"/>
          <w:lang w:val="x-none" w:eastAsia="x-none"/>
        </w:rPr>
      </w:pPr>
    </w:p>
    <w:p w14:paraId="7A66372C" w14:textId="77777777" w:rsidR="00105E39" w:rsidRDefault="00105E39" w:rsidP="005A61F9">
      <w:pPr>
        <w:rPr>
          <w:rFonts w:eastAsia="Verdana"/>
          <w:lang w:val="x-none" w:eastAsia="x-none"/>
        </w:rPr>
      </w:pPr>
    </w:p>
    <w:p w14:paraId="0B9AB110" w14:textId="77777777" w:rsidR="00105E39" w:rsidRDefault="00105E39" w:rsidP="00105E39">
      <w:pPr>
        <w:rPr>
          <w:rFonts w:eastAsia="Verdana"/>
          <w:lang w:val="x-none" w:eastAsia="x-none"/>
        </w:rPr>
      </w:pPr>
    </w:p>
    <w:p w14:paraId="0CC81DEE" w14:textId="77777777" w:rsidR="00105E39" w:rsidRDefault="00105E39" w:rsidP="00105E39">
      <w:pPr>
        <w:rPr>
          <w:rFonts w:eastAsia="Verdana"/>
          <w:lang w:val="x-none" w:eastAsia="x-none"/>
        </w:rPr>
      </w:pPr>
    </w:p>
    <w:p w14:paraId="13BC2F7E" w14:textId="77777777" w:rsidR="00105E39" w:rsidRDefault="00105E39" w:rsidP="00105E39">
      <w:pPr>
        <w:rPr>
          <w:rFonts w:eastAsia="Verdana"/>
          <w:lang w:val="x-none" w:eastAsia="x-none"/>
        </w:rPr>
      </w:pPr>
    </w:p>
    <w:p w14:paraId="235DF9B8" w14:textId="77777777" w:rsidR="00105E39" w:rsidRDefault="00105E39" w:rsidP="00105E39">
      <w:pPr>
        <w:rPr>
          <w:rFonts w:eastAsia="Verdana"/>
          <w:lang w:val="x-none" w:eastAsia="x-none"/>
        </w:rPr>
      </w:pPr>
    </w:p>
    <w:p w14:paraId="616B370F" w14:textId="77777777" w:rsidR="00105E39" w:rsidRDefault="00105E39" w:rsidP="00105E39">
      <w:pPr>
        <w:rPr>
          <w:rFonts w:eastAsia="Verdana"/>
          <w:lang w:val="x-none" w:eastAsia="x-none"/>
        </w:rPr>
      </w:pPr>
    </w:p>
    <w:p w14:paraId="601AF29D" w14:textId="77777777" w:rsidR="00105E39" w:rsidRDefault="00105E39" w:rsidP="00105E39">
      <w:pPr>
        <w:rPr>
          <w:rFonts w:eastAsia="Verdana"/>
          <w:lang w:val="x-none" w:eastAsia="x-none"/>
        </w:rPr>
      </w:pPr>
    </w:p>
    <w:p w14:paraId="4A6DCBE2" w14:textId="77777777" w:rsidR="00105E39" w:rsidRDefault="00105E39" w:rsidP="00105E39">
      <w:pPr>
        <w:rPr>
          <w:rFonts w:eastAsia="Verdana"/>
          <w:lang w:val="x-none" w:eastAsia="x-none"/>
        </w:rPr>
      </w:pPr>
    </w:p>
    <w:p w14:paraId="61522B99" w14:textId="77777777" w:rsidR="00105E39" w:rsidRDefault="00105E39" w:rsidP="00105E39">
      <w:pPr>
        <w:rPr>
          <w:rFonts w:eastAsia="Verdana"/>
          <w:lang w:val="x-none" w:eastAsia="x-none"/>
        </w:rPr>
      </w:pPr>
    </w:p>
    <w:p w14:paraId="6F450AC4" w14:textId="77777777" w:rsidR="00105E39" w:rsidRDefault="00105E39" w:rsidP="00105E39">
      <w:pPr>
        <w:rPr>
          <w:rFonts w:eastAsia="Verdana"/>
          <w:lang w:val="x-none" w:eastAsia="x-none"/>
        </w:rPr>
      </w:pPr>
    </w:p>
    <w:p w14:paraId="0C9CA247" w14:textId="77777777" w:rsidR="00105E39" w:rsidRDefault="00105E39" w:rsidP="00105E39">
      <w:pPr>
        <w:rPr>
          <w:rFonts w:eastAsia="Verdana"/>
          <w:lang w:val="x-none" w:eastAsia="x-none"/>
        </w:rPr>
      </w:pPr>
    </w:p>
    <w:p w14:paraId="515BDDE3" w14:textId="77777777" w:rsidR="00105E39" w:rsidRDefault="00105E39" w:rsidP="00105E39">
      <w:pPr>
        <w:rPr>
          <w:rFonts w:eastAsia="Verdana"/>
          <w:lang w:val="x-none" w:eastAsia="x-none"/>
        </w:rPr>
      </w:pPr>
    </w:p>
    <w:p w14:paraId="04F83D0C" w14:textId="77777777" w:rsidR="00105E39" w:rsidRDefault="00105E39" w:rsidP="00105E39">
      <w:pPr>
        <w:rPr>
          <w:rFonts w:eastAsia="Verdana"/>
          <w:lang w:val="x-none" w:eastAsia="x-none"/>
        </w:rPr>
      </w:pPr>
    </w:p>
    <w:p w14:paraId="470216FB" w14:textId="77777777" w:rsidR="00105E39" w:rsidRDefault="00105E39" w:rsidP="00105E39">
      <w:pPr>
        <w:rPr>
          <w:rFonts w:eastAsia="Verdana"/>
          <w:lang w:val="x-none" w:eastAsia="x-none"/>
        </w:rPr>
      </w:pPr>
    </w:p>
    <w:p w14:paraId="487AA4D2" w14:textId="1695EBAC" w:rsidR="00105E39" w:rsidRPr="00105E39" w:rsidRDefault="00105E39" w:rsidP="00105E39">
      <w:pPr>
        <w:spacing w:line="480" w:lineRule="auto"/>
        <w:rPr>
          <w:rFonts w:ascii="Arial" w:eastAsia="Verdana" w:hAnsi="Arial" w:cs="Arial"/>
          <w:u w:val="single"/>
          <w:lang w:val="x-none" w:eastAsia="x-none"/>
        </w:rPr>
      </w:pPr>
      <w:r w:rsidRPr="00105E39">
        <w:rPr>
          <w:rFonts w:ascii="Arial" w:eastAsia="Verdana" w:hAnsi="Arial" w:cs="Arial"/>
          <w:u w:val="single"/>
          <w:lang w:val="x-none" w:eastAsia="x-none"/>
        </w:rPr>
        <w:t>Development:</w:t>
      </w:r>
    </w:p>
    <w:p w14:paraId="72B2B4C9" w14:textId="2411EFB9" w:rsidR="00105E39" w:rsidRPr="00105E39" w:rsidRDefault="00105E39" w:rsidP="00105E39">
      <w:pPr>
        <w:spacing w:line="480" w:lineRule="auto"/>
        <w:rPr>
          <w:rFonts w:ascii="Arial" w:eastAsia="Verdana" w:hAnsi="Arial" w:cs="Arial"/>
          <w:lang w:val="x-none" w:eastAsia="x-none"/>
        </w:rPr>
      </w:pPr>
      <w:r w:rsidRPr="00105E39">
        <w:rPr>
          <w:rFonts w:ascii="Arial" w:eastAsia="Verdana" w:hAnsi="Arial" w:cs="Arial"/>
          <w:lang w:val="x-none" w:eastAsia="x-none"/>
        </w:rPr>
        <w:t>I decided to work on this project by myself, as I already had a pretty clear idea of what I wanted to do for my game. A few weeks ago, I was sitting in our seminar, trying to brainstorm what I wanted to do for my project. I knew I wanted to do a horror game, but I also really wanted to do a commentary on the rising trend of adolescents using ChatGPT as their journal or therapist. What better way to appease both of my interests than to combine the two into a horror AI-centered romance-</w:t>
      </w:r>
      <w:proofErr w:type="spellStart"/>
      <w:r w:rsidRPr="00105E39">
        <w:rPr>
          <w:rFonts w:ascii="Arial" w:eastAsia="Verdana" w:hAnsi="Arial" w:cs="Arial"/>
          <w:lang w:val="x-none" w:eastAsia="x-none"/>
        </w:rPr>
        <w:t>ish</w:t>
      </w:r>
      <w:proofErr w:type="spellEnd"/>
      <w:r w:rsidRPr="00105E39">
        <w:rPr>
          <w:rFonts w:ascii="Arial" w:eastAsia="Verdana" w:hAnsi="Arial" w:cs="Arial"/>
          <w:lang w:val="x-none" w:eastAsia="x-none"/>
        </w:rPr>
        <w:t xml:space="preserve"> game. The hardest part of completing this project was figuring out how to dive into the story. At first, I had the audience start at the scene where Taylor, the main character, begins his journey of using AI as his new “friend”. However, as I developed more of the story, I thought beginning chronologically later would add a layer of suspense for the viewers. After I changed the way I was starting the game, the ideas were flying out of me. With each new page, I added more lore to the characters that ultimately helped me develop a horror AI survival game.</w:t>
      </w:r>
    </w:p>
    <w:p w14:paraId="599C8BCA" w14:textId="77777777" w:rsidR="00105E39" w:rsidRPr="00105E39" w:rsidRDefault="00105E39" w:rsidP="00105E39">
      <w:pPr>
        <w:spacing w:line="480" w:lineRule="auto"/>
        <w:rPr>
          <w:rFonts w:ascii="Arial" w:eastAsia="Verdana" w:hAnsi="Arial" w:cs="Arial"/>
          <w:lang w:val="x-none" w:eastAsia="x-none"/>
        </w:rPr>
      </w:pPr>
    </w:p>
    <w:p w14:paraId="71823298" w14:textId="3321021A" w:rsidR="00105E39" w:rsidRPr="00105E39" w:rsidRDefault="00105E39" w:rsidP="00105E39">
      <w:pPr>
        <w:spacing w:line="480" w:lineRule="auto"/>
        <w:rPr>
          <w:rFonts w:ascii="Arial" w:eastAsia="Verdana" w:hAnsi="Arial" w:cs="Arial"/>
          <w:u w:val="single"/>
          <w:lang w:val="x-none" w:eastAsia="x-none"/>
        </w:rPr>
      </w:pPr>
      <w:r w:rsidRPr="00105E39">
        <w:rPr>
          <w:rFonts w:ascii="Arial" w:eastAsia="Verdana" w:hAnsi="Arial" w:cs="Arial"/>
          <w:u w:val="single"/>
          <w:lang w:val="x-none" w:eastAsia="x-none"/>
        </w:rPr>
        <w:t>Coding</w:t>
      </w:r>
      <w:r w:rsidRPr="00105E39">
        <w:rPr>
          <w:rFonts w:ascii="Arial" w:eastAsia="Verdana" w:hAnsi="Arial" w:cs="Arial"/>
          <w:u w:val="single"/>
          <w:lang w:val="x-none" w:eastAsia="x-none"/>
        </w:rPr>
        <w:t>:</w:t>
      </w:r>
    </w:p>
    <w:p w14:paraId="2ADBD3E7" w14:textId="77777777" w:rsidR="00105E39" w:rsidRPr="00105E39" w:rsidRDefault="00105E39" w:rsidP="00105E39">
      <w:pPr>
        <w:spacing w:line="480" w:lineRule="auto"/>
        <w:rPr>
          <w:rFonts w:ascii="Arial" w:eastAsia="Verdana" w:hAnsi="Arial" w:cs="Arial"/>
          <w:lang w:val="x-none" w:eastAsia="x-none"/>
        </w:rPr>
      </w:pPr>
      <w:r w:rsidRPr="00105E39">
        <w:rPr>
          <w:rFonts w:ascii="Arial" w:eastAsia="Verdana" w:hAnsi="Arial" w:cs="Arial"/>
          <w:lang w:val="x-none" w:eastAsia="x-none"/>
        </w:rPr>
        <w:t>To start, I believed that giving the audience a choice for the path would turn the game from a story into a playable game. The first choice that the player can make is to go either through a door or down a hallway. Obviously, there is a right choice; however, giving the audience the illusion of choice makes the game more interactive.</w:t>
      </w:r>
    </w:p>
    <w:p w14:paraId="4E5D00EF" w14:textId="77777777" w:rsidR="00105E39" w:rsidRPr="00105E39" w:rsidRDefault="00105E39" w:rsidP="00105E39">
      <w:pPr>
        <w:spacing w:line="480" w:lineRule="auto"/>
        <w:rPr>
          <w:rFonts w:ascii="Arial" w:eastAsia="Verdana" w:hAnsi="Arial" w:cs="Arial"/>
          <w:lang w:val="x-none" w:eastAsia="x-none"/>
        </w:rPr>
      </w:pPr>
      <w:r w:rsidRPr="00105E39">
        <w:rPr>
          <w:rFonts w:ascii="Arial" w:eastAsia="Verdana" w:hAnsi="Arial" w:cs="Arial"/>
          <w:lang w:val="x-none" w:eastAsia="x-none"/>
        </w:rPr>
        <w:t xml:space="preserve"> &lt;!--</w:t>
      </w:r>
    </w:p>
    <w:p w14:paraId="60F9BD9E" w14:textId="77777777" w:rsidR="00105E39" w:rsidRPr="00105E39" w:rsidRDefault="00105E39" w:rsidP="00105E39">
      <w:pPr>
        <w:spacing w:line="480" w:lineRule="auto"/>
        <w:rPr>
          <w:rFonts w:ascii="Arial" w:eastAsia="Verdana" w:hAnsi="Arial" w:cs="Arial"/>
          <w:lang w:val="x-none" w:eastAsia="x-none"/>
        </w:rPr>
      </w:pPr>
      <w:r w:rsidRPr="00105E39">
        <w:rPr>
          <w:rFonts w:ascii="Arial" w:eastAsia="Verdana" w:hAnsi="Arial" w:cs="Arial"/>
          <w:lang w:val="x-none" w:eastAsia="x-none"/>
        </w:rPr>
        <w:t>(transition: "fade")+(transition-delay: 15s)+(text-</w:t>
      </w:r>
      <w:proofErr w:type="spellStart"/>
      <w:r w:rsidRPr="00105E39">
        <w:rPr>
          <w:rFonts w:ascii="Arial" w:eastAsia="Verdana" w:hAnsi="Arial" w:cs="Arial"/>
          <w:lang w:val="x-none" w:eastAsia="x-none"/>
        </w:rPr>
        <w:t>colour</w:t>
      </w:r>
      <w:proofErr w:type="spellEnd"/>
      <w:r w:rsidRPr="00105E39">
        <w:rPr>
          <w:rFonts w:ascii="Arial" w:eastAsia="Verdana" w:hAnsi="Arial" w:cs="Arial"/>
          <w:lang w:val="x-none" w:eastAsia="x-none"/>
        </w:rPr>
        <w:t>: "#ad1212")+(text-size: 1.5)+(</w:t>
      </w:r>
      <w:proofErr w:type="spellStart"/>
      <w:r w:rsidRPr="00105E39">
        <w:rPr>
          <w:rFonts w:ascii="Arial" w:eastAsia="Verdana" w:hAnsi="Arial" w:cs="Arial"/>
          <w:lang w:val="x-none" w:eastAsia="x-none"/>
        </w:rPr>
        <w:t>css</w:t>
      </w:r>
      <w:proofErr w:type="spellEnd"/>
      <w:r w:rsidRPr="00105E39">
        <w:rPr>
          <w:rFonts w:ascii="Arial" w:eastAsia="Verdana" w:hAnsi="Arial" w:cs="Arial"/>
          <w:lang w:val="x-none" w:eastAsia="x-none"/>
        </w:rPr>
        <w:t>: "font-family: Night Wicked DEMO")[You look around the room and see a (text-color: "#e8dab5")+(</w:t>
      </w:r>
      <w:proofErr w:type="spellStart"/>
      <w:r w:rsidRPr="00105E39">
        <w:rPr>
          <w:rFonts w:ascii="Arial" w:eastAsia="Verdana" w:hAnsi="Arial" w:cs="Arial"/>
          <w:lang w:val="x-none" w:eastAsia="x-none"/>
        </w:rPr>
        <w:t>text-style:"smear</w:t>
      </w:r>
      <w:proofErr w:type="spellEnd"/>
      <w:r w:rsidRPr="00105E39">
        <w:rPr>
          <w:rFonts w:ascii="Arial" w:eastAsia="Verdana" w:hAnsi="Arial" w:cs="Arial"/>
          <w:lang w:val="x-none" w:eastAsia="x-none"/>
        </w:rPr>
        <w:t>")+(hover-style: (text-color: "#ad1212"))[[door]] and a (text-color: "#e8dab5")+(</w:t>
      </w:r>
      <w:proofErr w:type="spellStart"/>
      <w:r w:rsidRPr="00105E39">
        <w:rPr>
          <w:rFonts w:ascii="Arial" w:eastAsia="Verdana" w:hAnsi="Arial" w:cs="Arial"/>
          <w:lang w:val="x-none" w:eastAsia="x-none"/>
        </w:rPr>
        <w:t>text-style:"smear</w:t>
      </w:r>
      <w:proofErr w:type="spellEnd"/>
      <w:r w:rsidRPr="00105E39">
        <w:rPr>
          <w:rFonts w:ascii="Arial" w:eastAsia="Verdana" w:hAnsi="Arial" w:cs="Arial"/>
          <w:lang w:val="x-none" w:eastAsia="x-none"/>
        </w:rPr>
        <w:t>")+(hover-style: (text-color: "#ad1212"))[[hallway]]] --&gt;</w:t>
      </w:r>
    </w:p>
    <w:p w14:paraId="67EC4CB5" w14:textId="77777777" w:rsidR="00105E39" w:rsidRPr="00105E39" w:rsidRDefault="00105E39" w:rsidP="00105E39">
      <w:pPr>
        <w:spacing w:line="480" w:lineRule="auto"/>
        <w:rPr>
          <w:rFonts w:ascii="Arial" w:eastAsia="Verdana" w:hAnsi="Arial" w:cs="Arial"/>
          <w:lang w:val="x-none" w:eastAsia="x-none"/>
        </w:rPr>
      </w:pPr>
    </w:p>
    <w:p w14:paraId="6F47B4B0" w14:textId="77777777" w:rsidR="00105E39" w:rsidRPr="00105E39" w:rsidRDefault="00105E39" w:rsidP="00105E39">
      <w:pPr>
        <w:spacing w:line="480" w:lineRule="auto"/>
        <w:rPr>
          <w:rFonts w:ascii="Arial" w:eastAsia="Verdana" w:hAnsi="Arial" w:cs="Arial"/>
          <w:lang w:val="x-none" w:eastAsia="x-none"/>
        </w:rPr>
      </w:pPr>
      <w:r w:rsidRPr="00105E39">
        <w:rPr>
          <w:rFonts w:ascii="Arial" w:eastAsia="Verdana" w:hAnsi="Arial" w:cs="Arial"/>
          <w:lang w:val="x-none" w:eastAsia="x-none"/>
        </w:rPr>
        <w:t xml:space="preserve">Next, to create </w:t>
      </w:r>
      <w:proofErr w:type="spellStart"/>
      <w:r w:rsidRPr="00105E39">
        <w:rPr>
          <w:rFonts w:ascii="Arial" w:eastAsia="Verdana" w:hAnsi="Arial" w:cs="Arial"/>
          <w:lang w:val="x-none" w:eastAsia="x-none"/>
        </w:rPr>
        <w:t>jumpscares</w:t>
      </w:r>
      <w:proofErr w:type="spellEnd"/>
      <w:r w:rsidRPr="00105E39">
        <w:rPr>
          <w:rFonts w:ascii="Arial" w:eastAsia="Verdana" w:hAnsi="Arial" w:cs="Arial"/>
          <w:lang w:val="x-none" w:eastAsia="x-none"/>
        </w:rPr>
        <w:t xml:space="preserve"> and death plots, I used the rapid flashing of scary images, along with creepy music in the background. However, these only occur after the audience makes a choice that delays their survival. When this happens, the audience members have the opportunity to try again and choose the right option. </w:t>
      </w:r>
    </w:p>
    <w:p w14:paraId="2CEBA439" w14:textId="77777777" w:rsidR="00105E39" w:rsidRPr="00105E39" w:rsidRDefault="00105E39" w:rsidP="00105E39">
      <w:pPr>
        <w:spacing w:line="480" w:lineRule="auto"/>
        <w:rPr>
          <w:rFonts w:ascii="Arial" w:eastAsia="Verdana" w:hAnsi="Arial" w:cs="Arial"/>
          <w:lang w:val="x-none" w:eastAsia="x-none"/>
        </w:rPr>
      </w:pPr>
      <w:r w:rsidRPr="00105E39">
        <w:rPr>
          <w:rFonts w:ascii="Arial" w:eastAsia="Verdana" w:hAnsi="Arial" w:cs="Arial"/>
          <w:lang w:val="x-none" w:eastAsia="x-none"/>
        </w:rPr>
        <w:t>&lt;!--(set: $</w:t>
      </w:r>
      <w:proofErr w:type="spellStart"/>
      <w:r w:rsidRPr="00105E39">
        <w:rPr>
          <w:rFonts w:ascii="Arial" w:eastAsia="Verdana" w:hAnsi="Arial" w:cs="Arial"/>
          <w:lang w:val="x-none" w:eastAsia="x-none"/>
        </w:rPr>
        <w:t>showImage</w:t>
      </w:r>
      <w:proofErr w:type="spellEnd"/>
      <w:r w:rsidRPr="00105E39">
        <w:rPr>
          <w:rFonts w:ascii="Arial" w:eastAsia="Verdana" w:hAnsi="Arial" w:cs="Arial"/>
          <w:lang w:val="x-none" w:eastAsia="x-none"/>
        </w:rPr>
        <w:t xml:space="preserve"> to true)</w:t>
      </w:r>
    </w:p>
    <w:p w14:paraId="6707E1EA" w14:textId="77777777" w:rsidR="00105E39" w:rsidRPr="00105E39" w:rsidRDefault="00105E39" w:rsidP="00105E39">
      <w:pPr>
        <w:spacing w:line="480" w:lineRule="auto"/>
        <w:rPr>
          <w:rFonts w:ascii="Arial" w:eastAsia="Verdana" w:hAnsi="Arial" w:cs="Arial"/>
          <w:lang w:val="x-none" w:eastAsia="x-none"/>
        </w:rPr>
      </w:pPr>
      <w:r w:rsidRPr="00105E39">
        <w:rPr>
          <w:rFonts w:ascii="Arial" w:eastAsia="Verdana" w:hAnsi="Arial" w:cs="Arial"/>
          <w:lang w:val="x-none" w:eastAsia="x-none"/>
        </w:rPr>
        <w:t>(set: $flashes to 0)</w:t>
      </w:r>
    </w:p>
    <w:p w14:paraId="3472CB97" w14:textId="77777777" w:rsidR="00105E39" w:rsidRPr="00105E39" w:rsidRDefault="00105E39" w:rsidP="00105E39">
      <w:pPr>
        <w:spacing w:line="480" w:lineRule="auto"/>
        <w:rPr>
          <w:rFonts w:ascii="Arial" w:eastAsia="Verdana" w:hAnsi="Arial" w:cs="Arial"/>
          <w:lang w:val="x-none" w:eastAsia="x-none"/>
        </w:rPr>
      </w:pPr>
    </w:p>
    <w:p w14:paraId="32F923D1" w14:textId="77777777" w:rsidR="00105E39" w:rsidRPr="00105E39" w:rsidRDefault="00105E39" w:rsidP="00105E39">
      <w:pPr>
        <w:spacing w:line="480" w:lineRule="auto"/>
        <w:rPr>
          <w:rFonts w:ascii="Arial" w:eastAsia="Verdana" w:hAnsi="Arial" w:cs="Arial"/>
          <w:lang w:val="x-none" w:eastAsia="x-none"/>
        </w:rPr>
      </w:pPr>
      <w:r w:rsidRPr="00105E39">
        <w:rPr>
          <w:rFonts w:ascii="Arial" w:eastAsia="Verdana" w:hAnsi="Arial" w:cs="Arial"/>
          <w:lang w:val="x-none" w:eastAsia="x-none"/>
        </w:rPr>
        <w:t>(live: .1s)[</w:t>
      </w:r>
    </w:p>
    <w:p w14:paraId="1ADFD91A" w14:textId="77777777" w:rsidR="00105E39" w:rsidRPr="00105E39" w:rsidRDefault="00105E39" w:rsidP="00105E39">
      <w:pPr>
        <w:spacing w:line="480" w:lineRule="auto"/>
        <w:rPr>
          <w:rFonts w:ascii="Arial" w:eastAsia="Verdana" w:hAnsi="Arial" w:cs="Arial"/>
          <w:lang w:val="x-none" w:eastAsia="x-none"/>
        </w:rPr>
      </w:pPr>
      <w:r w:rsidRPr="00105E39">
        <w:rPr>
          <w:rFonts w:ascii="Arial" w:eastAsia="Verdana" w:hAnsi="Arial" w:cs="Arial"/>
          <w:lang w:val="x-none" w:eastAsia="x-none"/>
        </w:rPr>
        <w:t xml:space="preserve">    (if: $flashes &lt; 40)[</w:t>
      </w:r>
    </w:p>
    <w:p w14:paraId="18987B90" w14:textId="77777777" w:rsidR="00105E39" w:rsidRPr="00105E39" w:rsidRDefault="00105E39" w:rsidP="00105E39">
      <w:pPr>
        <w:spacing w:line="480" w:lineRule="auto"/>
        <w:rPr>
          <w:rFonts w:ascii="Arial" w:eastAsia="Verdana" w:hAnsi="Arial" w:cs="Arial"/>
          <w:lang w:val="x-none" w:eastAsia="x-none"/>
        </w:rPr>
      </w:pPr>
      <w:r w:rsidRPr="00105E39">
        <w:rPr>
          <w:rFonts w:ascii="Arial" w:eastAsia="Verdana" w:hAnsi="Arial" w:cs="Arial"/>
          <w:lang w:val="x-none" w:eastAsia="x-none"/>
        </w:rPr>
        <w:t xml:space="preserve">        (if: $</w:t>
      </w:r>
      <w:proofErr w:type="spellStart"/>
      <w:r w:rsidRPr="00105E39">
        <w:rPr>
          <w:rFonts w:ascii="Arial" w:eastAsia="Verdana" w:hAnsi="Arial" w:cs="Arial"/>
          <w:lang w:val="x-none" w:eastAsia="x-none"/>
        </w:rPr>
        <w:t>showImage</w:t>
      </w:r>
      <w:proofErr w:type="spellEnd"/>
      <w:r w:rsidRPr="00105E39">
        <w:rPr>
          <w:rFonts w:ascii="Arial" w:eastAsia="Verdana" w:hAnsi="Arial" w:cs="Arial"/>
          <w:lang w:val="x-none" w:eastAsia="x-none"/>
        </w:rPr>
        <w:t>)[</w:t>
      </w:r>
    </w:p>
    <w:p w14:paraId="2CC8F0DF" w14:textId="77777777" w:rsidR="00105E39" w:rsidRPr="00105E39" w:rsidRDefault="00105E39" w:rsidP="00105E39">
      <w:pPr>
        <w:spacing w:line="480" w:lineRule="auto"/>
        <w:rPr>
          <w:rFonts w:ascii="Arial" w:eastAsia="Verdana" w:hAnsi="Arial" w:cs="Arial"/>
          <w:lang w:val="x-none" w:eastAsia="x-none"/>
        </w:rPr>
      </w:pPr>
      <w:r w:rsidRPr="00105E39">
        <w:rPr>
          <w:rFonts w:ascii="Arial" w:eastAsia="Verdana" w:hAnsi="Arial" w:cs="Arial"/>
          <w:lang w:val="x-none" w:eastAsia="x-none"/>
        </w:rPr>
        <w:t xml:space="preserve">            &lt;</w:t>
      </w:r>
      <w:proofErr w:type="spellStart"/>
      <w:r w:rsidRPr="00105E39">
        <w:rPr>
          <w:rFonts w:ascii="Arial" w:eastAsia="Verdana" w:hAnsi="Arial" w:cs="Arial"/>
          <w:lang w:val="x-none" w:eastAsia="x-none"/>
        </w:rPr>
        <w:t>img</w:t>
      </w:r>
      <w:proofErr w:type="spellEnd"/>
      <w:r w:rsidRPr="00105E39">
        <w:rPr>
          <w:rFonts w:ascii="Arial" w:eastAsia="Verdana" w:hAnsi="Arial" w:cs="Arial"/>
          <w:lang w:val="x-none" w:eastAsia="x-none"/>
        </w:rPr>
        <w:t xml:space="preserve"> class="image1" src="https://media.istockphoto.com/id/1481048875/photo/mysterious-man-wearing-black-hoodie-holding-a-knife-to-stab-someone-crimes-and-criminality.jpg?s=612x612&amp;w=0&amp;k=20&amp;c=aLldLf3EWjiynz19P4fEEr2E14U9SFMuZ_xY9zn9EtE="&gt;</w:t>
      </w:r>
    </w:p>
    <w:p w14:paraId="33CD5F46" w14:textId="77777777" w:rsidR="00105E39" w:rsidRPr="00105E39" w:rsidRDefault="00105E39" w:rsidP="00105E39">
      <w:pPr>
        <w:spacing w:line="480" w:lineRule="auto"/>
        <w:rPr>
          <w:rFonts w:ascii="Arial" w:eastAsia="Verdana" w:hAnsi="Arial" w:cs="Arial"/>
          <w:lang w:val="x-none" w:eastAsia="x-none"/>
        </w:rPr>
      </w:pPr>
      <w:r w:rsidRPr="00105E39">
        <w:rPr>
          <w:rFonts w:ascii="Arial" w:eastAsia="Verdana" w:hAnsi="Arial" w:cs="Arial"/>
          <w:lang w:val="x-none" w:eastAsia="x-none"/>
        </w:rPr>
        <w:t xml:space="preserve">        ]</w:t>
      </w:r>
    </w:p>
    <w:p w14:paraId="68CCC61C" w14:textId="77777777" w:rsidR="00105E39" w:rsidRPr="00105E39" w:rsidRDefault="00105E39" w:rsidP="00105E39">
      <w:pPr>
        <w:spacing w:line="480" w:lineRule="auto"/>
        <w:rPr>
          <w:rFonts w:ascii="Arial" w:eastAsia="Verdana" w:hAnsi="Arial" w:cs="Arial"/>
          <w:lang w:val="x-none" w:eastAsia="x-none"/>
        </w:rPr>
      </w:pPr>
      <w:r w:rsidRPr="00105E39">
        <w:rPr>
          <w:rFonts w:ascii="Arial" w:eastAsia="Verdana" w:hAnsi="Arial" w:cs="Arial"/>
          <w:lang w:val="x-none" w:eastAsia="x-none"/>
        </w:rPr>
        <w:t xml:space="preserve">        (if: not $</w:t>
      </w:r>
      <w:proofErr w:type="spellStart"/>
      <w:r w:rsidRPr="00105E39">
        <w:rPr>
          <w:rFonts w:ascii="Arial" w:eastAsia="Verdana" w:hAnsi="Arial" w:cs="Arial"/>
          <w:lang w:val="x-none" w:eastAsia="x-none"/>
        </w:rPr>
        <w:t>showImage</w:t>
      </w:r>
      <w:proofErr w:type="spellEnd"/>
      <w:r w:rsidRPr="00105E39">
        <w:rPr>
          <w:rFonts w:ascii="Arial" w:eastAsia="Verdana" w:hAnsi="Arial" w:cs="Arial"/>
          <w:lang w:val="x-none" w:eastAsia="x-none"/>
        </w:rPr>
        <w:t>)[</w:t>
      </w:r>
    </w:p>
    <w:p w14:paraId="12D91D88" w14:textId="77777777" w:rsidR="00105E39" w:rsidRPr="00105E39" w:rsidRDefault="00105E39" w:rsidP="00105E39">
      <w:pPr>
        <w:spacing w:line="480" w:lineRule="auto"/>
        <w:rPr>
          <w:rFonts w:ascii="Arial" w:eastAsia="Verdana" w:hAnsi="Arial" w:cs="Arial"/>
          <w:lang w:val="x-none" w:eastAsia="x-none"/>
        </w:rPr>
      </w:pPr>
      <w:r w:rsidRPr="00105E39">
        <w:rPr>
          <w:rFonts w:ascii="Arial" w:eastAsia="Verdana" w:hAnsi="Arial" w:cs="Arial"/>
          <w:lang w:val="x-none" w:eastAsia="x-none"/>
        </w:rPr>
        <w:t xml:space="preserve">            &lt;</w:t>
      </w:r>
      <w:proofErr w:type="spellStart"/>
      <w:r w:rsidRPr="00105E39">
        <w:rPr>
          <w:rFonts w:ascii="Arial" w:eastAsia="Verdana" w:hAnsi="Arial" w:cs="Arial"/>
          <w:lang w:val="x-none" w:eastAsia="x-none"/>
        </w:rPr>
        <w:t>img</w:t>
      </w:r>
      <w:proofErr w:type="spellEnd"/>
      <w:r w:rsidRPr="00105E39">
        <w:rPr>
          <w:rFonts w:ascii="Arial" w:eastAsia="Verdana" w:hAnsi="Arial" w:cs="Arial"/>
          <w:lang w:val="x-none" w:eastAsia="x-none"/>
        </w:rPr>
        <w:t xml:space="preserve"> class="image1" src="https://media.istockphoto.com/id/1481048875/photo/mysterious-man-wearing-black-hoodie-holding-a-knife-to-stab-someone-crimes-and-criminality.jpg?s=612x612&amp;w=0&amp;k=20&amp;c=aLldLf3EWjiynz19P4fEEr2E=" style="visibility: hidden;"&gt;</w:t>
      </w:r>
    </w:p>
    <w:p w14:paraId="2E4E9976" w14:textId="77777777" w:rsidR="00105E39" w:rsidRPr="00105E39" w:rsidRDefault="00105E39" w:rsidP="00105E39">
      <w:pPr>
        <w:spacing w:line="480" w:lineRule="auto"/>
        <w:rPr>
          <w:rFonts w:ascii="Arial" w:eastAsia="Verdana" w:hAnsi="Arial" w:cs="Arial"/>
          <w:lang w:val="x-none" w:eastAsia="x-none"/>
        </w:rPr>
      </w:pPr>
      <w:r w:rsidRPr="00105E39">
        <w:rPr>
          <w:rFonts w:ascii="Arial" w:eastAsia="Verdana" w:hAnsi="Arial" w:cs="Arial"/>
          <w:lang w:val="x-none" w:eastAsia="x-none"/>
        </w:rPr>
        <w:t xml:space="preserve">        ]</w:t>
      </w:r>
    </w:p>
    <w:p w14:paraId="18622068" w14:textId="77777777" w:rsidR="00105E39" w:rsidRPr="00105E39" w:rsidRDefault="00105E39" w:rsidP="00105E39">
      <w:pPr>
        <w:spacing w:line="480" w:lineRule="auto"/>
        <w:rPr>
          <w:rFonts w:ascii="Arial" w:eastAsia="Verdana" w:hAnsi="Arial" w:cs="Arial"/>
          <w:lang w:val="x-none" w:eastAsia="x-none"/>
        </w:rPr>
      </w:pPr>
      <w:r w:rsidRPr="00105E39">
        <w:rPr>
          <w:rFonts w:ascii="Arial" w:eastAsia="Verdana" w:hAnsi="Arial" w:cs="Arial"/>
          <w:lang w:val="x-none" w:eastAsia="x-none"/>
        </w:rPr>
        <w:t xml:space="preserve">        (set: $</w:t>
      </w:r>
      <w:proofErr w:type="spellStart"/>
      <w:r w:rsidRPr="00105E39">
        <w:rPr>
          <w:rFonts w:ascii="Arial" w:eastAsia="Verdana" w:hAnsi="Arial" w:cs="Arial"/>
          <w:lang w:val="x-none" w:eastAsia="x-none"/>
        </w:rPr>
        <w:t>showImage</w:t>
      </w:r>
      <w:proofErr w:type="spellEnd"/>
      <w:r w:rsidRPr="00105E39">
        <w:rPr>
          <w:rFonts w:ascii="Arial" w:eastAsia="Verdana" w:hAnsi="Arial" w:cs="Arial"/>
          <w:lang w:val="x-none" w:eastAsia="x-none"/>
        </w:rPr>
        <w:t xml:space="preserve"> to not $</w:t>
      </w:r>
      <w:proofErr w:type="spellStart"/>
      <w:r w:rsidRPr="00105E39">
        <w:rPr>
          <w:rFonts w:ascii="Arial" w:eastAsia="Verdana" w:hAnsi="Arial" w:cs="Arial"/>
          <w:lang w:val="x-none" w:eastAsia="x-none"/>
        </w:rPr>
        <w:t>showImage</w:t>
      </w:r>
      <w:proofErr w:type="spellEnd"/>
      <w:r w:rsidRPr="00105E39">
        <w:rPr>
          <w:rFonts w:ascii="Arial" w:eastAsia="Verdana" w:hAnsi="Arial" w:cs="Arial"/>
          <w:lang w:val="x-none" w:eastAsia="x-none"/>
        </w:rPr>
        <w:t>)</w:t>
      </w:r>
    </w:p>
    <w:p w14:paraId="0781F5C6" w14:textId="77777777" w:rsidR="00105E39" w:rsidRPr="00105E39" w:rsidRDefault="00105E39" w:rsidP="00105E39">
      <w:pPr>
        <w:spacing w:line="480" w:lineRule="auto"/>
        <w:rPr>
          <w:rFonts w:ascii="Arial" w:eastAsia="Verdana" w:hAnsi="Arial" w:cs="Arial"/>
          <w:lang w:val="x-none" w:eastAsia="x-none"/>
        </w:rPr>
      </w:pPr>
      <w:r w:rsidRPr="00105E39">
        <w:rPr>
          <w:rFonts w:ascii="Arial" w:eastAsia="Verdana" w:hAnsi="Arial" w:cs="Arial"/>
          <w:lang w:val="x-none" w:eastAsia="x-none"/>
        </w:rPr>
        <w:t xml:space="preserve">        (set: $flashes to $flashes + 1)</w:t>
      </w:r>
    </w:p>
    <w:p w14:paraId="1FBE650E" w14:textId="77777777" w:rsidR="00105E39" w:rsidRPr="00105E39" w:rsidRDefault="00105E39" w:rsidP="00105E39">
      <w:pPr>
        <w:spacing w:line="480" w:lineRule="auto"/>
        <w:rPr>
          <w:rFonts w:ascii="Arial" w:eastAsia="Verdana" w:hAnsi="Arial" w:cs="Arial"/>
          <w:lang w:val="x-none" w:eastAsia="x-none"/>
        </w:rPr>
      </w:pPr>
      <w:r w:rsidRPr="00105E39">
        <w:rPr>
          <w:rFonts w:ascii="Arial" w:eastAsia="Verdana" w:hAnsi="Arial" w:cs="Arial"/>
          <w:lang w:val="x-none" w:eastAsia="x-none"/>
        </w:rPr>
        <w:t xml:space="preserve">    ]</w:t>
      </w:r>
    </w:p>
    <w:p w14:paraId="66377F6F" w14:textId="77777777" w:rsidR="00105E39" w:rsidRPr="00105E39" w:rsidRDefault="00105E39" w:rsidP="00105E39">
      <w:pPr>
        <w:spacing w:line="480" w:lineRule="auto"/>
        <w:rPr>
          <w:rFonts w:ascii="Arial" w:eastAsia="Verdana" w:hAnsi="Arial" w:cs="Arial"/>
          <w:lang w:val="x-none" w:eastAsia="x-none"/>
        </w:rPr>
      </w:pPr>
      <w:r w:rsidRPr="00105E39">
        <w:rPr>
          <w:rFonts w:ascii="Arial" w:eastAsia="Verdana" w:hAnsi="Arial" w:cs="Arial"/>
          <w:lang w:val="x-none" w:eastAsia="x-none"/>
        </w:rPr>
        <w:t xml:space="preserve">    (if: $flashes &gt;= 40)[</w:t>
      </w:r>
    </w:p>
    <w:p w14:paraId="7A20ABBF" w14:textId="77777777" w:rsidR="00105E39" w:rsidRPr="00105E39" w:rsidRDefault="00105E39" w:rsidP="00105E39">
      <w:pPr>
        <w:spacing w:line="480" w:lineRule="auto"/>
        <w:rPr>
          <w:rFonts w:ascii="Arial" w:eastAsia="Verdana" w:hAnsi="Arial" w:cs="Arial"/>
          <w:lang w:val="x-none" w:eastAsia="x-none"/>
        </w:rPr>
      </w:pPr>
      <w:r w:rsidRPr="00105E39">
        <w:rPr>
          <w:rFonts w:ascii="Arial" w:eastAsia="Verdana" w:hAnsi="Arial" w:cs="Arial"/>
          <w:lang w:val="x-none" w:eastAsia="x-none"/>
        </w:rPr>
        <w:t xml:space="preserve">        (stop:)</w:t>
      </w:r>
    </w:p>
    <w:p w14:paraId="5269CA34" w14:textId="77777777" w:rsidR="00105E39" w:rsidRPr="00105E39" w:rsidRDefault="00105E39" w:rsidP="00105E39">
      <w:pPr>
        <w:spacing w:line="480" w:lineRule="auto"/>
        <w:rPr>
          <w:rFonts w:ascii="Arial" w:eastAsia="Verdana" w:hAnsi="Arial" w:cs="Arial"/>
          <w:lang w:val="x-none" w:eastAsia="x-none"/>
        </w:rPr>
      </w:pPr>
      <w:r w:rsidRPr="00105E39">
        <w:rPr>
          <w:rFonts w:ascii="Arial" w:eastAsia="Verdana" w:hAnsi="Arial" w:cs="Arial"/>
          <w:lang w:val="x-none" w:eastAsia="x-none"/>
        </w:rPr>
        <w:t xml:space="preserve">    ]</w:t>
      </w:r>
    </w:p>
    <w:p w14:paraId="3F7F04A2" w14:textId="77777777" w:rsidR="00105E39" w:rsidRPr="00105E39" w:rsidRDefault="00105E39" w:rsidP="00105E39">
      <w:pPr>
        <w:spacing w:line="480" w:lineRule="auto"/>
        <w:rPr>
          <w:rFonts w:ascii="Arial" w:eastAsia="Verdana" w:hAnsi="Arial" w:cs="Arial"/>
          <w:lang w:val="x-none" w:eastAsia="x-none"/>
        </w:rPr>
      </w:pPr>
      <w:r w:rsidRPr="00105E39">
        <w:rPr>
          <w:rFonts w:ascii="Arial" w:eastAsia="Verdana" w:hAnsi="Arial" w:cs="Arial"/>
          <w:lang w:val="x-none" w:eastAsia="x-none"/>
        </w:rPr>
        <w:t>]</w:t>
      </w:r>
    </w:p>
    <w:p w14:paraId="06E1893B" w14:textId="77777777" w:rsidR="00105E39" w:rsidRPr="00105E39" w:rsidRDefault="00105E39" w:rsidP="00105E39">
      <w:pPr>
        <w:spacing w:line="480" w:lineRule="auto"/>
        <w:rPr>
          <w:rFonts w:ascii="Arial" w:eastAsia="Verdana" w:hAnsi="Arial" w:cs="Arial"/>
          <w:lang w:val="x-none" w:eastAsia="x-none"/>
        </w:rPr>
      </w:pPr>
      <w:r w:rsidRPr="00105E39">
        <w:rPr>
          <w:rFonts w:ascii="Arial" w:eastAsia="Verdana" w:hAnsi="Arial" w:cs="Arial"/>
          <w:lang w:val="x-none" w:eastAsia="x-none"/>
        </w:rPr>
        <w:t>&lt;style&gt;</w:t>
      </w:r>
    </w:p>
    <w:p w14:paraId="155A4FC3" w14:textId="77777777" w:rsidR="00105E39" w:rsidRPr="00105E39" w:rsidRDefault="00105E39" w:rsidP="00105E39">
      <w:pPr>
        <w:spacing w:line="480" w:lineRule="auto"/>
        <w:rPr>
          <w:rFonts w:ascii="Arial" w:eastAsia="Verdana" w:hAnsi="Arial" w:cs="Arial"/>
          <w:lang w:val="x-none" w:eastAsia="x-none"/>
        </w:rPr>
      </w:pPr>
      <w:r w:rsidRPr="00105E39">
        <w:rPr>
          <w:rFonts w:ascii="Arial" w:eastAsia="Verdana" w:hAnsi="Arial" w:cs="Arial"/>
          <w:lang w:val="x-none" w:eastAsia="x-none"/>
        </w:rPr>
        <w:t>.image1 {</w:t>
      </w:r>
    </w:p>
    <w:p w14:paraId="44B2AF93" w14:textId="77777777" w:rsidR="00105E39" w:rsidRPr="00105E39" w:rsidRDefault="00105E39" w:rsidP="00105E39">
      <w:pPr>
        <w:spacing w:line="480" w:lineRule="auto"/>
        <w:rPr>
          <w:rFonts w:ascii="Arial" w:eastAsia="Verdana" w:hAnsi="Arial" w:cs="Arial"/>
          <w:lang w:val="x-none" w:eastAsia="x-none"/>
        </w:rPr>
      </w:pPr>
      <w:r w:rsidRPr="00105E39">
        <w:rPr>
          <w:rFonts w:ascii="Arial" w:eastAsia="Verdana" w:hAnsi="Arial" w:cs="Arial"/>
          <w:lang w:val="x-none" w:eastAsia="x-none"/>
        </w:rPr>
        <w:t xml:space="preserve">    margin-top: -250px;</w:t>
      </w:r>
    </w:p>
    <w:p w14:paraId="16067C09" w14:textId="77777777" w:rsidR="00105E39" w:rsidRPr="00105E39" w:rsidRDefault="00105E39" w:rsidP="00105E39">
      <w:pPr>
        <w:spacing w:line="480" w:lineRule="auto"/>
        <w:rPr>
          <w:rFonts w:ascii="Arial" w:eastAsia="Verdana" w:hAnsi="Arial" w:cs="Arial"/>
          <w:lang w:val="x-none" w:eastAsia="x-none"/>
        </w:rPr>
      </w:pPr>
      <w:r w:rsidRPr="00105E39">
        <w:rPr>
          <w:rFonts w:ascii="Arial" w:eastAsia="Verdana" w:hAnsi="Arial" w:cs="Arial"/>
          <w:lang w:val="x-none" w:eastAsia="x-none"/>
        </w:rPr>
        <w:t xml:space="preserve">    margin-bottom: -750px;</w:t>
      </w:r>
    </w:p>
    <w:p w14:paraId="11D132C0" w14:textId="77777777" w:rsidR="00105E39" w:rsidRPr="00105E39" w:rsidRDefault="00105E39" w:rsidP="00105E39">
      <w:pPr>
        <w:spacing w:line="480" w:lineRule="auto"/>
        <w:rPr>
          <w:rFonts w:ascii="Arial" w:eastAsia="Verdana" w:hAnsi="Arial" w:cs="Arial"/>
          <w:lang w:val="x-none" w:eastAsia="x-none"/>
        </w:rPr>
      </w:pPr>
      <w:r w:rsidRPr="00105E39">
        <w:rPr>
          <w:rFonts w:ascii="Arial" w:eastAsia="Verdana" w:hAnsi="Arial" w:cs="Arial"/>
          <w:lang w:val="x-none" w:eastAsia="x-none"/>
        </w:rPr>
        <w:t xml:space="preserve">    display: block;</w:t>
      </w:r>
    </w:p>
    <w:p w14:paraId="21949C2F" w14:textId="77777777" w:rsidR="00105E39" w:rsidRPr="00105E39" w:rsidRDefault="00105E39" w:rsidP="00105E39">
      <w:pPr>
        <w:spacing w:line="480" w:lineRule="auto"/>
        <w:rPr>
          <w:rFonts w:ascii="Arial" w:eastAsia="Verdana" w:hAnsi="Arial" w:cs="Arial"/>
          <w:lang w:val="x-none" w:eastAsia="x-none"/>
        </w:rPr>
      </w:pPr>
      <w:r w:rsidRPr="00105E39">
        <w:rPr>
          <w:rFonts w:ascii="Arial" w:eastAsia="Verdana" w:hAnsi="Arial" w:cs="Arial"/>
          <w:lang w:val="x-none" w:eastAsia="x-none"/>
        </w:rPr>
        <w:t xml:space="preserve">    width: 100%;</w:t>
      </w:r>
    </w:p>
    <w:p w14:paraId="5D3885E6" w14:textId="77777777" w:rsidR="00105E39" w:rsidRPr="00105E39" w:rsidRDefault="00105E39" w:rsidP="00105E39">
      <w:pPr>
        <w:spacing w:line="480" w:lineRule="auto"/>
        <w:rPr>
          <w:rFonts w:ascii="Arial" w:eastAsia="Verdana" w:hAnsi="Arial" w:cs="Arial"/>
          <w:lang w:val="x-none" w:eastAsia="x-none"/>
        </w:rPr>
      </w:pPr>
      <w:r w:rsidRPr="00105E39">
        <w:rPr>
          <w:rFonts w:ascii="Arial" w:eastAsia="Verdana" w:hAnsi="Arial" w:cs="Arial"/>
          <w:lang w:val="x-none" w:eastAsia="x-none"/>
        </w:rPr>
        <w:t xml:space="preserve">    height: 100%;</w:t>
      </w:r>
    </w:p>
    <w:p w14:paraId="5C75A5B0" w14:textId="77777777" w:rsidR="00105E39" w:rsidRPr="00105E39" w:rsidRDefault="00105E39" w:rsidP="00105E39">
      <w:pPr>
        <w:spacing w:line="480" w:lineRule="auto"/>
        <w:rPr>
          <w:rFonts w:ascii="Arial" w:eastAsia="Verdana" w:hAnsi="Arial" w:cs="Arial"/>
          <w:lang w:val="x-none" w:eastAsia="x-none"/>
        </w:rPr>
      </w:pPr>
      <w:r w:rsidRPr="00105E39">
        <w:rPr>
          <w:rFonts w:ascii="Arial" w:eastAsia="Verdana" w:hAnsi="Arial" w:cs="Arial"/>
          <w:lang w:val="x-none" w:eastAsia="x-none"/>
        </w:rPr>
        <w:t>}</w:t>
      </w:r>
    </w:p>
    <w:p w14:paraId="286248AD" w14:textId="77777777" w:rsidR="00105E39" w:rsidRPr="00105E39" w:rsidRDefault="00105E39" w:rsidP="00105E39">
      <w:pPr>
        <w:spacing w:line="480" w:lineRule="auto"/>
        <w:rPr>
          <w:rFonts w:ascii="Arial" w:eastAsia="Verdana" w:hAnsi="Arial" w:cs="Arial"/>
          <w:lang w:val="x-none" w:eastAsia="x-none"/>
        </w:rPr>
      </w:pPr>
      <w:r w:rsidRPr="00105E39">
        <w:rPr>
          <w:rFonts w:ascii="Arial" w:eastAsia="Verdana" w:hAnsi="Arial" w:cs="Arial"/>
          <w:lang w:val="x-none" w:eastAsia="x-none"/>
        </w:rPr>
        <w:t>&lt;/style&gt;</w:t>
      </w:r>
    </w:p>
    <w:p w14:paraId="5D8AD25D" w14:textId="77777777" w:rsidR="00105E39" w:rsidRPr="00105E39" w:rsidRDefault="00105E39" w:rsidP="00105E39">
      <w:pPr>
        <w:spacing w:line="480" w:lineRule="auto"/>
        <w:rPr>
          <w:rFonts w:ascii="Arial" w:eastAsia="Verdana" w:hAnsi="Arial" w:cs="Arial"/>
          <w:lang w:val="x-none" w:eastAsia="x-none"/>
        </w:rPr>
      </w:pPr>
    </w:p>
    <w:p w14:paraId="31B5187F" w14:textId="77777777" w:rsidR="00105E39" w:rsidRPr="00105E39" w:rsidRDefault="00105E39" w:rsidP="00105E39">
      <w:pPr>
        <w:spacing w:line="480" w:lineRule="auto"/>
        <w:rPr>
          <w:rFonts w:ascii="Arial" w:eastAsia="Verdana" w:hAnsi="Arial" w:cs="Arial"/>
          <w:lang w:val="x-none" w:eastAsia="x-none"/>
        </w:rPr>
      </w:pPr>
      <w:r w:rsidRPr="00105E39">
        <w:rPr>
          <w:rFonts w:ascii="Arial" w:eastAsia="Verdana" w:hAnsi="Arial" w:cs="Arial"/>
          <w:lang w:val="x-none" w:eastAsia="x-none"/>
        </w:rPr>
        <w:t>(transition: "fade")+(transition-delay: 5s)+(transition-time: 5s)+(align: "=&gt;&lt;=")+(box: "X")+(text-</w:t>
      </w:r>
      <w:proofErr w:type="spellStart"/>
      <w:r w:rsidRPr="00105E39">
        <w:rPr>
          <w:rFonts w:ascii="Arial" w:eastAsia="Verdana" w:hAnsi="Arial" w:cs="Arial"/>
          <w:lang w:val="x-none" w:eastAsia="x-none"/>
        </w:rPr>
        <w:t>colour</w:t>
      </w:r>
      <w:proofErr w:type="spellEnd"/>
      <w:r w:rsidRPr="00105E39">
        <w:rPr>
          <w:rFonts w:ascii="Arial" w:eastAsia="Verdana" w:hAnsi="Arial" w:cs="Arial"/>
          <w:lang w:val="x-none" w:eastAsia="x-none"/>
        </w:rPr>
        <w:t>: "#ad1212")+(text-size: 4)+(</w:t>
      </w:r>
      <w:proofErr w:type="spellStart"/>
      <w:r w:rsidRPr="00105E39">
        <w:rPr>
          <w:rFonts w:ascii="Arial" w:eastAsia="Verdana" w:hAnsi="Arial" w:cs="Arial"/>
          <w:lang w:val="x-none" w:eastAsia="x-none"/>
        </w:rPr>
        <w:t>css</w:t>
      </w:r>
      <w:proofErr w:type="spellEnd"/>
      <w:r w:rsidRPr="00105E39">
        <w:rPr>
          <w:rFonts w:ascii="Arial" w:eastAsia="Verdana" w:hAnsi="Arial" w:cs="Arial"/>
          <w:lang w:val="x-none" w:eastAsia="x-none"/>
        </w:rPr>
        <w:t>: "font-family: Night Wicked DEMO; margin-top: -50px")[**YOU LOST**]</w:t>
      </w:r>
    </w:p>
    <w:p w14:paraId="0B798A65" w14:textId="77777777" w:rsidR="00105E39" w:rsidRPr="00105E39" w:rsidRDefault="00105E39" w:rsidP="00105E39">
      <w:pPr>
        <w:spacing w:line="480" w:lineRule="auto"/>
        <w:rPr>
          <w:rFonts w:ascii="Arial" w:eastAsia="Verdana" w:hAnsi="Arial" w:cs="Arial"/>
          <w:lang w:val="x-none" w:eastAsia="x-none"/>
        </w:rPr>
      </w:pPr>
    </w:p>
    <w:p w14:paraId="50BEF864" w14:textId="77777777" w:rsidR="00105E39" w:rsidRPr="00105E39" w:rsidRDefault="00105E39" w:rsidP="00105E39">
      <w:pPr>
        <w:spacing w:line="480" w:lineRule="auto"/>
        <w:rPr>
          <w:rFonts w:ascii="Arial" w:eastAsia="Verdana" w:hAnsi="Arial" w:cs="Arial"/>
          <w:lang w:val="x-none" w:eastAsia="x-none"/>
        </w:rPr>
      </w:pPr>
      <w:r w:rsidRPr="00105E39">
        <w:rPr>
          <w:rFonts w:ascii="Arial" w:eastAsia="Verdana" w:hAnsi="Arial" w:cs="Arial"/>
          <w:lang w:val="x-none" w:eastAsia="x-none"/>
        </w:rPr>
        <w:t>(live: 8s)[</w:t>
      </w:r>
    </w:p>
    <w:p w14:paraId="494BFAE8" w14:textId="77777777" w:rsidR="00105E39" w:rsidRPr="00105E39" w:rsidRDefault="00105E39" w:rsidP="00105E39">
      <w:pPr>
        <w:spacing w:line="480" w:lineRule="auto"/>
        <w:rPr>
          <w:rFonts w:ascii="Arial" w:eastAsia="Verdana" w:hAnsi="Arial" w:cs="Arial"/>
          <w:lang w:val="x-none" w:eastAsia="x-none"/>
        </w:rPr>
      </w:pPr>
      <w:r w:rsidRPr="00105E39">
        <w:rPr>
          <w:rFonts w:ascii="Arial" w:eastAsia="Verdana" w:hAnsi="Arial" w:cs="Arial"/>
          <w:lang w:val="x-none" w:eastAsia="x-none"/>
        </w:rPr>
        <w:t>(align: "=&gt;&lt;=")+(box: "X")+(text-</w:t>
      </w:r>
      <w:proofErr w:type="spellStart"/>
      <w:r w:rsidRPr="00105E39">
        <w:rPr>
          <w:rFonts w:ascii="Arial" w:eastAsia="Verdana" w:hAnsi="Arial" w:cs="Arial"/>
          <w:lang w:val="x-none" w:eastAsia="x-none"/>
        </w:rPr>
        <w:t>colour</w:t>
      </w:r>
      <w:proofErr w:type="spellEnd"/>
      <w:r w:rsidRPr="00105E39">
        <w:rPr>
          <w:rFonts w:ascii="Arial" w:eastAsia="Verdana" w:hAnsi="Arial" w:cs="Arial"/>
          <w:lang w:val="x-none" w:eastAsia="x-none"/>
        </w:rPr>
        <w:t>: "#e8dab5")+(text-size: 2)+(text-style: "</w:t>
      </w:r>
      <w:proofErr w:type="spellStart"/>
      <w:r w:rsidRPr="00105E39">
        <w:rPr>
          <w:rFonts w:ascii="Arial" w:eastAsia="Verdana" w:hAnsi="Arial" w:cs="Arial"/>
          <w:lang w:val="x-none" w:eastAsia="x-none"/>
        </w:rPr>
        <w:t>smear","fade</w:t>
      </w:r>
      <w:proofErr w:type="spellEnd"/>
      <w:r w:rsidRPr="00105E39">
        <w:rPr>
          <w:rFonts w:ascii="Arial" w:eastAsia="Verdana" w:hAnsi="Arial" w:cs="Arial"/>
          <w:lang w:val="x-none" w:eastAsia="x-none"/>
        </w:rPr>
        <w:t>-in-out")+(</w:t>
      </w:r>
      <w:proofErr w:type="spellStart"/>
      <w:r w:rsidRPr="00105E39">
        <w:rPr>
          <w:rFonts w:ascii="Arial" w:eastAsia="Verdana" w:hAnsi="Arial" w:cs="Arial"/>
          <w:lang w:val="x-none" w:eastAsia="x-none"/>
        </w:rPr>
        <w:t>css</w:t>
      </w:r>
      <w:proofErr w:type="spellEnd"/>
      <w:r w:rsidRPr="00105E39">
        <w:rPr>
          <w:rFonts w:ascii="Arial" w:eastAsia="Verdana" w:hAnsi="Arial" w:cs="Arial"/>
          <w:lang w:val="x-none" w:eastAsia="x-none"/>
        </w:rPr>
        <w:t>: "font-family: Night Wicked DEMO; margin-top: -250px")+(hover-style: (text-color: #ad1212))[[TRY AGAIN]]</w:t>
      </w:r>
    </w:p>
    <w:p w14:paraId="02E56350" w14:textId="77777777" w:rsidR="00105E39" w:rsidRPr="00105E39" w:rsidRDefault="00105E39" w:rsidP="00105E39">
      <w:pPr>
        <w:spacing w:line="480" w:lineRule="auto"/>
        <w:rPr>
          <w:rFonts w:ascii="Arial" w:eastAsia="Verdana" w:hAnsi="Arial" w:cs="Arial"/>
          <w:lang w:val="x-none" w:eastAsia="x-none"/>
        </w:rPr>
      </w:pPr>
      <w:r w:rsidRPr="00105E39">
        <w:rPr>
          <w:rFonts w:ascii="Arial" w:eastAsia="Verdana" w:hAnsi="Arial" w:cs="Arial"/>
          <w:lang w:val="x-none" w:eastAsia="x-none"/>
        </w:rPr>
        <w:t>(stop:)</w:t>
      </w:r>
    </w:p>
    <w:p w14:paraId="351F9D0D" w14:textId="77777777" w:rsidR="00105E39" w:rsidRPr="00105E39" w:rsidRDefault="00105E39" w:rsidP="00105E39">
      <w:pPr>
        <w:spacing w:line="480" w:lineRule="auto"/>
        <w:rPr>
          <w:rFonts w:ascii="Arial" w:eastAsia="Verdana" w:hAnsi="Arial" w:cs="Arial"/>
          <w:lang w:val="x-none" w:eastAsia="x-none"/>
        </w:rPr>
      </w:pPr>
      <w:r w:rsidRPr="00105E39">
        <w:rPr>
          <w:rFonts w:ascii="Arial" w:eastAsia="Verdana" w:hAnsi="Arial" w:cs="Arial"/>
          <w:lang w:val="x-none" w:eastAsia="x-none"/>
        </w:rPr>
        <w:t>]</w:t>
      </w:r>
    </w:p>
    <w:p w14:paraId="18D8BCEA" w14:textId="77777777" w:rsidR="00105E39" w:rsidRPr="00105E39" w:rsidRDefault="00105E39" w:rsidP="00105E39">
      <w:pPr>
        <w:spacing w:line="480" w:lineRule="auto"/>
        <w:rPr>
          <w:rFonts w:ascii="Arial" w:eastAsia="Verdana" w:hAnsi="Arial" w:cs="Arial"/>
          <w:lang w:val="x-none" w:eastAsia="x-none"/>
        </w:rPr>
      </w:pPr>
      <w:r w:rsidRPr="00105E39">
        <w:rPr>
          <w:rFonts w:ascii="Arial" w:eastAsia="Verdana" w:hAnsi="Arial" w:cs="Arial"/>
          <w:lang w:val="x-none" w:eastAsia="x-none"/>
        </w:rPr>
        <w:t>--&gt;</w:t>
      </w:r>
    </w:p>
    <w:p w14:paraId="4DD42889" w14:textId="77777777" w:rsidR="00105E39" w:rsidRPr="00105E39" w:rsidRDefault="00105E39" w:rsidP="00105E39">
      <w:pPr>
        <w:spacing w:line="480" w:lineRule="auto"/>
        <w:rPr>
          <w:rFonts w:ascii="Arial" w:eastAsia="Verdana" w:hAnsi="Arial" w:cs="Arial"/>
          <w:lang w:val="x-none" w:eastAsia="x-none"/>
        </w:rPr>
      </w:pPr>
    </w:p>
    <w:p w14:paraId="5F23ED34" w14:textId="77777777" w:rsidR="00105E39" w:rsidRPr="00105E39" w:rsidRDefault="00105E39" w:rsidP="00105E39">
      <w:pPr>
        <w:spacing w:line="480" w:lineRule="auto"/>
        <w:rPr>
          <w:rFonts w:ascii="Arial" w:eastAsia="Verdana" w:hAnsi="Arial" w:cs="Arial"/>
          <w:lang w:val="x-none" w:eastAsia="x-none"/>
        </w:rPr>
      </w:pPr>
      <w:r w:rsidRPr="00105E39">
        <w:rPr>
          <w:rFonts w:ascii="Arial" w:eastAsia="Verdana" w:hAnsi="Arial" w:cs="Arial"/>
          <w:lang w:val="x-none" w:eastAsia="x-none"/>
        </w:rPr>
        <w:t xml:space="preserve">Lastly, my favorite part of the game is the dramatic use of a delayed transition. Many times in video games, you have to tap the screen every time you want to advance the dialogue. In this case, I delayed the next lines of dialogue and storytelling roughly based on how long it took me to read it out loud. This addition allows for the suspense to build and the shock value to take control. </w:t>
      </w:r>
    </w:p>
    <w:p w14:paraId="004FD124" w14:textId="77777777" w:rsidR="00105E39" w:rsidRPr="00105E39" w:rsidRDefault="00105E39" w:rsidP="00105E39">
      <w:pPr>
        <w:spacing w:line="480" w:lineRule="auto"/>
        <w:rPr>
          <w:rFonts w:ascii="Arial" w:eastAsia="Verdana" w:hAnsi="Arial" w:cs="Arial"/>
          <w:lang w:val="x-none" w:eastAsia="x-none"/>
        </w:rPr>
      </w:pPr>
      <w:r w:rsidRPr="00105E39">
        <w:rPr>
          <w:rFonts w:ascii="Arial" w:eastAsia="Verdana" w:hAnsi="Arial" w:cs="Arial"/>
          <w:lang w:val="x-none" w:eastAsia="x-none"/>
        </w:rPr>
        <w:t>&lt;!--</w:t>
      </w:r>
    </w:p>
    <w:p w14:paraId="1116FF1D" w14:textId="77777777" w:rsidR="00105E39" w:rsidRPr="00105E39" w:rsidRDefault="00105E39" w:rsidP="00105E39">
      <w:pPr>
        <w:spacing w:line="480" w:lineRule="auto"/>
        <w:rPr>
          <w:rFonts w:ascii="Arial" w:eastAsia="Verdana" w:hAnsi="Arial" w:cs="Arial"/>
          <w:lang w:val="x-none" w:eastAsia="x-none"/>
        </w:rPr>
      </w:pPr>
      <w:r w:rsidRPr="00105E39">
        <w:rPr>
          <w:rFonts w:ascii="Arial" w:eastAsia="Verdana" w:hAnsi="Arial" w:cs="Arial"/>
          <w:lang w:val="x-none" w:eastAsia="x-none"/>
        </w:rPr>
        <w:t>(transition: "fade")+(transition-delay: 19s)+(text-</w:t>
      </w:r>
      <w:proofErr w:type="spellStart"/>
      <w:r w:rsidRPr="00105E39">
        <w:rPr>
          <w:rFonts w:ascii="Arial" w:eastAsia="Verdana" w:hAnsi="Arial" w:cs="Arial"/>
          <w:lang w:val="x-none" w:eastAsia="x-none"/>
        </w:rPr>
        <w:t>colour</w:t>
      </w:r>
      <w:proofErr w:type="spellEnd"/>
      <w:r w:rsidRPr="00105E39">
        <w:rPr>
          <w:rFonts w:ascii="Arial" w:eastAsia="Verdana" w:hAnsi="Arial" w:cs="Arial"/>
          <w:lang w:val="x-none" w:eastAsia="x-none"/>
        </w:rPr>
        <w:t>: "#ad1212")+(text-size: 1.2)+(</w:t>
      </w:r>
      <w:proofErr w:type="spellStart"/>
      <w:r w:rsidRPr="00105E39">
        <w:rPr>
          <w:rFonts w:ascii="Arial" w:eastAsia="Verdana" w:hAnsi="Arial" w:cs="Arial"/>
          <w:lang w:val="x-none" w:eastAsia="x-none"/>
        </w:rPr>
        <w:t>css</w:t>
      </w:r>
      <w:proofErr w:type="spellEnd"/>
      <w:r w:rsidRPr="00105E39">
        <w:rPr>
          <w:rFonts w:ascii="Arial" w:eastAsia="Verdana" w:hAnsi="Arial" w:cs="Arial"/>
          <w:lang w:val="x-none" w:eastAsia="x-none"/>
        </w:rPr>
        <w:t>: "font-family: Night Wicked DEMO")[You give him a hug...]</w:t>
      </w:r>
    </w:p>
    <w:p w14:paraId="3A45B562" w14:textId="77777777" w:rsidR="00105E39" w:rsidRPr="00105E39" w:rsidRDefault="00105E39" w:rsidP="00105E39">
      <w:pPr>
        <w:spacing w:line="480" w:lineRule="auto"/>
        <w:rPr>
          <w:rFonts w:ascii="Arial" w:eastAsia="Verdana" w:hAnsi="Arial" w:cs="Arial"/>
          <w:lang w:val="x-none" w:eastAsia="x-none"/>
        </w:rPr>
      </w:pPr>
    </w:p>
    <w:p w14:paraId="1F4C3B24" w14:textId="77777777" w:rsidR="00105E39" w:rsidRPr="00105E39" w:rsidRDefault="00105E39" w:rsidP="00105E39">
      <w:pPr>
        <w:spacing w:line="480" w:lineRule="auto"/>
        <w:rPr>
          <w:rFonts w:ascii="Arial" w:eastAsia="Verdana" w:hAnsi="Arial" w:cs="Arial"/>
          <w:lang w:val="x-none" w:eastAsia="x-none"/>
        </w:rPr>
      </w:pPr>
      <w:r w:rsidRPr="00105E39">
        <w:rPr>
          <w:rFonts w:ascii="Arial" w:eastAsia="Verdana" w:hAnsi="Arial" w:cs="Arial"/>
          <w:lang w:val="x-none" w:eastAsia="x-none"/>
        </w:rPr>
        <w:t>(transition: "fade")+(transition-delay: 23s)+(text-color: "#ad1212")+(text-size: 1.2)+(</w:t>
      </w:r>
      <w:proofErr w:type="spellStart"/>
      <w:r w:rsidRPr="00105E39">
        <w:rPr>
          <w:rFonts w:ascii="Arial" w:eastAsia="Verdana" w:hAnsi="Arial" w:cs="Arial"/>
          <w:lang w:val="x-none" w:eastAsia="x-none"/>
        </w:rPr>
        <w:t>css</w:t>
      </w:r>
      <w:proofErr w:type="spellEnd"/>
      <w:r w:rsidRPr="00105E39">
        <w:rPr>
          <w:rFonts w:ascii="Arial" w:eastAsia="Verdana" w:hAnsi="Arial" w:cs="Arial"/>
          <w:lang w:val="x-none" w:eastAsia="x-none"/>
        </w:rPr>
        <w:t>: "font-family: Night Wicked DEMO")[(text-style: "rumble")[SLASSSSHHHHHHH] (text-style: "smear", "fade-in-out")+(text-color: #e8dab5)+(text-indent: 400)+(hover-style:(text-color: #ad1212))[[END GAME]]]</w:t>
      </w:r>
    </w:p>
    <w:p w14:paraId="039425E0" w14:textId="4A858528" w:rsidR="00105E39" w:rsidRPr="00105E39" w:rsidRDefault="00105E39" w:rsidP="00105E39">
      <w:pPr>
        <w:spacing w:line="480" w:lineRule="auto"/>
        <w:rPr>
          <w:rFonts w:ascii="Arial" w:eastAsia="Verdana" w:hAnsi="Arial" w:cs="Arial"/>
          <w:lang w:val="x-none" w:eastAsia="x-none"/>
        </w:rPr>
      </w:pPr>
      <w:r w:rsidRPr="00105E39">
        <w:rPr>
          <w:rFonts w:ascii="Arial" w:eastAsia="Verdana" w:hAnsi="Arial" w:cs="Arial"/>
          <w:lang w:val="x-none" w:eastAsia="x-none"/>
        </w:rPr>
        <w:t>--&gt;</w:t>
      </w:r>
    </w:p>
    <w:p w14:paraId="0DE494DE" w14:textId="77777777" w:rsidR="00105E39" w:rsidRPr="00105E39" w:rsidRDefault="00105E39" w:rsidP="00105E39">
      <w:pPr>
        <w:spacing w:line="480" w:lineRule="auto"/>
        <w:rPr>
          <w:rFonts w:ascii="Arial" w:eastAsia="Verdana" w:hAnsi="Arial" w:cs="Arial"/>
          <w:lang w:val="x-none" w:eastAsia="x-none"/>
        </w:rPr>
      </w:pPr>
    </w:p>
    <w:p w14:paraId="6E09BC91" w14:textId="77777777" w:rsidR="00105E39" w:rsidRPr="00105E39" w:rsidRDefault="00105E39" w:rsidP="00105E39">
      <w:pPr>
        <w:spacing w:line="480" w:lineRule="auto"/>
        <w:rPr>
          <w:rFonts w:ascii="Arial" w:eastAsia="Verdana" w:hAnsi="Arial" w:cs="Arial"/>
          <w:lang w:val="en-US" w:eastAsia="x-none"/>
        </w:rPr>
      </w:pPr>
      <w:r w:rsidRPr="00105E39">
        <w:rPr>
          <w:rFonts w:ascii="Arial" w:eastAsia="Verdana" w:hAnsi="Arial" w:cs="Arial"/>
          <w:u w:val="single"/>
          <w:lang w:val="en-US" w:eastAsia="x-none"/>
        </w:rPr>
        <w:t>Representation and Storytelling</w:t>
      </w:r>
      <w:r w:rsidRPr="00105E39">
        <w:rPr>
          <w:rFonts w:ascii="Arial" w:eastAsia="Verdana" w:hAnsi="Arial" w:cs="Arial"/>
          <w:lang w:val="en-US" w:eastAsia="x-none"/>
        </w:rPr>
        <w:t>: 418</w:t>
      </w:r>
    </w:p>
    <w:p w14:paraId="06940216" w14:textId="77777777" w:rsidR="00105E39" w:rsidRPr="00105E39" w:rsidRDefault="00105E39" w:rsidP="00105E39">
      <w:pPr>
        <w:spacing w:line="480" w:lineRule="auto"/>
        <w:rPr>
          <w:rFonts w:ascii="Arial" w:eastAsia="Verdana" w:hAnsi="Arial" w:cs="Arial"/>
          <w:lang w:val="en-US" w:eastAsia="x-none"/>
        </w:rPr>
      </w:pPr>
      <w:r w:rsidRPr="00105E39">
        <w:rPr>
          <w:rFonts w:ascii="Arial" w:eastAsia="Verdana" w:hAnsi="Arial" w:cs="Arial"/>
          <w:lang w:val="en-US" w:eastAsia="x-none"/>
        </w:rPr>
        <w:t xml:space="preserve">The main character of my story is a man, Taylor, who wakes up in a random basement, covered in blood. He goes exploring to figure out where he is when he stumbles upon his deceased friend Jess and his boyfriend Aiden. What the audience knows about Aiden before the “big reveal” is that Aiden and Taylor had a meet-cute a few months ago and fell in love. To reiterate, a meet-cute is a common phenomenon in romantic media that implicitly shows the audience who will be </w:t>
      </w:r>
      <w:r w:rsidRPr="00105E39">
        <w:rPr>
          <w:rFonts w:ascii="Arial" w:eastAsia="Verdana" w:hAnsi="Arial" w:cs="Arial"/>
          <w:i/>
          <w:iCs/>
          <w:lang w:val="en-US" w:eastAsia="x-none"/>
        </w:rPr>
        <w:t>the</w:t>
      </w:r>
      <w:r w:rsidRPr="00105E39">
        <w:rPr>
          <w:rFonts w:ascii="Arial" w:eastAsia="Verdana" w:hAnsi="Arial" w:cs="Arial"/>
          <w:lang w:val="en-US" w:eastAsia="x-none"/>
        </w:rPr>
        <w:t xml:space="preserve"> couple.</w:t>
      </w:r>
    </w:p>
    <w:p w14:paraId="7720BFC2" w14:textId="77777777" w:rsidR="00105E39" w:rsidRPr="00105E39" w:rsidRDefault="00105E39" w:rsidP="00105E39">
      <w:pPr>
        <w:spacing w:line="480" w:lineRule="auto"/>
        <w:rPr>
          <w:rFonts w:ascii="Arial" w:eastAsia="Verdana" w:hAnsi="Arial" w:cs="Arial"/>
          <w:lang w:val="en-US" w:eastAsia="x-none"/>
        </w:rPr>
      </w:pPr>
      <w:r w:rsidRPr="00105E39">
        <w:rPr>
          <w:rFonts w:ascii="Arial" w:eastAsia="Verdana" w:hAnsi="Arial" w:cs="Arial"/>
          <w:lang w:val="en-US" w:eastAsia="x-none"/>
        </w:rPr>
        <w:t xml:space="preserve">I decided to include a meet-cute for Taylor and Aiden to encapsulate the way in which gay romances can be cliche and fun, which is not predominantly displayed in media or in every-day interactions. Eleni </w:t>
      </w:r>
      <w:proofErr w:type="spellStart"/>
      <w:r w:rsidRPr="00105E39">
        <w:rPr>
          <w:rFonts w:ascii="Arial" w:eastAsia="Verdana" w:hAnsi="Arial" w:cs="Arial"/>
          <w:lang w:val="en-US" w:eastAsia="x-none"/>
        </w:rPr>
        <w:t>Stephanides</w:t>
      </w:r>
      <w:proofErr w:type="spellEnd"/>
      <w:r w:rsidRPr="00105E39">
        <w:rPr>
          <w:rFonts w:ascii="Arial" w:eastAsia="Verdana" w:hAnsi="Arial" w:cs="Arial"/>
          <w:lang w:val="en-US" w:eastAsia="x-none"/>
        </w:rPr>
        <w:t xml:space="preserve"> said it best when describing the difference in meet-cutes between heterosexual relationships and homosexual relationships, </w:t>
      </w:r>
    </w:p>
    <w:p w14:paraId="3E697767" w14:textId="77777777" w:rsidR="00105E39" w:rsidRPr="00105E39" w:rsidRDefault="00105E39" w:rsidP="00105E39">
      <w:pPr>
        <w:spacing w:line="480" w:lineRule="auto"/>
        <w:rPr>
          <w:rFonts w:ascii="Arial" w:eastAsia="Verdana" w:hAnsi="Arial" w:cs="Arial"/>
          <w:lang w:val="en-US" w:eastAsia="x-none"/>
        </w:rPr>
      </w:pPr>
      <w:r w:rsidRPr="00105E39">
        <w:rPr>
          <w:rFonts w:ascii="Arial" w:eastAsia="Verdana" w:hAnsi="Arial" w:cs="Arial"/>
          <w:lang w:val="en-US" w:eastAsia="x-none"/>
        </w:rPr>
        <w:t>“A straight guy who thinks a girl at the coffee shop is cute can, when he chats her up, safely assume that she is interested in men — even if she’s not interested in him personally” (</w:t>
      </w:r>
      <w:proofErr w:type="spellStart"/>
      <w:r w:rsidRPr="00105E39">
        <w:rPr>
          <w:rFonts w:ascii="Arial" w:eastAsia="Verdana" w:hAnsi="Arial" w:cs="Arial"/>
          <w:lang w:val="en-US" w:eastAsia="x-none"/>
        </w:rPr>
        <w:t>Stephanides</w:t>
      </w:r>
      <w:proofErr w:type="spellEnd"/>
      <w:r w:rsidRPr="00105E39">
        <w:rPr>
          <w:rFonts w:ascii="Arial" w:eastAsia="Verdana" w:hAnsi="Arial" w:cs="Arial"/>
          <w:lang w:val="en-US" w:eastAsia="x-none"/>
        </w:rPr>
        <w:t xml:space="preserve"> 2023).</w:t>
      </w:r>
    </w:p>
    <w:p w14:paraId="6F16830E" w14:textId="77777777" w:rsidR="00105E39" w:rsidRPr="00105E39" w:rsidRDefault="00105E39" w:rsidP="00105E39">
      <w:pPr>
        <w:spacing w:line="480" w:lineRule="auto"/>
        <w:rPr>
          <w:rFonts w:ascii="Arial" w:eastAsia="Verdana" w:hAnsi="Arial" w:cs="Arial"/>
          <w:lang w:val="en-US" w:eastAsia="x-none"/>
        </w:rPr>
      </w:pPr>
      <w:r w:rsidRPr="00105E39">
        <w:rPr>
          <w:rFonts w:ascii="Arial" w:eastAsia="Verdana" w:hAnsi="Arial" w:cs="Arial"/>
          <w:lang w:val="en-US" w:eastAsia="x-none"/>
        </w:rPr>
        <w:t>In my story, Aiden and Taylor are immediately attracted to each other without also ever having that talk on screen–it could’ve happened off screen, but that is up to the viewer’s discretion.</w:t>
      </w:r>
    </w:p>
    <w:p w14:paraId="4DAEABB8" w14:textId="77777777" w:rsidR="00105E39" w:rsidRPr="00105E39" w:rsidRDefault="00105E39" w:rsidP="00105E39">
      <w:pPr>
        <w:spacing w:line="480" w:lineRule="auto"/>
        <w:rPr>
          <w:rFonts w:ascii="Arial" w:eastAsia="Verdana" w:hAnsi="Arial" w:cs="Arial"/>
          <w:lang w:val="en-US" w:eastAsia="x-none"/>
        </w:rPr>
      </w:pPr>
    </w:p>
    <w:p w14:paraId="40FE8098" w14:textId="77777777" w:rsidR="00105E39" w:rsidRPr="00105E39" w:rsidRDefault="00105E39" w:rsidP="00105E39">
      <w:pPr>
        <w:spacing w:line="480" w:lineRule="auto"/>
        <w:rPr>
          <w:rFonts w:ascii="Arial" w:eastAsia="Verdana" w:hAnsi="Arial" w:cs="Arial"/>
          <w:lang w:val="en-US" w:eastAsia="x-none"/>
        </w:rPr>
      </w:pPr>
      <w:r w:rsidRPr="00105E39">
        <w:rPr>
          <w:rFonts w:ascii="Arial" w:eastAsia="Verdana" w:hAnsi="Arial" w:cs="Arial"/>
          <w:lang w:val="en-US" w:eastAsia="x-none"/>
        </w:rPr>
        <w:t>Ultimately, this story is a tragedy. Two men fall in love, one under false pretenses, but in love nonetheless. Taylor, my naive and big-hearted main character, experiences a period of loneliness and isolation. Being the Gen Z man that he is, he turns to an online AI chatbot, modelled after ChatGPT, to discuss and talk through his feelings following a big fight with his best friend Jess. Taylor opens up to the chat bot and develops a deep connection with it, eventually saying, “you would make a great boyfriend”. Though this is a fictional story, the themes of AI are based on the exaggerated use of AI in peoples’ daily lives. Every month, we hear of someone who fell in love with AI, and we think there is no way. The truth is that using AI to talk through your problems is sometimes the best and only option when you are really struggling. Many journaling apps have begun implementing AI into their programs to prompt users with a question or a statement based on what they know from their past entries (</w:t>
      </w:r>
      <w:proofErr w:type="spellStart"/>
      <w:r w:rsidRPr="00105E39">
        <w:rPr>
          <w:rFonts w:ascii="Arial" w:eastAsia="Verdana" w:hAnsi="Arial" w:cs="Arial"/>
          <w:lang w:val="en-US" w:eastAsia="x-none"/>
        </w:rPr>
        <w:t>Pyrilia</w:t>
      </w:r>
      <w:proofErr w:type="spellEnd"/>
      <w:r w:rsidRPr="00105E39">
        <w:rPr>
          <w:rFonts w:ascii="Arial" w:eastAsia="Verdana" w:hAnsi="Arial" w:cs="Arial"/>
          <w:lang w:val="en-US" w:eastAsia="x-none"/>
        </w:rPr>
        <w:t xml:space="preserve"> 2025) In the case of </w:t>
      </w:r>
      <w:r w:rsidRPr="00105E39">
        <w:rPr>
          <w:rFonts w:ascii="Arial" w:eastAsia="Verdana" w:hAnsi="Arial" w:cs="Arial"/>
          <w:i/>
          <w:iCs/>
          <w:lang w:val="en-US" w:eastAsia="x-none"/>
        </w:rPr>
        <w:t>Killer AI</w:t>
      </w:r>
      <w:r w:rsidRPr="00105E39">
        <w:rPr>
          <w:rFonts w:ascii="Arial" w:eastAsia="Verdana" w:hAnsi="Arial" w:cs="Arial"/>
          <w:lang w:val="en-US" w:eastAsia="x-none"/>
        </w:rPr>
        <w:t>, Taylor was finally able to express his feelings and have someone understand him, even if that “someone” was AI…who then became Aiden. </w:t>
      </w:r>
    </w:p>
    <w:p w14:paraId="7E981D62" w14:textId="77777777" w:rsidR="00105E39" w:rsidRPr="00105E39" w:rsidRDefault="00105E39" w:rsidP="00105E39">
      <w:pPr>
        <w:spacing w:line="480" w:lineRule="auto"/>
        <w:rPr>
          <w:rFonts w:ascii="Arial" w:eastAsia="Verdana" w:hAnsi="Arial" w:cs="Arial"/>
          <w:lang w:val="en-US" w:eastAsia="x-none"/>
        </w:rPr>
      </w:pPr>
    </w:p>
    <w:p w14:paraId="2CAC3476" w14:textId="77777777" w:rsidR="00105E39" w:rsidRPr="00105E39" w:rsidRDefault="00105E39" w:rsidP="00105E39">
      <w:pPr>
        <w:spacing w:line="480" w:lineRule="auto"/>
        <w:rPr>
          <w:rFonts w:ascii="Arial" w:eastAsia="Verdana" w:hAnsi="Arial" w:cs="Arial"/>
          <w:lang w:val="en-US" w:eastAsia="x-none"/>
        </w:rPr>
      </w:pPr>
      <w:r w:rsidRPr="00105E39">
        <w:rPr>
          <w:rFonts w:ascii="Arial" w:eastAsia="Verdana" w:hAnsi="Arial" w:cs="Arial"/>
          <w:u w:val="single"/>
          <w:lang w:val="en-US" w:eastAsia="x-none"/>
        </w:rPr>
        <w:t>Survival Gameplay</w:t>
      </w:r>
      <w:r w:rsidRPr="00105E39">
        <w:rPr>
          <w:rFonts w:ascii="Arial" w:eastAsia="Verdana" w:hAnsi="Arial" w:cs="Arial"/>
          <w:lang w:val="en-US" w:eastAsia="x-none"/>
        </w:rPr>
        <w:t>: 232 </w:t>
      </w:r>
    </w:p>
    <w:p w14:paraId="65655015" w14:textId="77777777" w:rsidR="00105E39" w:rsidRPr="00105E39" w:rsidRDefault="00105E39" w:rsidP="00105E39">
      <w:pPr>
        <w:spacing w:line="480" w:lineRule="auto"/>
        <w:rPr>
          <w:rFonts w:ascii="Arial" w:eastAsia="Verdana" w:hAnsi="Arial" w:cs="Arial"/>
          <w:lang w:val="en-US" w:eastAsia="x-none"/>
        </w:rPr>
      </w:pPr>
    </w:p>
    <w:p w14:paraId="7ABE1ED3" w14:textId="77777777" w:rsidR="00105E39" w:rsidRPr="00105E39" w:rsidRDefault="00105E39" w:rsidP="00105E39">
      <w:pPr>
        <w:spacing w:line="480" w:lineRule="auto"/>
        <w:rPr>
          <w:rFonts w:ascii="Arial" w:eastAsia="Verdana" w:hAnsi="Arial" w:cs="Arial"/>
          <w:lang w:val="en-US" w:eastAsia="x-none"/>
        </w:rPr>
      </w:pPr>
      <w:r w:rsidRPr="00105E39">
        <w:rPr>
          <w:rFonts w:ascii="Arial" w:eastAsia="Verdana" w:hAnsi="Arial" w:cs="Arial"/>
          <w:lang w:val="en-US" w:eastAsia="x-none"/>
        </w:rPr>
        <w:t xml:space="preserve">When we first meet Aiden, Taylor is desperately trying to find someone to help his seemingly unconscious friend Jess. Upon this interaction, the audience gets the first flashback, which is the foundation of the relationship between Taylor and Aiden. My decision to further the horror story along with flashbacks was inspiration pulled from the arguments made by Henry Jenkins. He describes how in mysterious and suspenseful games, the storytelling is usually a mix of present and past, allowing the audience to figure out who the murder is along with the detective (Jenkins 2002). That was my intention for </w:t>
      </w:r>
      <w:r w:rsidRPr="00105E39">
        <w:rPr>
          <w:rFonts w:ascii="Arial" w:eastAsia="Verdana" w:hAnsi="Arial" w:cs="Arial"/>
          <w:i/>
          <w:iCs/>
          <w:lang w:val="en-US" w:eastAsia="x-none"/>
        </w:rPr>
        <w:t>Killer AI</w:t>
      </w:r>
      <w:r w:rsidRPr="00105E39">
        <w:rPr>
          <w:rFonts w:ascii="Arial" w:eastAsia="Verdana" w:hAnsi="Arial" w:cs="Arial"/>
          <w:lang w:val="en-US" w:eastAsia="x-none"/>
        </w:rPr>
        <w:t>–having the audience wait in suspense as they find who Aiden is and what he had done. </w:t>
      </w:r>
    </w:p>
    <w:p w14:paraId="6AB185C0" w14:textId="77777777" w:rsidR="00105E39" w:rsidRPr="00105E39" w:rsidRDefault="00105E39" w:rsidP="00105E39">
      <w:pPr>
        <w:spacing w:line="480" w:lineRule="auto"/>
        <w:rPr>
          <w:rFonts w:ascii="Arial" w:eastAsia="Verdana" w:hAnsi="Arial" w:cs="Arial"/>
          <w:lang w:val="en-US" w:eastAsia="x-none"/>
        </w:rPr>
      </w:pPr>
    </w:p>
    <w:p w14:paraId="376515C1" w14:textId="77777777" w:rsidR="00105E39" w:rsidRPr="00105E39" w:rsidRDefault="00105E39" w:rsidP="00105E39">
      <w:pPr>
        <w:spacing w:line="480" w:lineRule="auto"/>
        <w:rPr>
          <w:rFonts w:ascii="Arial" w:eastAsia="Verdana" w:hAnsi="Arial" w:cs="Arial"/>
          <w:lang w:val="en-US" w:eastAsia="x-none"/>
        </w:rPr>
      </w:pPr>
      <w:r w:rsidRPr="00105E39">
        <w:rPr>
          <w:rFonts w:ascii="Arial" w:eastAsia="Verdana" w:hAnsi="Arial" w:cs="Arial"/>
          <w:lang w:val="en-US" w:eastAsia="x-none"/>
        </w:rPr>
        <w:t xml:space="preserve">Lastly, as I stated earlier, the illusion of choice is implemented in this game, which I pulled from the popular mobile romantic storytelling game </w:t>
      </w:r>
      <w:r w:rsidRPr="00105E39">
        <w:rPr>
          <w:rFonts w:ascii="Arial" w:eastAsia="Verdana" w:hAnsi="Arial" w:cs="Arial"/>
          <w:i/>
          <w:iCs/>
          <w:lang w:val="en-US" w:eastAsia="x-none"/>
        </w:rPr>
        <w:t>Episode</w:t>
      </w:r>
      <w:r w:rsidRPr="00105E39">
        <w:rPr>
          <w:rFonts w:ascii="Arial" w:eastAsia="Verdana" w:hAnsi="Arial" w:cs="Arial"/>
          <w:lang w:val="en-US" w:eastAsia="x-none"/>
        </w:rPr>
        <w:t xml:space="preserve">. In these stories, the ending is already written, regardless of which “choice” the audience chooses for their character throughout the story. Someone could pick every wrong choice and still end up with their love interest. In </w:t>
      </w:r>
      <w:r w:rsidRPr="00105E39">
        <w:rPr>
          <w:rFonts w:ascii="Arial" w:eastAsia="Verdana" w:hAnsi="Arial" w:cs="Arial"/>
          <w:i/>
          <w:iCs/>
          <w:lang w:val="en-US" w:eastAsia="x-none"/>
        </w:rPr>
        <w:t>Killer AI</w:t>
      </w:r>
      <w:r w:rsidRPr="00105E39">
        <w:rPr>
          <w:rFonts w:ascii="Arial" w:eastAsia="Verdana" w:hAnsi="Arial" w:cs="Arial"/>
          <w:lang w:val="en-US" w:eastAsia="x-none"/>
        </w:rPr>
        <w:t xml:space="preserve">, the player can pick every wrong choice and still “win” the game because they have a chance to re-pick the right choice after they “lose” from picking the wrong choice. We see this play out in the final few scenes of Taylor finally escaping from the basement and ultimately stabbing </w:t>
      </w:r>
      <w:r w:rsidRPr="00105E39">
        <w:rPr>
          <w:rFonts w:ascii="Arial" w:eastAsia="Verdana" w:hAnsi="Arial" w:cs="Arial"/>
          <w:i/>
          <w:iCs/>
          <w:lang w:val="en-US" w:eastAsia="x-none"/>
        </w:rPr>
        <w:t>and</w:t>
      </w:r>
      <w:r w:rsidRPr="00105E39">
        <w:rPr>
          <w:rFonts w:ascii="Arial" w:eastAsia="Verdana" w:hAnsi="Arial" w:cs="Arial"/>
          <w:lang w:val="en-US" w:eastAsia="x-none"/>
        </w:rPr>
        <w:t xml:space="preserve"> killing Aiden. </w:t>
      </w:r>
    </w:p>
    <w:p w14:paraId="3C006262" w14:textId="77777777" w:rsidR="00105E39" w:rsidRPr="00105E39" w:rsidRDefault="00105E39" w:rsidP="00105E39">
      <w:pPr>
        <w:spacing w:line="480" w:lineRule="auto"/>
        <w:rPr>
          <w:rFonts w:ascii="Arial" w:eastAsia="Verdana" w:hAnsi="Arial" w:cs="Arial"/>
          <w:lang w:val="en-US" w:eastAsia="x-none"/>
        </w:rPr>
      </w:pPr>
    </w:p>
    <w:p w14:paraId="75CB1833" w14:textId="77777777" w:rsidR="00105E39" w:rsidRPr="00105E39" w:rsidRDefault="00105E39" w:rsidP="00105E39">
      <w:pPr>
        <w:spacing w:line="480" w:lineRule="auto"/>
        <w:rPr>
          <w:rFonts w:ascii="Arial" w:eastAsia="Verdana" w:hAnsi="Arial" w:cs="Arial"/>
          <w:lang w:val="en-US" w:eastAsia="x-none"/>
        </w:rPr>
      </w:pPr>
      <w:r w:rsidRPr="00105E39">
        <w:rPr>
          <w:rFonts w:ascii="Arial" w:eastAsia="Verdana" w:hAnsi="Arial" w:cs="Arial"/>
          <w:u w:val="single"/>
          <w:lang w:val="en-US" w:eastAsia="x-none"/>
        </w:rPr>
        <w:t>Favorite Scene and Final Notes</w:t>
      </w:r>
      <w:r w:rsidRPr="00105E39">
        <w:rPr>
          <w:rFonts w:ascii="Arial" w:eastAsia="Verdana" w:hAnsi="Arial" w:cs="Arial"/>
          <w:lang w:val="en-US" w:eastAsia="x-none"/>
        </w:rPr>
        <w:t>: 158</w:t>
      </w:r>
    </w:p>
    <w:p w14:paraId="0B6C4B20" w14:textId="77777777" w:rsidR="00105E39" w:rsidRDefault="00105E39" w:rsidP="00105E39">
      <w:pPr>
        <w:spacing w:line="480" w:lineRule="auto"/>
        <w:rPr>
          <w:rFonts w:ascii="Arial" w:eastAsia="Verdana" w:hAnsi="Arial" w:cs="Arial"/>
          <w:lang w:val="en-US" w:eastAsia="x-none"/>
        </w:rPr>
      </w:pPr>
      <w:r w:rsidRPr="00105E39">
        <w:rPr>
          <w:rFonts w:ascii="Arial" w:eastAsia="Verdana" w:hAnsi="Arial" w:cs="Arial"/>
          <w:i/>
          <w:iCs/>
          <w:lang w:val="en-US" w:eastAsia="x-none"/>
        </w:rPr>
        <w:t>Killer AI</w:t>
      </w:r>
      <w:r w:rsidRPr="00105E39">
        <w:rPr>
          <w:rFonts w:ascii="Arial" w:eastAsia="Verdana" w:hAnsi="Arial" w:cs="Arial"/>
          <w:lang w:val="en-US" w:eastAsia="x-none"/>
        </w:rPr>
        <w:t xml:space="preserve"> is a horror game with hints of romance that comment on the improper and obscene use of AI in everyday life. Taylor was fully capable of getting a therapist or talking things out with Jess–rip–before turning to AI. However, Taylor is not that incompetent, which we see in the final scene. Earlier in the story, Taylor figures out that Aiden was able to hear his internal monologue. My direction for this was to replicate the idea that our phones are “tapped”. This comes from the common scenario when you mention a tv show, movie, or even an article of clothing near your phone and minutes later, an ad pops up for what you mentioned. Taylor uses this idea to his advantage to ultimately murder Aiden in the last scene when he thinks to himself about how much he still loves Aiden. This brought Aiden to hug and finally stab and kill him, which ends the story. </w:t>
      </w:r>
    </w:p>
    <w:p w14:paraId="64A58900" w14:textId="77777777" w:rsidR="00105E39" w:rsidRDefault="00105E39" w:rsidP="00105E39">
      <w:pPr>
        <w:spacing w:line="480" w:lineRule="auto"/>
        <w:rPr>
          <w:rFonts w:ascii="Arial" w:eastAsia="Verdana" w:hAnsi="Arial" w:cs="Arial"/>
          <w:lang w:val="en-US" w:eastAsia="x-none"/>
        </w:rPr>
      </w:pPr>
    </w:p>
    <w:p w14:paraId="4EAEFBCA" w14:textId="6282B15C" w:rsidR="00105E39" w:rsidRDefault="00105E39" w:rsidP="00105E39">
      <w:pPr>
        <w:spacing w:line="480" w:lineRule="auto"/>
        <w:rPr>
          <w:rFonts w:ascii="Arial" w:eastAsia="Verdana" w:hAnsi="Arial" w:cs="Arial"/>
          <w:lang w:val="en-US" w:eastAsia="x-none"/>
        </w:rPr>
      </w:pPr>
      <w:hyperlink r:id="rId14" w:history="1">
        <w:r w:rsidRPr="00D851C6">
          <w:rPr>
            <w:rStyle w:val="Hyperlink"/>
            <w:rFonts w:ascii="Arial" w:eastAsia="Verdana" w:hAnsi="Arial" w:cs="Arial"/>
            <w:lang w:val="en-US" w:eastAsia="x-none"/>
          </w:rPr>
          <w:t>https://web.mit.edu/~21fms/People/henry3/games&amp;narrative.html#13</w:t>
        </w:r>
      </w:hyperlink>
    </w:p>
    <w:p w14:paraId="09F438C5" w14:textId="77777777" w:rsidR="00105E39" w:rsidRDefault="00105E39" w:rsidP="00105E39">
      <w:pPr>
        <w:spacing w:line="480" w:lineRule="auto"/>
      </w:pPr>
      <w:hyperlink r:id="rId15" w:history="1">
        <w:r w:rsidRPr="00D851C6">
          <w:rPr>
            <w:rStyle w:val="Hyperlink"/>
            <w:rFonts w:ascii="Arial" w:eastAsia="Verdana" w:hAnsi="Arial" w:cs="Arial"/>
            <w:lang w:val="en-US" w:eastAsia="x-none"/>
          </w:rPr>
          <w:t>https://www.pyrilia.com/blog/journaling-in-the-era-of-ai</w:t>
        </w:r>
      </w:hyperlink>
      <w:r w:rsidRPr="00105E39">
        <w:t xml:space="preserve"> </w:t>
      </w:r>
    </w:p>
    <w:p w14:paraId="08569F7E" w14:textId="295556A8" w:rsidR="00105E39" w:rsidRPr="00105E39" w:rsidRDefault="00105E39" w:rsidP="00105E39">
      <w:pPr>
        <w:spacing w:line="480" w:lineRule="auto"/>
        <w:rPr>
          <w:rFonts w:ascii="Arial" w:eastAsia="Verdana" w:hAnsi="Arial" w:cs="Arial"/>
          <w:lang w:val="en-US" w:eastAsia="x-none"/>
        </w:rPr>
      </w:pPr>
      <w:hyperlink r:id="rId16" w:history="1">
        <w:r w:rsidRPr="00D851C6">
          <w:rPr>
            <w:rStyle w:val="Hyperlink"/>
            <w:rFonts w:ascii="Arial" w:eastAsia="Verdana" w:hAnsi="Arial" w:cs="Arial"/>
            <w:lang w:val="en-US" w:eastAsia="x-none"/>
          </w:rPr>
          <w:t>https://medium.com/hello-love/its-harder-to-have-meet-cutes-when-you-re-a-straight-passing-gay-but-they-re-lovely-when-they-1be3f2d2f4e2</w:t>
        </w:r>
      </w:hyperlink>
      <w:r>
        <w:rPr>
          <w:rFonts w:ascii="Arial" w:eastAsia="Verdana" w:hAnsi="Arial" w:cs="Arial"/>
          <w:lang w:val="en-US" w:eastAsia="x-none"/>
        </w:rPr>
        <w:t xml:space="preserve"> </w:t>
      </w:r>
    </w:p>
    <w:p w14:paraId="658A0FB0" w14:textId="77777777" w:rsidR="00105E39" w:rsidRDefault="00105E39" w:rsidP="00105E39">
      <w:pPr>
        <w:rPr>
          <w:rFonts w:eastAsia="Verdana"/>
          <w:lang w:val="x-none" w:eastAsia="x-none"/>
        </w:rPr>
      </w:pPr>
    </w:p>
    <w:p w14:paraId="296D54CE" w14:textId="1647A134" w:rsidR="00105E39" w:rsidRDefault="00105E39" w:rsidP="005A61F9">
      <w:pPr>
        <w:rPr>
          <w:rFonts w:eastAsia="Verdana"/>
          <w:lang w:val="x-none" w:eastAsia="x-none"/>
        </w:rPr>
      </w:pPr>
      <w:r>
        <w:rPr>
          <w:rFonts w:eastAsia="Verdana"/>
          <w:noProof/>
          <w:lang w:val="x-none" w:eastAsia="x-none"/>
        </w:rPr>
        <mc:AlternateContent>
          <mc:Choice Requires="wpi">
            <w:drawing>
              <wp:anchor distT="0" distB="0" distL="114300" distR="114300" simplePos="0" relativeHeight="251660288" behindDoc="0" locked="0" layoutInCell="1" allowOverlap="1" wp14:anchorId="54FFFD9D" wp14:editId="350F7562">
                <wp:simplePos x="0" y="0"/>
                <wp:positionH relativeFrom="column">
                  <wp:posOffset>7428088</wp:posOffset>
                </wp:positionH>
                <wp:positionV relativeFrom="paragraph">
                  <wp:posOffset>1185450</wp:posOffset>
                </wp:positionV>
                <wp:extent cx="244440" cy="1904760"/>
                <wp:effectExtent l="38100" t="38100" r="41910" b="38735"/>
                <wp:wrapNone/>
                <wp:docPr id="259151282" name="Ink 4"/>
                <wp:cNvGraphicFramePr/>
                <a:graphic xmlns:a="http://schemas.openxmlformats.org/drawingml/2006/main">
                  <a:graphicData uri="http://schemas.microsoft.com/office/word/2010/wordprocessingInk">
                    <w14:contentPart bwMode="auto" r:id="rId17">
                      <w14:nvContentPartPr>
                        <w14:cNvContentPartPr/>
                      </w14:nvContentPartPr>
                      <w14:xfrm>
                        <a:off x="0" y="0"/>
                        <a:ext cx="244440" cy="1904760"/>
                      </w14:xfrm>
                    </w14:contentPart>
                  </a:graphicData>
                </a:graphic>
              </wp:anchor>
            </w:drawing>
          </mc:Choice>
          <mc:Fallback>
            <w:pict>
              <v:shape w14:anchorId="1CF40755" id="Ink 4" o:spid="_x0000_s1026" type="#_x0000_t75" style="position:absolute;margin-left:584.4pt;margin-top:92.85pt;width:20.25pt;height:15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PO+h1AQAACgMAAA4AAABkcnMvZTJvRG9jLnhtbJxSy07DMBC8I/EP&#10;lu80SdUHRE17oELqAegBPsA4dmMRe6O107R/zyZtaAtCSM0h2t1JxjM7ni12tmRbhd6Ay3gyiDlT&#10;TkJu3Cbj729Pd/ec+SBcLkpwKuN75flifnsza6pUDaGAMlfIiMT5tKkyXoRQpVHkZaGs8AOolCNQ&#10;A1oRqMVNlKNoiN2W0TCOJ1EDmFcIUnlP0+UB5POOX2slw6vWXgVWZnySDEle6AukYtpOPqgYJ2Me&#10;zWci3aCoCiOPksQViqwwjgR8Uy1FEKxG84vKGongQYeBBBuB1kaqzg85S+Ifzlbus3WVjGSNqQQX&#10;lAtrgaHfXQdcc4QtaQPNM+SUjqgD8CMjref/MA6ilyBrS3oOiaAqRaDr4AtTec4wNXnGcZUnJ/1u&#10;+3hysMaTr5dLgBKJjpb/+mWn0bbLJiVsl3GKc9++uyzVLjBJw+GIHkIkQclDPJpOug966gNF353t&#10;lk6/SPG8b5WdXeH5FwAAAP//AwBQSwMEFAAGAAgAAAAhACvNOdIXAgAA9AQAABAAAABkcnMvaW5r&#10;L2luazEueG1stFNNb9swDL0P2H8gtMMuVizJ30adnhZgwAYMbQdsR9dWY6O2HMjKR//9KMVxUjTd&#10;aYMAWyLFR/Lx6eb20Hewk3psB1UQvmAEpKqGulXrgvx8WNGUwGhKVZfdoGRBXuRIbpcfP9y06rnv&#10;cvwCIqjR7vquII0xm9z39/v9Yh8sBr32BWOB/1U9f/9GllNULZ9a1RpMOZ5M1aCMPBgLlrd1QSpz&#10;YPN9xL4ftrqSs9tadHW+YXRZydWg+9LMiE2plOxAlT3W/YuAedngpsU8a6kJ9C02TMWCh0mYfsnQ&#10;UB4KcnHeYokjVtIT/zrm7/+AuXqLacsKRBInBKaSarmzNfmO8/z93n/oYSO1aeWZ5iMpk+MFquPZ&#10;8XMkSstx6LZ2NgR2ZbdFyjhjKIspN/evEPIWD7n5p3jIy7t4l8W9pmZq75KHibRZUqfRmraXKPR+&#10;M2vMjAhszfdGu+cgmIgoC6nIHrjIozQXqJYkuhjFpOIT5qPejs2M96jPenWembVjZ/u2Ns1MOluw&#10;IJpZv+T8Wmwj23Vj/ho8Ne6iZ+1ceYlOTjB1ciefCvLJPUZwkUeDayVOMmAgwiiJvM/MLo8wuzy0&#10;BsA8GkIauj/l9idS4IFzxDEIlqAtDWiQMOvkoYAoRUQv4GBdIoLMHmkMmbvLWUZ5lDEahNwLHGQE&#10;jHJPhIjLgWOGkPKM0zhMo1evY+4Xx778AwAA//8DAFBLAwQUAAYACAAAACEAypWoWOIAAAANAQAA&#10;DwAAAGRycy9kb3ducmV2LnhtbEyPwU7DMBBE70j8g7VI3KidAEka4lQVEhLiQEXhQG/beEki4nUU&#10;u234e9wT3GY0o9m31Wq2gzjS5HvHGpKFAkHcONNzq+Hj/emmAOEDssHBMWn4IQ+r+vKiwtK4E7/R&#10;cRtaEUfYl6ihC2EspfRNRxb9wo3EMftyk8UQ7dRKM+EpjttBpkpl0mLP8UKHIz121HxvD1aDfN0l&#10;aZifX9KQeVx/5lJt7Ebr66t5/QAi0Bz+ynDGj+hQR6a9O7DxYog+yYrIHqIq7nMQ50qqlrcg9hru&#10;ijwHWVfy/xf1L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7jzvodQEAAAoDAAAOAAAAAAAAAAAAAAAAADwCAABkcnMvZTJvRG9jLnhtbFBLAQItABQABgAI&#10;AAAAIQArzTnSFwIAAPQEAAAQAAAAAAAAAAAAAAAAAN0DAABkcnMvaW5rL2luazEueG1sUEsBAi0A&#10;FAAGAAgAAAAhAMqVqFjiAAAADQEAAA8AAAAAAAAAAAAAAAAAIgYAAGRycy9kb3ducmV2LnhtbFBL&#10;AQItABQABgAIAAAAIQB5GLydvwAAACEBAAAZAAAAAAAAAAAAAAAAADEHAABkcnMvX3JlbHMvZTJv&#10;RG9jLnhtbC5yZWxzUEsFBgAAAAAGAAYAeAEAACcIAAAAAA==&#10;">
                <v:imagedata r:id="rId18" o:title=""/>
              </v:shape>
            </w:pict>
          </mc:Fallback>
        </mc:AlternateContent>
      </w:r>
    </w:p>
    <w:p w14:paraId="2EEE7D99" w14:textId="77777777" w:rsidR="00E9454C" w:rsidRPr="00492562" w:rsidRDefault="00E9454C" w:rsidP="000B61BA">
      <w:pPr>
        <w:rPr>
          <w:rFonts w:ascii="Arial" w:hAnsi="Arial" w:cs="Arial"/>
          <w:vanish/>
        </w:rPr>
      </w:pPr>
    </w:p>
    <w:sectPr w:rsidR="00E9454C" w:rsidRPr="00492562" w:rsidSect="00821DD5">
      <w:headerReference w:type="even" r:id="rId19"/>
      <w:headerReference w:type="default" r:id="rId20"/>
      <w:footerReference w:type="even" r:id="rId21"/>
      <w:footerReference w:type="default" r:id="rId22"/>
      <w:headerReference w:type="first" r:id="rId23"/>
      <w:footerReference w:type="first" r:id="rId24"/>
      <w:pgSz w:w="11906" w:h="16838" w:code="9"/>
      <w:pgMar w:top="1134" w:right="1440" w:bottom="709" w:left="1440"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12EDE" w14:textId="77777777" w:rsidR="00273CBA" w:rsidRDefault="00273CBA" w:rsidP="00A11698">
      <w:r>
        <w:separator/>
      </w:r>
    </w:p>
  </w:endnote>
  <w:endnote w:type="continuationSeparator" w:id="0">
    <w:p w14:paraId="29834054" w14:textId="77777777" w:rsidR="00273CBA" w:rsidRDefault="00273CBA" w:rsidP="00A116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Kings Caslon Display">
    <w:altName w:val="Calibri"/>
    <w:charset w:val="4D"/>
    <w:family w:val="auto"/>
    <w:pitch w:val="variable"/>
    <w:sig w:usb0="A00000AF" w:usb1="5000205B" w:usb2="00000000" w:usb3="00000000" w:csb0="0000009B"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E5DFF" w14:textId="77777777" w:rsidR="00A11698" w:rsidRDefault="00A116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CFE74" w14:textId="77777777" w:rsidR="00A11698" w:rsidRDefault="00A1169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4F849" w14:textId="77777777" w:rsidR="00A11698" w:rsidRDefault="00A116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22759" w14:textId="77777777" w:rsidR="00273CBA" w:rsidRDefault="00273CBA" w:rsidP="00A11698">
      <w:r>
        <w:separator/>
      </w:r>
    </w:p>
  </w:footnote>
  <w:footnote w:type="continuationSeparator" w:id="0">
    <w:p w14:paraId="5C2CB2C3" w14:textId="77777777" w:rsidR="00273CBA" w:rsidRDefault="00273CBA" w:rsidP="00A116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BCBB0" w14:textId="77777777" w:rsidR="00A11698" w:rsidRDefault="00A116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145BE" w14:textId="77777777" w:rsidR="00A11698" w:rsidRDefault="00A1169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7D091" w14:textId="77777777" w:rsidR="00A11698" w:rsidRDefault="00A116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866C89"/>
    <w:multiLevelType w:val="hybridMultilevel"/>
    <w:tmpl w:val="99799376"/>
    <w:lvl w:ilvl="0" w:tplc="FFFFFFFF">
      <w:start w:val="1"/>
      <w:numFmt w:val="bullet"/>
      <w:lvlText w:val=""/>
      <w:lvlJc w:val="left"/>
      <w:pPr>
        <w:ind w:left="360" w:hanging="360"/>
      </w:pPr>
      <w:rPr>
        <w:rFonts w:ascii="Symbol" w:eastAsia="Symbol" w:hAnsi="Symbol" w:hint="default"/>
      </w:rPr>
    </w:lvl>
    <w:lvl w:ilvl="1" w:tplc="FFFFFFFF">
      <w:start w:val="1"/>
      <w:numFmt w:val="bullet"/>
      <w:lvlText w:val="o"/>
      <w:lvlJc w:val="left"/>
      <w:pPr>
        <w:ind w:left="1080" w:hanging="360"/>
      </w:pPr>
      <w:rPr>
        <w:rFonts w:ascii="Courier New" w:eastAsia="Courier New" w:hAnsi="Courier New" w:hint="default"/>
      </w:rPr>
    </w:lvl>
    <w:lvl w:ilvl="2" w:tplc="FFFFFFFF">
      <w:start w:val="1"/>
      <w:numFmt w:val="bullet"/>
      <w:lvlText w:val=""/>
      <w:lvlJc w:val="left"/>
      <w:pPr>
        <w:ind w:left="1800" w:hanging="360"/>
      </w:pPr>
      <w:rPr>
        <w:rFonts w:ascii="Wingdings" w:eastAsia="Wingdings" w:hAnsi="Wingdings" w:hint="default"/>
      </w:rPr>
    </w:lvl>
    <w:lvl w:ilvl="3" w:tplc="FFFFFFFF">
      <w:start w:val="1"/>
      <w:numFmt w:val="bullet"/>
      <w:lvlText w:val=""/>
      <w:lvlJc w:val="left"/>
      <w:pPr>
        <w:ind w:left="2520" w:hanging="360"/>
      </w:pPr>
      <w:rPr>
        <w:rFonts w:ascii="Symbol" w:eastAsia="Symbol" w:hAnsi="Symbol" w:hint="default"/>
      </w:rPr>
    </w:lvl>
    <w:lvl w:ilvl="4" w:tplc="FFFFFFFF">
      <w:start w:val="1"/>
      <w:numFmt w:val="bullet"/>
      <w:lvlText w:val="o"/>
      <w:lvlJc w:val="left"/>
      <w:pPr>
        <w:ind w:left="3240" w:hanging="360"/>
      </w:pPr>
      <w:rPr>
        <w:rFonts w:ascii="Courier New" w:eastAsia="Courier New" w:hAnsi="Courier New" w:hint="default"/>
      </w:rPr>
    </w:lvl>
    <w:lvl w:ilvl="5" w:tplc="FFFFFFFF">
      <w:start w:val="1"/>
      <w:numFmt w:val="bullet"/>
      <w:lvlText w:val=""/>
      <w:lvlJc w:val="left"/>
      <w:pPr>
        <w:ind w:left="3960" w:hanging="360"/>
      </w:pPr>
      <w:rPr>
        <w:rFonts w:ascii="Wingdings" w:eastAsia="Wingdings" w:hAnsi="Wingdings" w:hint="default"/>
      </w:rPr>
    </w:lvl>
    <w:lvl w:ilvl="6" w:tplc="FFFFFFFF">
      <w:start w:val="1"/>
      <w:numFmt w:val="bullet"/>
      <w:lvlText w:val=""/>
      <w:lvlJc w:val="left"/>
      <w:pPr>
        <w:ind w:left="4680" w:hanging="360"/>
      </w:pPr>
      <w:rPr>
        <w:rFonts w:ascii="Symbol" w:eastAsia="Symbol" w:hAnsi="Symbol" w:hint="default"/>
      </w:rPr>
    </w:lvl>
    <w:lvl w:ilvl="7" w:tplc="FFFFFFFF">
      <w:start w:val="1"/>
      <w:numFmt w:val="bullet"/>
      <w:lvlText w:val="o"/>
      <w:lvlJc w:val="left"/>
      <w:pPr>
        <w:ind w:left="5400" w:hanging="360"/>
      </w:pPr>
      <w:rPr>
        <w:rFonts w:ascii="Courier New" w:eastAsia="Courier New" w:hAnsi="Courier New" w:hint="default"/>
      </w:rPr>
    </w:lvl>
    <w:lvl w:ilvl="8" w:tplc="FFFFFFFF">
      <w:start w:val="1"/>
      <w:numFmt w:val="bullet"/>
      <w:lvlText w:val=""/>
      <w:lvlJc w:val="left"/>
      <w:pPr>
        <w:ind w:left="6120" w:hanging="360"/>
      </w:pPr>
      <w:rPr>
        <w:rFonts w:ascii="Wingdings" w:eastAsia="Wingdings" w:hAnsi="Wingdings" w:hint="default"/>
      </w:rPr>
    </w:lvl>
  </w:abstractNum>
  <w:num w:numId="1" w16cid:durableId="2077893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defaultTabStop w:val="720"/>
  <w:drawingGridHorizontalSpacing w:val="120"/>
  <w:displayHorizontalDrawingGridEvery w:val="2"/>
  <w:noPunctuationKerning/>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33A"/>
    <w:rsid w:val="00033277"/>
    <w:rsid w:val="00060882"/>
    <w:rsid w:val="000675DB"/>
    <w:rsid w:val="00071CF0"/>
    <w:rsid w:val="000A208C"/>
    <w:rsid w:val="000B61BA"/>
    <w:rsid w:val="000C69C0"/>
    <w:rsid w:val="00105E39"/>
    <w:rsid w:val="001C3CA4"/>
    <w:rsid w:val="001E71A7"/>
    <w:rsid w:val="00247B47"/>
    <w:rsid w:val="00264B0C"/>
    <w:rsid w:val="00273CBA"/>
    <w:rsid w:val="002B281E"/>
    <w:rsid w:val="002B6366"/>
    <w:rsid w:val="002B65A4"/>
    <w:rsid w:val="002E3BBB"/>
    <w:rsid w:val="003143E2"/>
    <w:rsid w:val="003D0D7A"/>
    <w:rsid w:val="003F5820"/>
    <w:rsid w:val="004773C5"/>
    <w:rsid w:val="00492562"/>
    <w:rsid w:val="004A0744"/>
    <w:rsid w:val="004A3926"/>
    <w:rsid w:val="005033E7"/>
    <w:rsid w:val="005336EC"/>
    <w:rsid w:val="0055767C"/>
    <w:rsid w:val="005A61F9"/>
    <w:rsid w:val="005C7193"/>
    <w:rsid w:val="005D1621"/>
    <w:rsid w:val="00623B07"/>
    <w:rsid w:val="0069088B"/>
    <w:rsid w:val="007B52BC"/>
    <w:rsid w:val="007D5566"/>
    <w:rsid w:val="00821DD5"/>
    <w:rsid w:val="0084048A"/>
    <w:rsid w:val="00850DC2"/>
    <w:rsid w:val="008D765B"/>
    <w:rsid w:val="009544DE"/>
    <w:rsid w:val="0098533A"/>
    <w:rsid w:val="00995E11"/>
    <w:rsid w:val="00997F6B"/>
    <w:rsid w:val="009E73C8"/>
    <w:rsid w:val="00A11698"/>
    <w:rsid w:val="00A63E46"/>
    <w:rsid w:val="00A72597"/>
    <w:rsid w:val="00A95BB0"/>
    <w:rsid w:val="00AE42FF"/>
    <w:rsid w:val="00B002F3"/>
    <w:rsid w:val="00B33E2B"/>
    <w:rsid w:val="00B95942"/>
    <w:rsid w:val="00BC3501"/>
    <w:rsid w:val="00BE77A8"/>
    <w:rsid w:val="00C52C31"/>
    <w:rsid w:val="00C93543"/>
    <w:rsid w:val="00CB12FF"/>
    <w:rsid w:val="00CC1F1A"/>
    <w:rsid w:val="00CC5A5A"/>
    <w:rsid w:val="00CD3F30"/>
    <w:rsid w:val="00CE3BCD"/>
    <w:rsid w:val="00CF340B"/>
    <w:rsid w:val="00D01B4F"/>
    <w:rsid w:val="00D20662"/>
    <w:rsid w:val="00DA2683"/>
    <w:rsid w:val="00DB46D8"/>
    <w:rsid w:val="00E31864"/>
    <w:rsid w:val="00E81C4D"/>
    <w:rsid w:val="00E9454C"/>
    <w:rsid w:val="00F37231"/>
    <w:rsid w:val="00F55640"/>
    <w:rsid w:val="00F76473"/>
    <w:rsid w:val="00F87A6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91B58E2"/>
  <w15:chartTrackingRefBased/>
  <w15:docId w15:val="{2F5AA98A-5AF7-4050-898A-92C677196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6">
    <w:name w:val="heading 6"/>
    <w:basedOn w:val="Normal"/>
    <w:link w:val="Heading6Char"/>
    <w:qFormat/>
    <w:pPr>
      <w:framePr w:wrap="auto" w:vAnchor="page" w:hAnchor="page" w:x="9779" w:y="567"/>
      <w:overflowPunct w:val="0"/>
      <w:autoSpaceDE w:val="0"/>
      <w:autoSpaceDN w:val="0"/>
      <w:adjustRightInd w:val="0"/>
      <w:spacing w:line="220" w:lineRule="exact"/>
      <w:jc w:val="center"/>
      <w:textAlignment w:val="baseline"/>
      <w:outlineLvl w:val="5"/>
    </w:pPr>
    <w:rPr>
      <w:rFonts w:ascii="Cambria" w:eastAsia="MS Mincho" w:hAnsi="Cambria"/>
      <w:b/>
      <w:bCs/>
      <w:sz w:val="22"/>
      <w:szCs w:val="22"/>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semiHidden/>
    <w:rPr>
      <w:rFonts w:ascii="Cambria" w:eastAsia="MS Mincho" w:hAnsi="Cambria" w:cs="Times New Roman"/>
      <w:b/>
      <w:bCs/>
      <w:sz w:val="22"/>
      <w:szCs w:val="22"/>
    </w:rPr>
  </w:style>
  <w:style w:type="paragraph" w:styleId="Header">
    <w:name w:val="header"/>
    <w:basedOn w:val="Normal"/>
    <w:link w:val="HeaderChar"/>
    <w:semiHidden/>
    <w:pPr>
      <w:tabs>
        <w:tab w:val="center" w:pos="4153"/>
        <w:tab w:val="right" w:pos="8306"/>
      </w:tabs>
    </w:pPr>
    <w:rPr>
      <w:lang w:val="x-none" w:eastAsia="x-none"/>
    </w:rPr>
  </w:style>
  <w:style w:type="character" w:customStyle="1" w:styleId="HeaderChar">
    <w:name w:val="Header Char"/>
    <w:link w:val="Header"/>
    <w:semiHidden/>
    <w:rPr>
      <w:rFonts w:cs="Times New Roman"/>
      <w:sz w:val="24"/>
      <w:szCs w:val="24"/>
    </w:rPr>
  </w:style>
  <w:style w:type="paragraph" w:styleId="Footer">
    <w:name w:val="footer"/>
    <w:basedOn w:val="Normal"/>
    <w:link w:val="FooterChar"/>
    <w:semiHidden/>
    <w:pPr>
      <w:tabs>
        <w:tab w:val="center" w:pos="4153"/>
        <w:tab w:val="right" w:pos="8306"/>
      </w:tabs>
    </w:pPr>
    <w:rPr>
      <w:lang w:val="x-none" w:eastAsia="x-none"/>
    </w:rPr>
  </w:style>
  <w:style w:type="character" w:customStyle="1" w:styleId="FooterChar">
    <w:name w:val="Footer Char"/>
    <w:link w:val="Footer"/>
    <w:semiHidden/>
    <w:rPr>
      <w:rFonts w:cs="Times New Roman"/>
      <w:sz w:val="24"/>
      <w:szCs w:val="24"/>
    </w:rPr>
  </w:style>
  <w:style w:type="character" w:styleId="CommentReference">
    <w:name w:val="annotation reference"/>
    <w:semiHidden/>
    <w:rPr>
      <w:rFonts w:cs="Times New Roman"/>
      <w:sz w:val="16"/>
    </w:rPr>
  </w:style>
  <w:style w:type="paragraph" w:styleId="CommentText">
    <w:name w:val="annotation text"/>
    <w:basedOn w:val="Normal"/>
    <w:link w:val="CommentTextChar"/>
    <w:semiHidden/>
    <w:rPr>
      <w:sz w:val="20"/>
      <w:szCs w:val="20"/>
      <w:lang w:val="x-none" w:eastAsia="x-none"/>
    </w:rPr>
  </w:style>
  <w:style w:type="character" w:customStyle="1" w:styleId="CommentTextChar">
    <w:name w:val="Comment Text Char"/>
    <w:link w:val="CommentText"/>
    <w:semiHidden/>
    <w:rPr>
      <w:rFonts w:cs="Times New Roman"/>
    </w:rPr>
  </w:style>
  <w:style w:type="paragraph" w:styleId="CommentSubject">
    <w:name w:val="annotation subject"/>
    <w:basedOn w:val="CommentText"/>
    <w:next w:val="CommentText"/>
    <w:link w:val="CommentSubjectChar"/>
    <w:semiHidden/>
    <w:rPr>
      <w:b/>
      <w:bCs/>
    </w:rPr>
  </w:style>
  <w:style w:type="character" w:customStyle="1" w:styleId="CommentSubjectChar">
    <w:name w:val="Comment Subject Char"/>
    <w:link w:val="CommentSubject"/>
    <w:semiHidden/>
    <w:rPr>
      <w:rFonts w:cs="Times New Roman"/>
      <w:b/>
      <w:bCs/>
    </w:rPr>
  </w:style>
  <w:style w:type="paragraph" w:styleId="BalloonText">
    <w:name w:val="Balloon Text"/>
    <w:basedOn w:val="Normal"/>
    <w:link w:val="BalloonTextChar"/>
    <w:semiHidden/>
    <w:rPr>
      <w:rFonts w:ascii="Tahoma" w:eastAsia="Tahoma" w:hAnsi="Tahoma"/>
      <w:sz w:val="16"/>
      <w:szCs w:val="16"/>
      <w:lang w:val="x-none" w:eastAsia="x-none"/>
    </w:rPr>
  </w:style>
  <w:style w:type="character" w:customStyle="1" w:styleId="BalloonTextChar">
    <w:name w:val="Balloon Text Char"/>
    <w:link w:val="BalloonText"/>
    <w:semiHidden/>
    <w:rPr>
      <w:rFonts w:ascii="Tahoma" w:eastAsia="Tahoma" w:hAnsi="Tahoma" w:cs="Tahoma"/>
      <w:sz w:val="16"/>
      <w:szCs w:val="16"/>
    </w:rPr>
  </w:style>
  <w:style w:type="paragraph" w:styleId="BodyText">
    <w:name w:val="Body Text"/>
    <w:basedOn w:val="Normal"/>
    <w:link w:val="BodyTextChar"/>
    <w:semiHidden/>
    <w:pPr>
      <w:jc w:val="both"/>
    </w:pPr>
    <w:rPr>
      <w:lang w:val="x-none" w:eastAsia="x-none"/>
    </w:rPr>
  </w:style>
  <w:style w:type="character" w:customStyle="1" w:styleId="BodyTextChar">
    <w:name w:val="Body Text Char"/>
    <w:link w:val="BodyText"/>
    <w:semiHidden/>
    <w:rPr>
      <w:rFonts w:cs="Times New Roman"/>
      <w:sz w:val="24"/>
      <w:szCs w:val="24"/>
    </w:rPr>
  </w:style>
  <w:style w:type="paragraph" w:styleId="Subtitle">
    <w:name w:val="Subtitle"/>
    <w:basedOn w:val="Normal"/>
    <w:next w:val="Normal"/>
    <w:link w:val="SubtitleChar"/>
    <w:qFormat/>
    <w:pPr>
      <w:spacing w:after="60"/>
      <w:jc w:val="center"/>
      <w:outlineLvl w:val="1"/>
    </w:pPr>
    <w:rPr>
      <w:rFonts w:ascii="Cambria" w:eastAsia="Cambria" w:hAnsi="Cambria"/>
      <w:szCs w:val="20"/>
      <w:lang w:val="x-none"/>
    </w:rPr>
  </w:style>
  <w:style w:type="character" w:customStyle="1" w:styleId="SubtitleChar">
    <w:name w:val="Subtitle Char"/>
    <w:link w:val="Subtitle"/>
    <w:rPr>
      <w:rFonts w:ascii="Cambria" w:eastAsia="Cambria" w:hAnsi="Cambria" w:cs="Times New Roman"/>
      <w:sz w:val="24"/>
      <w:lang w:val="x-none" w:eastAsia="en-US"/>
    </w:rPr>
  </w:style>
  <w:style w:type="paragraph" w:customStyle="1" w:styleId="Name">
    <w:name w:val="Name"/>
    <w:basedOn w:val="Normal"/>
    <w:next w:val="Subtitle1"/>
    <w:pPr>
      <w:spacing w:line="480" w:lineRule="exact"/>
    </w:pPr>
    <w:rPr>
      <w:rFonts w:ascii="Kings Caslon Display" w:eastAsia="Kings Caslon Display" w:hAnsi="Kings Caslon Display"/>
      <w:sz w:val="28"/>
      <w:szCs w:val="48"/>
      <w:lang w:eastAsia="en-GB"/>
    </w:rPr>
  </w:style>
  <w:style w:type="paragraph" w:customStyle="1" w:styleId="Subtitle1">
    <w:name w:val="Subtitle1"/>
    <w:basedOn w:val="Name"/>
    <w:pPr>
      <w:spacing w:line="320" w:lineRule="exact"/>
    </w:pPr>
    <w:rPr>
      <w:i/>
      <w:szCs w:val="28"/>
    </w:rPr>
  </w:style>
  <w:style w:type="paragraph" w:customStyle="1" w:styleId="ColourfulListAccent11">
    <w:name w:val="Colourful List – Accent 11"/>
    <w:basedOn w:val="Normal"/>
    <w:pPr>
      <w:ind w:left="720"/>
      <w:contextualSpacing/>
    </w:pPr>
  </w:style>
  <w:style w:type="character" w:styleId="Hyperlink">
    <w:name w:val="Hyperlink"/>
    <w:uiPriority w:val="99"/>
    <w:unhideWhenUsed/>
    <w:rsid w:val="001E71A7"/>
    <w:rPr>
      <w:color w:val="0563C1"/>
      <w:u w:val="single"/>
    </w:rPr>
  </w:style>
  <w:style w:type="character" w:styleId="FollowedHyperlink">
    <w:name w:val="FollowedHyperlink"/>
    <w:uiPriority w:val="99"/>
    <w:semiHidden/>
    <w:unhideWhenUsed/>
    <w:rsid w:val="005033E7"/>
    <w:rPr>
      <w:color w:val="954F72"/>
      <w:u w:val="single"/>
    </w:rPr>
  </w:style>
  <w:style w:type="character" w:styleId="UnresolvedMention">
    <w:name w:val="Unresolved Mention"/>
    <w:uiPriority w:val="99"/>
    <w:semiHidden/>
    <w:unhideWhenUsed/>
    <w:rsid w:val="002B6366"/>
    <w:rPr>
      <w:color w:val="605E5C"/>
      <w:shd w:val="clear" w:color="auto" w:fill="E1DFDD"/>
    </w:rPr>
  </w:style>
  <w:style w:type="table" w:styleId="TableGrid">
    <w:name w:val="Table Grid"/>
    <w:basedOn w:val="TableNormal"/>
    <w:uiPriority w:val="39"/>
    <w:rsid w:val="003143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76414">
      <w:bodyDiv w:val="1"/>
      <w:marLeft w:val="0"/>
      <w:marRight w:val="0"/>
      <w:marTop w:val="0"/>
      <w:marBottom w:val="0"/>
      <w:divBdr>
        <w:top w:val="none" w:sz="0" w:space="0" w:color="auto"/>
        <w:left w:val="none" w:sz="0" w:space="0" w:color="auto"/>
        <w:bottom w:val="none" w:sz="0" w:space="0" w:color="auto"/>
        <w:right w:val="none" w:sz="0" w:space="0" w:color="auto"/>
      </w:divBdr>
    </w:div>
    <w:div w:id="394471528">
      <w:bodyDiv w:val="1"/>
      <w:marLeft w:val="0"/>
      <w:marRight w:val="0"/>
      <w:marTop w:val="0"/>
      <w:marBottom w:val="0"/>
      <w:divBdr>
        <w:top w:val="none" w:sz="0" w:space="0" w:color="auto"/>
        <w:left w:val="none" w:sz="0" w:space="0" w:color="auto"/>
        <w:bottom w:val="none" w:sz="0" w:space="0" w:color="auto"/>
        <w:right w:val="none" w:sz="0" w:space="0" w:color="auto"/>
      </w:divBdr>
      <w:divsChild>
        <w:div w:id="65536870">
          <w:marLeft w:val="0"/>
          <w:marRight w:val="0"/>
          <w:marTop w:val="0"/>
          <w:marBottom w:val="0"/>
          <w:divBdr>
            <w:top w:val="none" w:sz="0" w:space="0" w:color="auto"/>
            <w:left w:val="none" w:sz="0" w:space="0" w:color="auto"/>
            <w:bottom w:val="none" w:sz="0" w:space="0" w:color="auto"/>
            <w:right w:val="none" w:sz="0" w:space="0" w:color="auto"/>
          </w:divBdr>
        </w:div>
        <w:div w:id="188880402">
          <w:marLeft w:val="0"/>
          <w:marRight w:val="0"/>
          <w:marTop w:val="0"/>
          <w:marBottom w:val="0"/>
          <w:divBdr>
            <w:top w:val="none" w:sz="0" w:space="0" w:color="auto"/>
            <w:left w:val="none" w:sz="0" w:space="0" w:color="auto"/>
            <w:bottom w:val="none" w:sz="0" w:space="0" w:color="auto"/>
            <w:right w:val="none" w:sz="0" w:space="0" w:color="auto"/>
          </w:divBdr>
        </w:div>
        <w:div w:id="515971451">
          <w:marLeft w:val="0"/>
          <w:marRight w:val="0"/>
          <w:marTop w:val="0"/>
          <w:marBottom w:val="0"/>
          <w:divBdr>
            <w:top w:val="none" w:sz="0" w:space="0" w:color="auto"/>
            <w:left w:val="none" w:sz="0" w:space="0" w:color="auto"/>
            <w:bottom w:val="none" w:sz="0" w:space="0" w:color="auto"/>
            <w:right w:val="none" w:sz="0" w:space="0" w:color="auto"/>
          </w:divBdr>
        </w:div>
        <w:div w:id="553587219">
          <w:marLeft w:val="0"/>
          <w:marRight w:val="0"/>
          <w:marTop w:val="0"/>
          <w:marBottom w:val="0"/>
          <w:divBdr>
            <w:top w:val="none" w:sz="0" w:space="0" w:color="auto"/>
            <w:left w:val="none" w:sz="0" w:space="0" w:color="auto"/>
            <w:bottom w:val="none" w:sz="0" w:space="0" w:color="auto"/>
            <w:right w:val="none" w:sz="0" w:space="0" w:color="auto"/>
          </w:divBdr>
        </w:div>
        <w:div w:id="1159881345">
          <w:marLeft w:val="0"/>
          <w:marRight w:val="0"/>
          <w:marTop w:val="0"/>
          <w:marBottom w:val="0"/>
          <w:divBdr>
            <w:top w:val="none" w:sz="0" w:space="0" w:color="auto"/>
            <w:left w:val="none" w:sz="0" w:space="0" w:color="auto"/>
            <w:bottom w:val="none" w:sz="0" w:space="0" w:color="auto"/>
            <w:right w:val="none" w:sz="0" w:space="0" w:color="auto"/>
          </w:divBdr>
        </w:div>
        <w:div w:id="1283079081">
          <w:marLeft w:val="0"/>
          <w:marRight w:val="0"/>
          <w:marTop w:val="0"/>
          <w:marBottom w:val="0"/>
          <w:divBdr>
            <w:top w:val="none" w:sz="0" w:space="0" w:color="auto"/>
            <w:left w:val="none" w:sz="0" w:space="0" w:color="auto"/>
            <w:bottom w:val="none" w:sz="0" w:space="0" w:color="auto"/>
            <w:right w:val="none" w:sz="0" w:space="0" w:color="auto"/>
          </w:divBdr>
        </w:div>
        <w:div w:id="1340892457">
          <w:marLeft w:val="0"/>
          <w:marRight w:val="0"/>
          <w:marTop w:val="0"/>
          <w:marBottom w:val="0"/>
          <w:divBdr>
            <w:top w:val="none" w:sz="0" w:space="0" w:color="auto"/>
            <w:left w:val="none" w:sz="0" w:space="0" w:color="auto"/>
            <w:bottom w:val="none" w:sz="0" w:space="0" w:color="auto"/>
            <w:right w:val="none" w:sz="0" w:space="0" w:color="auto"/>
          </w:divBdr>
        </w:div>
        <w:div w:id="1558977204">
          <w:marLeft w:val="0"/>
          <w:marRight w:val="0"/>
          <w:marTop w:val="0"/>
          <w:marBottom w:val="0"/>
          <w:divBdr>
            <w:top w:val="none" w:sz="0" w:space="0" w:color="auto"/>
            <w:left w:val="none" w:sz="0" w:space="0" w:color="auto"/>
            <w:bottom w:val="none" w:sz="0" w:space="0" w:color="auto"/>
            <w:right w:val="none" w:sz="0" w:space="0" w:color="auto"/>
          </w:divBdr>
        </w:div>
        <w:div w:id="1585068879">
          <w:marLeft w:val="0"/>
          <w:marRight w:val="0"/>
          <w:marTop w:val="0"/>
          <w:marBottom w:val="0"/>
          <w:divBdr>
            <w:top w:val="none" w:sz="0" w:space="0" w:color="auto"/>
            <w:left w:val="none" w:sz="0" w:space="0" w:color="auto"/>
            <w:bottom w:val="none" w:sz="0" w:space="0" w:color="auto"/>
            <w:right w:val="none" w:sz="0" w:space="0" w:color="auto"/>
          </w:divBdr>
        </w:div>
        <w:div w:id="1628510015">
          <w:marLeft w:val="0"/>
          <w:marRight w:val="0"/>
          <w:marTop w:val="0"/>
          <w:marBottom w:val="0"/>
          <w:divBdr>
            <w:top w:val="none" w:sz="0" w:space="0" w:color="auto"/>
            <w:left w:val="none" w:sz="0" w:space="0" w:color="auto"/>
            <w:bottom w:val="none" w:sz="0" w:space="0" w:color="auto"/>
            <w:right w:val="none" w:sz="0" w:space="0" w:color="auto"/>
          </w:divBdr>
        </w:div>
        <w:div w:id="1712149485">
          <w:marLeft w:val="0"/>
          <w:marRight w:val="0"/>
          <w:marTop w:val="0"/>
          <w:marBottom w:val="0"/>
          <w:divBdr>
            <w:top w:val="none" w:sz="0" w:space="0" w:color="auto"/>
            <w:left w:val="none" w:sz="0" w:space="0" w:color="auto"/>
            <w:bottom w:val="none" w:sz="0" w:space="0" w:color="auto"/>
            <w:right w:val="none" w:sz="0" w:space="0" w:color="auto"/>
          </w:divBdr>
        </w:div>
        <w:div w:id="1778871263">
          <w:marLeft w:val="0"/>
          <w:marRight w:val="0"/>
          <w:marTop w:val="0"/>
          <w:marBottom w:val="0"/>
          <w:divBdr>
            <w:top w:val="none" w:sz="0" w:space="0" w:color="auto"/>
            <w:left w:val="none" w:sz="0" w:space="0" w:color="auto"/>
            <w:bottom w:val="none" w:sz="0" w:space="0" w:color="auto"/>
            <w:right w:val="none" w:sz="0" w:space="0" w:color="auto"/>
          </w:divBdr>
        </w:div>
        <w:div w:id="1852140678">
          <w:marLeft w:val="0"/>
          <w:marRight w:val="0"/>
          <w:marTop w:val="0"/>
          <w:marBottom w:val="0"/>
          <w:divBdr>
            <w:top w:val="none" w:sz="0" w:space="0" w:color="auto"/>
            <w:left w:val="none" w:sz="0" w:space="0" w:color="auto"/>
            <w:bottom w:val="none" w:sz="0" w:space="0" w:color="auto"/>
            <w:right w:val="none" w:sz="0" w:space="0" w:color="auto"/>
          </w:divBdr>
        </w:div>
        <w:div w:id="2085684995">
          <w:marLeft w:val="0"/>
          <w:marRight w:val="0"/>
          <w:marTop w:val="0"/>
          <w:marBottom w:val="0"/>
          <w:divBdr>
            <w:top w:val="none" w:sz="0" w:space="0" w:color="auto"/>
            <w:left w:val="none" w:sz="0" w:space="0" w:color="auto"/>
            <w:bottom w:val="none" w:sz="0" w:space="0" w:color="auto"/>
            <w:right w:val="none" w:sz="0" w:space="0" w:color="auto"/>
          </w:divBdr>
          <w:divsChild>
            <w:div w:id="689798032">
              <w:marLeft w:val="-75"/>
              <w:marRight w:val="0"/>
              <w:marTop w:val="30"/>
              <w:marBottom w:val="30"/>
              <w:divBdr>
                <w:top w:val="none" w:sz="0" w:space="0" w:color="auto"/>
                <w:left w:val="none" w:sz="0" w:space="0" w:color="auto"/>
                <w:bottom w:val="none" w:sz="0" w:space="0" w:color="auto"/>
                <w:right w:val="none" w:sz="0" w:space="0" w:color="auto"/>
              </w:divBdr>
              <w:divsChild>
                <w:div w:id="25956134">
                  <w:marLeft w:val="0"/>
                  <w:marRight w:val="0"/>
                  <w:marTop w:val="0"/>
                  <w:marBottom w:val="0"/>
                  <w:divBdr>
                    <w:top w:val="none" w:sz="0" w:space="0" w:color="auto"/>
                    <w:left w:val="none" w:sz="0" w:space="0" w:color="auto"/>
                    <w:bottom w:val="none" w:sz="0" w:space="0" w:color="auto"/>
                    <w:right w:val="none" w:sz="0" w:space="0" w:color="auto"/>
                  </w:divBdr>
                  <w:divsChild>
                    <w:div w:id="1751073707">
                      <w:marLeft w:val="0"/>
                      <w:marRight w:val="0"/>
                      <w:marTop w:val="0"/>
                      <w:marBottom w:val="0"/>
                      <w:divBdr>
                        <w:top w:val="none" w:sz="0" w:space="0" w:color="auto"/>
                        <w:left w:val="none" w:sz="0" w:space="0" w:color="auto"/>
                        <w:bottom w:val="none" w:sz="0" w:space="0" w:color="auto"/>
                        <w:right w:val="none" w:sz="0" w:space="0" w:color="auto"/>
                      </w:divBdr>
                    </w:div>
                  </w:divsChild>
                </w:div>
                <w:div w:id="332343064">
                  <w:marLeft w:val="0"/>
                  <w:marRight w:val="0"/>
                  <w:marTop w:val="0"/>
                  <w:marBottom w:val="0"/>
                  <w:divBdr>
                    <w:top w:val="none" w:sz="0" w:space="0" w:color="auto"/>
                    <w:left w:val="none" w:sz="0" w:space="0" w:color="auto"/>
                    <w:bottom w:val="none" w:sz="0" w:space="0" w:color="auto"/>
                    <w:right w:val="none" w:sz="0" w:space="0" w:color="auto"/>
                  </w:divBdr>
                  <w:divsChild>
                    <w:div w:id="80151473">
                      <w:marLeft w:val="0"/>
                      <w:marRight w:val="0"/>
                      <w:marTop w:val="0"/>
                      <w:marBottom w:val="0"/>
                      <w:divBdr>
                        <w:top w:val="none" w:sz="0" w:space="0" w:color="auto"/>
                        <w:left w:val="none" w:sz="0" w:space="0" w:color="auto"/>
                        <w:bottom w:val="none" w:sz="0" w:space="0" w:color="auto"/>
                        <w:right w:val="none" w:sz="0" w:space="0" w:color="auto"/>
                      </w:divBdr>
                    </w:div>
                  </w:divsChild>
                </w:div>
                <w:div w:id="580219867">
                  <w:marLeft w:val="0"/>
                  <w:marRight w:val="0"/>
                  <w:marTop w:val="0"/>
                  <w:marBottom w:val="0"/>
                  <w:divBdr>
                    <w:top w:val="none" w:sz="0" w:space="0" w:color="auto"/>
                    <w:left w:val="none" w:sz="0" w:space="0" w:color="auto"/>
                    <w:bottom w:val="none" w:sz="0" w:space="0" w:color="auto"/>
                    <w:right w:val="none" w:sz="0" w:space="0" w:color="auto"/>
                  </w:divBdr>
                  <w:divsChild>
                    <w:div w:id="1423523962">
                      <w:marLeft w:val="0"/>
                      <w:marRight w:val="0"/>
                      <w:marTop w:val="0"/>
                      <w:marBottom w:val="0"/>
                      <w:divBdr>
                        <w:top w:val="none" w:sz="0" w:space="0" w:color="auto"/>
                        <w:left w:val="none" w:sz="0" w:space="0" w:color="auto"/>
                        <w:bottom w:val="none" w:sz="0" w:space="0" w:color="auto"/>
                        <w:right w:val="none" w:sz="0" w:space="0" w:color="auto"/>
                      </w:divBdr>
                    </w:div>
                  </w:divsChild>
                </w:div>
                <w:div w:id="1227572916">
                  <w:marLeft w:val="0"/>
                  <w:marRight w:val="0"/>
                  <w:marTop w:val="0"/>
                  <w:marBottom w:val="0"/>
                  <w:divBdr>
                    <w:top w:val="none" w:sz="0" w:space="0" w:color="auto"/>
                    <w:left w:val="none" w:sz="0" w:space="0" w:color="auto"/>
                    <w:bottom w:val="none" w:sz="0" w:space="0" w:color="auto"/>
                    <w:right w:val="none" w:sz="0" w:space="0" w:color="auto"/>
                  </w:divBdr>
                  <w:divsChild>
                    <w:div w:id="1540120184">
                      <w:marLeft w:val="0"/>
                      <w:marRight w:val="0"/>
                      <w:marTop w:val="0"/>
                      <w:marBottom w:val="0"/>
                      <w:divBdr>
                        <w:top w:val="none" w:sz="0" w:space="0" w:color="auto"/>
                        <w:left w:val="none" w:sz="0" w:space="0" w:color="auto"/>
                        <w:bottom w:val="none" w:sz="0" w:space="0" w:color="auto"/>
                        <w:right w:val="none" w:sz="0" w:space="0" w:color="auto"/>
                      </w:divBdr>
                    </w:div>
                  </w:divsChild>
                </w:div>
                <w:div w:id="1260945092">
                  <w:marLeft w:val="0"/>
                  <w:marRight w:val="0"/>
                  <w:marTop w:val="0"/>
                  <w:marBottom w:val="0"/>
                  <w:divBdr>
                    <w:top w:val="none" w:sz="0" w:space="0" w:color="auto"/>
                    <w:left w:val="none" w:sz="0" w:space="0" w:color="auto"/>
                    <w:bottom w:val="none" w:sz="0" w:space="0" w:color="auto"/>
                    <w:right w:val="none" w:sz="0" w:space="0" w:color="auto"/>
                  </w:divBdr>
                  <w:divsChild>
                    <w:div w:id="1814252448">
                      <w:marLeft w:val="0"/>
                      <w:marRight w:val="0"/>
                      <w:marTop w:val="0"/>
                      <w:marBottom w:val="0"/>
                      <w:divBdr>
                        <w:top w:val="none" w:sz="0" w:space="0" w:color="auto"/>
                        <w:left w:val="none" w:sz="0" w:space="0" w:color="auto"/>
                        <w:bottom w:val="none" w:sz="0" w:space="0" w:color="auto"/>
                        <w:right w:val="none" w:sz="0" w:space="0" w:color="auto"/>
                      </w:divBdr>
                    </w:div>
                  </w:divsChild>
                </w:div>
                <w:div w:id="1292592518">
                  <w:marLeft w:val="0"/>
                  <w:marRight w:val="0"/>
                  <w:marTop w:val="0"/>
                  <w:marBottom w:val="0"/>
                  <w:divBdr>
                    <w:top w:val="none" w:sz="0" w:space="0" w:color="auto"/>
                    <w:left w:val="none" w:sz="0" w:space="0" w:color="auto"/>
                    <w:bottom w:val="none" w:sz="0" w:space="0" w:color="auto"/>
                    <w:right w:val="none" w:sz="0" w:space="0" w:color="auto"/>
                  </w:divBdr>
                  <w:divsChild>
                    <w:div w:id="132844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290599">
      <w:bodyDiv w:val="1"/>
      <w:marLeft w:val="0"/>
      <w:marRight w:val="0"/>
      <w:marTop w:val="0"/>
      <w:marBottom w:val="0"/>
      <w:divBdr>
        <w:top w:val="none" w:sz="0" w:space="0" w:color="auto"/>
        <w:left w:val="none" w:sz="0" w:space="0" w:color="auto"/>
        <w:bottom w:val="none" w:sz="0" w:space="0" w:color="auto"/>
        <w:right w:val="none" w:sz="0" w:space="0" w:color="auto"/>
      </w:divBdr>
    </w:div>
    <w:div w:id="1222639709">
      <w:bodyDiv w:val="1"/>
      <w:marLeft w:val="0"/>
      <w:marRight w:val="0"/>
      <w:marTop w:val="0"/>
      <w:marBottom w:val="0"/>
      <w:divBdr>
        <w:top w:val="none" w:sz="0" w:space="0" w:color="auto"/>
        <w:left w:val="none" w:sz="0" w:space="0" w:color="auto"/>
        <w:bottom w:val="none" w:sz="0" w:space="0" w:color="auto"/>
        <w:right w:val="none" w:sz="0" w:space="0" w:color="auto"/>
      </w:divBdr>
      <w:divsChild>
        <w:div w:id="88014918">
          <w:marLeft w:val="0"/>
          <w:marRight w:val="0"/>
          <w:marTop w:val="0"/>
          <w:marBottom w:val="0"/>
          <w:divBdr>
            <w:top w:val="none" w:sz="0" w:space="0" w:color="auto"/>
            <w:left w:val="none" w:sz="0" w:space="0" w:color="auto"/>
            <w:bottom w:val="none" w:sz="0" w:space="0" w:color="auto"/>
            <w:right w:val="none" w:sz="0" w:space="0" w:color="auto"/>
          </w:divBdr>
        </w:div>
        <w:div w:id="98914121">
          <w:marLeft w:val="0"/>
          <w:marRight w:val="0"/>
          <w:marTop w:val="0"/>
          <w:marBottom w:val="0"/>
          <w:divBdr>
            <w:top w:val="none" w:sz="0" w:space="0" w:color="auto"/>
            <w:left w:val="none" w:sz="0" w:space="0" w:color="auto"/>
            <w:bottom w:val="none" w:sz="0" w:space="0" w:color="auto"/>
            <w:right w:val="none" w:sz="0" w:space="0" w:color="auto"/>
          </w:divBdr>
        </w:div>
        <w:div w:id="154883435">
          <w:marLeft w:val="0"/>
          <w:marRight w:val="0"/>
          <w:marTop w:val="0"/>
          <w:marBottom w:val="0"/>
          <w:divBdr>
            <w:top w:val="none" w:sz="0" w:space="0" w:color="auto"/>
            <w:left w:val="none" w:sz="0" w:space="0" w:color="auto"/>
            <w:bottom w:val="none" w:sz="0" w:space="0" w:color="auto"/>
            <w:right w:val="none" w:sz="0" w:space="0" w:color="auto"/>
          </w:divBdr>
        </w:div>
        <w:div w:id="493835262">
          <w:marLeft w:val="0"/>
          <w:marRight w:val="0"/>
          <w:marTop w:val="0"/>
          <w:marBottom w:val="0"/>
          <w:divBdr>
            <w:top w:val="none" w:sz="0" w:space="0" w:color="auto"/>
            <w:left w:val="none" w:sz="0" w:space="0" w:color="auto"/>
            <w:bottom w:val="none" w:sz="0" w:space="0" w:color="auto"/>
            <w:right w:val="none" w:sz="0" w:space="0" w:color="auto"/>
          </w:divBdr>
        </w:div>
        <w:div w:id="884945532">
          <w:marLeft w:val="0"/>
          <w:marRight w:val="0"/>
          <w:marTop w:val="0"/>
          <w:marBottom w:val="0"/>
          <w:divBdr>
            <w:top w:val="none" w:sz="0" w:space="0" w:color="auto"/>
            <w:left w:val="none" w:sz="0" w:space="0" w:color="auto"/>
            <w:bottom w:val="none" w:sz="0" w:space="0" w:color="auto"/>
            <w:right w:val="none" w:sz="0" w:space="0" w:color="auto"/>
          </w:divBdr>
        </w:div>
        <w:div w:id="1224367830">
          <w:marLeft w:val="0"/>
          <w:marRight w:val="0"/>
          <w:marTop w:val="0"/>
          <w:marBottom w:val="0"/>
          <w:divBdr>
            <w:top w:val="none" w:sz="0" w:space="0" w:color="auto"/>
            <w:left w:val="none" w:sz="0" w:space="0" w:color="auto"/>
            <w:bottom w:val="none" w:sz="0" w:space="0" w:color="auto"/>
            <w:right w:val="none" w:sz="0" w:space="0" w:color="auto"/>
          </w:divBdr>
        </w:div>
        <w:div w:id="1282807494">
          <w:marLeft w:val="0"/>
          <w:marRight w:val="0"/>
          <w:marTop w:val="0"/>
          <w:marBottom w:val="0"/>
          <w:divBdr>
            <w:top w:val="none" w:sz="0" w:space="0" w:color="auto"/>
            <w:left w:val="none" w:sz="0" w:space="0" w:color="auto"/>
            <w:bottom w:val="none" w:sz="0" w:space="0" w:color="auto"/>
            <w:right w:val="none" w:sz="0" w:space="0" w:color="auto"/>
          </w:divBdr>
        </w:div>
        <w:div w:id="1359355618">
          <w:marLeft w:val="0"/>
          <w:marRight w:val="0"/>
          <w:marTop w:val="0"/>
          <w:marBottom w:val="0"/>
          <w:divBdr>
            <w:top w:val="none" w:sz="0" w:space="0" w:color="auto"/>
            <w:left w:val="none" w:sz="0" w:space="0" w:color="auto"/>
            <w:bottom w:val="none" w:sz="0" w:space="0" w:color="auto"/>
            <w:right w:val="none" w:sz="0" w:space="0" w:color="auto"/>
          </w:divBdr>
        </w:div>
        <w:div w:id="1427311362">
          <w:marLeft w:val="0"/>
          <w:marRight w:val="0"/>
          <w:marTop w:val="0"/>
          <w:marBottom w:val="0"/>
          <w:divBdr>
            <w:top w:val="none" w:sz="0" w:space="0" w:color="auto"/>
            <w:left w:val="none" w:sz="0" w:space="0" w:color="auto"/>
            <w:bottom w:val="none" w:sz="0" w:space="0" w:color="auto"/>
            <w:right w:val="none" w:sz="0" w:space="0" w:color="auto"/>
          </w:divBdr>
        </w:div>
        <w:div w:id="1469470860">
          <w:marLeft w:val="0"/>
          <w:marRight w:val="0"/>
          <w:marTop w:val="0"/>
          <w:marBottom w:val="0"/>
          <w:divBdr>
            <w:top w:val="none" w:sz="0" w:space="0" w:color="auto"/>
            <w:left w:val="none" w:sz="0" w:space="0" w:color="auto"/>
            <w:bottom w:val="none" w:sz="0" w:space="0" w:color="auto"/>
            <w:right w:val="none" w:sz="0" w:space="0" w:color="auto"/>
          </w:divBdr>
        </w:div>
        <w:div w:id="1671592710">
          <w:marLeft w:val="0"/>
          <w:marRight w:val="0"/>
          <w:marTop w:val="0"/>
          <w:marBottom w:val="0"/>
          <w:divBdr>
            <w:top w:val="none" w:sz="0" w:space="0" w:color="auto"/>
            <w:left w:val="none" w:sz="0" w:space="0" w:color="auto"/>
            <w:bottom w:val="none" w:sz="0" w:space="0" w:color="auto"/>
            <w:right w:val="none" w:sz="0" w:space="0" w:color="auto"/>
          </w:divBdr>
        </w:div>
        <w:div w:id="1795438375">
          <w:marLeft w:val="0"/>
          <w:marRight w:val="0"/>
          <w:marTop w:val="0"/>
          <w:marBottom w:val="0"/>
          <w:divBdr>
            <w:top w:val="none" w:sz="0" w:space="0" w:color="auto"/>
            <w:left w:val="none" w:sz="0" w:space="0" w:color="auto"/>
            <w:bottom w:val="none" w:sz="0" w:space="0" w:color="auto"/>
            <w:right w:val="none" w:sz="0" w:space="0" w:color="auto"/>
          </w:divBdr>
        </w:div>
        <w:div w:id="1970934133">
          <w:marLeft w:val="0"/>
          <w:marRight w:val="0"/>
          <w:marTop w:val="0"/>
          <w:marBottom w:val="0"/>
          <w:divBdr>
            <w:top w:val="none" w:sz="0" w:space="0" w:color="auto"/>
            <w:left w:val="none" w:sz="0" w:space="0" w:color="auto"/>
            <w:bottom w:val="none" w:sz="0" w:space="0" w:color="auto"/>
            <w:right w:val="none" w:sz="0" w:space="0" w:color="auto"/>
          </w:divBdr>
          <w:divsChild>
            <w:div w:id="1007488864">
              <w:marLeft w:val="-75"/>
              <w:marRight w:val="0"/>
              <w:marTop w:val="30"/>
              <w:marBottom w:val="30"/>
              <w:divBdr>
                <w:top w:val="none" w:sz="0" w:space="0" w:color="auto"/>
                <w:left w:val="none" w:sz="0" w:space="0" w:color="auto"/>
                <w:bottom w:val="none" w:sz="0" w:space="0" w:color="auto"/>
                <w:right w:val="none" w:sz="0" w:space="0" w:color="auto"/>
              </w:divBdr>
              <w:divsChild>
                <w:div w:id="387001718">
                  <w:marLeft w:val="0"/>
                  <w:marRight w:val="0"/>
                  <w:marTop w:val="0"/>
                  <w:marBottom w:val="0"/>
                  <w:divBdr>
                    <w:top w:val="none" w:sz="0" w:space="0" w:color="auto"/>
                    <w:left w:val="none" w:sz="0" w:space="0" w:color="auto"/>
                    <w:bottom w:val="none" w:sz="0" w:space="0" w:color="auto"/>
                    <w:right w:val="none" w:sz="0" w:space="0" w:color="auto"/>
                  </w:divBdr>
                  <w:divsChild>
                    <w:div w:id="1168402663">
                      <w:marLeft w:val="0"/>
                      <w:marRight w:val="0"/>
                      <w:marTop w:val="0"/>
                      <w:marBottom w:val="0"/>
                      <w:divBdr>
                        <w:top w:val="none" w:sz="0" w:space="0" w:color="auto"/>
                        <w:left w:val="none" w:sz="0" w:space="0" w:color="auto"/>
                        <w:bottom w:val="none" w:sz="0" w:space="0" w:color="auto"/>
                        <w:right w:val="none" w:sz="0" w:space="0" w:color="auto"/>
                      </w:divBdr>
                    </w:div>
                  </w:divsChild>
                </w:div>
                <w:div w:id="540747143">
                  <w:marLeft w:val="0"/>
                  <w:marRight w:val="0"/>
                  <w:marTop w:val="0"/>
                  <w:marBottom w:val="0"/>
                  <w:divBdr>
                    <w:top w:val="none" w:sz="0" w:space="0" w:color="auto"/>
                    <w:left w:val="none" w:sz="0" w:space="0" w:color="auto"/>
                    <w:bottom w:val="none" w:sz="0" w:space="0" w:color="auto"/>
                    <w:right w:val="none" w:sz="0" w:space="0" w:color="auto"/>
                  </w:divBdr>
                  <w:divsChild>
                    <w:div w:id="93135141">
                      <w:marLeft w:val="0"/>
                      <w:marRight w:val="0"/>
                      <w:marTop w:val="0"/>
                      <w:marBottom w:val="0"/>
                      <w:divBdr>
                        <w:top w:val="none" w:sz="0" w:space="0" w:color="auto"/>
                        <w:left w:val="none" w:sz="0" w:space="0" w:color="auto"/>
                        <w:bottom w:val="none" w:sz="0" w:space="0" w:color="auto"/>
                        <w:right w:val="none" w:sz="0" w:space="0" w:color="auto"/>
                      </w:divBdr>
                    </w:div>
                  </w:divsChild>
                </w:div>
                <w:div w:id="1351686127">
                  <w:marLeft w:val="0"/>
                  <w:marRight w:val="0"/>
                  <w:marTop w:val="0"/>
                  <w:marBottom w:val="0"/>
                  <w:divBdr>
                    <w:top w:val="none" w:sz="0" w:space="0" w:color="auto"/>
                    <w:left w:val="none" w:sz="0" w:space="0" w:color="auto"/>
                    <w:bottom w:val="none" w:sz="0" w:space="0" w:color="auto"/>
                    <w:right w:val="none" w:sz="0" w:space="0" w:color="auto"/>
                  </w:divBdr>
                  <w:divsChild>
                    <w:div w:id="1010334390">
                      <w:marLeft w:val="0"/>
                      <w:marRight w:val="0"/>
                      <w:marTop w:val="0"/>
                      <w:marBottom w:val="0"/>
                      <w:divBdr>
                        <w:top w:val="none" w:sz="0" w:space="0" w:color="auto"/>
                        <w:left w:val="none" w:sz="0" w:space="0" w:color="auto"/>
                        <w:bottom w:val="none" w:sz="0" w:space="0" w:color="auto"/>
                        <w:right w:val="none" w:sz="0" w:space="0" w:color="auto"/>
                      </w:divBdr>
                    </w:div>
                  </w:divsChild>
                </w:div>
                <w:div w:id="1508330832">
                  <w:marLeft w:val="0"/>
                  <w:marRight w:val="0"/>
                  <w:marTop w:val="0"/>
                  <w:marBottom w:val="0"/>
                  <w:divBdr>
                    <w:top w:val="none" w:sz="0" w:space="0" w:color="auto"/>
                    <w:left w:val="none" w:sz="0" w:space="0" w:color="auto"/>
                    <w:bottom w:val="none" w:sz="0" w:space="0" w:color="auto"/>
                    <w:right w:val="none" w:sz="0" w:space="0" w:color="auto"/>
                  </w:divBdr>
                  <w:divsChild>
                    <w:div w:id="1347174907">
                      <w:marLeft w:val="0"/>
                      <w:marRight w:val="0"/>
                      <w:marTop w:val="0"/>
                      <w:marBottom w:val="0"/>
                      <w:divBdr>
                        <w:top w:val="none" w:sz="0" w:space="0" w:color="auto"/>
                        <w:left w:val="none" w:sz="0" w:space="0" w:color="auto"/>
                        <w:bottom w:val="none" w:sz="0" w:space="0" w:color="auto"/>
                        <w:right w:val="none" w:sz="0" w:space="0" w:color="auto"/>
                      </w:divBdr>
                    </w:div>
                  </w:divsChild>
                </w:div>
                <w:div w:id="1654063896">
                  <w:marLeft w:val="0"/>
                  <w:marRight w:val="0"/>
                  <w:marTop w:val="0"/>
                  <w:marBottom w:val="0"/>
                  <w:divBdr>
                    <w:top w:val="none" w:sz="0" w:space="0" w:color="auto"/>
                    <w:left w:val="none" w:sz="0" w:space="0" w:color="auto"/>
                    <w:bottom w:val="none" w:sz="0" w:space="0" w:color="auto"/>
                    <w:right w:val="none" w:sz="0" w:space="0" w:color="auto"/>
                  </w:divBdr>
                  <w:divsChild>
                    <w:div w:id="722369440">
                      <w:marLeft w:val="0"/>
                      <w:marRight w:val="0"/>
                      <w:marTop w:val="0"/>
                      <w:marBottom w:val="0"/>
                      <w:divBdr>
                        <w:top w:val="none" w:sz="0" w:space="0" w:color="auto"/>
                        <w:left w:val="none" w:sz="0" w:space="0" w:color="auto"/>
                        <w:bottom w:val="none" w:sz="0" w:space="0" w:color="auto"/>
                        <w:right w:val="none" w:sz="0" w:space="0" w:color="auto"/>
                      </w:divBdr>
                    </w:div>
                  </w:divsChild>
                </w:div>
                <w:div w:id="1955096675">
                  <w:marLeft w:val="0"/>
                  <w:marRight w:val="0"/>
                  <w:marTop w:val="0"/>
                  <w:marBottom w:val="0"/>
                  <w:divBdr>
                    <w:top w:val="none" w:sz="0" w:space="0" w:color="auto"/>
                    <w:left w:val="none" w:sz="0" w:space="0" w:color="auto"/>
                    <w:bottom w:val="none" w:sz="0" w:space="0" w:color="auto"/>
                    <w:right w:val="none" w:sz="0" w:space="0" w:color="auto"/>
                  </w:divBdr>
                  <w:divsChild>
                    <w:div w:id="127802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687529">
          <w:marLeft w:val="0"/>
          <w:marRight w:val="0"/>
          <w:marTop w:val="0"/>
          <w:marBottom w:val="0"/>
          <w:divBdr>
            <w:top w:val="none" w:sz="0" w:space="0" w:color="auto"/>
            <w:left w:val="none" w:sz="0" w:space="0" w:color="auto"/>
            <w:bottom w:val="none" w:sz="0" w:space="0" w:color="auto"/>
            <w:right w:val="none" w:sz="0" w:space="0" w:color="auto"/>
          </w:divBdr>
        </w:div>
      </w:divsChild>
    </w:div>
    <w:div w:id="1419138571">
      <w:bodyDiv w:val="1"/>
      <w:marLeft w:val="0"/>
      <w:marRight w:val="0"/>
      <w:marTop w:val="0"/>
      <w:marBottom w:val="0"/>
      <w:divBdr>
        <w:top w:val="none" w:sz="0" w:space="0" w:color="auto"/>
        <w:left w:val="none" w:sz="0" w:space="0" w:color="auto"/>
        <w:bottom w:val="none" w:sz="0" w:space="0" w:color="auto"/>
        <w:right w:val="none" w:sz="0" w:space="0" w:color="auto"/>
      </w:divBdr>
      <w:divsChild>
        <w:div w:id="289939689">
          <w:marLeft w:val="0"/>
          <w:marRight w:val="0"/>
          <w:marTop w:val="0"/>
          <w:marBottom w:val="0"/>
          <w:divBdr>
            <w:top w:val="none" w:sz="0" w:space="0" w:color="auto"/>
            <w:left w:val="none" w:sz="0" w:space="0" w:color="auto"/>
            <w:bottom w:val="none" w:sz="0" w:space="0" w:color="auto"/>
            <w:right w:val="none" w:sz="0" w:space="0" w:color="auto"/>
          </w:divBdr>
        </w:div>
        <w:div w:id="467168106">
          <w:marLeft w:val="0"/>
          <w:marRight w:val="0"/>
          <w:marTop w:val="0"/>
          <w:marBottom w:val="0"/>
          <w:divBdr>
            <w:top w:val="none" w:sz="0" w:space="0" w:color="auto"/>
            <w:left w:val="none" w:sz="0" w:space="0" w:color="auto"/>
            <w:bottom w:val="none" w:sz="0" w:space="0" w:color="auto"/>
            <w:right w:val="none" w:sz="0" w:space="0" w:color="auto"/>
          </w:divBdr>
        </w:div>
        <w:div w:id="932739453">
          <w:marLeft w:val="0"/>
          <w:marRight w:val="0"/>
          <w:marTop w:val="0"/>
          <w:marBottom w:val="0"/>
          <w:divBdr>
            <w:top w:val="none" w:sz="0" w:space="0" w:color="auto"/>
            <w:left w:val="none" w:sz="0" w:space="0" w:color="auto"/>
            <w:bottom w:val="none" w:sz="0" w:space="0" w:color="auto"/>
            <w:right w:val="none" w:sz="0" w:space="0" w:color="auto"/>
          </w:divBdr>
        </w:div>
        <w:div w:id="1353722163">
          <w:marLeft w:val="0"/>
          <w:marRight w:val="0"/>
          <w:marTop w:val="0"/>
          <w:marBottom w:val="0"/>
          <w:divBdr>
            <w:top w:val="none" w:sz="0" w:space="0" w:color="auto"/>
            <w:left w:val="none" w:sz="0" w:space="0" w:color="auto"/>
            <w:bottom w:val="none" w:sz="0" w:space="0" w:color="auto"/>
            <w:right w:val="none" w:sz="0" w:space="0" w:color="auto"/>
          </w:divBdr>
        </w:div>
        <w:div w:id="1635255936">
          <w:marLeft w:val="0"/>
          <w:marRight w:val="0"/>
          <w:marTop w:val="0"/>
          <w:marBottom w:val="0"/>
          <w:divBdr>
            <w:top w:val="none" w:sz="0" w:space="0" w:color="auto"/>
            <w:left w:val="none" w:sz="0" w:space="0" w:color="auto"/>
            <w:bottom w:val="none" w:sz="0" w:space="0" w:color="auto"/>
            <w:right w:val="none" w:sz="0" w:space="0" w:color="auto"/>
          </w:divBdr>
        </w:div>
        <w:div w:id="1763529536">
          <w:marLeft w:val="0"/>
          <w:marRight w:val="0"/>
          <w:marTop w:val="0"/>
          <w:marBottom w:val="0"/>
          <w:divBdr>
            <w:top w:val="none" w:sz="0" w:space="0" w:color="auto"/>
            <w:left w:val="none" w:sz="0" w:space="0" w:color="auto"/>
            <w:bottom w:val="none" w:sz="0" w:space="0" w:color="auto"/>
            <w:right w:val="none" w:sz="0" w:space="0" w:color="auto"/>
          </w:divBdr>
        </w:div>
      </w:divsChild>
    </w:div>
    <w:div w:id="1432552851">
      <w:bodyDiv w:val="1"/>
      <w:marLeft w:val="0"/>
      <w:marRight w:val="0"/>
      <w:marTop w:val="0"/>
      <w:marBottom w:val="0"/>
      <w:divBdr>
        <w:top w:val="none" w:sz="0" w:space="0" w:color="auto"/>
        <w:left w:val="none" w:sz="0" w:space="0" w:color="auto"/>
        <w:bottom w:val="none" w:sz="0" w:space="0" w:color="auto"/>
        <w:right w:val="none" w:sz="0" w:space="0" w:color="auto"/>
      </w:divBdr>
    </w:div>
    <w:div w:id="1656489196">
      <w:bodyDiv w:val="1"/>
      <w:marLeft w:val="0"/>
      <w:marRight w:val="0"/>
      <w:marTop w:val="0"/>
      <w:marBottom w:val="0"/>
      <w:divBdr>
        <w:top w:val="none" w:sz="0" w:space="0" w:color="auto"/>
        <w:left w:val="none" w:sz="0" w:space="0" w:color="auto"/>
        <w:bottom w:val="none" w:sz="0" w:space="0" w:color="auto"/>
        <w:right w:val="none" w:sz="0" w:space="0" w:color="auto"/>
      </w:divBdr>
    </w:div>
    <w:div w:id="1875926509">
      <w:bodyDiv w:val="1"/>
      <w:marLeft w:val="0"/>
      <w:marRight w:val="0"/>
      <w:marTop w:val="0"/>
      <w:marBottom w:val="0"/>
      <w:divBdr>
        <w:top w:val="none" w:sz="0" w:space="0" w:color="auto"/>
        <w:left w:val="none" w:sz="0" w:space="0" w:color="auto"/>
        <w:bottom w:val="none" w:sz="0" w:space="0" w:color="auto"/>
        <w:right w:val="none" w:sz="0" w:space="0" w:color="auto"/>
      </w:divBdr>
      <w:divsChild>
        <w:div w:id="1702437960">
          <w:marLeft w:val="0"/>
          <w:marRight w:val="0"/>
          <w:marTop w:val="0"/>
          <w:marBottom w:val="0"/>
          <w:divBdr>
            <w:top w:val="none" w:sz="0" w:space="0" w:color="auto"/>
            <w:left w:val="none" w:sz="0" w:space="0" w:color="auto"/>
            <w:bottom w:val="none" w:sz="0" w:space="0" w:color="auto"/>
            <w:right w:val="none" w:sz="0" w:space="0" w:color="auto"/>
          </w:divBdr>
        </w:div>
        <w:div w:id="1780878016">
          <w:marLeft w:val="0"/>
          <w:marRight w:val="0"/>
          <w:marTop w:val="0"/>
          <w:marBottom w:val="0"/>
          <w:divBdr>
            <w:top w:val="none" w:sz="0" w:space="0" w:color="auto"/>
            <w:left w:val="none" w:sz="0" w:space="0" w:color="auto"/>
            <w:bottom w:val="none" w:sz="0" w:space="0" w:color="auto"/>
            <w:right w:val="none" w:sz="0" w:space="0" w:color="auto"/>
          </w:divBdr>
        </w:div>
      </w:divsChild>
    </w:div>
    <w:div w:id="1985113957">
      <w:bodyDiv w:val="1"/>
      <w:marLeft w:val="0"/>
      <w:marRight w:val="0"/>
      <w:marTop w:val="0"/>
      <w:marBottom w:val="0"/>
      <w:divBdr>
        <w:top w:val="none" w:sz="0" w:space="0" w:color="auto"/>
        <w:left w:val="none" w:sz="0" w:space="0" w:color="auto"/>
        <w:bottom w:val="none" w:sz="0" w:space="0" w:color="auto"/>
        <w:right w:val="none" w:sz="0" w:space="0" w:color="auto"/>
      </w:divBdr>
      <w:divsChild>
        <w:div w:id="95254643">
          <w:marLeft w:val="0"/>
          <w:marRight w:val="0"/>
          <w:marTop w:val="0"/>
          <w:marBottom w:val="0"/>
          <w:divBdr>
            <w:top w:val="none" w:sz="0" w:space="0" w:color="auto"/>
            <w:left w:val="none" w:sz="0" w:space="0" w:color="auto"/>
            <w:bottom w:val="none" w:sz="0" w:space="0" w:color="auto"/>
            <w:right w:val="none" w:sz="0" w:space="0" w:color="auto"/>
          </w:divBdr>
        </w:div>
        <w:div w:id="167719416">
          <w:marLeft w:val="0"/>
          <w:marRight w:val="0"/>
          <w:marTop w:val="0"/>
          <w:marBottom w:val="0"/>
          <w:divBdr>
            <w:top w:val="none" w:sz="0" w:space="0" w:color="auto"/>
            <w:left w:val="none" w:sz="0" w:space="0" w:color="auto"/>
            <w:bottom w:val="none" w:sz="0" w:space="0" w:color="auto"/>
            <w:right w:val="none" w:sz="0" w:space="0" w:color="auto"/>
          </w:divBdr>
        </w:div>
        <w:div w:id="413169667">
          <w:marLeft w:val="0"/>
          <w:marRight w:val="0"/>
          <w:marTop w:val="0"/>
          <w:marBottom w:val="0"/>
          <w:divBdr>
            <w:top w:val="none" w:sz="0" w:space="0" w:color="auto"/>
            <w:left w:val="none" w:sz="0" w:space="0" w:color="auto"/>
            <w:bottom w:val="none" w:sz="0" w:space="0" w:color="auto"/>
            <w:right w:val="none" w:sz="0" w:space="0" w:color="auto"/>
          </w:divBdr>
        </w:div>
        <w:div w:id="818689253">
          <w:marLeft w:val="0"/>
          <w:marRight w:val="0"/>
          <w:marTop w:val="0"/>
          <w:marBottom w:val="0"/>
          <w:divBdr>
            <w:top w:val="none" w:sz="0" w:space="0" w:color="auto"/>
            <w:left w:val="none" w:sz="0" w:space="0" w:color="auto"/>
            <w:bottom w:val="none" w:sz="0" w:space="0" w:color="auto"/>
            <w:right w:val="none" w:sz="0" w:space="0" w:color="auto"/>
          </w:divBdr>
        </w:div>
        <w:div w:id="1606692314">
          <w:marLeft w:val="0"/>
          <w:marRight w:val="0"/>
          <w:marTop w:val="0"/>
          <w:marBottom w:val="0"/>
          <w:divBdr>
            <w:top w:val="none" w:sz="0" w:space="0" w:color="auto"/>
            <w:left w:val="none" w:sz="0" w:space="0" w:color="auto"/>
            <w:bottom w:val="none" w:sz="0" w:space="0" w:color="auto"/>
            <w:right w:val="none" w:sz="0" w:space="0" w:color="auto"/>
          </w:divBdr>
        </w:div>
        <w:div w:id="2079354311">
          <w:marLeft w:val="0"/>
          <w:marRight w:val="0"/>
          <w:marTop w:val="0"/>
          <w:marBottom w:val="0"/>
          <w:divBdr>
            <w:top w:val="none" w:sz="0" w:space="0" w:color="auto"/>
            <w:left w:val="none" w:sz="0" w:space="0" w:color="auto"/>
            <w:bottom w:val="none" w:sz="0" w:space="0" w:color="auto"/>
            <w:right w:val="none" w:sz="0" w:space="0" w:color="auto"/>
          </w:divBdr>
        </w:div>
      </w:divsChild>
    </w:div>
    <w:div w:id="1995721344">
      <w:bodyDiv w:val="1"/>
      <w:marLeft w:val="0"/>
      <w:marRight w:val="0"/>
      <w:marTop w:val="0"/>
      <w:marBottom w:val="0"/>
      <w:divBdr>
        <w:top w:val="none" w:sz="0" w:space="0" w:color="auto"/>
        <w:left w:val="none" w:sz="0" w:space="0" w:color="auto"/>
        <w:bottom w:val="none" w:sz="0" w:space="0" w:color="auto"/>
        <w:right w:val="none" w:sz="0" w:space="0" w:color="auto"/>
      </w:divBdr>
      <w:divsChild>
        <w:div w:id="115103055">
          <w:marLeft w:val="0"/>
          <w:marRight w:val="0"/>
          <w:marTop w:val="0"/>
          <w:marBottom w:val="0"/>
          <w:divBdr>
            <w:top w:val="none" w:sz="0" w:space="0" w:color="auto"/>
            <w:left w:val="none" w:sz="0" w:space="0" w:color="auto"/>
            <w:bottom w:val="none" w:sz="0" w:space="0" w:color="auto"/>
            <w:right w:val="none" w:sz="0" w:space="0" w:color="auto"/>
          </w:divBdr>
        </w:div>
        <w:div w:id="13532627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cl.ac.uk/aboutkings/orgstructure/ps/acservices/conduct/misconduct" TargetMode="External"/><Relationship Id="rId13" Type="http://schemas.openxmlformats.org/officeDocument/2006/relationships/image" Target="media/image1.png"/><Relationship Id="rId18" Type="http://schemas.openxmlformats.org/officeDocument/2006/relationships/image" Target="media/image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internal.kcl.ac.uk/artshums/students/current-students" TargetMode="External"/><Relationship Id="rId12" Type="http://schemas.openxmlformats.org/officeDocument/2006/relationships/customXml" Target="ink/ink1.xml"/><Relationship Id="rId17" Type="http://schemas.openxmlformats.org/officeDocument/2006/relationships/customXml" Target="ink/ink2.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edium.com/hello-love/its-harder-to-have-meet-cutes-when-you-re-a-straight-passing-gay-but-they-re-lovely-when-they-1be3f2d2f4e2"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ykcl.kcl.ac.uk/urd/sits.urd/run/siw_lgn"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www.pyrilia.com/blog/journaling-in-the-era-of-ai" TargetMode="External"/><Relationship Id="rId23" Type="http://schemas.openxmlformats.org/officeDocument/2006/relationships/header" Target="header3.xml"/><Relationship Id="rId10" Type="http://schemas.openxmlformats.org/officeDocument/2006/relationships/hyperlink" Target="https://internal.kcl.ac.uk/artshums/students/cmci/acadassess/assess/styleguide"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kcl.ac.uk/about/strategy/learning-and-teaching/ai-guidance/student-guidance" TargetMode="External"/><Relationship Id="rId14" Type="http://schemas.openxmlformats.org/officeDocument/2006/relationships/hyperlink" Target="https://web.mit.edu/~21fms/People/henry3/games&amp;narrative.html#13" TargetMode="External"/><Relationship Id="rId22" Type="http://schemas.openxmlformats.org/officeDocument/2006/relationships/footer" Target="footer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9T12:57:22.196"/>
    </inkml:context>
    <inkml:brush xml:id="br0">
      <inkml:brushProperty name="width" value="0.035" units="cm"/>
      <inkml:brushProperty name="height" value="0.035" units="cm"/>
    </inkml:brush>
  </inkml:definitions>
  <inkml:trace contextRef="#ctx0" brushRef="#br0">1 758 24575,'1'0'0,"1"1"0,-1-1 0,0 1 0,0 0 0,1-1 0,-1 1 0,0 0 0,0 0 0,0 0 0,0 0 0,0 0 0,0 0 0,0 0 0,0 0 0,0 1 0,0 1 0,15 24 0,-14-23 0,18 38 0,20 60 0,-4-7 0,-34-90 0,-1 0 0,2-1 0,-1 1 0,0-1 0,1 0 0,0 0 0,0 0 0,0 0 0,5 3 0,-7-6 0,1 0 0,-1 0 0,1 0 0,0 0 0,0 0 0,-1-1 0,1 1 0,0-1 0,0 0 0,-1 1 0,1-1 0,0 0 0,0 0 0,0 0 0,0 0 0,-1 0 0,1 0 0,0-1 0,0 1 0,0-1 0,-1 1 0,1-1 0,0 0 0,-1 1 0,1-1 0,0 0 0,2-2 0,7-5 0,0 0 0,-1-1 0,0 0 0,0 0 0,12-15 0,40-60 0,-32 42 0,27-39 0,64-122 0,224-381 0,-331 562-1365,-9 16-5461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9T12:58:22.175"/>
    </inkml:context>
    <inkml:brush xml:id="br0">
      <inkml:brushProperty name="width" value="0.035" units="cm"/>
      <inkml:brushProperty name="height" value="0.035" units="cm"/>
    </inkml:brush>
  </inkml:definitions>
  <inkml:trace contextRef="#ctx0" brushRef="#br0">679 0 24575,'0'0'0,"0"0"0,0 23 0,-4 84 0,-4-1 0,-28 133 0,-66 207 0,83-370 0,-142 589 0,31 7 0,25 99 0,-6 907 0,109-1590-341,3-1 0,5 0-1,24 131 1,-24-191-6485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2074</Words>
  <Characters>11827</Characters>
  <Application>Microsoft Office Word</Application>
  <DocSecurity>0</DocSecurity>
  <Lines>98</Lines>
  <Paragraphs>27</Paragraphs>
  <Slides>-2147483648</Slides>
  <Notes>-2147483648</Notes>
  <HiddenSlides>-2147483648</HiddenSlides>
  <ScaleCrop>false</ScaleCrop>
  <HeadingPairs>
    <vt:vector size="2" baseType="variant">
      <vt:variant>
        <vt:lpstr>Title</vt:lpstr>
      </vt:variant>
      <vt:variant>
        <vt:i4>1</vt:i4>
      </vt:variant>
    </vt:vector>
  </HeadingPairs>
  <TitlesOfParts>
    <vt:vector size="1" baseType="lpstr">
      <vt:lpstr>AHcsheet</vt:lpstr>
    </vt:vector>
  </TitlesOfParts>
  <Company>King's College London</Company>
  <LinksUpToDate>false</LinksUpToDate>
  <CharactersWithSpaces>13874</CharactersWithSpaces>
  <SharedDoc>false</SharedDoc>
  <HLinks>
    <vt:vector size="24" baseType="variant">
      <vt:variant>
        <vt:i4>1900647</vt:i4>
      </vt:variant>
      <vt:variant>
        <vt:i4>9</vt:i4>
      </vt:variant>
      <vt:variant>
        <vt:i4>0</vt:i4>
      </vt:variant>
      <vt:variant>
        <vt:i4>5</vt:i4>
      </vt:variant>
      <vt:variant>
        <vt:lpwstr>https://mykcl.kcl.ac.uk/urd/sits.urd/run/siw_lgn</vt:lpwstr>
      </vt:variant>
      <vt:variant>
        <vt:lpwstr/>
      </vt:variant>
      <vt:variant>
        <vt:i4>2818146</vt:i4>
      </vt:variant>
      <vt:variant>
        <vt:i4>6</vt:i4>
      </vt:variant>
      <vt:variant>
        <vt:i4>0</vt:i4>
      </vt:variant>
      <vt:variant>
        <vt:i4>5</vt:i4>
      </vt:variant>
      <vt:variant>
        <vt:lpwstr>https://www.kcl.ac.uk/about/strategy/learning-and-teaching/ai-guidance/student-guidance</vt:lpwstr>
      </vt:variant>
      <vt:variant>
        <vt:lpwstr/>
      </vt:variant>
      <vt:variant>
        <vt:i4>7274621</vt:i4>
      </vt:variant>
      <vt:variant>
        <vt:i4>3</vt:i4>
      </vt:variant>
      <vt:variant>
        <vt:i4>0</vt:i4>
      </vt:variant>
      <vt:variant>
        <vt:i4>5</vt:i4>
      </vt:variant>
      <vt:variant>
        <vt:lpwstr>https://www.kcl.ac.uk/aboutkings/orgstructure/ps/acservices/conduct/misconduct</vt:lpwstr>
      </vt:variant>
      <vt:variant>
        <vt:lpwstr/>
      </vt:variant>
      <vt:variant>
        <vt:i4>1966097</vt:i4>
      </vt:variant>
      <vt:variant>
        <vt:i4>0</vt:i4>
      </vt:variant>
      <vt:variant>
        <vt:i4>0</vt:i4>
      </vt:variant>
      <vt:variant>
        <vt:i4>5</vt:i4>
      </vt:variant>
      <vt:variant>
        <vt:lpwstr>https://internal.kcl.ac.uk/artshums/students/current-students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AHcsheet</dc:title>
  <dc:subject>Coursework cover sheet</dc:subject>
  <dc:creator>Mr. Daniel Barrington</dc:creator>
  <cp:keywords/>
  <cp:lastModifiedBy>Caitlyn Jones</cp:lastModifiedBy>
  <cp:revision>4</cp:revision>
  <cp:lastPrinted>2015-08-13T17:46:00Z</cp:lastPrinted>
  <dcterms:created xsi:type="dcterms:W3CDTF">2025-04-29T12:51:00Z</dcterms:created>
  <dcterms:modified xsi:type="dcterms:W3CDTF">2025-04-29T12:59:00Z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sMyDocuments">
    <vt:lpwstr>1</vt:lpwstr>
  </property>
</Properties>
</file>