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</w:p>
    <w:p>
      <w:r>
        <w:rPr>
          <w:lang w:eastAsia="zh-CN"/>
        </w:rPr>
        <w:t>编号:1</w:t>
      </w:r>
    </w:p>
    <w:p>
      <w:pPr>
        <w:rPr>
          <w:rFonts w:hint="eastAsia"/>
          <w:lang w:eastAsia="zh-CN"/>
        </w:rPr>
      </w:pPr>
      <w:r>
        <w:rPr>
          <w:lang w:eastAsia="zh-CN"/>
        </w:rPr>
        <w:t>问题描述:</w:t>
      </w:r>
      <w:r>
        <w:rPr>
          <w:rFonts w:hint="eastAsia"/>
          <w:lang w:eastAsia="zh-CN"/>
        </w:rPr>
        <w:t>我不知道那个设置是什么，太简单了</w:t>
      </w:r>
    </w:p>
    <w:p>
      <w:pPr>
        <w:rPr>
          <w:lang w:eastAsia="zh-CN"/>
        </w:rPr>
      </w:pPr>
      <w:r>
        <w:rPr>
          <w:lang w:eastAsia="zh-CN"/>
        </w:rPr>
        <w:t>图例:</w:t>
      </w:r>
    </w:p>
    <w:p>
      <w:r>
        <w:drawing>
          <wp:inline distT="0" distB="0" distL="114300" distR="114300">
            <wp:extent cx="5272405" cy="2626360"/>
            <wp:effectExtent l="0" t="0" r="4445" b="25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问题类型(开发问题/需求问题):</w:t>
      </w:r>
      <w:r>
        <w:rPr>
          <w:rFonts w:hint="eastAsia"/>
          <w:lang w:eastAsia="zh-CN"/>
        </w:rPr>
        <w:t>需求</w:t>
      </w:r>
      <w:r>
        <w:t>问题</w:t>
      </w:r>
    </w:p>
    <w:p>
      <w:r>
        <w:t>是否影响整体使用(是/否):</w:t>
      </w:r>
      <w:r>
        <w:rPr>
          <w:rFonts w:hint="eastAsia"/>
          <w:lang w:eastAsia="zh-CN"/>
        </w:rPr>
        <w:t>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问题是否为必解决问题（是/否）：是</w:t>
      </w:r>
    </w:p>
    <w:p>
      <w:pPr>
        <w:rPr>
          <w:lang w:eastAsia="zh-CN"/>
        </w:rPr>
      </w:pP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问题二</w:t>
      </w:r>
      <w:r>
        <w:rPr>
          <w:lang w:eastAsia="zh-CN"/>
        </w:rPr>
        <w:t>：</w:t>
      </w:r>
      <w:r>
        <w:rPr>
          <w:rFonts w:hint="eastAsia"/>
          <w:lang w:eastAsia="zh-CN"/>
        </w:rPr>
        <w:t>不能筛选某个会计科目</w:t>
      </w:r>
    </w:p>
    <w:p>
      <w:r>
        <w:drawing>
          <wp:inline distT="0" distB="0" distL="114300" distR="114300">
            <wp:extent cx="5271135" cy="2449195"/>
            <wp:effectExtent l="0" t="0" r="5715" b="825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问题类型(开发问题/需求问题):</w:t>
      </w:r>
      <w:r>
        <w:rPr>
          <w:rFonts w:hint="eastAsia"/>
          <w:lang w:eastAsia="zh-CN"/>
        </w:rPr>
        <w:t>开发</w:t>
      </w:r>
      <w:r>
        <w:t>问题</w:t>
      </w:r>
    </w:p>
    <w:p>
      <w:r>
        <w:t>是否影响整体使用(是/否):</w:t>
      </w:r>
      <w:r>
        <w:rPr>
          <w:rFonts w:hint="eastAsia"/>
          <w:lang w:eastAsia="zh-CN"/>
        </w:rPr>
        <w:t>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问题是否为必解决问题（是/否）：是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p>
      <w:pPr>
        <w:rPr>
          <w:rFonts w:hint="eastAsia"/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三</w:t>
      </w:r>
      <w:r>
        <w:rPr>
          <w:lang w:eastAsia="zh-CN"/>
        </w:rPr>
        <w:t>：</w:t>
      </w:r>
      <w:r>
        <w:rPr>
          <w:rFonts w:hint="eastAsia"/>
          <w:lang w:eastAsia="zh-CN"/>
        </w:rPr>
        <w:t>会计科目余额方向还有计量单位没有显示，导出来的会计科目没有下级科目明细的数据</w:t>
      </w:r>
    </w:p>
    <w:p>
      <w:r>
        <w:drawing>
          <wp:inline distT="0" distB="0" distL="114300" distR="114300">
            <wp:extent cx="5273040" cy="2180590"/>
            <wp:effectExtent l="0" t="0" r="3810" b="1016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问题类型(开发问题/需求问题):</w:t>
      </w:r>
      <w:r>
        <w:rPr>
          <w:rFonts w:hint="eastAsia"/>
          <w:lang w:eastAsia="zh-CN"/>
        </w:rPr>
        <w:t>需求</w:t>
      </w:r>
      <w:r>
        <w:t>问题</w:t>
      </w:r>
    </w:p>
    <w:p>
      <w:r>
        <w:t>是否影响整体使用(是/否):</w:t>
      </w:r>
      <w:r>
        <w:rPr>
          <w:rFonts w:hint="eastAsia"/>
          <w:lang w:eastAsia="zh-CN"/>
        </w:rPr>
        <w:t>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问题是否为必解决问题（是/否）：是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bookmarkStart w:id="0" w:name="_GoBack"/>
      <w:bookmarkEnd w:id="0"/>
    </w:p>
    <w:p/>
    <w:p>
      <w:r>
        <w:rPr>
          <w:lang w:eastAsia="zh-CN"/>
        </w:rPr>
        <w:t>问题</w:t>
      </w:r>
      <w:r>
        <w:rPr>
          <w:rFonts w:hint="eastAsia"/>
          <w:lang w:eastAsia="zh-CN"/>
        </w:rPr>
        <w:t>四</w:t>
      </w:r>
      <w:r>
        <w:rPr>
          <w:lang w:eastAsia="zh-CN"/>
        </w:rPr>
        <w:t>：</w:t>
      </w:r>
      <w:r>
        <w:rPr>
          <w:rFonts w:hint="eastAsia"/>
          <w:lang w:eastAsia="zh-CN"/>
        </w:rPr>
        <w:t>初始化下的数据都不能打印</w:t>
      </w:r>
    </w:p>
    <w:p>
      <w:r>
        <w:drawing>
          <wp:inline distT="0" distB="0" distL="114300" distR="114300">
            <wp:extent cx="5272405" cy="2372360"/>
            <wp:effectExtent l="0" t="0" r="4445" b="889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问题类型(开发问题/需求问题):</w:t>
      </w:r>
      <w:r>
        <w:rPr>
          <w:rFonts w:hint="eastAsia"/>
          <w:lang w:eastAsia="zh-CN"/>
        </w:rPr>
        <w:t>开发</w:t>
      </w:r>
      <w:r>
        <w:t>问题</w:t>
      </w:r>
    </w:p>
    <w:p>
      <w:r>
        <w:t>是否影响整体使用(是/否):</w:t>
      </w:r>
      <w:r>
        <w:rPr>
          <w:rFonts w:hint="eastAsia"/>
          <w:lang w:eastAsia="zh-CN"/>
        </w:rPr>
        <w:t>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问题是否为必解决问题（是/否）：是</w:t>
      </w:r>
    </w:p>
    <w:p/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eastAsia"/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五</w:t>
      </w:r>
      <w:r>
        <w:rPr>
          <w:lang w:eastAsia="zh-CN"/>
        </w:rPr>
        <w:t>：</w:t>
      </w:r>
      <w:r>
        <w:rPr>
          <w:rFonts w:hint="eastAsia"/>
          <w:lang w:eastAsia="zh-CN"/>
        </w:rPr>
        <w:t>基本的设置没有体现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230" cy="1888490"/>
            <wp:effectExtent l="0" t="0" r="762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问题类型(开发问题/需求问题):</w:t>
      </w:r>
      <w:r>
        <w:rPr>
          <w:rFonts w:hint="eastAsia"/>
          <w:lang w:eastAsia="zh-CN"/>
        </w:rPr>
        <w:t>需求</w:t>
      </w:r>
      <w:r>
        <w:t>问题</w:t>
      </w:r>
    </w:p>
    <w:p>
      <w:r>
        <w:t>是否影响整体使用(是/否):</w:t>
      </w:r>
      <w:r>
        <w:rPr>
          <w:rFonts w:hint="eastAsia"/>
          <w:lang w:eastAsia="zh-CN"/>
        </w:rPr>
        <w:t>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问题是否为必解决问题（是/否）：是</w:t>
      </w:r>
    </w:p>
    <w:p/>
    <w:p/>
    <w:p/>
    <w:p/>
    <w:p/>
    <w:p/>
    <w:p/>
    <w:p>
      <w:pPr>
        <w:rPr>
          <w:rFonts w:hint="eastAsia"/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六</w:t>
      </w:r>
      <w:r>
        <w:rPr>
          <w:lang w:eastAsia="zh-CN"/>
        </w:rPr>
        <w:t>：</w:t>
      </w:r>
      <w:r>
        <w:rPr>
          <w:rFonts w:hint="eastAsia"/>
          <w:lang w:eastAsia="zh-CN"/>
        </w:rPr>
        <w:t>启动账套的设置</w:t>
      </w:r>
    </w:p>
    <w:p>
      <w:r>
        <w:drawing>
          <wp:inline distT="0" distB="0" distL="114300" distR="114300">
            <wp:extent cx="5273040" cy="201485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问题类型(开发问题/需求问题):</w:t>
      </w:r>
      <w:r>
        <w:rPr>
          <w:rFonts w:hint="eastAsia"/>
          <w:lang w:eastAsia="zh-CN"/>
        </w:rPr>
        <w:t>需求</w:t>
      </w:r>
      <w:r>
        <w:t>问题</w:t>
      </w:r>
    </w:p>
    <w:p>
      <w:r>
        <w:t>是否影响整体使用(是/否):</w:t>
      </w:r>
      <w:r>
        <w:rPr>
          <w:rFonts w:hint="eastAsia"/>
          <w:lang w:eastAsia="zh-CN"/>
        </w:rPr>
        <w:t>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问题是否为必解决问题（是/否）：是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建议：建账的时候需要的内容：账套名称（例：</w:t>
      </w:r>
      <w:r>
        <w:rPr>
          <w:rFonts w:hint="eastAsia"/>
          <w:lang w:val="en-US" w:eastAsia="zh-CN"/>
        </w:rPr>
        <w:t>XX</w:t>
      </w:r>
      <w:r>
        <w:rPr>
          <w:rFonts w:hint="eastAsia"/>
          <w:lang w:eastAsia="zh-CN"/>
        </w:rPr>
        <w:t>），公司的基本信息，币别设置（例：人民币</w:t>
      </w:r>
      <w:r>
        <w:rPr>
          <w:rFonts w:hint="eastAsia"/>
          <w:lang w:val="en-US" w:eastAsia="zh-CN"/>
        </w:rPr>
        <w:t>RMB</w:t>
      </w:r>
      <w:r>
        <w:rPr>
          <w:rFonts w:hint="eastAsia"/>
          <w:lang w:eastAsia="zh-CN"/>
        </w:rPr>
        <w:t>），会计科目的等级选择（例：一级科目代码长度：</w:t>
      </w:r>
      <w:r>
        <w:rPr>
          <w:rFonts w:hint="eastAsia"/>
          <w:lang w:val="en-US" w:eastAsia="zh-CN"/>
        </w:rPr>
        <w:t>4位，二</w:t>
      </w:r>
      <w:r>
        <w:rPr>
          <w:rFonts w:hint="eastAsia"/>
          <w:lang w:eastAsia="zh-CN"/>
        </w:rPr>
        <w:t>级科目代码长度：</w:t>
      </w:r>
      <w:r>
        <w:rPr>
          <w:rFonts w:hint="eastAsia"/>
          <w:lang w:val="en-US" w:eastAsia="zh-CN"/>
        </w:rPr>
        <w:t>2位</w:t>
      </w:r>
      <w:r>
        <w:rPr>
          <w:rFonts w:hint="eastAsia"/>
          <w:lang w:eastAsia="zh-CN"/>
        </w:rPr>
        <w:t>），会计期间的界定方式（例：自然月份），会计年度启用日期（例：</w:t>
      </w:r>
      <w:r>
        <w:rPr>
          <w:rFonts w:hint="eastAsia"/>
          <w:lang w:val="en-US" w:eastAsia="zh-CN"/>
        </w:rPr>
        <w:t>1月1日</w:t>
      </w:r>
      <w:r>
        <w:rPr>
          <w:rFonts w:hint="eastAsia"/>
          <w:lang w:eastAsia="zh-CN"/>
        </w:rPr>
        <w:t>），账套会计期间启用日期（例：</w:t>
      </w:r>
      <w:r>
        <w:rPr>
          <w:rFonts w:hint="eastAsia"/>
          <w:lang w:val="en-US" w:eastAsia="zh-CN"/>
        </w:rPr>
        <w:t>9月1日</w:t>
      </w:r>
      <w:r>
        <w:rPr>
          <w:rFonts w:hint="eastAsia"/>
          <w:lang w:eastAsia="zh-CN"/>
        </w:rPr>
        <w:t>），账套启用日期（例：</w:t>
      </w:r>
      <w:r>
        <w:rPr>
          <w:rFonts w:hint="eastAsia"/>
          <w:lang w:val="en-US" w:eastAsia="zh-CN"/>
        </w:rPr>
        <w:t>9月27日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七</w:t>
      </w:r>
      <w:r>
        <w:rPr>
          <w:lang w:eastAsia="zh-CN"/>
        </w:rPr>
        <w:t>：</w:t>
      </w:r>
      <w:r>
        <w:rPr>
          <w:rFonts w:hint="eastAsia"/>
          <w:lang w:eastAsia="zh-CN"/>
        </w:rPr>
        <w:t>启动账套设置后初始数据的录入，试算平衡</w:t>
      </w:r>
    </w:p>
    <w:p>
      <w:r>
        <w:drawing>
          <wp:inline distT="0" distB="0" distL="114300" distR="114300">
            <wp:extent cx="5273040" cy="20148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问题类型(开发问题/需求问题):</w:t>
      </w:r>
      <w:r>
        <w:rPr>
          <w:rFonts w:hint="eastAsia"/>
          <w:lang w:eastAsia="zh-CN"/>
        </w:rPr>
        <w:t>需求</w:t>
      </w:r>
      <w:r>
        <w:t>问题</w:t>
      </w:r>
    </w:p>
    <w:p>
      <w:r>
        <w:t>是否影响整体使用(是/否):</w:t>
      </w:r>
      <w:r>
        <w:rPr>
          <w:rFonts w:hint="eastAsia"/>
          <w:lang w:eastAsia="zh-CN"/>
        </w:rPr>
        <w:t>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问题是否为必解决问题（是/否）：是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建议有：假如启用的会计期间是</w:t>
      </w:r>
      <w:r>
        <w:rPr>
          <w:rFonts w:hint="eastAsia"/>
          <w:lang w:val="en-US" w:eastAsia="zh-CN"/>
        </w:rPr>
        <w:t>1月1日，需要有设置期初数据的地方，余额方向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</w:t>
      </w:r>
      <w:r>
        <w:rPr>
          <w:rFonts w:hint="eastAsia"/>
          <w:lang w:eastAsia="zh-CN"/>
        </w:rPr>
        <w:t>启用的会计期间除了</w:t>
      </w:r>
      <w:r>
        <w:rPr>
          <w:rFonts w:hint="eastAsia"/>
          <w:lang w:val="en-US" w:eastAsia="zh-CN"/>
        </w:rPr>
        <w:t>1月1日后面的时候，需要有可以填写本年累计数即借贷方数据、期初数据、本年年初数、本年损益类累计数、余额方向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假如有固定资产的，需要增加设置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填完数据，需要检查试算有没有平衡，即借方=贷方？资产+负债=所有者权益？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eastAsia"/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八</w:t>
      </w:r>
      <w:r>
        <w:rPr>
          <w:lang w:eastAsia="zh-CN"/>
        </w:rPr>
        <w:t>：</w:t>
      </w:r>
      <w:r>
        <w:rPr>
          <w:rFonts w:hint="eastAsia"/>
          <w:lang w:eastAsia="zh-CN"/>
        </w:rPr>
        <w:t>初始化下的会计科目分类有点累赘，直接“会计科目”，在基本设置那直接增加会计科目，不要分级别科目</w:t>
      </w:r>
    </w:p>
    <w:p>
      <w:r>
        <w:drawing>
          <wp:inline distT="0" distB="0" distL="114300" distR="114300">
            <wp:extent cx="5269230" cy="1710055"/>
            <wp:effectExtent l="0" t="0" r="762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2405" cy="2306955"/>
            <wp:effectExtent l="0" t="0" r="4445" b="1714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问题类型(开发问题/需求问题):</w:t>
      </w:r>
      <w:r>
        <w:rPr>
          <w:rFonts w:hint="eastAsia"/>
          <w:lang w:eastAsia="zh-CN"/>
        </w:rPr>
        <w:t>开发</w:t>
      </w:r>
      <w:r>
        <w:t>问题</w:t>
      </w:r>
    </w:p>
    <w:p>
      <w:r>
        <w:t>是否影响整体使用(是/否):</w:t>
      </w:r>
      <w:r>
        <w:rPr>
          <w:rFonts w:hint="eastAsia"/>
          <w:lang w:eastAsia="zh-CN"/>
        </w:rPr>
        <w:t>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问题是否为必解决问题（是/否）：是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建议：可以有公司资料，币别，核算部门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思源黑体 CN Regular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35E94"/>
    <w:rsid w:val="03B350B6"/>
    <w:rsid w:val="03E5259F"/>
    <w:rsid w:val="0BE3022C"/>
    <w:rsid w:val="0F664B17"/>
    <w:rsid w:val="146402A1"/>
    <w:rsid w:val="1BE55DCF"/>
    <w:rsid w:val="1DCA68E2"/>
    <w:rsid w:val="20C37B65"/>
    <w:rsid w:val="24DA48F9"/>
    <w:rsid w:val="2A002484"/>
    <w:rsid w:val="2BAF2252"/>
    <w:rsid w:val="31D227E7"/>
    <w:rsid w:val="4383665E"/>
    <w:rsid w:val="43B82F6A"/>
    <w:rsid w:val="4DE51CDB"/>
    <w:rsid w:val="571E27E2"/>
    <w:rsid w:val="5A6F6C0A"/>
    <w:rsid w:val="5CA714F0"/>
    <w:rsid w:val="634F7ED5"/>
    <w:rsid w:val="6B4A54C2"/>
    <w:rsid w:val="704D09E4"/>
    <w:rsid w:val="757C15E6"/>
    <w:rsid w:val="7DAC1C5B"/>
    <w:rsid w:val="7FAA42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88" w:lineRule="auto"/>
    </w:pPr>
  </w:style>
  <w:style w:type="paragraph" w:styleId="4">
    <w:name w:val="List"/>
    <w:basedOn w:val="3"/>
    <w:qFormat/>
    <w:uiPriority w:val="0"/>
    <w:rPr>
      <w:rFonts w:cs="Lohit Devanagari"/>
    </w:rPr>
  </w:style>
  <w:style w:type="paragraph" w:customStyle="1" w:styleId="7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思源黑体 CN Regular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232</Words>
  <Characters>494</Characters>
  <Paragraphs>19</Paragraphs>
  <ScaleCrop>false</ScaleCrop>
  <LinksUpToDate>false</LinksUpToDate>
  <CharactersWithSpaces>494</CharactersWithSpaces>
  <Application>WPS Office_10.1.0.6749_F1E327BC-269C-435d-A152-05C5408002CA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2017-06-29T08:39:00Z</dcterms:created>
  <dc:creator>Administrator</dc:creator>
  <cp:lastModifiedBy>fw</cp:lastModifiedBy>
  <dcterms:modified xsi:type="dcterms:W3CDTF">2017-09-27T08:32:29Z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2052-10.1.0.6749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