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62B" w:rsidRDefault="00EA535E" w:rsidP="00EA535E">
      <w:r>
        <w:rPr>
          <w:rFonts w:hint="eastAsia"/>
        </w:rPr>
        <w:t>模型输出</w:t>
      </w:r>
      <w:r>
        <w:t>定义：</w:t>
      </w:r>
    </w:p>
    <w:p w:rsidR="00EA535E" w:rsidRDefault="00EA535E" w:rsidP="00EA535E"/>
    <w:p w:rsidR="00EA535E" w:rsidRDefault="00EA535E" w:rsidP="00EA535E">
      <w:r>
        <w:rPr>
          <w:rFonts w:hint="eastAsia"/>
        </w:rPr>
        <w:t>战斗模型输出</w:t>
      </w:r>
    </w:p>
    <w:p w:rsidR="00EA535E" w:rsidRDefault="00A02911" w:rsidP="00A02911">
      <w:pPr>
        <w:jc w:val="center"/>
      </w:pPr>
      <w:r>
        <w:rPr>
          <w:noProof/>
        </w:rPr>
        <w:drawing>
          <wp:inline distT="0" distB="0" distL="0" distR="0" wp14:anchorId="53715535" wp14:editId="79C15811">
            <wp:extent cx="5734050" cy="1182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8089" cy="119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11" w:rsidRDefault="00A02911" w:rsidP="00EA535E">
      <w:r>
        <w:rPr>
          <w:rFonts w:hint="eastAsia"/>
        </w:rPr>
        <w:t>输出</w:t>
      </w:r>
      <w:r>
        <w:t>一个长为</w:t>
      </w:r>
      <w:r>
        <w:rPr>
          <w:rFonts w:hint="eastAsia"/>
        </w:rPr>
        <w:t>24</w:t>
      </w:r>
      <w:r>
        <w:rPr>
          <w:rFonts w:hint="eastAsia"/>
        </w:rPr>
        <w:t>的</w:t>
      </w:r>
      <w:r>
        <w:t>向量，其中每个</w:t>
      </w:r>
      <w:r>
        <w:rPr>
          <w:rFonts w:hint="eastAsia"/>
        </w:rPr>
        <w:t>位置</w:t>
      </w:r>
      <w:r>
        <w:t>代表一个可能的输出操作，而位置上的</w:t>
      </w:r>
      <w:r>
        <w:rPr>
          <w:rFonts w:hint="eastAsia"/>
        </w:rPr>
        <w:t>数值</w:t>
      </w:r>
      <w:r>
        <w:t>代表该操作对应的</w:t>
      </w:r>
      <w:r>
        <w:t>q-value</w:t>
      </w:r>
      <w:r>
        <w:t>。</w:t>
      </w:r>
    </w:p>
    <w:p w:rsidR="00A02911" w:rsidRDefault="00A02911" w:rsidP="00EA535E">
      <w:r>
        <w:rPr>
          <w:rFonts w:hint="eastAsia"/>
        </w:rPr>
        <w:t>为</w:t>
      </w:r>
      <w:r>
        <w:t>简化移动和闪现方向情况</w:t>
      </w:r>
      <w:r>
        <w:rPr>
          <w:rFonts w:hint="eastAsia"/>
        </w:rPr>
        <w:t>，</w:t>
      </w:r>
      <w:r>
        <w:t>我们暂时</w:t>
      </w:r>
      <w:r>
        <w:rPr>
          <w:rFonts w:hint="eastAsia"/>
        </w:rPr>
        <w:t>将</w:t>
      </w:r>
      <w:r>
        <w:t>移动动作限定在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方向上。主动技能</w:t>
      </w:r>
      <w:r>
        <w:rPr>
          <w:rFonts w:hint="eastAsia"/>
        </w:rPr>
        <w:t>，</w:t>
      </w:r>
      <w:proofErr w:type="gramStart"/>
      <w:r>
        <w:t>普攻和</w:t>
      </w:r>
      <w:proofErr w:type="gramEnd"/>
      <w:r>
        <w:t>特殊技能由技能本身类型依现有行为树的逻辑选择目标。</w:t>
      </w:r>
    </w:p>
    <w:p w:rsidR="00A02911" w:rsidRDefault="00A02911" w:rsidP="00EA535E">
      <w:r>
        <w:rPr>
          <w:rFonts w:hint="eastAsia"/>
        </w:rPr>
        <w:t>根据</w:t>
      </w:r>
      <w:r>
        <w:t>向量中的</w:t>
      </w:r>
      <w:r>
        <w:t>q-value</w:t>
      </w:r>
      <w:r>
        <w:t>，选择最优的操作，并调用相应的函数执行动作。</w:t>
      </w:r>
    </w:p>
    <w:p w:rsidR="00A02911" w:rsidRDefault="00A02911" w:rsidP="00EA535E"/>
    <w:p w:rsidR="00A02911" w:rsidRDefault="00A02911" w:rsidP="00EA535E">
      <w:r>
        <w:rPr>
          <w:rFonts w:hint="eastAsia"/>
        </w:rPr>
        <w:t>策略模型</w:t>
      </w:r>
      <w:r>
        <w:t>输出</w:t>
      </w:r>
    </w:p>
    <w:p w:rsidR="00A02911" w:rsidRDefault="00A02911" w:rsidP="00EA535E">
      <w:r>
        <w:rPr>
          <w:noProof/>
        </w:rPr>
        <w:drawing>
          <wp:inline distT="0" distB="0" distL="0" distR="0" wp14:anchorId="51E05279" wp14:editId="520B55BA">
            <wp:extent cx="5810250" cy="12066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1988" cy="121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FE" w:rsidRDefault="00E438FE" w:rsidP="00EA535E">
      <w:r>
        <w:rPr>
          <w:rFonts w:hint="eastAsia"/>
        </w:rPr>
        <w:t>输出</w:t>
      </w:r>
      <w:r>
        <w:t>一个长为</w:t>
      </w:r>
      <w:r>
        <w:rPr>
          <w:rFonts w:hint="eastAsia"/>
        </w:rPr>
        <w:t>36</w:t>
      </w:r>
      <w:r>
        <w:rPr>
          <w:rFonts w:hint="eastAsia"/>
        </w:rPr>
        <w:t>的</w:t>
      </w:r>
      <w:r>
        <w:t>向量，</w:t>
      </w:r>
      <w:r>
        <w:rPr>
          <w:rFonts w:hint="eastAsia"/>
        </w:rPr>
        <w:t>代表</w:t>
      </w:r>
      <w:r>
        <w:rPr>
          <w:rFonts w:hint="eastAsia"/>
        </w:rPr>
        <w:t>7</w:t>
      </w:r>
      <w:r>
        <w:rPr>
          <w:rFonts w:hint="eastAsia"/>
        </w:rPr>
        <w:t>种</w:t>
      </w:r>
      <w:r>
        <w:t>策略</w:t>
      </w:r>
      <w:r>
        <w:rPr>
          <w:rFonts w:hint="eastAsia"/>
        </w:rPr>
        <w:t>共</w:t>
      </w:r>
      <w:r>
        <w:rPr>
          <w:rFonts w:hint="eastAsia"/>
        </w:rPr>
        <w:t>36</w:t>
      </w:r>
      <w:r>
        <w:rPr>
          <w:rFonts w:hint="eastAsia"/>
        </w:rPr>
        <w:t>种</w:t>
      </w:r>
      <w:r>
        <w:t>情况</w:t>
      </w:r>
      <w:r>
        <w:rPr>
          <w:rFonts w:hint="eastAsia"/>
        </w:rPr>
        <w:t>及其</w:t>
      </w:r>
      <w:r>
        <w:t>对应的</w:t>
      </w:r>
      <w:r>
        <w:t>q-value</w:t>
      </w:r>
      <w:r>
        <w:t>。</w:t>
      </w:r>
    </w:p>
    <w:p w:rsidR="00E438FE" w:rsidRDefault="00E438FE" w:rsidP="00EA535E">
      <w:r>
        <w:rPr>
          <w:rFonts w:hint="eastAsia"/>
        </w:rPr>
        <w:t>守塔</w:t>
      </w:r>
      <w:r>
        <w:t>分为上中下三路和高</w:t>
      </w:r>
      <w:r>
        <w:rPr>
          <w:rFonts w:hint="eastAsia"/>
        </w:rPr>
        <w:t>地</w:t>
      </w:r>
      <w:r>
        <w:t>，在</w:t>
      </w:r>
      <w:r>
        <w:rPr>
          <w:rFonts w:hint="eastAsia"/>
        </w:rPr>
        <w:t>守</w:t>
      </w:r>
      <w:proofErr w:type="gramStart"/>
      <w:r>
        <w:t>某</w:t>
      </w:r>
      <w:r>
        <w:rPr>
          <w:rFonts w:hint="eastAsia"/>
        </w:rPr>
        <w:t>路</w:t>
      </w:r>
      <w:r>
        <w:t>塔时</w:t>
      </w:r>
      <w:proofErr w:type="gramEnd"/>
      <w:r>
        <w:t>，查询当前路最外层塔的位置并将其</w:t>
      </w:r>
      <w:r>
        <w:rPr>
          <w:rFonts w:hint="eastAsia"/>
        </w:rPr>
        <w:t>设为</w:t>
      </w:r>
      <w:r>
        <w:t>目标。</w:t>
      </w:r>
    </w:p>
    <w:p w:rsidR="00E438FE" w:rsidRDefault="00E438FE" w:rsidP="00EA535E">
      <w:r>
        <w:rPr>
          <w:rFonts w:hint="eastAsia"/>
        </w:rPr>
        <w:t>推</w:t>
      </w:r>
      <w:proofErr w:type="gramStart"/>
      <w:r>
        <w:rPr>
          <w:rFonts w:hint="eastAsia"/>
        </w:rPr>
        <w:t>线</w:t>
      </w:r>
      <w:r>
        <w:t>同样</w:t>
      </w:r>
      <w:proofErr w:type="gramEnd"/>
      <w:r>
        <w:t>只指定线路，</w:t>
      </w:r>
      <w:proofErr w:type="gramStart"/>
      <w:r>
        <w:rPr>
          <w:rFonts w:hint="eastAsia"/>
        </w:rPr>
        <w:t>由</w:t>
      </w:r>
      <w:r>
        <w:t>兵线</w:t>
      </w:r>
      <w:proofErr w:type="gramEnd"/>
      <w:r>
        <w:t>具体位置判断移动目标，由行为</w:t>
      </w:r>
      <w:proofErr w:type="gramStart"/>
      <w:r>
        <w:t>树控制补</w:t>
      </w:r>
      <w:proofErr w:type="gramEnd"/>
      <w:r>
        <w:t>兵和拆塔。</w:t>
      </w:r>
    </w:p>
    <w:p w:rsidR="00E438FE" w:rsidRDefault="00E438FE" w:rsidP="00EA535E">
      <w:proofErr w:type="spellStart"/>
      <w:r>
        <w:t>G</w:t>
      </w:r>
      <w:r>
        <w:rPr>
          <w:rFonts w:hint="eastAsia"/>
        </w:rPr>
        <w:t>ank</w:t>
      </w:r>
      <w:proofErr w:type="spellEnd"/>
      <w:r>
        <w:t>，攻击分别指定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对方英雄作为目标，支援指定友方</w:t>
      </w:r>
      <w:r>
        <w:rPr>
          <w:rFonts w:hint="eastAsia"/>
        </w:rPr>
        <w:t>英雄</w:t>
      </w:r>
      <w:r>
        <w:t>（</w:t>
      </w:r>
      <w:r>
        <w:rPr>
          <w:rFonts w:hint="eastAsia"/>
        </w:rPr>
        <w:t>包括</w:t>
      </w:r>
      <w:r>
        <w:t>自己）</w:t>
      </w:r>
      <w:r>
        <w:rPr>
          <w:rFonts w:hint="eastAsia"/>
        </w:rPr>
        <w:t>作为</w:t>
      </w:r>
      <w:r>
        <w:t>目标</w:t>
      </w:r>
      <w:r>
        <w:rPr>
          <w:rFonts w:hint="eastAsia"/>
        </w:rPr>
        <w:t>。</w:t>
      </w:r>
    </w:p>
    <w:p w:rsidR="00E438FE" w:rsidRDefault="00E438FE" w:rsidP="00EA535E">
      <w:r>
        <w:rPr>
          <w:rFonts w:hint="eastAsia"/>
        </w:rPr>
        <w:t>撤退时</w:t>
      </w:r>
      <w:r>
        <w:t>指定八个撤退方向并由对应决策树控制是否是暂时撤退或回家回血，是否需要传送，回城，闪现。</w:t>
      </w:r>
    </w:p>
    <w:p w:rsidR="00E438FE" w:rsidRPr="00E438FE" w:rsidRDefault="00E438FE" w:rsidP="00EA535E">
      <w:pPr>
        <w:rPr>
          <w:rFonts w:hint="eastAsia"/>
        </w:rPr>
      </w:pPr>
      <w:r>
        <w:rPr>
          <w:rFonts w:hint="eastAsia"/>
        </w:rPr>
        <w:t>打野</w:t>
      </w:r>
      <w:r>
        <w:t>指定大小龙，以及河道与中路分割成的</w:t>
      </w:r>
      <w:proofErr w:type="spellStart"/>
      <w:r>
        <w:t>abcd</w:t>
      </w:r>
      <w:proofErr w:type="spellEnd"/>
      <w:r>
        <w:t>四块野区作为目标，由行为树控制行动。</w:t>
      </w:r>
      <w:bookmarkStart w:id="0" w:name="_GoBack"/>
      <w:bookmarkEnd w:id="0"/>
    </w:p>
    <w:sectPr w:rsidR="00E438FE" w:rsidRPr="00E43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35E"/>
    <w:rsid w:val="00A02911"/>
    <w:rsid w:val="00E438FE"/>
    <w:rsid w:val="00EA535E"/>
    <w:rsid w:val="00F6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A19B6-594C-4596-900C-FECFF61B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64</Words>
  <Characters>366</Characters>
  <Application>Microsoft Office Word</Application>
  <DocSecurity>0</DocSecurity>
  <Lines>3</Lines>
  <Paragraphs>1</Paragraphs>
  <ScaleCrop>false</ScaleCrop>
  <Company>china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</cp:revision>
  <dcterms:created xsi:type="dcterms:W3CDTF">2017-07-25T02:16:00Z</dcterms:created>
  <dcterms:modified xsi:type="dcterms:W3CDTF">2017-07-25T02:49:00Z</dcterms:modified>
</cp:coreProperties>
</file>