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/>
          <w:i w:val="0"/>
          <w:color w:val="1F4E79"/>
          <w:sz w:val="32"/>
        </w:rPr>
        <w:t>亚德客(AirTAC)班组长管理能力提升培训</w:t>
      </w:r>
    </w:p>
    <w:p>
      <w:pPr>
        <w:jc w:val="center"/>
      </w:pPr>
      <w:r>
        <w:rPr>
          <w:rFonts w:ascii="Calibri" w:hAnsi="Calibri" w:eastAsia="微软雅黑"/>
          <w:b/>
          <w:i w:val="0"/>
          <w:sz w:val="44"/>
        </w:rPr>
        <w:t>管理技能课《问题分析与解决》</w:t>
      </w:r>
    </w:p>
    <w:p>
      <w:pPr>
        <w:jc w:val="center"/>
      </w:pPr>
      <w:r>
        <w:rPr>
          <w:rFonts w:ascii="Calibri" w:hAnsi="Calibri" w:eastAsia="微软雅黑"/>
          <w:b/>
          <w:i w:val="0"/>
          <w:color w:val="C0504D"/>
          <w:sz w:val="30"/>
        </w:rPr>
        <w:t>PPT 内容页(逐页详案)</w:t>
      </w:r>
    </w:p>
    <w:p/>
    <w:p>
      <w:pPr>
        <w:jc w:val="center"/>
      </w:pPr>
      <w:r>
        <w:rPr>
          <w:b w:val="0"/>
          <w:i w:val="0"/>
          <w:sz w:val="24"/>
        </w:rPr>
        <w:t>培训对象:车间班组长(为主)、部分中层管理者</w:t>
      </w:r>
    </w:p>
    <w:p>
      <w:pPr>
        <w:jc w:val="center"/>
      </w:pPr>
      <w:r>
        <w:rPr>
          <w:b w:val="0"/>
          <w:i w:val="0"/>
          <w:sz w:val="24"/>
        </w:rPr>
        <w:t>培训时长:1天(6小时)</w:t>
      </w:r>
    </w:p>
    <w:p>
      <w:pPr>
        <w:jc w:val="center"/>
      </w:pPr>
      <w:r>
        <w:rPr>
          <w:b w:val="0"/>
          <w:i w:val="0"/>
          <w:sz w:val="24"/>
        </w:rPr>
        <w:t>课件规模:61页(含引入团队任务、6页情景分析、结业检验团队任务,第61页为两门课程共用课后作业)</w:t>
      </w:r>
    </w:p>
    <w:p>
      <w:pPr>
        <w:jc w:val="center"/>
      </w:pPr>
      <w:r>
        <w:rPr>
          <w:b w:val="0"/>
          <w:i w:val="0"/>
          <w:sz w:val="24"/>
        </w:rPr>
        <w:t>讲师:管理学教授(制造业班组管理方向)</w:t>
      </w:r>
    </w:p>
    <w:p>
      <w:r>
        <w:br w:type="page"/>
      </w:r>
    </w:p>
    <w:p>
      <w:pPr>
        <w:pStyle w:val="Heading1"/>
      </w:pPr>
      <w:r>
        <w:t>开场</w:t>
      </w:r>
    </w:p>
    <w:p>
      <w:pPr>
        <w:pStyle w:val="Heading2"/>
      </w:pPr>
      <w:r>
        <w:t>第1页 问题分析与解决——班组长的破案课</w:t>
      </w:r>
    </w:p>
    <w:p>
      <w:r>
        <w:rPr>
          <w:b w:val="0"/>
          <w:i/>
          <w:color w:val="808080"/>
          <w:sz w:val="19"/>
        </w:rPr>
        <w:t>页面类型:封面</w:t>
      </w:r>
    </w:p>
    <w:p>
      <w:pPr>
        <w:pStyle w:val="ListBullet"/>
      </w:pPr>
      <w:r>
        <w:t>课程名称：问题分析与解决（班组长实战版）</w:t>
      </w:r>
    </w:p>
    <w:p>
      <w:pPr>
        <w:pStyle w:val="ListBullet"/>
      </w:pPr>
      <w:r>
        <w:t>副标题：像老刑警破案一样，破车间里的案</w:t>
      </w:r>
    </w:p>
    <w:p>
      <w:pPr>
        <w:pStyle w:val="ListBullet"/>
      </w:pPr>
      <w:r>
        <w:t>适用对象：车间班组长为主，少量中层管理者</w:t>
      </w:r>
    </w:p>
    <w:p>
      <w:pPr>
        <w:pStyle w:val="ListBullet"/>
      </w:pPr>
      <w:r>
        <w:t>课程时长：1天6小时，上午下午各3小时</w:t>
      </w:r>
    </w:p>
    <w:p>
      <w:pPr>
        <w:pStyle w:val="ListBullet"/>
      </w:pPr>
      <w:r>
        <w:t>讲师承诺：不灌鸡汤不背理论，今天学的招明天早班就能用</w:t>
      </w:r>
    </w:p>
    <w:p>
      <w:pPr>
        <w:pStyle w:val="ListBullet"/>
      </w:pPr>
      <w:r>
        <w:t>主办：亚德客(AirTAC)班组长系列内训</w:t>
      </w:r>
    </w:p>
    <w:p>
      <w:r>
        <w:rPr>
          <w:b w:val="0"/>
          <w:i/>
          <w:color w:val="538635"/>
          <w:sz w:val="20"/>
        </w:rPr>
        <w:t>版面建议：深色底配放大镜与指纹元素，右侧放亚德客气缸、电磁阀产品实拍照，营造“破案”氛围。</w:t>
      </w:r>
    </w:p>
    <w:p>
      <w:pPr>
        <w:pStyle w:val="Heading2"/>
      </w:pPr>
      <w:r>
        <w:t>第2页 先吐苦水：你班组那个‘老大难’是谁</w:t>
      </w:r>
    </w:p>
    <w:p>
      <w:r>
        <w:rPr>
          <w:b w:val="0"/>
          <w:i/>
          <w:color w:val="808080"/>
          <w:sz w:val="19"/>
        </w:rPr>
        <w:t>页面类型:引入·团队任务</w:t>
      </w:r>
    </w:p>
    <w:p>
      <w:pPr>
        <w:pStyle w:val="ListBullet"/>
      </w:pPr>
      <w:r>
        <w:t>分组方式：按车间混编，每组6-7人，先推选一名组长</w:t>
      </w:r>
    </w:p>
    <w:p>
      <w:pPr>
        <w:pStyle w:val="ListBullet"/>
      </w:pPr>
      <w:r>
        <w:t>任务说明：每人说一个“反复发生、始终没根治”的老大难</w:t>
      </w:r>
    </w:p>
    <w:p>
      <w:pPr>
        <w:pStyle w:val="ListBullet"/>
      </w:pPr>
      <w:r>
        <w:t>举例引路：漏气退货、CNC断刀、新人装错件、月底赶货乱套</w:t>
      </w:r>
    </w:p>
    <w:p>
      <w:pPr>
        <w:pStyle w:val="ListBullet"/>
      </w:pPr>
      <w:r>
        <w:t>时间限制：组内轮流吐苦水加讨论，共8分钟</w:t>
      </w:r>
    </w:p>
    <w:p>
      <w:pPr>
        <w:pStyle w:val="ListBullet"/>
      </w:pPr>
      <w:r>
        <w:t>汇报形式：组长上台1分钟，讲最典型的一个和它折磨你们多久</w:t>
      </w:r>
    </w:p>
    <w:p>
      <w:pPr>
        <w:pStyle w:val="ListBullet"/>
      </w:pPr>
      <w:r>
        <w:t>产出要求：写上大白纸贴墙，全天当“活靶子”用</w:t>
      </w:r>
    </w:p>
    <w:p>
      <w:pPr>
        <w:pStyle w:val="ListBullet"/>
      </w:pPr>
      <w:r>
        <w:t>讲师提示：下午会用工具把这些问题挨个回炉重审</w:t>
      </w:r>
    </w:p>
    <w:p>
      <w:r>
        <w:rPr>
          <w:b w:val="0"/>
          <w:i/>
          <w:color w:val="538635"/>
          <w:sz w:val="20"/>
        </w:rPr>
        <w:t>版面建议：放一张贴满便利贴的大白纸照片示意，配倒计时“8分钟”大号数字。</w:t>
      </w:r>
    </w:p>
    <w:p>
      <w:pPr>
        <w:pStyle w:val="Heading2"/>
      </w:pPr>
      <w:r>
        <w:t>第3页 今天一天，把‘救火队长’练成‘破案高手’</w:t>
      </w:r>
    </w:p>
    <w:p>
      <w:r>
        <w:rPr>
          <w:b w:val="0"/>
          <w:i/>
          <w:color w:val="808080"/>
          <w:sz w:val="19"/>
        </w:rPr>
        <w:t>页面类型:课程地图</w:t>
      </w:r>
    </w:p>
    <w:p>
      <w:pPr>
        <w:pStyle w:val="ListBullet"/>
      </w:pPr>
      <w:r>
        <w:t>课程目标：会描述问题、会找真凶、会定对策、会固化成果</w:t>
      </w:r>
    </w:p>
    <w:p>
      <w:pPr>
        <w:pStyle w:val="ListBullet"/>
      </w:pPr>
      <w:r>
        <w:t>上午9:00-12:00：模块一至三，从发现问题到锁定真凶</w:t>
      </w:r>
    </w:p>
    <w:p>
      <w:pPr>
        <w:pStyle w:val="ListBullet"/>
      </w:pPr>
      <w:r>
        <w:t>下午13:30-16:30：模块四至六，从开药方到全案串联</w:t>
      </w:r>
    </w:p>
    <w:p>
      <w:pPr>
        <w:pStyle w:val="ListBullet"/>
      </w:pPr>
      <w:r>
        <w:t>工具清单：5W2H、分层法、鱼骨图、5Why、决策矩阵、PDCA</w:t>
      </w:r>
    </w:p>
    <w:p>
      <w:pPr>
        <w:pStyle w:val="ListBullet"/>
      </w:pPr>
      <w:r>
        <w:t>结业大考：小组用全套工具，完整走一个亚德客真实案例</w:t>
      </w:r>
    </w:p>
    <w:p>
      <w:pPr>
        <w:pStyle w:val="ListBullet"/>
      </w:pPr>
      <w:r>
        <w:t>课堂规则：少讲理论多动手，案例随时可以打断提问</w:t>
      </w:r>
    </w:p>
    <w:p>
      <w:r>
        <w:rPr>
          <w:b w:val="0"/>
          <w:i/>
          <w:color w:val="538635"/>
          <w:sz w:val="20"/>
        </w:rPr>
        <w:t>版面建议：画一条“破案流程”横向路线图，上午下午两段用不同颜色，标出六个模块站点。</w:t>
      </w:r>
    </w:p>
    <w:p>
      <w:pPr>
        <w:pStyle w:val="Heading1"/>
      </w:pPr>
      <w:r>
        <w:t>模块一·问题意识</w:t>
      </w:r>
    </w:p>
    <w:p>
      <w:pPr>
        <w:pStyle w:val="Heading2"/>
      </w:pPr>
      <w:r>
        <w:t>第4页 问题不是麻烦，是差距：一条公式讲明白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一条公式：问题=标准（应有状态）-现状（实际状态）</w:t>
      </w:r>
    </w:p>
    <w:p>
      <w:pPr>
        <w:pStyle w:val="ListBullet"/>
      </w:pPr>
      <w:r>
        <w:t>车间例：不良率标准1%，本月实际2.5%，这1.5%就是问题</w:t>
      </w:r>
    </w:p>
    <w:p>
      <w:pPr>
        <w:pStyle w:val="ListBullet"/>
      </w:pPr>
      <w:r>
        <w:t>麻烦是情绪，问题是差距：先量差距，再谈情绪</w:t>
      </w:r>
    </w:p>
    <w:p>
      <w:pPr>
        <w:pStyle w:val="ListBullet"/>
      </w:pPr>
      <w:r>
        <w:t>感觉不到差距，不等于没有问题，只说明你没量过</w:t>
      </w:r>
    </w:p>
    <w:p>
      <w:pPr>
        <w:pStyle w:val="ListBullet"/>
      </w:pPr>
      <w:r>
        <w:t>现场提问：你班组的标准写在哪？谁能马上报出三条</w:t>
      </w:r>
    </w:p>
    <w:p>
      <w:r>
        <w:rPr>
          <w:b w:val="0"/>
          <w:i/>
          <w:color w:val="538635"/>
          <w:sz w:val="20"/>
        </w:rPr>
        <w:t>版面建议：大字号公式居中，下方画两根柱子（标准1%对现状2.5%)标红中间的差距。</w:t>
      </w:r>
    </w:p>
    <w:p>
      <w:pPr>
        <w:pStyle w:val="Heading2"/>
      </w:pPr>
      <w:r>
        <w:t>第5页 没有标准，你连‘出事了’都不知道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标准四来源：SOP作业书、图纸公差、不良率目标、5S基准</w:t>
      </w:r>
    </w:p>
    <w:p>
      <w:pPr>
        <w:pStyle w:val="ListBullet"/>
      </w:pPr>
      <w:r>
        <w:t>亚德客例：缸筒内径公差、端盖锁紧扭矩、镀层厚度下限</w:t>
      </w:r>
    </w:p>
    <w:p>
      <w:pPr>
        <w:pStyle w:val="ListBullet"/>
      </w:pPr>
      <w:r>
        <w:t>没标准的班组，问题靠吵架定义：嗓门大的说了算</w:t>
      </w:r>
    </w:p>
    <w:p>
      <w:pPr>
        <w:pStyle w:val="ListBullet"/>
      </w:pPr>
      <w:r>
        <w:t>标准模糊，新员工只能“看着办”，做错了还觉得冤</w:t>
      </w:r>
    </w:p>
    <w:p>
      <w:pPr>
        <w:pStyle w:val="ListBullet"/>
      </w:pPr>
      <w:r>
        <w:t>班组长基本功：标准挂嘴边、贴墙上、写进交接本</w:t>
      </w:r>
    </w:p>
    <w:p>
      <w:r>
        <w:rPr>
          <w:b w:val="0"/>
          <w:i/>
          <w:color w:val="538635"/>
          <w:sz w:val="20"/>
        </w:rPr>
        <w:t>版面建议：左边放一页真实SOP或图纸公差截图，右边放两人争执的漫画形成对比。</w:t>
      </w:r>
    </w:p>
    <w:p>
      <w:pPr>
        <w:pStyle w:val="Heading2"/>
      </w:pPr>
      <w:r>
        <w:t>第6页 两分钟盘点：你班组有多少看不见的差距</w:t>
      </w:r>
    </w:p>
    <w:p>
      <w:r>
        <w:rPr>
          <w:b w:val="0"/>
          <w:i/>
          <w:color w:val="808080"/>
          <w:sz w:val="19"/>
        </w:rPr>
        <w:t>页面类型:互动演练</w:t>
      </w:r>
    </w:p>
    <w:p>
      <w:pPr>
        <w:pStyle w:val="ListBullet"/>
      </w:pPr>
      <w:r>
        <w:t>任务：每人独立写3条“现状和标准有差距”的地方</w:t>
      </w:r>
    </w:p>
    <w:p>
      <w:pPr>
        <w:pStyle w:val="ListBullet"/>
      </w:pPr>
      <w:r>
        <w:t>提示维度：质量、效率、安全、士气、5S现场</w:t>
      </w:r>
    </w:p>
    <w:p>
      <w:pPr>
        <w:pStyle w:val="ListBullet"/>
      </w:pPr>
      <w:r>
        <w:t>时间：独立盘点2分钟，同桌互换点评2分钟</w:t>
      </w:r>
    </w:p>
    <w:p>
      <w:pPr>
        <w:pStyle w:val="ListBullet"/>
      </w:pPr>
      <w:r>
        <w:t>互评焦点：对方哪一条最该先动手解决，为什么</w:t>
      </w:r>
    </w:p>
    <w:p>
      <w:pPr>
        <w:pStyle w:val="ListBullet"/>
      </w:pPr>
      <w:r>
        <w:t>讲师抽3人分享，现场用公式判定算不算“问题”</w:t>
      </w:r>
    </w:p>
    <w:p>
      <w:pPr>
        <w:pStyle w:val="ListBullet"/>
      </w:pPr>
      <w:r>
        <w:t>常见结果：一个班组两分钟能盘出十几条看不见的差距</w:t>
      </w:r>
    </w:p>
    <w:p>
      <w:r>
        <w:rPr>
          <w:b w:val="0"/>
          <w:i/>
          <w:color w:val="538635"/>
          <w:sz w:val="20"/>
        </w:rPr>
        <w:t>版面建议：整页做成盘点表模板（三行空格+五个维度图标），学员照着填即可。</w:t>
      </w:r>
    </w:p>
    <w:p>
      <w:pPr>
        <w:pStyle w:val="Heading2"/>
      </w:pPr>
      <w:r>
        <w:t>第7页 三类问题：救火的、防火的、想更好的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恢复原状型：断刀、漏气、停机——火已经着了，先救火</w:t>
      </w:r>
    </w:p>
    <w:p>
      <w:pPr>
        <w:pStyle w:val="ListBullet"/>
      </w:pPr>
      <w:r>
        <w:t>防范潜在型：保养、点检、隐患——火苗还没起，先防火</w:t>
      </w:r>
    </w:p>
    <w:p>
      <w:pPr>
        <w:pStyle w:val="ListBullet"/>
      </w:pPr>
      <w:r>
        <w:t>追求理想型：节拍再快8秒、换模再省10分钟——主动进攻</w:t>
      </w:r>
    </w:p>
    <w:p>
      <w:pPr>
        <w:pStyle w:val="ListBullet"/>
      </w:pPr>
      <w:r>
        <w:t>班组长通病：天天救火没空防火，理想型连想都没想过</w:t>
      </w:r>
    </w:p>
    <w:p>
      <w:pPr>
        <w:pStyle w:val="ListBullet"/>
      </w:pPr>
      <w:r>
        <w:t>自检一问：你上周处理的事，三类各占几成？</w:t>
      </w:r>
    </w:p>
    <w:p>
      <w:r>
        <w:rPr>
          <w:b w:val="0"/>
          <w:i/>
          <w:color w:val="538635"/>
          <w:sz w:val="20"/>
        </w:rPr>
        <w:t>版面建议：三个色块横排（红救火/黄防火/绿理想），各配一个小图标，底部放占比自测条。</w:t>
      </w:r>
    </w:p>
    <w:p>
      <w:pPr>
        <w:pStyle w:val="Heading2"/>
      </w:pPr>
      <w:r>
        <w:t>第8页 同一根缸筒，三类问题你都遇得上</w:t>
      </w:r>
    </w:p>
    <w:p>
      <w:r>
        <w:rPr>
          <w:b w:val="0"/>
          <w:i/>
          <w:color w:val="808080"/>
          <w:sz w:val="19"/>
        </w:rPr>
        <w:t>页面类型:案例</w:t>
      </w:r>
    </w:p>
    <w:p>
      <w:pPr>
        <w:pStyle w:val="ListBullet"/>
      </w:pPr>
      <w:r>
        <w:t>案发现场：CNC车间同一根气缸缸筒，三类问题齐上阵</w:t>
      </w:r>
    </w:p>
    <w:p>
      <w:pPr>
        <w:pStyle w:val="ListBullet"/>
      </w:pPr>
      <w:r>
        <w:t>恢复原状：内径超差批量报废48件，客户催货火烧眉毛</w:t>
      </w:r>
    </w:p>
    <w:p>
      <w:pPr>
        <w:pStyle w:val="ListBullet"/>
      </w:pPr>
      <w:r>
        <w:t>防范潜在：刀具寿命到临界没人盯，不改迟早再废一批</w:t>
      </w:r>
    </w:p>
    <w:p>
      <w:pPr>
        <w:pStyle w:val="ListBullet"/>
      </w:pPr>
      <w:r>
        <w:t>追求理想：同款缸筒单件节拍，能不能从52秒压到44秒</w:t>
      </w:r>
    </w:p>
    <w:p>
      <w:pPr>
        <w:pStyle w:val="ListBullet"/>
      </w:pPr>
      <w:r>
        <w:t>点破：所谓老大难，常是三类问题叠在一起没拆开</w:t>
      </w:r>
    </w:p>
    <w:p>
      <w:pPr>
        <w:pStyle w:val="ListBullet"/>
      </w:pPr>
      <w:r>
        <w:t>启发：先救火止血，再防火断根，最后攻理想提效</w:t>
      </w:r>
    </w:p>
    <w:p>
      <w:r>
        <w:rPr>
          <w:b w:val="0"/>
          <w:i/>
          <w:color w:val="538635"/>
          <w:sz w:val="20"/>
        </w:rPr>
        <w:t>版面建议：放一张缸筒实物照居中，三支箭头分别指向红黄绿三类问题标签。</w:t>
      </w:r>
    </w:p>
    <w:p>
      <w:pPr>
        <w:pStyle w:val="Heading2"/>
      </w:pPr>
      <w:r>
        <w:t>第9页 ‘我们班没问题’——这句话最吓人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大野耐一名言：没有问题，才是最大的问题</w:t>
      </w:r>
    </w:p>
    <w:p>
      <w:pPr>
        <w:pStyle w:val="ListBullet"/>
      </w:pPr>
      <w:r>
        <w:t>看不见问题三原因：标准太松、干久麻木了、说了怕挨骂</w:t>
      </w:r>
    </w:p>
    <w:p>
      <w:pPr>
        <w:pStyle w:val="ListBullet"/>
      </w:pPr>
      <w:r>
        <w:t>车间例：漏气小批量没人报，三个月后被客户整批退货</w:t>
      </w:r>
    </w:p>
    <w:p>
      <w:pPr>
        <w:pStyle w:val="ListBullet"/>
      </w:pPr>
      <w:r>
        <w:t>报喜不报忧的班组，小毛病会被捂成大事故</w:t>
      </w:r>
    </w:p>
    <w:p>
      <w:pPr>
        <w:pStyle w:val="ListBullet"/>
      </w:pPr>
      <w:r>
        <w:t>班组长铁律：奖励报忧的人；打了报信的，以后没人报信</w:t>
      </w:r>
    </w:p>
    <w:p>
      <w:r>
        <w:rPr>
          <w:b w:val="0"/>
          <w:i/>
          <w:color w:val="538635"/>
          <w:sz w:val="20"/>
        </w:rPr>
        <w:t>版面建议：黑底大字“没有问题，才是最大的问题”，下方配捂住眼睛/耳朵/嘴巴的三猴图示。</w:t>
      </w:r>
    </w:p>
    <w:p>
      <w:pPr>
        <w:pStyle w:val="Heading2"/>
      </w:pPr>
      <w:r>
        <w:t>第10页 老班长交接班十分钟，专看这四样</w:t>
      </w:r>
    </w:p>
    <w:p>
      <w:r>
        <w:rPr>
          <w:b w:val="0"/>
          <w:i/>
          <w:color w:val="808080"/>
          <w:sz w:val="19"/>
        </w:rPr>
        <w:t>页面类型:真经验</w:t>
      </w:r>
    </w:p>
    <w:p>
      <w:pPr>
        <w:pStyle w:val="ListBullet"/>
      </w:pPr>
      <w:r>
        <w:t>一看数据：昨晚不良数、停机时长、产量差多少，先对数字</w:t>
      </w:r>
    </w:p>
    <w:p>
      <w:pPr>
        <w:pStyle w:val="ListBullet"/>
      </w:pPr>
      <w:r>
        <w:t>二看现场：铁屑堆哪了、地面油污、机器的声音和气味对不对</w:t>
      </w:r>
    </w:p>
    <w:p>
      <w:pPr>
        <w:pStyle w:val="ListBullet"/>
      </w:pPr>
      <w:r>
        <w:t>三看人脸：谁蔫了、谁烦了，人的状态也是设备信号</w:t>
      </w:r>
    </w:p>
    <w:p>
      <w:pPr>
        <w:pStyle w:val="ListBullet"/>
      </w:pPr>
      <w:r>
        <w:t>四看记录：点检表“整齐得可疑”要警惕，太干净多半是补的</w:t>
      </w:r>
    </w:p>
    <w:p>
      <w:pPr>
        <w:pStyle w:val="ListBullet"/>
      </w:pPr>
      <w:r>
        <w:t>口诀：数据、现场、人脸、记录，十分钟走一圈</w:t>
      </w:r>
    </w:p>
    <w:p>
      <w:pPr>
        <w:pStyle w:val="ListBullet"/>
      </w:pPr>
      <w:r>
        <w:t>出处：亚德客装配车间干了15年的老班长口述</w:t>
      </w:r>
    </w:p>
    <w:p>
      <w:r>
        <w:rPr>
          <w:b w:val="0"/>
          <w:i/>
          <w:color w:val="538635"/>
          <w:sz w:val="20"/>
        </w:rPr>
        <w:t>版面建议：做成四宫格巡检卡片（数据/现场/人脸/记录各配图标），可直接打印给学员揣兜里。</w:t>
      </w:r>
    </w:p>
    <w:p>
      <w:pPr>
        <w:pStyle w:val="Heading2"/>
      </w:pPr>
      <w:r>
        <w:t>第11页 班组长的问题雷达：四个信号源天天开机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数据信号：不良率、停机时长、返工数出现拐点，连涨三天就要警觉</w:t>
      </w:r>
    </w:p>
    <w:p>
      <w:pPr>
        <w:pStyle w:val="ListBullet"/>
      </w:pPr>
      <w:r>
        <w:t>现场信号：异响、异味、异常振动、跑冒滴漏，气动线上漏气声就是报警声</w:t>
      </w:r>
    </w:p>
    <w:p>
      <w:pPr>
        <w:pStyle w:val="ListBullet"/>
      </w:pPr>
      <w:r>
        <w:t>员工信号：抱怨变多、绕开规程操作、私下垫纸片改治具，都是问题苗头</w:t>
      </w:r>
    </w:p>
    <w:p>
      <w:pPr>
        <w:pStyle w:val="ListBullet"/>
      </w:pPr>
      <w:r>
        <w:t>下工序信号：装配退回机加件、质检挑剔突然变多，是上游出事的镜子</w:t>
      </w:r>
    </w:p>
    <w:p>
      <w:pPr>
        <w:pStyle w:val="ListBullet"/>
      </w:pPr>
      <w:r>
        <w:t>车间例子：CNC铁屑颜色发蓝、卷曲变样，就是转速或刀具出事的前兆</w:t>
      </w:r>
    </w:p>
    <w:p>
      <w:pPr>
        <w:pStyle w:val="ListBullet"/>
      </w:pPr>
      <w:r>
        <w:t>雷达天天开机：四个信号每天巡线扫一遍，别等月底看报表才知道出事</w:t>
      </w:r>
    </w:p>
    <w:p>
      <w:r>
        <w:rPr>
          <w:b w:val="0"/>
          <w:i/>
          <w:color w:val="538635"/>
          <w:sz w:val="20"/>
        </w:rPr>
        <w:t>版面建议：画一个雷达屏示意图，四个象限各放一个信号源图标，配车间实拍小图。</w:t>
      </w:r>
    </w:p>
    <w:p>
      <w:pPr>
        <w:pStyle w:val="Heading2"/>
      </w:pPr>
      <w:r>
        <w:t>第12页 压铸老周月月‘零问题’，直到那批砂眼</w:t>
      </w:r>
    </w:p>
    <w:p>
      <w:r>
        <w:rPr>
          <w:b w:val="0"/>
          <w:i/>
          <w:color w:val="808080"/>
          <w:sz w:val="19"/>
        </w:rPr>
        <w:t>页面类型:情景分析</w:t>
      </w:r>
    </w:p>
    <w:p>
      <w:pPr>
        <w:pStyle w:val="ListBullet"/>
      </w:pPr>
      <w:r>
        <w:t>【情境】压铸班长老周连报3个月“零问题”，这月一批缸盖砂眼批退2万件，损失8万多</w:t>
      </w:r>
    </w:p>
    <w:p>
      <w:pPr>
        <w:pStyle w:val="ListBullet"/>
      </w:pPr>
      <w:r>
        <w:t>【情境】追查发现：员工小李两周前就见过铸件冒砂眼，怕挨骂没吭声，模温异常也没人提</w:t>
      </w:r>
    </w:p>
    <w:p>
      <w:pPr>
        <w:pStyle w:val="ListBullet"/>
      </w:pPr>
      <w:r>
        <w:t>【小组讨论】员工看见苗头为啥不吭声？你班里有没有“报喜不报忧”的风气？</w:t>
      </w:r>
    </w:p>
    <w:p>
      <w:pPr>
        <w:pStyle w:val="ListBullet"/>
      </w:pPr>
      <w:r>
        <w:t>【常规做法及其坑】开大会追责瞒报、罚小李两百；结果人人自保，问题全转入地下</w:t>
      </w:r>
    </w:p>
    <w:p>
      <w:pPr>
        <w:pStyle w:val="ListBullet"/>
      </w:pPr>
      <w:r>
        <w:t>【反常识做法】班会第一问改成“这周发现啥问题”，报忧者当众表扬，报了坏消息不追责</w:t>
      </w:r>
    </w:p>
    <w:p>
      <w:pPr>
        <w:pStyle w:val="ListBullet"/>
      </w:pPr>
      <w:r>
        <w:t>【理论依据】丰田名言“没有问题才是最大的问题”；谷歌研究：心理安全感是高效团队第一要素</w:t>
      </w:r>
    </w:p>
    <w:p>
      <w:r>
        <w:rPr>
          <w:b w:val="0"/>
          <w:i/>
          <w:color w:val="538635"/>
          <w:sz w:val="20"/>
        </w:rPr>
        <w:t>版面建议：左侧放“月月零问题”的假报表截图，右侧放批退单照片，形成强烈反差。</w:t>
      </w:r>
    </w:p>
    <w:p>
      <w:pPr>
        <w:pStyle w:val="Heading1"/>
      </w:pPr>
      <w:r>
        <w:t>模块二·把问题说清楚</w:t>
      </w:r>
    </w:p>
    <w:p>
      <w:pPr>
        <w:pStyle w:val="Heading2"/>
      </w:pPr>
      <w:r>
        <w:t>第13页 把‘又漏了’翻译成人话：5W2H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七个问号：何事、何地、何时、何人、为何，加上如何发生、多严重</w:t>
      </w:r>
    </w:p>
    <w:p>
      <w:pPr>
        <w:pStyle w:val="ListBullet"/>
      </w:pPr>
      <w:r>
        <w:t>至少说清四件事：什么产品、哪道工序、从何时起、严重到什么程度</w:t>
      </w:r>
    </w:p>
    <w:p>
      <w:pPr>
        <w:pStyle w:val="ListBullet"/>
      </w:pPr>
      <w:r>
        <w:t>差描述：“最近漏气有点多”；好描述：“SC缸6月2日起测漏不良1%升到3%”</w:t>
      </w:r>
    </w:p>
    <w:p>
      <w:pPr>
        <w:pStyle w:val="ListBullet"/>
      </w:pPr>
      <w:r>
        <w:t>“多严重”必须带数字：多少件、多少钱、占产量百分之几，一个都不能少</w:t>
      </w:r>
    </w:p>
    <w:p>
      <w:pPr>
        <w:pStyle w:val="ListBullet"/>
      </w:pPr>
      <w:r>
        <w:t>现场练：每人用5W2H改写早上P2页吐槽墙上自己那个“老大难”</w:t>
      </w:r>
    </w:p>
    <w:p>
      <w:r>
        <w:rPr>
          <w:b w:val="0"/>
          <w:i/>
          <w:color w:val="538635"/>
          <w:sz w:val="20"/>
        </w:rPr>
        <w:t>版面建议：做一张5W2H七格填空表，左列问号、右列留白，可直接当现场练习模板。</w:t>
      </w:r>
    </w:p>
    <w:p>
      <w:pPr>
        <w:pStyle w:val="Heading2"/>
      </w:pPr>
      <w:r>
        <w:t>第14页 ‘电磁阀又漏了’——改写前后差多远</w:t>
      </w:r>
    </w:p>
    <w:p>
      <w:r>
        <w:rPr>
          <w:b w:val="0"/>
          <w:i/>
          <w:color w:val="808080"/>
          <w:sz w:val="19"/>
        </w:rPr>
        <w:t>页面类型:案例</w:t>
      </w:r>
    </w:p>
    <w:p>
      <w:pPr>
        <w:pStyle w:val="ListBullet"/>
      </w:pPr>
      <w:r>
        <w:t>原话：装配线反映“SV电磁阀最近老是测漏不过，是不是又是料的问题”</w:t>
      </w:r>
    </w:p>
    <w:p>
      <w:pPr>
        <w:pStyle w:val="ListBullet"/>
      </w:pPr>
      <w:r>
        <w:t>改写第一句：SV系列阀6月1日起，测漏不良率由1.2%升到3.5%</w:t>
      </w:r>
    </w:p>
    <w:p>
      <w:pPr>
        <w:pStyle w:val="ListBullet"/>
      </w:pPr>
      <w:r>
        <w:t>改写第二句：不良集中在夜班，且集中在阀体批号B0525的两个批次</w:t>
      </w:r>
    </w:p>
    <w:p>
      <w:pPr>
        <w:pStyle w:val="ListBullet"/>
      </w:pPr>
      <w:r>
        <w:t>改写第三句：白班同型号不良1.3%基本正常，漏点集中在阀体与端盖结合面</w:t>
      </w:r>
    </w:p>
    <w:p>
      <w:pPr>
        <w:pStyle w:val="ListBullet"/>
      </w:pPr>
      <w:r>
        <w:t>对比：原话让人想去查“人”，改写后方向立刻转向“批次加夜班条件”</w:t>
      </w:r>
    </w:p>
    <w:p>
      <w:pPr>
        <w:pStyle w:val="ListBullet"/>
      </w:pPr>
      <w:r>
        <w:t>记住：一句说清楚的问题描述，案子就已经破了一半</w:t>
      </w:r>
    </w:p>
    <w:p>
      <w:r>
        <w:rPr>
          <w:b w:val="0"/>
          <w:i/>
          <w:color w:val="538635"/>
          <w:sz w:val="20"/>
        </w:rPr>
        <w:t>版面建议：左右对比版式，左边灰色气泡放原话，右边绿色表格放改写后四要素。</w:t>
      </w:r>
    </w:p>
    <w:p>
      <w:pPr>
        <w:pStyle w:val="Heading2"/>
      </w:pPr>
      <w:r>
        <w:t>第15页 三现主义：现场、现物、现实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现场：去出事的那个工位看，别坐办公室听转述，转一道嘴失真一分</w:t>
      </w:r>
    </w:p>
    <w:p>
      <w:pPr>
        <w:pStyle w:val="ListBullet"/>
      </w:pPr>
      <w:r>
        <w:t>现物：拿到漏气的那只缸、断掉的那把刀，不良品是最诚实的证人</w:t>
      </w:r>
    </w:p>
    <w:p>
      <w:pPr>
        <w:pStyle w:val="ListBullet"/>
      </w:pPr>
      <w:r>
        <w:t>现实：查当时的真实条件——参数、批号、班次，不听“大概、可能、差不多”</w:t>
      </w:r>
    </w:p>
    <w:p>
      <w:pPr>
        <w:pStyle w:val="ListBullet"/>
      </w:pPr>
      <w:r>
        <w:t>反例：有班长凭微信群一张照片断定是电镀挂伤，到现场一看是运输磕碰</w:t>
      </w:r>
    </w:p>
    <w:p>
      <w:pPr>
        <w:pStyle w:val="ListBullet"/>
      </w:pPr>
      <w:r>
        <w:t>顺口溜：脚到现场、手摸现物、眼盯现实，三现到齐再下结论</w:t>
      </w:r>
    </w:p>
    <w:p>
      <w:r>
        <w:rPr>
          <w:b w:val="0"/>
          <w:i/>
          <w:color w:val="538635"/>
          <w:sz w:val="20"/>
        </w:rPr>
        <w:t>版面建议：三个并排图标（脚印、手掌、眼睛）配一张班长蹲在装配工位看实物的照片。</w:t>
      </w:r>
    </w:p>
    <w:p>
      <w:pPr>
        <w:pStyle w:val="Heading2"/>
      </w:pPr>
      <w:r>
        <w:t>第16页 老师傅进车间：先摸机器，后开口</w:t>
      </w:r>
    </w:p>
    <w:p>
      <w:r>
        <w:rPr>
          <w:b w:val="0"/>
          <w:i/>
          <w:color w:val="808080"/>
          <w:sz w:val="19"/>
        </w:rPr>
        <w:t>页面类型:真经验</w:t>
      </w:r>
    </w:p>
    <w:p>
      <w:pPr>
        <w:pStyle w:val="ListBullet"/>
      </w:pPr>
      <w:r>
        <w:t>进门四步：先摸主轴油箱温度，再听切削声音，后看铁屑颜色，最后才问人</w:t>
      </w:r>
    </w:p>
    <w:p>
      <w:pPr>
        <w:pStyle w:val="ListBullet"/>
      </w:pPr>
      <w:r>
        <w:t>铁屑发蓝是过热，声音发尖是刀钝了——机器不会撒谎，人会紧张</w:t>
      </w:r>
    </w:p>
    <w:p>
      <w:pPr>
        <w:pStyle w:val="ListBullet"/>
      </w:pPr>
      <w:r>
        <w:t>问话用开放式：“当时你看到啥、听到啥”，别问“是不是你动了参数”</w:t>
      </w:r>
    </w:p>
    <w:p>
      <w:pPr>
        <w:pStyle w:val="ListBullet"/>
      </w:pPr>
      <w:r>
        <w:t>现场绝不当场批评人；当众骂过一次，下次出事就没人对你说真话</w:t>
      </w:r>
    </w:p>
    <w:p>
      <w:pPr>
        <w:pStyle w:val="ListBullet"/>
      </w:pPr>
      <w:r>
        <w:t>问完补一句“多亏你说了实话”，给下一次留着门</w:t>
      </w:r>
    </w:p>
    <w:p>
      <w:pPr>
        <w:pStyle w:val="ListBullet"/>
      </w:pPr>
      <w:r>
        <w:t>口述来源：CNC车间干了20年的设备维修老师傅王师傅</w:t>
      </w:r>
    </w:p>
    <w:p>
      <w:r>
        <w:rPr>
          <w:b w:val="0"/>
          <w:i/>
          <w:color w:val="538635"/>
          <w:sz w:val="20"/>
        </w:rPr>
        <w:t>版面建议：配老师傅摸机床手部特写照片，四步流程用“摸—听—看—问”箭头串起来。</w:t>
      </w:r>
    </w:p>
    <w:p>
      <w:pPr>
        <w:pStyle w:val="Heading2"/>
      </w:pPr>
      <w:r>
        <w:t>第17页 数据会说话，前提是你分过层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层别法：把一堆总数按班次、机台、人员、批次、时段、模具切开来看</w:t>
      </w:r>
    </w:p>
    <w:p>
      <w:pPr>
        <w:pStyle w:val="ListBullet"/>
      </w:pPr>
      <w:r>
        <w:t>总数是糊涂账：总不良2.5%看不出名堂，分层之后真相自己冒头</w:t>
      </w:r>
    </w:p>
    <w:p>
      <w:pPr>
        <w:pStyle w:val="ListBullet"/>
      </w:pPr>
      <w:r>
        <w:t>例：装配漏气2.5%，一分层发现夜班B机台占了七成，方向立刻清楚</w:t>
      </w:r>
    </w:p>
    <w:p>
      <w:pPr>
        <w:pStyle w:val="ListBullet"/>
      </w:pPr>
      <w:r>
        <w:t>分层口诀：人、机、料、法、时，五把刀挨个切一遍，哪刀切出差异查哪刀</w:t>
      </w:r>
    </w:p>
    <w:p>
      <w:pPr>
        <w:pStyle w:val="ListBullet"/>
      </w:pPr>
      <w:r>
        <w:t>工具不用高级：白纸画表格、正字计数就够用，不非得电脑和表格软件</w:t>
      </w:r>
    </w:p>
    <w:p>
      <w:r>
        <w:rPr>
          <w:b w:val="0"/>
          <w:i/>
          <w:color w:val="538635"/>
          <w:sz w:val="20"/>
        </w:rPr>
        <w:t>版面建议：上方一根“总不良2.5%”粗柱，下方分层后长短悬殊的柱状图，突出反差。</w:t>
      </w:r>
    </w:p>
    <w:p>
      <w:pPr>
        <w:pStyle w:val="Heading2"/>
      </w:pPr>
      <w:r>
        <w:t>第18页 动手分一分：电镀麻点该按什么分层</w:t>
      </w:r>
    </w:p>
    <w:p>
      <w:r>
        <w:rPr>
          <w:b w:val="0"/>
          <w:i/>
          <w:color w:val="808080"/>
          <w:sz w:val="19"/>
        </w:rPr>
        <w:t>页面类型:互动演练</w:t>
      </w:r>
    </w:p>
    <w:p>
      <w:pPr>
        <w:pStyle w:val="ListBullet"/>
      </w:pPr>
      <w:r>
        <w:t>任务：每组发一张电镀外观不良模拟数据表，含班次、挂具号、槽位、来料批次</w:t>
      </w:r>
    </w:p>
    <w:p>
      <w:pPr>
        <w:pStyle w:val="ListBullet"/>
      </w:pPr>
      <w:r>
        <w:t>讨论8分钟：按四个维度各分一遍，看哪种分法切出的差异最大</w:t>
      </w:r>
    </w:p>
    <w:p>
      <w:pPr>
        <w:pStyle w:val="ListBullet"/>
      </w:pPr>
      <w:r>
        <w:t>产出：每组在大白纸写出最想先查的一个层别，加一句话理由</w:t>
      </w:r>
    </w:p>
    <w:p>
      <w:pPr>
        <w:pStyle w:val="ListBullet"/>
      </w:pPr>
      <w:r>
        <w:t>汇报：各组代表1分钟发言，讲师追问“数据真的支持你吗”</w:t>
      </w:r>
    </w:p>
    <w:p>
      <w:pPr>
        <w:pStyle w:val="ListBullet"/>
      </w:pPr>
      <w:r>
        <w:t>点破：你选的分层方式，就是你心里怀疑的方向——让数据替你验证</w:t>
      </w:r>
    </w:p>
    <w:p>
      <w:r>
        <w:rPr>
          <w:b w:val="0"/>
          <w:i/>
          <w:color w:val="538635"/>
          <w:sz w:val="20"/>
        </w:rPr>
        <w:t>版面建议：整页放模拟数据表样张加一张空白分层统计表，供各组照着现场填。</w:t>
      </w:r>
    </w:p>
    <w:p>
      <w:pPr>
        <w:pStyle w:val="Heading2"/>
      </w:pPr>
      <w:r>
        <w:t>第19页 第一个坑：把对策当问题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错误示范：“问题是缺人手”“问题是没培训”“问题是设备太旧了”</w:t>
      </w:r>
    </w:p>
    <w:p>
      <w:pPr>
        <w:pStyle w:val="ListBullet"/>
      </w:pPr>
      <w:r>
        <w:t>这是把想要的对策倒过来说，答案已经内定，别人的思路全被锁死</w:t>
      </w:r>
    </w:p>
    <w:p>
      <w:pPr>
        <w:pStyle w:val="ListBullet"/>
      </w:pPr>
      <w:r>
        <w:t>坑在哪：一说“缺人”就只会去要人，真因可能是排产乱、动作浪费大</w:t>
      </w:r>
    </w:p>
    <w:p>
      <w:pPr>
        <w:pStyle w:val="ListBullet"/>
      </w:pPr>
      <w:r>
        <w:t>正解：回到差距说话——哪个指标、离标准差多远，如换型45分钟超标20分</w:t>
      </w:r>
    </w:p>
    <w:p>
      <w:pPr>
        <w:pStyle w:val="ListBullet"/>
      </w:pPr>
      <w:r>
        <w:t>口诀：问题描述里不许出现“缺、没、不给”这三种字眼</w:t>
      </w:r>
    </w:p>
    <w:p>
      <w:r>
        <w:rPr>
          <w:b w:val="0"/>
          <w:i/>
          <w:color w:val="538635"/>
          <w:sz w:val="20"/>
        </w:rPr>
        <w:t>版面建议：用红叉与绿勾两栏对照，红栏放三句错误示范，绿栏放对应的差距式改写。</w:t>
      </w:r>
    </w:p>
    <w:p>
      <w:pPr>
        <w:pStyle w:val="Heading2"/>
      </w:pPr>
      <w:r>
        <w:t>第20页 第二个坑：把抱怨当问题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抱怨长这样：“新员工就是不行”“采购的料越来越差”“设备科从来不管”</w:t>
      </w:r>
    </w:p>
    <w:p>
      <w:pPr>
        <w:pStyle w:val="ListBullet"/>
      </w:pPr>
      <w:r>
        <w:t>分辨法：抱怨带情绪、指向人；问题讲数据、指向差距，一听就能分开</w:t>
      </w:r>
    </w:p>
    <w:p>
      <w:pPr>
        <w:pStyle w:val="ListBullet"/>
      </w:pPr>
      <w:r>
        <w:t>转化三步：先说啥现象，再摆啥数据，最后算离标准差多远</w:t>
      </w:r>
    </w:p>
    <w:p>
      <w:pPr>
        <w:pStyle w:val="ListBullet"/>
      </w:pPr>
      <w:r>
        <w:t>例：“新员工不行”翻译成“新员工首月错件率4%，老员工只有0.5%”</w:t>
      </w:r>
    </w:p>
    <w:p>
      <w:pPr>
        <w:pStyle w:val="ListBullet"/>
      </w:pPr>
      <w:r>
        <w:t>班组长要当翻译机，把牢骚翻成数据；别当传声筒，把情绪往上传</w:t>
      </w:r>
    </w:p>
    <w:p>
      <w:r>
        <w:rPr>
          <w:b w:val="0"/>
          <w:i/>
          <w:color w:val="538635"/>
          <w:sz w:val="20"/>
        </w:rPr>
        <w:t>版面建议：画一台“翻译机”示意图，左进牢骚气泡、右出数据卡片，直观呈现转化。</w:t>
      </w:r>
    </w:p>
    <w:p>
      <w:pPr>
        <w:pStyle w:val="Heading2"/>
      </w:pPr>
      <w:r>
        <w:t>第21页 小蒋的漏气率翻三倍：先开会还是先数数</w:t>
      </w:r>
    </w:p>
    <w:p>
      <w:r>
        <w:rPr>
          <w:b w:val="0"/>
          <w:i/>
          <w:color w:val="808080"/>
          <w:sz w:val="19"/>
        </w:rPr>
        <w:t>页面类型:情景分析</w:t>
      </w:r>
    </w:p>
    <w:p>
      <w:pPr>
        <w:pStyle w:val="ListBullet"/>
      </w:pPr>
      <w:r>
        <w:t>【情境】装配三线班长小蒋，MA气缸终检漏气不良从0.8%涨到2.5%，三天了没回头，主管电话已经打到线上，催他“赶紧想办法”</w:t>
      </w:r>
    </w:p>
    <w:p>
      <w:pPr>
        <w:pStyle w:val="ListBullet"/>
      </w:pPr>
      <w:r>
        <w:t>【小组讨论】3分钟：如果你是小蒋，今晚第一件事干什么？每组说一条，写在白板上</w:t>
      </w:r>
    </w:p>
    <w:p>
      <w:pPr>
        <w:pStyle w:val="ListBullet"/>
      </w:pPr>
      <w:r>
        <w:t>【常规做法及其坑】马上开班前会，强调“认真装配、仔细检查”，全员签质量承诺书。坑：不知道漏在哪个工位、哪个批次，喊口号三天，数据纹丝不动，员工还觉得被冤枉</w:t>
      </w:r>
    </w:p>
    <w:p>
      <w:pPr>
        <w:pStyle w:val="ListBullet"/>
      </w:pPr>
      <w:r>
        <w:t>【反常识做法】三天不开会、不批评任何人，先做一张记录表：每台漏气缸按班次、工位、密封圈批次、机台登记。第三天一看：漏气的83%集中在夜班3号工位、新批次密封圈上——会都不用开，问题自己浮出来了</w:t>
      </w:r>
    </w:p>
    <w:p>
      <w:pPr>
        <w:pStyle w:val="ListBullet"/>
      </w:pPr>
      <w:r>
        <w:t>【理论依据】三现主义+层别法：先到现场看现物，再按班次/工位/批次分层。用数据说话，别用嗓门说话；嗓门管三天，数据管到底</w:t>
      </w:r>
    </w:p>
    <w:p>
      <w:r>
        <w:rPr>
          <w:b w:val="0"/>
          <w:i/>
          <w:color w:val="538635"/>
          <w:sz w:val="20"/>
        </w:rPr>
        <w:t>版面建议：左右对比图——左边“开会喊口号”漫画配持平的不良率曲线，右边一张分层记录表配83%集中的柱状图。</w:t>
      </w:r>
    </w:p>
    <w:p>
      <w:pPr>
        <w:pStyle w:val="Heading1"/>
      </w:pPr>
      <w:r>
        <w:t>模块三·找到真凶</w:t>
      </w:r>
    </w:p>
    <w:p>
      <w:pPr>
        <w:pStyle w:val="Heading2"/>
      </w:pPr>
      <w:r>
        <w:t>第22页 鱼骨图：把嫌疑人全押上堂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破案先列嫌疑人名单：鱼头写清问题（如“MA缸漏气率2.5%”），鱼刺一排一排押上所有嫌疑人</w:t>
      </w:r>
    </w:p>
    <w:p>
      <w:pPr>
        <w:pStyle w:val="ListBullet"/>
      </w:pPr>
      <w:r>
        <w:t>大骨按4M1E分五类：人(Man)、机(Machine)、料(Material)、法(Method)、环(Environment)，一个都不能漏</w:t>
      </w:r>
    </w:p>
    <w:p>
      <w:pPr>
        <w:pStyle w:val="ListBullet"/>
      </w:pPr>
      <w:r>
        <w:t>车间化举例：人—新员工顶岗；机—压装机压力漂移；料—密封圈批次换供应商；法—扭矩参数没更新；环—夜班车间温度低</w:t>
      </w:r>
    </w:p>
    <w:p>
      <w:pPr>
        <w:pStyle w:val="ListBullet"/>
      </w:pPr>
      <w:r>
        <w:t>最大作用：防止办案只盯“人”这一根刺——员工最好骂，但机和料才常是真凶</w:t>
      </w:r>
    </w:p>
    <w:p>
      <w:pPr>
        <w:pStyle w:val="ListBullet"/>
      </w:pPr>
      <w:r>
        <w:t>亚德客经验：最容易漏的两根刺是“料”（原材料、密封圈换批次）和“法”（切削参数、压装参数悄悄改过）</w:t>
      </w:r>
    </w:p>
    <w:p>
      <w:pPr>
        <w:pStyle w:val="ListBullet"/>
      </w:pPr>
      <w:r>
        <w:t>记住：鱼骨图上的每根刺都只是嫌疑人，不是罪犯——定罪要靠后面的现场验证</w:t>
      </w:r>
    </w:p>
    <w:p>
      <w:r>
        <w:rPr>
          <w:b w:val="0"/>
          <w:i/>
          <w:color w:val="538635"/>
          <w:sz w:val="20"/>
        </w:rPr>
        <w:t>版面建议：整页放一张4M1E鱼骨图大样，鱼头写“MA缸漏气2.5%”，五根大骨各挂1-2条车间实例小骨。</w:t>
      </w:r>
    </w:p>
    <w:p>
      <w:pPr>
        <w:pStyle w:val="Heading2"/>
      </w:pPr>
      <w:r>
        <w:t>第23页 鱼骨图三步画法，三个常见错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第一步定问题：鱼头必须具体到“什么产品+什么缺陷+多严重”，如“SC63缸筒划伤，不良1.8%”</w:t>
      </w:r>
    </w:p>
    <w:p>
      <w:pPr>
        <w:pStyle w:val="ListBullet"/>
      </w:pPr>
      <w:r>
        <w:t>第二步分大骨：按人机料法环五路排查，每一路都逼自己问一句“这方面有没有嫌疑”</w:t>
      </w:r>
    </w:p>
    <w:p>
      <w:pPr>
        <w:pStyle w:val="ListBullet"/>
      </w:pPr>
      <w:r>
        <w:t>第三步追小骨：大骨往下追到“可以去现场查证”为止，如“刀具”追到“换刀周期由500件改成800件”</w:t>
      </w:r>
    </w:p>
    <w:p>
      <w:pPr>
        <w:pStyle w:val="ListBullet"/>
      </w:pPr>
      <w:r>
        <w:t>错1：鱼头笼统。写“质量不好”“效率低”，全车间的事都装得下，等于没写</w:t>
      </w:r>
    </w:p>
    <w:p>
      <w:pPr>
        <w:pStyle w:val="ListBullet"/>
      </w:pPr>
      <w:r>
        <w:t>错2：小骨写成对策。“加强培训”“提高责任心”是药方不是病因——刺上只许写“发生了什么变化”</w:t>
      </w:r>
    </w:p>
    <w:p>
      <w:pPr>
        <w:pStyle w:val="ListBullet"/>
      </w:pPr>
      <w:r>
        <w:t>错3：画完挂墙就完事。鱼骨图是排查清单不是装饰画，每根刺都要去现场打钩或划掉</w:t>
      </w:r>
    </w:p>
    <w:p>
      <w:r>
        <w:rPr>
          <w:b w:val="0"/>
          <w:i/>
          <w:color w:val="538635"/>
          <w:sz w:val="20"/>
        </w:rPr>
        <w:t>版面建议：上半页三步流程图，下半页“错误示范×正确示范”三组红绿对照小卡片。</w:t>
      </w:r>
    </w:p>
    <w:p>
      <w:pPr>
        <w:pStyle w:val="Heading2"/>
      </w:pPr>
      <w:r>
        <w:t>第24页 小组开画：CNC断刀的鱼骨图</w:t>
      </w:r>
    </w:p>
    <w:p>
      <w:r>
        <w:rPr>
          <w:b w:val="0"/>
          <w:i/>
          <w:color w:val="808080"/>
          <w:sz w:val="19"/>
        </w:rPr>
        <w:t>页面类型:互动演练</w:t>
      </w:r>
    </w:p>
    <w:p>
      <w:pPr>
        <w:pStyle w:val="ListBullet"/>
      </w:pPr>
      <w:r>
        <w:t>题目：精车工序车削缸筒，断刀从每周2次涨到每天3次，换刀停机拖累产量，操作工小李天天挨说</w:t>
      </w:r>
    </w:p>
    <w:p>
      <w:pPr>
        <w:pStyle w:val="ListBullet"/>
      </w:pPr>
      <w:r>
        <w:t>分组：按桌6人一组，每组一张大白纸、一盒彩笔，选一名“主笔”、一名3分钟后汇报的“报案人”</w:t>
      </w:r>
    </w:p>
    <w:p>
      <w:pPr>
        <w:pStyle w:val="ListBullet"/>
      </w:pPr>
      <w:r>
        <w:t>时间：10分钟开画，鱼头统一写“精车断刀由每周2次升至每天3次”</w:t>
      </w:r>
    </w:p>
    <w:p>
      <w:pPr>
        <w:pStyle w:val="ListBullet"/>
      </w:pPr>
      <w:r>
        <w:t>要求：人机料法环五根大骨齐全，每根大骨至少2根小骨；小骨要具体，写“棒料换了供应商”，不许写“材料有问题”</w:t>
      </w:r>
    </w:p>
    <w:p>
      <w:pPr>
        <w:pStyle w:val="ListBullet"/>
      </w:pPr>
      <w:r>
        <w:t>互评：各组交换看图2分钟，圈出“最值得明天一早去现场查的那根刺”，并说出查证方法（测什么、查什么记录）</w:t>
      </w:r>
    </w:p>
    <w:p>
      <w:pPr>
        <w:pStyle w:val="ListBullet"/>
      </w:pPr>
      <w:r>
        <w:t>讲师点评重点：谁的鱼头最具体、谁把“料”和“法”挖得最深、谁不小心把对策写上了刺</w:t>
      </w:r>
    </w:p>
    <w:p>
      <w:r>
        <w:rPr>
          <w:b w:val="0"/>
          <w:i/>
          <w:color w:val="538635"/>
          <w:sz w:val="20"/>
        </w:rPr>
        <w:t>版面建议：放演练规则清单+一张空白4M1E鱼骨图模板，右下角计时器图标标注“10分钟”。</w:t>
      </w:r>
    </w:p>
    <w:p>
      <w:pPr>
        <w:pStyle w:val="Heading2"/>
      </w:pPr>
      <w:r>
        <w:t>第25页 5Why：像小孩一样追问到底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小孩问“为什么”能把大人问倒，班组长就用这股劲：对着现象连环追问，一层一层钻到根因</w:t>
      </w:r>
    </w:p>
    <w:p>
      <w:pPr>
        <w:pStyle w:val="ListBullet"/>
      </w:pPr>
      <w:r>
        <w:t>丰田经典例：机器停了→保险丝烧断（为啥？)→轴承润滑不足（为啥？)→油泵吸不上油（为啥？)→油泵轴磨损（为啥？)→没装过滤网，铁屑进了油泵。换保险丝只管三天，装过滤网管三年</w:t>
      </w:r>
    </w:p>
    <w:p>
      <w:pPr>
        <w:pStyle w:val="ListBullet"/>
      </w:pPr>
      <w:r>
        <w:t>车间版：气缸漏气→密封圈划伤→压装时刮到缸口毛刺→去毛刺工序漏做→新员工顶岗没人教这道工序</w:t>
      </w:r>
    </w:p>
    <w:p>
      <w:pPr>
        <w:pStyle w:val="ListBullet"/>
      </w:pPr>
      <w:r>
        <w:t>不迷信“5”这个数：问3次能动手改就停，问7次才到底就接着问——问到“能落实一条对策”为止</w:t>
      </w:r>
    </w:p>
    <w:p>
      <w:pPr>
        <w:pStyle w:val="ListBullet"/>
      </w:pPr>
      <w:r>
        <w:t>到底的标志：再往下问，答案就出了车间管辖范围（如“公司为啥选这家供应商”）——那就到此为止，往上报</w:t>
      </w:r>
    </w:p>
    <w:p>
      <w:pPr>
        <w:pStyle w:val="ListBullet"/>
      </w:pPr>
      <w:r>
        <w:t>每一层都要经得起反推：从根因往回念“因为A所以B”，念不通顺，说明中间跳步了</w:t>
      </w:r>
    </w:p>
    <w:p>
      <w:r>
        <w:rPr>
          <w:b w:val="0"/>
          <w:i/>
          <w:color w:val="538635"/>
          <w:sz w:val="20"/>
        </w:rPr>
        <w:t>版面建议：画一个五级下钻的阶梯图，从“机器停了”逐级钻到“没装过滤网”，最底层标红“根因”。</w:t>
      </w:r>
    </w:p>
    <w:p>
      <w:pPr>
        <w:pStyle w:val="Heading2"/>
      </w:pPr>
      <w:r>
        <w:t>第26页 5Why三大禁忌：追到‘人’就停是大忌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忌1：追到“员工粗心”就收工。粗心不是终点站，接着问：为啥粗心也能装错？为啥错件能流到下一站？——追到防呆缺失、点检缺项才算到底</w:t>
      </w:r>
    </w:p>
    <w:p>
      <w:pPr>
        <w:pStyle w:val="ListBullet"/>
      </w:pPr>
      <w:r>
        <w:t>忌2：边问为什么边追责任。一开始算账，答案就会全推给最没背景的临时工和新员工，真相当场躲起来</w:t>
      </w:r>
    </w:p>
    <w:p>
      <w:pPr>
        <w:pStyle w:val="ListBullet"/>
      </w:pPr>
      <w:r>
        <w:t>忌3：坐在办公室里问。每问一层都要现场证据顶着：查记录、测数据、看现物，否则五个“为什么”就是五个“我猜”</w:t>
      </w:r>
    </w:p>
    <w:p>
      <w:pPr>
        <w:pStyle w:val="ListBullet"/>
      </w:pPr>
      <w:r>
        <w:t>车间对照：答“夜班王师傅打瞌睡”是死胡同；答“连上12天班+车间凌晨没有巡检提醒”才有对策可下</w:t>
      </w:r>
    </w:p>
    <w:p>
      <w:pPr>
        <w:pStyle w:val="ListBullet"/>
      </w:pPr>
      <w:r>
        <w:t>记住一句口诀：问过程别问罪，查系统别查人——人只是最后一环，系统才是案发现场</w:t>
      </w:r>
    </w:p>
    <w:p>
      <w:r>
        <w:rPr>
          <w:b w:val="0"/>
          <w:i/>
          <w:color w:val="538635"/>
          <w:sz w:val="20"/>
        </w:rPr>
        <w:t>版面建议：三个大红叉配三句禁忌，底部横幅放大口诀“问过程别问罪，查系统别查人”。</w:t>
      </w:r>
    </w:p>
    <w:p>
      <w:pPr>
        <w:pStyle w:val="Heading2"/>
      </w:pPr>
      <w:r>
        <w:t>第27页 断刀5Why实录：从‘手潮’追到采购标准</w:t>
      </w:r>
    </w:p>
    <w:p>
      <w:r>
        <w:rPr>
          <w:b w:val="0"/>
          <w:i/>
          <w:color w:val="808080"/>
          <w:sz w:val="19"/>
        </w:rPr>
        <w:t>页面类型:案例</w:t>
      </w:r>
    </w:p>
    <w:p>
      <w:pPr>
        <w:pStyle w:val="ListBullet"/>
      </w:pPr>
      <w:r>
        <w:t>案发：精车断刀每天3次，机加主管第一反应是“小李手潮，换个老手”。班长老陈没换人，开始追问</w:t>
      </w:r>
    </w:p>
    <w:p>
      <w:pPr>
        <w:pStyle w:val="ListBullet"/>
      </w:pPr>
      <w:r>
        <w:t>一问：为啥断刀？——测切削电流，断刀前负载突增40%，不是操作手法问题</w:t>
      </w:r>
    </w:p>
    <w:p>
      <w:pPr>
        <w:pStyle w:val="ListBullet"/>
      </w:pPr>
      <w:r>
        <w:t>二问：为啥负载突增？——送检棒料，硬度HB241，超出工艺上限HB217，料太硬刀顶不住</w:t>
      </w:r>
    </w:p>
    <w:p>
      <w:pPr>
        <w:pStyle w:val="ListBullet"/>
      </w:pPr>
      <w:r>
        <w:t>三问：为啥超硬的料能上机？——查台账：这批是新供应商的货，进料时压根没验硬度</w:t>
      </w:r>
    </w:p>
    <w:p>
      <w:pPr>
        <w:pStyle w:val="ListBullet"/>
      </w:pPr>
      <w:r>
        <w:t>四问：为啥进料没验硬度？——翻检验规范：进料检验项目里只有尺寸和外观，从来就没写硬度这一项</w:t>
      </w:r>
    </w:p>
    <w:p>
      <w:pPr>
        <w:pStyle w:val="ListBullet"/>
      </w:pPr>
      <w:r>
        <w:t>结案：补进料硬度检验项+向供应商索赔，断刀回到每周1次。追到标准缺失，比骂操作工有用一百倍——骂人只能骂到下次断刀</w:t>
      </w:r>
    </w:p>
    <w:p>
      <w:r>
        <w:rPr>
          <w:b w:val="0"/>
          <w:i/>
          <w:color w:val="538635"/>
          <w:sz w:val="20"/>
        </w:rPr>
        <w:t>版面建议：做成竖排“审讯记录”式四问四答时间轴，最后一格盖红色“结案”印章，附断刀次数前后对比小图。</w:t>
      </w:r>
    </w:p>
    <w:p>
      <w:pPr>
        <w:pStyle w:val="Heading2"/>
      </w:pPr>
      <w:r>
        <w:t>第28页 是/不是对比法：真凶最怕对比(KT法）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破案铁律：真凶必留痕迹——问题在哪出现、在哪不出现，一对比，凶手藏身的范围立刻缩小</w:t>
      </w:r>
    </w:p>
    <w:p>
      <w:pPr>
        <w:pStyle w:val="ListBullet"/>
      </w:pPr>
      <w:r>
        <w:t>四组对比问：①是什么/不是什么：漏气的是MA32，MA40为啥不漏？②哪里有/哪里没有：只3号压装机有，1、2号为啥没有？</w:t>
      </w:r>
    </w:p>
    <w:p>
      <w:pPr>
        <w:pStyle w:val="ListBullet"/>
      </w:pPr>
      <w:r>
        <w:t>③何时有/何时没有：6月10日以后才有，那天前后换了什么？④程度多大/多小：夜班2.5%、白班0.9%，差在哪？</w:t>
      </w:r>
    </w:p>
    <w:p>
      <w:pPr>
        <w:pStyle w:val="ListBullet"/>
      </w:pPr>
      <w:r>
        <w:t>车间实战：电镀麻点只出现在挂具下层工件——差异指向下层，一查是镀液循环泵下方流量不足，半天锁定</w:t>
      </w:r>
    </w:p>
    <w:p>
      <w:pPr>
        <w:pStyle w:val="ListBullet"/>
      </w:pPr>
      <w:r>
        <w:t>关键动作：找到“是”与“不是”的边界后，追问那条边界上“发生过什么变化”——换料、换人、改参数、修设备</w:t>
      </w:r>
    </w:p>
    <w:p>
      <w:pPr>
        <w:pStyle w:val="ListBullet"/>
      </w:pPr>
      <w:r>
        <w:t>与鱼骨图配合：鱼骨图列出全部嫌疑人，是/不是对比负责快速排除，剩下的才值得去现场验证</w:t>
      </w:r>
    </w:p>
    <w:p>
      <w:r>
        <w:rPr>
          <w:b w:val="0"/>
          <w:i/>
          <w:color w:val="538635"/>
          <w:sz w:val="20"/>
        </w:rPr>
        <w:t>版面建议：画2×2对比表格（是/不是×现象/差异），配一张“缩小包围圈”的同心圆示意图。</w:t>
      </w:r>
    </w:p>
    <w:p>
      <w:pPr>
        <w:pStyle w:val="Heading2"/>
      </w:pPr>
      <w:r>
        <w:t>第29页 老师傅的土办法：换件对调，真相立现</w:t>
      </w:r>
    </w:p>
    <w:p>
      <w:r>
        <w:rPr>
          <w:b w:val="0"/>
          <w:i/>
          <w:color w:val="808080"/>
          <w:sz w:val="19"/>
        </w:rPr>
        <w:t>页面类型:真经验</w:t>
      </w:r>
    </w:p>
    <w:p>
      <w:pPr>
        <w:pStyle w:val="ListBullet"/>
      </w:pPr>
      <w:r>
        <w:t>机加车间设备组长口述绝活：嘴上吵三天，不如动手换一回——让问题自己招供</w:t>
      </w:r>
    </w:p>
    <w:p>
      <w:pPr>
        <w:pStyle w:val="ListBullet"/>
      </w:pPr>
      <w:r>
        <w:t>疑刀具：A、B两台机把刀对调，问题跟着刀走就是刀的事，留在原机就是机床的事，两小时出结论</w:t>
      </w:r>
    </w:p>
    <w:p>
      <w:pPr>
        <w:pStyle w:val="ListBullet"/>
      </w:pPr>
      <w:r>
        <w:t>疑人：换人不换机——老张去开那台“问题机”，问题还在，就还了操作工清白，接着查设备</w:t>
      </w:r>
    </w:p>
    <w:p>
      <w:pPr>
        <w:pStyle w:val="ListBullet"/>
      </w:pPr>
      <w:r>
        <w:t>疑料：留半批旧料做对照，新旧批次同机同人各干50件，数据一比，料的嫌疑当场坐实或洗清</w:t>
      </w:r>
    </w:p>
    <w:p>
      <w:pPr>
        <w:pStyle w:val="ListBullet"/>
      </w:pPr>
      <w:r>
        <w:t>铁规矩：一次只换一个变量！又换刀又换人，出了结果你也说不清是谁的功劳——换两个等于白换</w:t>
      </w:r>
    </w:p>
    <w:p>
      <w:pPr>
        <w:pStyle w:val="ListBullet"/>
      </w:pPr>
      <w:r>
        <w:t>换完必须记数：对调前后各数多少件、坏多少件，写在纸上；光凭“感觉好点了”不算破案</w:t>
      </w:r>
    </w:p>
    <w:p>
      <w:pPr>
        <w:pStyle w:val="ListBullet"/>
      </w:pPr>
      <w:r>
        <w:t>提醒：对调要挑不赶货的时段做，提前跟主管打招呼，别为了破案把交期搭进去</w:t>
      </w:r>
    </w:p>
    <w:p>
      <w:r>
        <w:rPr>
          <w:b w:val="0"/>
          <w:i/>
          <w:color w:val="538635"/>
          <w:sz w:val="20"/>
        </w:rPr>
        <w:t>版面建议：画两台机床对调刀具的示意图，箭头交叉，配大字标语“一次只换一个变量”。</w:t>
      </w:r>
    </w:p>
    <w:p>
      <w:pPr>
        <w:pStyle w:val="Heading2"/>
      </w:pPr>
      <w:r>
        <w:t>第30页 原因要验证：去现场，别拍脑瓜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铁规矩：没验证的原因只能叫猜想，猜想不许写进报告、不许下对策——冤案都是拍脑瓜拍出来的</w:t>
      </w:r>
    </w:p>
    <w:p>
      <w:pPr>
        <w:pStyle w:val="ListBullet"/>
      </w:pPr>
      <w:r>
        <w:t>每条疑因必须配一个验证法：能测的测一测（压力、硬度、扭矩），能换的换一换（对调试验），有账的查一查（点检表、换批记录、参数单）</w:t>
      </w:r>
    </w:p>
    <w:p>
      <w:pPr>
        <w:pStyle w:val="ListBullet"/>
      </w:pPr>
      <w:r>
        <w:t>验证三招：①现场复现——按怀疑的条件故意做一次，看坏不坏；②数据比对——分层对比好坏两边的差异；③对调试验——上一页的换件法，一次一个变量</w:t>
      </w:r>
    </w:p>
    <w:p>
      <w:pPr>
        <w:pStyle w:val="ListBullet"/>
      </w:pPr>
      <w:r>
        <w:t>车间例：怀疑“压装压力偏高压伤密封圈”，就把压力调回旧参数试压50件——漏气从2.5%落回0.7%，才算定案</w:t>
      </w:r>
    </w:p>
    <w:p>
      <w:pPr>
        <w:pStyle w:val="ListBullet"/>
      </w:pPr>
      <w:r>
        <w:t>判定标准：原因成立=条件在，问题就出现；条件撤，问题就消失。两头都对上，才够格叫根因</w:t>
      </w:r>
    </w:p>
    <w:p>
      <w:pPr>
        <w:pStyle w:val="ListBullet"/>
      </w:pPr>
      <w:r>
        <w:t>当天验不完不硬凑结论：列一张验证计划表——哪条疑因、怎么验、谁去验、哪天出结果，下班前定下来</w:t>
      </w:r>
    </w:p>
    <w:p>
      <w:r>
        <w:rPr>
          <w:b w:val="0"/>
          <w:i/>
          <w:color w:val="538635"/>
          <w:sz w:val="20"/>
        </w:rPr>
        <w:t>版面建议：三招验证法做成三宫格图标（仪表、交换箭头、台账），底部放一行验证计划表样例。</w:t>
      </w:r>
    </w:p>
    <w:p>
      <w:pPr>
        <w:pStyle w:val="Heading2"/>
      </w:pPr>
      <w:r>
        <w:t>第31页 找原因最容易走的三条岔路</w:t>
      </w:r>
    </w:p>
    <w:p>
      <w:r>
        <w:rPr>
          <w:b w:val="0"/>
          <w:i/>
          <w:color w:val="808080"/>
          <w:sz w:val="19"/>
        </w:rPr>
        <w:t>页面类型:真知识</w:t>
      </w:r>
    </w:p>
    <w:p>
      <w:pPr>
        <w:pStyle w:val="ListBullet"/>
      </w:pPr>
      <w:r>
        <w:t>岔路1：跳过原因直奔对策——头痛医头，漏气就换密封圈，下个月照漏不误</w:t>
      </w:r>
    </w:p>
    <w:p>
      <w:pPr>
        <w:pStyle w:val="ListBullet"/>
      </w:pPr>
      <w:r>
        <w:t>岔路2：开会凑原因——谁嗓门大、谁资格老就听谁的，数据被晾在一边</w:t>
      </w:r>
    </w:p>
    <w:p>
      <w:pPr>
        <w:pStyle w:val="ListBullet"/>
      </w:pPr>
      <w:r>
        <w:t>岔路3：归罪于人——整改单写“操作工疏忽，下次注意”，等于什么都没查</w:t>
      </w:r>
    </w:p>
    <w:p>
      <w:pPr>
        <w:pStyle w:val="ListBullet"/>
      </w:pPr>
      <w:r>
        <w:t>扎心数据：某汽配集团抽查500张整改单，71%的对策栏只写着“加强教育培训”</w:t>
      </w:r>
    </w:p>
    <w:p>
      <w:pPr>
        <w:pStyle w:val="ListBullet"/>
      </w:pPr>
      <w:r>
        <w:t>质量界公认的85/15法则（戴明）：约85%的问题出在流程与系统，只有15%真怪个人</w:t>
      </w:r>
    </w:p>
    <w:p>
      <w:pPr>
        <w:pStyle w:val="ListBullet"/>
      </w:pPr>
      <w:r>
        <w:t>自检口诀：对策若离了“这个人”就失效，说明你抓的还不是真凶</w:t>
      </w:r>
    </w:p>
    <w:p>
      <w:r>
        <w:rPr>
          <w:b w:val="0"/>
          <w:i/>
          <w:color w:val="538635"/>
          <w:sz w:val="20"/>
        </w:rPr>
        <w:t>版面建议：画一张三岔路口示意图，三条岔路各配一句红色警示语，右下角放“71%”大字数据块。</w:t>
      </w:r>
    </w:p>
    <w:p>
      <w:pPr>
        <w:pStyle w:val="Heading2"/>
      </w:pPr>
      <w:r>
        <w:t>第32页 老葛差点冤枉了操作工小赵</w:t>
      </w:r>
    </w:p>
    <w:p>
      <w:r>
        <w:rPr>
          <w:b w:val="0"/>
          <w:i/>
          <w:color w:val="808080"/>
          <w:sz w:val="19"/>
        </w:rPr>
        <w:t>页面类型:情景分析</w:t>
      </w:r>
    </w:p>
    <w:p>
      <w:pPr>
        <w:pStyle w:val="ListBullet"/>
      </w:pPr>
      <w:r>
        <w:t>【情境】CNC班长老葛发现断刀从每周2次涨到每天3次，全出在小赵的3号机；小赵是计件新手，老葛认定他手快赶产量</w:t>
      </w:r>
    </w:p>
    <w:p>
      <w:pPr>
        <w:pStyle w:val="ListBullet"/>
      </w:pPr>
      <w:r>
        <w:t>【小组讨论】换你是老葛，先找小赵谈话，还是先干别的？两分钟，组内说清理由</w:t>
      </w:r>
    </w:p>
    <w:p>
      <w:pPr>
        <w:pStyle w:val="ListBullet"/>
      </w:pPr>
      <w:r>
        <w:t>【常规做法及其坑】当班批评小赵、强令降进给：断刀没少，节拍反慢12%，小赵委屈想辞工，真凶还在线上</w:t>
      </w:r>
    </w:p>
    <w:p>
      <w:pPr>
        <w:pStyle w:val="ListBullet"/>
      </w:pPr>
      <w:r>
        <w:t>【反常识做法】先不动人，先查“最近变了啥”：用是/不是对比锁定异常起点，揪出上周新进批次棒料硬度HB241、超出工艺上限HB217</w:t>
      </w:r>
    </w:p>
    <w:p>
      <w:pPr>
        <w:pStyle w:val="ListBullet"/>
      </w:pPr>
      <w:r>
        <w:t>【理论依据】是/不是对比法(KT法）：突发异常九成有变更点，先查料、机、法的变化，最后才看人</w:t>
      </w:r>
    </w:p>
    <w:p>
      <w:r>
        <w:rPr>
          <w:b w:val="0"/>
          <w:i/>
          <w:color w:val="538635"/>
          <w:sz w:val="20"/>
        </w:rPr>
        <w:t>版面建议：左右分栏对比“批评小赵”与“追查变更点”两条路径的结果，配一张CNC断刀照片。</w:t>
      </w:r>
    </w:p>
    <w:p>
      <w:pPr>
        <w:pStyle w:val="Heading1"/>
      </w:pPr>
      <w:r>
        <w:t>模块四·选对药方</w:t>
      </w:r>
    </w:p>
    <w:p>
      <w:pPr>
        <w:pStyle w:val="Heading2"/>
      </w:pPr>
      <w:r>
        <w:t>第33页 头脑风暴四规则：先要数量，别急着毙点子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规则一：不批评——点子再离谱也先记下来，评价一律留到收敛阶段</w:t>
      </w:r>
    </w:p>
    <w:p>
      <w:pPr>
        <w:pStyle w:val="ListBullet"/>
      </w:pPr>
      <w:r>
        <w:t>规则二：要数量——先凑够30条再论好坏，质量是从数量里泡出来的</w:t>
      </w:r>
    </w:p>
    <w:p>
      <w:pPr>
        <w:pStyle w:val="ListBullet"/>
      </w:pPr>
      <w:r>
        <w:t>规则三：搭便车——顺着别人的点子往下长，“接头涂色”能长出“做防错销”</w:t>
      </w:r>
    </w:p>
    <w:p>
      <w:pPr>
        <w:pStyle w:val="ListBullet"/>
      </w:pPr>
      <w:r>
        <w:t>规则四：越野越好——异想天开不扣分，防呆妙招常从“馊主意”里冒头</w:t>
      </w:r>
    </w:p>
    <w:p>
      <w:pPr>
        <w:pStyle w:val="ListBullet"/>
      </w:pPr>
      <w:r>
        <w:t>班组长最常犯：员工刚开口就来一句“这不行、早试过了”，三回之后没人再吭声</w:t>
      </w:r>
    </w:p>
    <w:p>
      <w:pPr>
        <w:pStyle w:val="ListBullet"/>
      </w:pPr>
      <w:r>
        <w:t>主持技巧：先发散10分钟只记不评，再花5分钟归类收敛；最闷的新员工先说，老师傅压轴</w:t>
      </w:r>
    </w:p>
    <w:p>
      <w:r>
        <w:rPr>
          <w:b w:val="0"/>
          <w:i/>
          <w:color w:val="538635"/>
          <w:sz w:val="20"/>
        </w:rPr>
        <w:t>版面建议：四规则做成四张扑克牌样式横排，下方用一条“发散→收敛”时间轴标出10分钟+5分钟。</w:t>
      </w:r>
    </w:p>
    <w:p>
      <w:pPr>
        <w:pStyle w:val="Heading2"/>
      </w:pPr>
      <w:r>
        <w:t>第34页 三分钟风暴：怎么让新员工装不错件</w:t>
      </w:r>
    </w:p>
    <w:p>
      <w:r>
        <w:rPr>
          <w:b w:val="0"/>
          <w:i/>
          <w:color w:val="808080"/>
          <w:sz w:val="19"/>
        </w:rPr>
        <w:t>页面类型:互动演练</w:t>
      </w:r>
    </w:p>
    <w:p>
      <w:pPr>
        <w:pStyle w:val="ListBullet"/>
      </w:pPr>
      <w:r>
        <w:t>题目：装配线新员工频繁把两种外观相似的气管接头装反装错，上月客诉3起</w:t>
      </w:r>
    </w:p>
    <w:p>
      <w:pPr>
        <w:pStyle w:val="ListBullet"/>
      </w:pPr>
      <w:r>
        <w:t>规则：3分钟内只准出点子、不准评价，谁说“这不行”全组罚做记录员</w:t>
      </w:r>
    </w:p>
    <w:p>
      <w:pPr>
        <w:pStyle w:val="ListBullet"/>
      </w:pPr>
      <w:r>
        <w:t>分工：一人计时、一人执笔记满一张白纸，其余人轮流开炮不许冷场</w:t>
      </w:r>
    </w:p>
    <w:p>
      <w:pPr>
        <w:pStyle w:val="ListBullet"/>
      </w:pPr>
      <w:r>
        <w:t>目标：每组至少15条，鼓励“馊主意”，比如“把两种接头做成两种颜色”</w:t>
      </w:r>
    </w:p>
    <w:p>
      <w:pPr>
        <w:pStyle w:val="ListBullet"/>
      </w:pPr>
      <w:r>
        <w:t>点评：各组圈出最“离谱”的一条，讲师当场示范怎么把它改造成防呆方案</w:t>
      </w:r>
    </w:p>
    <w:p>
      <w:pPr>
        <w:pStyle w:val="ListBullet"/>
      </w:pPr>
      <w:r>
        <w:t>落点：馊主意里常藏防呆的种子——“干脆让错件装不进去”往往就是最优解</w:t>
      </w:r>
    </w:p>
    <w:p>
      <w:r>
        <w:rPr>
          <w:b w:val="0"/>
          <w:i/>
          <w:color w:val="538635"/>
          <w:sz w:val="20"/>
        </w:rPr>
        <w:t>版面建议：大字倒计时“3:00”占半版，旁边放两个真假难辨的相似接头实物对比照。</w:t>
      </w:r>
    </w:p>
    <w:p>
      <w:pPr>
        <w:pStyle w:val="Heading2"/>
      </w:pPr>
      <w:r>
        <w:t>第35页 对策系统图：一个根因，多条路打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起点必须是验证过的根因；没验证就展开对策，等于给假凶开药方</w:t>
      </w:r>
    </w:p>
    <w:p>
      <w:pPr>
        <w:pStyle w:val="ListBullet"/>
      </w:pPr>
      <w:r>
        <w:t>逐层展开：根因→对策方向→具体动作，像树杈一样越分越细、越分越实</w:t>
      </w:r>
    </w:p>
    <w:p>
      <w:pPr>
        <w:pStyle w:val="ListBullet"/>
      </w:pPr>
      <w:r>
        <w:t>每个根因至少憋出3条对策再取舍；手里只有1条时，你其实没得选</w:t>
      </w:r>
    </w:p>
    <w:p>
      <w:pPr>
        <w:pStyle w:val="ListBullet"/>
      </w:pPr>
      <w:r>
        <w:t>对策要写到动作级：不写“加强管理”，要写“料架加隔板贴色标，周三前完成”</w:t>
      </w:r>
    </w:p>
    <w:p>
      <w:pPr>
        <w:pStyle w:val="ListBullet"/>
      </w:pPr>
      <w:r>
        <w:t>方向与鱼骨图正相反：鱼骨图从结果往回追原因，系统图从根因往前推手段</w:t>
      </w:r>
    </w:p>
    <w:p>
      <w:pPr>
        <w:pStyle w:val="ListBullet"/>
      </w:pPr>
      <w:r>
        <w:t>车间例：根因“棒料无硬度进料检验”→加抽检硬度/供应商附质保书/入库先打标隔离</w:t>
      </w:r>
    </w:p>
    <w:p>
      <w:r>
        <w:rPr>
          <w:b w:val="0"/>
          <w:i/>
          <w:color w:val="538635"/>
          <w:sz w:val="20"/>
        </w:rPr>
        <w:t>版面建议：左侧缩略鱼骨图、右侧树状系统图，中间一个掉头箭头，标注“往回追/往前推”。</w:t>
      </w:r>
    </w:p>
    <w:p>
      <w:pPr>
        <w:pStyle w:val="Heading2"/>
      </w:pPr>
      <w:r>
        <w:t>第36页 决策矩阵：四把尺子挑对策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四把尺子：效果（能治多少）、成本（花多少钱）、难度（好不好干）、风险（有无副作用）</w:t>
      </w:r>
    </w:p>
    <w:p>
      <w:pPr>
        <w:pStyle w:val="ListBullet"/>
      </w:pPr>
      <w:r>
        <w:t>每条对策四维各打1—5分，效果分可加权乘2，按总分排座次</w:t>
      </w:r>
    </w:p>
    <w:p>
      <w:pPr>
        <w:pStyle w:val="ListBullet"/>
      </w:pPr>
      <w:r>
        <w:t>高分先干；低分不扔，写进备用清单，主方案不灵时随时顶上</w:t>
      </w:r>
    </w:p>
    <w:p>
      <w:pPr>
        <w:pStyle w:val="ListBullet"/>
      </w:pPr>
      <w:r>
        <w:t>分线原则：班组自己能干的当周排上；要花钱报批的写成一页计划找车间主任</w:t>
      </w:r>
    </w:p>
    <w:p>
      <w:pPr>
        <w:pStyle w:val="ListBullet"/>
      </w:pPr>
      <w:r>
        <w:t>提醒：打分是逼大家把理由吵明白，不是走形式；分差在1分以内的当场辩清楚</w:t>
      </w:r>
    </w:p>
    <w:p>
      <w:pPr>
        <w:pStyle w:val="ListBullet"/>
      </w:pPr>
      <w:r>
        <w:t>车间例：“换定位治具”效果5分成本3分，总分压过“加强培训”，先干它</w:t>
      </w:r>
    </w:p>
    <w:p>
      <w:r>
        <w:rPr>
          <w:b w:val="0"/>
          <w:i/>
          <w:color w:val="538635"/>
          <w:sz w:val="20"/>
        </w:rPr>
        <w:t>版面建议：放一张4列×4行的打分表格截图，总分列用色块突出第一名。</w:t>
      </w:r>
    </w:p>
    <w:p>
      <w:pPr>
        <w:pStyle w:val="Heading2"/>
      </w:pPr>
      <w:r>
        <w:t>第37页 漏气对策打分：换治具赢了“加强培训”</w:t>
      </w:r>
    </w:p>
    <w:p>
      <w:r>
        <w:rPr>
          <w:b w:val="0"/>
          <w:i/>
          <w:color w:val="808080"/>
          <w:sz w:val="19"/>
        </w:rPr>
        <w:t>页面类型:案例</w:t>
      </w:r>
    </w:p>
    <w:p>
      <w:pPr>
        <w:pStyle w:val="ListBullet"/>
      </w:pPr>
      <w:r>
        <w:t>背景：MA气缸装配线漏气率2.5%，根因已验证为端盖定位靠手感、易压偏</w:t>
      </w:r>
    </w:p>
    <w:p>
      <w:pPr>
        <w:pStyle w:val="ListBullet"/>
      </w:pPr>
      <w:r>
        <w:t>候选四条：加强培训、双人互检、更换定位治具、加装气密传感器</w:t>
      </w:r>
    </w:p>
    <w:p>
      <w:pPr>
        <w:pStyle w:val="ListBullet"/>
      </w:pPr>
      <w:r>
        <w:t>打分实况：培训效果仅2分（人会忘）；互检占人力成本1分；治具效果5分、成本3分，总分第一</w:t>
      </w:r>
    </w:p>
    <w:p>
      <w:pPr>
        <w:pStyle w:val="ListBullet"/>
      </w:pPr>
      <w:r>
        <w:t>传感器效果也是5分，但要报批花钱，列入二期；治具当周自制先上线</w:t>
      </w:r>
    </w:p>
    <w:p>
      <w:pPr>
        <w:pStyle w:val="ListBullet"/>
      </w:pPr>
      <w:r>
        <w:t>结果：换治具加首件点检，三周后漏气率降到0.8%；培训只做治具用法交底</w:t>
      </w:r>
    </w:p>
    <w:p>
      <w:pPr>
        <w:pStyle w:val="ListBullet"/>
      </w:pPr>
      <w:r>
        <w:t>启发：直觉最爱选的“加强培训”，打完分常常垫底——尺子比感觉靠得住</w:t>
      </w:r>
    </w:p>
    <w:p>
      <w:r>
        <w:rPr>
          <w:b w:val="0"/>
          <w:i/>
          <w:color w:val="538635"/>
          <w:sz w:val="20"/>
        </w:rPr>
        <w:t>版面建议：整版放四条对策的打分对比条形图，“换治具”一条用醒目色标出冠军。</w:t>
      </w:r>
    </w:p>
    <w:p>
      <w:pPr>
        <w:pStyle w:val="Heading2"/>
      </w:pPr>
      <w:r>
        <w:t>第38页 “加强培训”是万能药？防呆才是硬招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对策分五层，越靠前越硬：防呆&gt;工装夹具&gt;标准化&gt;培训&gt;口头提醒</w:t>
      </w:r>
    </w:p>
    <w:p>
      <w:pPr>
        <w:pStyle w:val="ListBullet"/>
      </w:pPr>
      <w:r>
        <w:t>铁律：凡是靠人“记住、小心、注意”撑着的对策，三个月内必反弹</w:t>
      </w:r>
    </w:p>
    <w:p>
      <w:pPr>
        <w:pStyle w:val="ListBullet"/>
      </w:pPr>
      <w:r>
        <w:t>防呆三档：最好装不上（物理防错）；装错就停机（自动检出）；错了马上报警（及时拦截）</w:t>
      </w:r>
    </w:p>
    <w:p>
      <w:pPr>
        <w:pStyle w:val="ListBullet"/>
      </w:pPr>
      <w:r>
        <w:t>亚德客身边例：气缸端盖加方向防呆销；左右接头分色标识；包装线扫码校验型号防混装</w:t>
      </w:r>
    </w:p>
    <w:p>
      <w:pPr>
        <w:pStyle w:val="ListBullet"/>
      </w:pPr>
      <w:r>
        <w:t>判断题：对策里出现“加强、提高、注意”字样，先打个问号，再想能不能升一层</w:t>
      </w:r>
    </w:p>
    <w:p>
      <w:r>
        <w:rPr>
          <w:b w:val="0"/>
          <w:i/>
          <w:color w:val="538635"/>
          <w:sz w:val="20"/>
        </w:rPr>
        <w:t>版面建议：画一座五级金字塔，防呆在塔尖发光，“口头提醒”在塔底配裂纹效果。</w:t>
      </w:r>
    </w:p>
    <w:p>
      <w:pPr>
        <w:pStyle w:val="Heading2"/>
      </w:pPr>
      <w:r>
        <w:t>第39页 老班长的三个土防呆，一分钱没花</w:t>
      </w:r>
    </w:p>
    <w:p>
      <w:r>
        <w:rPr>
          <w:b w:val="0"/>
          <w:i/>
          <w:color w:val="808080"/>
          <w:sz w:val="19"/>
        </w:rPr>
        <w:t>页面类型:真经验</w:t>
      </w:r>
    </w:p>
    <w:p>
      <w:pPr>
        <w:pStyle w:val="ListBullet"/>
      </w:pPr>
      <w:r>
        <w:t>土招一：相似件坚决分开放，左右料盒故意一高一低，手一伸就知道拿的哪边</w:t>
      </w:r>
    </w:p>
    <w:p>
      <w:pPr>
        <w:pStyle w:val="ListBullet"/>
      </w:pPr>
      <w:r>
        <w:t>土招二：刀片用完必须插回带编号的槽位，空一格立马看出少了哪片、在谁手上</w:t>
      </w:r>
    </w:p>
    <w:p>
      <w:pPr>
        <w:pStyle w:val="ListBullet"/>
      </w:pPr>
      <w:r>
        <w:t>土招三：交接班本印好格子，温度、气压、异常一栏一格，想漏填都难</w:t>
      </w:r>
    </w:p>
    <w:p>
      <w:pPr>
        <w:pStyle w:val="ListBullet"/>
      </w:pPr>
      <w:r>
        <w:t>心得一：防呆不一定花钱，先动脑、再动手、最后才动钱</w:t>
      </w:r>
    </w:p>
    <w:p>
      <w:pPr>
        <w:pStyle w:val="ListBullet"/>
      </w:pPr>
      <w:r>
        <w:t>心得二：招灵不灵，让最笨的新人试三天，他不出错才算过关</w:t>
      </w:r>
    </w:p>
    <w:p>
      <w:pPr>
        <w:pStyle w:val="ListBullet"/>
      </w:pPr>
      <w:r>
        <w:t>心得三：土办法跑顺了再申请花钱升级，拿着数据去报，批准率高一倍</w:t>
      </w:r>
    </w:p>
    <w:p>
      <w:r>
        <w:rPr>
          <w:b w:val="0"/>
          <w:i/>
          <w:color w:val="538635"/>
          <w:sz w:val="20"/>
        </w:rPr>
        <w:t>版面建议：三张现场实拍照片并排（错高料盒、编号刀片槽、格子交接本），配手写体标注。</w:t>
      </w:r>
    </w:p>
    <w:p>
      <w:pPr>
        <w:pStyle w:val="Heading2"/>
      </w:pPr>
      <w:r>
        <w:t>第40页 ECRS：取消、合并、重排、简化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E取消：这一步能不能干脆不干？如取消重复点数——最省钱的改善是“不干”</w:t>
      </w:r>
    </w:p>
    <w:p>
      <w:pPr>
        <w:pStyle w:val="ListBullet"/>
      </w:pPr>
      <w:r>
        <w:t>C合并：两步并一步，如气密检验并进装配末工位，不再单设一站省一个人</w:t>
      </w:r>
    </w:p>
    <w:p>
      <w:pPr>
        <w:pStyle w:val="ListBullet"/>
      </w:pPr>
      <w:r>
        <w:t>R重排：调顺序少跑腿，如把去毛刺挪到清洗之前，一趟料少搬八十米</w:t>
      </w:r>
    </w:p>
    <w:p>
      <w:pPr>
        <w:pStyle w:val="ListBullet"/>
      </w:pPr>
      <w:r>
        <w:t>S简化：工装、手势、表单能不能更傻瓜？三页记录并成一页勾选表</w:t>
      </w:r>
    </w:p>
    <w:p>
      <w:pPr>
        <w:pStyle w:val="ListBullet"/>
      </w:pPr>
      <w:r>
        <w:t>顺序别乱：先问能不能取消，取消不了再合并、重排，最后才轮到简化</w:t>
      </w:r>
    </w:p>
    <w:p>
      <w:pPr>
        <w:pStyle w:val="ListBullet"/>
      </w:pPr>
      <w:r>
        <w:t>车间口诀：砍掉的浪费不用管理，留下的步骤才值得优化</w:t>
      </w:r>
    </w:p>
    <w:p>
      <w:r>
        <w:rPr>
          <w:b w:val="0"/>
          <w:i/>
          <w:color w:val="538635"/>
          <w:sz w:val="20"/>
        </w:rPr>
        <w:t>版面建议：E、C、R、S做成四个带箭头的台阶依次下行，每级配一个车间小图标（剪刀/合并/换位/魔术棒）。</w:t>
      </w:r>
    </w:p>
    <w:p>
      <w:pPr>
        <w:pStyle w:val="Heading2"/>
      </w:pPr>
      <w:r>
        <w:t>第41页 最笨的新人，是最好的防呆测试员</w:t>
      </w:r>
    </w:p>
    <w:p>
      <w:r>
        <w:rPr>
          <w:b w:val="0"/>
          <w:i/>
          <w:color w:val="808080"/>
          <w:sz w:val="19"/>
        </w:rPr>
        <w:t>页面类型:情景分析</w:t>
      </w:r>
    </w:p>
    <w:p>
      <w:pPr>
        <w:pStyle w:val="ListBullet"/>
      </w:pPr>
      <w:r>
        <w:t>【情境】装配组长阿梅收了00后新人小陆，入职两周装错件11起，组里怨声一片</w:t>
      </w:r>
    </w:p>
    <w:p>
      <w:pPr>
        <w:pStyle w:val="ListBullet"/>
      </w:pPr>
      <w:r>
        <w:t>【情境】小陆总把MA缸两种密封圈装混，当月装配返工率从1.5%升到4.2%</w:t>
      </w:r>
    </w:p>
    <w:p>
      <w:pPr>
        <w:pStyle w:val="ListBullet"/>
      </w:pPr>
      <w:r>
        <w:t>【小组讨论】换你是阿梅怎么办？罚、换人、还是另有高招？同桌两分钟先议</w:t>
      </w:r>
    </w:p>
    <w:p>
      <w:pPr>
        <w:pStyle w:val="ListBullet"/>
      </w:pPr>
      <w:r>
        <w:t>【常规做法及其坑】重考SOP再罚50元：小陆委屈提辞职，错件照旧，组里反倒更缺人</w:t>
      </w:r>
    </w:p>
    <w:p>
      <w:pPr>
        <w:pStyle w:val="ListBullet"/>
      </w:pPr>
      <w:r>
        <w:t>【反常识做法】请小陆当“试错员”：他在哪出错，就在哪加防呆，错一处堵一处</w:t>
      </w:r>
    </w:p>
    <w:p>
      <w:pPr>
        <w:pStyle w:val="ListBullet"/>
      </w:pPr>
      <w:r>
        <w:t>【反常识做法】两周堵出7处防呆点，料盒分色、治具加销，全组错件降到月均1起</w:t>
      </w:r>
    </w:p>
    <w:p>
      <w:pPr>
        <w:pStyle w:val="ListBullet"/>
      </w:pPr>
      <w:r>
        <w:t>【理论依据】防呆优先于培训：人必然会错，让系统兜底，“最笨的人”也装不错</w:t>
      </w:r>
    </w:p>
    <w:p>
      <w:r>
        <w:rPr>
          <w:b w:val="0"/>
          <w:i/>
          <w:color w:val="538635"/>
          <w:sz w:val="20"/>
        </w:rPr>
        <w:t>版面建议：左右对比图——左边“罚款单+辞职信”，右边“小陆戴着‘试错员’袖章指出错点”的漫画。</w:t>
      </w:r>
    </w:p>
    <w:p>
      <w:pPr>
        <w:pStyle w:val="Heading1"/>
      </w:pPr>
      <w:r>
        <w:t>模块五·干出结果</w:t>
      </w:r>
    </w:p>
    <w:p>
      <w:pPr>
        <w:pStyle w:val="Heading2"/>
      </w:pPr>
      <w:r>
        <w:t>第42页 PDCA：干活的圈，转起来才算数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PDCA=计划、执行、检查、处理，四步转一圈，问题水平上一个台阶</w:t>
      </w:r>
    </w:p>
    <w:p>
      <w:pPr>
        <w:pStyle w:val="ListBullet"/>
      </w:pPr>
      <w:r>
        <w:t>班组通病：P粗D猛——计划两句话就开干，C检查A总结基本等于没有</w:t>
      </w:r>
    </w:p>
    <w:p>
      <w:pPr>
        <w:pStyle w:val="ListBullet"/>
      </w:pPr>
      <w:r>
        <w:t>每条对策落笔时就定死：谁来查、哪天查、查哪个数，写进执行表</w:t>
      </w:r>
    </w:p>
    <w:p>
      <w:pPr>
        <w:pStyle w:val="ListBullet"/>
      </w:pPr>
      <w:r>
        <w:t>A有两条路：达标就固化进SOP，不达标就退回原因分析，别硬扛</w:t>
      </w:r>
    </w:p>
    <w:p>
      <w:pPr>
        <w:pStyle w:val="ListBullet"/>
      </w:pPr>
      <w:r>
        <w:t>小圈快转：每周五班后10分钟过一遍对策，胜过月底一次大总结</w:t>
      </w:r>
    </w:p>
    <w:p>
      <w:pPr>
        <w:pStyle w:val="ListBullet"/>
      </w:pPr>
      <w:r>
        <w:t>例：CNC换新牌号刀片，当场约定“下周三查断刀数”，别装完就忘</w:t>
      </w:r>
    </w:p>
    <w:p>
      <w:r>
        <w:rPr>
          <w:b w:val="0"/>
          <w:i/>
          <w:color w:val="538635"/>
          <w:sz w:val="20"/>
        </w:rPr>
        <w:t>版面建议：一个上坡滚动的PDCA圆环图，坡上垫一块写着“标准化”的楔子，防止圆环下滑。</w:t>
      </w:r>
    </w:p>
    <w:p>
      <w:pPr>
        <w:pStyle w:val="Heading2"/>
      </w:pPr>
      <w:r>
        <w:t>第43页 SDCA：守住标准，别让成果溜回去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S是标准化：把改善成果写进SOP、点检表、交接班本，变成天天的动作</w:t>
      </w:r>
    </w:p>
    <w:p>
      <w:pPr>
        <w:pStyle w:val="ListBullet"/>
      </w:pPr>
      <w:r>
        <w:t>PDCA管改善往上爬，SDCA管维持守台阶，两个轮子交替着转</w:t>
      </w:r>
    </w:p>
    <w:p>
      <w:pPr>
        <w:pStyle w:val="ListBullet"/>
      </w:pPr>
      <w:r>
        <w:t>没有SDCA，三个月后问题原样回来：防呆销坏了没人知道，错件重来</w:t>
      </w:r>
    </w:p>
    <w:p>
      <w:pPr>
        <w:pStyle w:val="ListBullet"/>
      </w:pPr>
      <w:r>
        <w:t>班组长日常七成时间其实在做SDCA：点检、巡线、交接班，守标准就是守成果</w:t>
      </w:r>
    </w:p>
    <w:p>
      <w:pPr>
        <w:pStyle w:val="ListBullet"/>
      </w:pPr>
      <w:r>
        <w:t>例：电镀挂具改造后，把“挂钩间距25毫米点检”写进班前点检表，天天打勾</w:t>
      </w:r>
    </w:p>
    <w:p>
      <w:r>
        <w:rPr>
          <w:b w:val="0"/>
          <w:i/>
          <w:color w:val="538635"/>
          <w:sz w:val="20"/>
        </w:rPr>
        <w:t>版面建议：双轮爬楼梯示意图——PDCA轮往上滚一级，SDCA楔子立刻卡住，台阶上标“漏气率0.6%”。</w:t>
      </w:r>
    </w:p>
    <w:p>
      <w:pPr>
        <w:pStyle w:val="Heading2"/>
      </w:pPr>
      <w:r>
        <w:t>第44页 对策执行表：定人、定时、定标准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一事一行，四栏齐全：对策内容、责任人、完成日期、验收标准</w:t>
      </w:r>
    </w:p>
    <w:p>
      <w:pPr>
        <w:pStyle w:val="ListBullet"/>
      </w:pPr>
      <w:r>
        <w:t>责任人只许写名字：写“生产组”“大家”的，三周后保证一条没动</w:t>
      </w:r>
    </w:p>
    <w:p>
      <w:pPr>
        <w:pStyle w:val="ListBullet"/>
      </w:pPr>
      <w:r>
        <w:t>完成日期写到具体哪一天，“尽快”“月底前”都算没写</w:t>
      </w:r>
    </w:p>
    <w:p>
      <w:pPr>
        <w:pStyle w:val="ListBullet"/>
      </w:pPr>
      <w:r>
        <w:t>验收标准要量化：写“漏气率≤1%”，不许写“明显改善”“加强了”</w:t>
      </w:r>
    </w:p>
    <w:p>
      <w:pPr>
        <w:pStyle w:val="ListBullet"/>
      </w:pPr>
      <w:r>
        <w:t>贴上班组看板，班前会两分钟过一遍：到期问进度，超期当场问卡点</w:t>
      </w:r>
    </w:p>
    <w:p>
      <w:pPr>
        <w:pStyle w:val="ListBullet"/>
      </w:pPr>
      <w:r>
        <w:t>例：阀体漏气5条对策，王磊、李芳各领两条，组长自己领最难那条</w:t>
      </w:r>
    </w:p>
    <w:p>
      <w:r>
        <w:rPr>
          <w:b w:val="0"/>
          <w:i/>
          <w:color w:val="538635"/>
          <w:sz w:val="20"/>
        </w:rPr>
        <w:t>版面建议：放一张真实感的执行表样例，用红笔圈出“责任人：李芳”“完成日：7月18日”两个格子。</w:t>
      </w:r>
    </w:p>
    <w:p>
      <w:pPr>
        <w:pStyle w:val="Heading2"/>
      </w:pPr>
      <w:r>
        <w:t>第45页 电镀线的整改单，差点又变废纸</w:t>
      </w:r>
    </w:p>
    <w:p>
      <w:r>
        <w:rPr>
          <w:b w:val="0"/>
          <w:i/>
          <w:color w:val="808080"/>
          <w:sz w:val="19"/>
        </w:rPr>
        <w:t>页面类型:案例</w:t>
      </w:r>
    </w:p>
    <w:p>
      <w:pPr>
        <w:pStyle w:val="ListBullet"/>
      </w:pPr>
      <w:r>
        <w:t>背景：电镀线麻点不良2.8%，鱼骨图加5Why挖出根因，定了5条整改对策</w:t>
      </w:r>
    </w:p>
    <w:p>
      <w:pPr>
        <w:pStyle w:val="ListBullet"/>
      </w:pPr>
      <w:r>
        <w:t>两周后回头看：整改单压在组长抽屉里，5条对策一条都没人动</w:t>
      </w:r>
    </w:p>
    <w:p>
      <w:pPr>
        <w:pStyle w:val="ListBullet"/>
      </w:pPr>
      <w:r>
        <w:t>病根：责任人一栏全写“电镀全体”——人人有责，等于人人没责</w:t>
      </w:r>
    </w:p>
    <w:p>
      <w:pPr>
        <w:pStyle w:val="ListBullet"/>
      </w:pPr>
      <w:r>
        <w:t>改法：一条对策一个名字一个日期，整张表放大贴上班组看板</w:t>
      </w:r>
    </w:p>
    <w:p>
      <w:pPr>
        <w:pStyle w:val="ListBullet"/>
      </w:pPr>
      <w:r>
        <w:t>班前会天天点名过进度，超期的当众问一句：卡在哪？要什么支援？</w:t>
      </w:r>
    </w:p>
    <w:p>
      <w:pPr>
        <w:pStyle w:val="ListBullet"/>
      </w:pPr>
      <w:r>
        <w:t>结果：三周落地4条，麻点不良从2.8%降到1.4%，整整降了一半</w:t>
      </w:r>
    </w:p>
    <w:p>
      <w:r>
        <w:rPr>
          <w:b w:val="0"/>
          <w:i/>
          <w:color w:val="538635"/>
          <w:sz w:val="20"/>
        </w:rPr>
        <w:t>版面建议：前后两张整改单照片对比——“电镀全体”版打红叉，“名字+日期”看板版打绿勾。</w:t>
      </w:r>
    </w:p>
    <w:p>
      <w:pPr>
        <w:pStyle w:val="Heading2"/>
      </w:pPr>
      <w:r>
        <w:t>第46页 效果确认：数据前后比，别说‘感觉好多了’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效果确认只认数据：改善前后各摆一组数，“感觉好多了”不算数</w:t>
      </w:r>
    </w:p>
    <w:p>
      <w:pPr>
        <w:pStyle w:val="ListBullet"/>
      </w:pPr>
      <w:r>
        <w:t>同口径对比：同产品、同班次、同统计方法，口径一变，比了也白比</w:t>
      </w:r>
    </w:p>
    <w:p>
      <w:pPr>
        <w:pStyle w:val="ListBullet"/>
      </w:pPr>
      <w:r>
        <w:t>至少连跟2到4周：防止刚好碰上好料好订单，只是碰巧变好</w:t>
      </w:r>
    </w:p>
    <w:p>
      <w:pPr>
        <w:pStyle w:val="ListBullet"/>
      </w:pPr>
      <w:r>
        <w:t>没达标别闷头加倍执行，退回原因分析那步：多半是根因没找对</w:t>
      </w:r>
    </w:p>
    <w:p>
      <w:pPr>
        <w:pStyle w:val="ListBullet"/>
      </w:pPr>
      <w:r>
        <w:t>例：漏气率前后比，只统计MA缸白班终检数据，统计口径一模一样</w:t>
      </w:r>
    </w:p>
    <w:p>
      <w:pPr>
        <w:pStyle w:val="ListBullet"/>
      </w:pPr>
      <w:r>
        <w:t>一张趋势图贴看板，画上目标线和对策实施日，胜过一页汇报稿</w:t>
      </w:r>
    </w:p>
    <w:p>
      <w:r>
        <w:rPr>
          <w:b w:val="0"/>
          <w:i/>
          <w:color w:val="538635"/>
          <w:sz w:val="20"/>
        </w:rPr>
        <w:t>版面建议：折线趋势图示例——标出对策实施日的竖虚线、目标横线，曲线从2.5%降到0.6%。</w:t>
      </w:r>
    </w:p>
    <w:p>
      <w:pPr>
        <w:pStyle w:val="Heading2"/>
      </w:pPr>
      <w:r>
        <w:t>第47页 老班长的‘三天回头看’</w:t>
      </w:r>
    </w:p>
    <w:p>
      <w:r>
        <w:rPr>
          <w:b w:val="0"/>
          <w:i/>
          <w:color w:val="808080"/>
          <w:sz w:val="19"/>
        </w:rPr>
        <w:t>页面类型:真经验</w:t>
      </w:r>
    </w:p>
    <w:p>
      <w:pPr>
        <w:pStyle w:val="ListBullet"/>
      </w:pPr>
      <w:r>
        <w:t>对策落地第三天，必到现场走一圈：新方法走没走样，一眼看穿</w:t>
      </w:r>
    </w:p>
    <w:p>
      <w:pPr>
        <w:pStyle w:val="ListBullet"/>
      </w:pPr>
      <w:r>
        <w:t>专挑两个时段看：交接班前后、月底赶货时——最容易破功的当口</w:t>
      </w:r>
    </w:p>
    <w:p>
      <w:pPr>
        <w:pStyle w:val="ListBullet"/>
      </w:pPr>
      <w:r>
        <w:t>到场只看三样：动作照做没有、表单真填没填、治具工装还在不在用</w:t>
      </w:r>
    </w:p>
    <w:p>
      <w:pPr>
        <w:pStyle w:val="ListBullet"/>
      </w:pPr>
      <w:r>
        <w:t>发现走样先问难处再调对策：八成是不顺手，不是人偷懒，别上来就压</w:t>
      </w:r>
    </w:p>
    <w:p>
      <w:pPr>
        <w:pStyle w:val="ListBullet"/>
      </w:pPr>
      <w:r>
        <w:t>心得：对策夭折多在头一周；头一周盯住了，后面基本就活了</w:t>
      </w:r>
    </w:p>
    <w:p>
      <w:pPr>
        <w:pStyle w:val="ListBullet"/>
      </w:pPr>
      <w:r>
        <w:t>口诀：三天看一回，七天定生死，三周成习惯</w:t>
      </w:r>
    </w:p>
    <w:p>
      <w:r>
        <w:rPr>
          <w:b w:val="0"/>
          <w:i/>
          <w:color w:val="538635"/>
          <w:sz w:val="20"/>
        </w:rPr>
        <w:t>版面建议：配一张老班长蹲在装配线旁看操作的现场照片，旁边大字排出“三天、七天、三周”口诀。</w:t>
      </w:r>
    </w:p>
    <w:p>
      <w:pPr>
        <w:pStyle w:val="Heading2"/>
      </w:pPr>
      <w:r>
        <w:t>第48页 标准化与横向展开：好药方要抄给邻居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固化三件套：改SOP、改点检表、培训到人——缺一样都算没固化</w:t>
      </w:r>
    </w:p>
    <w:p>
      <w:pPr>
        <w:pStyle w:val="ListBullet"/>
      </w:pPr>
      <w:r>
        <w:t>培训到人要签字确认，两班倒最容易漏夜班，夜班必须单独补讲</w:t>
      </w:r>
    </w:p>
    <w:p>
      <w:pPr>
        <w:pStyle w:val="ListBullet"/>
      </w:pPr>
      <w:r>
        <w:t>横向展开：同类工位、同类产品、同类设备，主动把药方抄过去</w:t>
      </w:r>
    </w:p>
    <w:p>
      <w:pPr>
        <w:pStyle w:val="ListBullet"/>
      </w:pPr>
      <w:r>
        <w:t>例：三线气缸治具防呆见效，一线二线同款治具两周内照着改</w:t>
      </w:r>
    </w:p>
    <w:p>
      <w:pPr>
        <w:pStyle w:val="ListBullet"/>
      </w:pPr>
      <w:r>
        <w:t>班组长互相串门是最便宜的复制：带着对策表去邻组，顺手讲十分钟</w:t>
      </w:r>
    </w:p>
    <w:p>
      <w:pPr>
        <w:pStyle w:val="ListBullet"/>
      </w:pPr>
      <w:r>
        <w:t>别等邻组摔进同一个坑再送药方：让别人先绕开，你就是车间的功臣</w:t>
      </w:r>
    </w:p>
    <w:p>
      <w:r>
        <w:rPr>
          <w:b w:val="0"/>
          <w:i/>
          <w:color w:val="538635"/>
          <w:sz w:val="20"/>
        </w:rPr>
        <w:t>版面建议：车间平面示意图，三线一个绿色对勾，两条箭头把对勾“复制”到一线二线。</w:t>
      </w:r>
    </w:p>
    <w:p>
      <w:pPr>
        <w:pStyle w:val="Heading2"/>
      </w:pPr>
      <w:r>
        <w:t>第49页 复盘四步：目标、结果、差异、行动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一比目标：当初军令状定的是降到多少，现在实际多少，差距多大</w:t>
      </w:r>
    </w:p>
    <w:p>
      <w:pPr>
        <w:pStyle w:val="ListBullet"/>
      </w:pPr>
      <w:r>
        <w:t>二摆结果：干成的、没干成的、干出意外的，全摆上桌，不藏不掖</w:t>
      </w:r>
    </w:p>
    <w:p>
      <w:pPr>
        <w:pStyle w:val="ListBullet"/>
      </w:pPr>
      <w:r>
        <w:t>三挖差异：为什么成、为什么没成，拿数据和现场证据讲，不拍脑瓜</w:t>
      </w:r>
    </w:p>
    <w:p>
      <w:pPr>
        <w:pStyle w:val="ListBullet"/>
      </w:pPr>
      <w:r>
        <w:t>四定行动：保留什么、改掉什么、下一步干什么，落到名字和日期</w:t>
      </w:r>
    </w:p>
    <w:p>
      <w:pPr>
        <w:pStyle w:val="ListBullet"/>
      </w:pPr>
      <w:r>
        <w:t>铁规矩：复盘不追责——一追责，下次没人说真话，复盘当场就死</w:t>
      </w:r>
    </w:p>
    <w:p>
      <w:pPr>
        <w:pStyle w:val="ListBullet"/>
      </w:pPr>
      <w:r>
        <w:t>例：漏气案目标1%实际0.6%，超额的原因也要挖，好经验才留得下来</w:t>
      </w:r>
    </w:p>
    <w:p>
      <w:r>
        <w:rPr>
          <w:b w:val="0"/>
          <w:i/>
          <w:color w:val="538635"/>
          <w:sz w:val="20"/>
        </w:rPr>
        <w:t>版面建议：四步纵向流程图（目标→结果→差异→行动），底部横条红底白字写“复盘不追责”。</w:t>
      </w:r>
    </w:p>
    <w:p>
      <w:pPr>
        <w:pStyle w:val="Heading2"/>
      </w:pPr>
      <w:r>
        <w:t>第50页 月底赶货，老白该不该停那10分钟</w:t>
      </w:r>
    </w:p>
    <w:p>
      <w:r>
        <w:rPr>
          <w:b w:val="0"/>
          <w:i/>
          <w:color w:val="808080"/>
          <w:sz w:val="19"/>
        </w:rPr>
        <w:t>页面类型:情景分析</w:t>
      </w:r>
    </w:p>
    <w:p>
      <w:pPr>
        <w:pStyle w:val="ListBullet"/>
      </w:pPr>
      <w:r>
        <w:t>【情境】月底赶货，装配班长老白的压装机当月已连闹3次小故障</w:t>
      </w:r>
    </w:p>
    <w:p>
      <w:pPr>
        <w:pStyle w:val="ListBullet"/>
      </w:pPr>
      <w:r>
        <w:t>【情境】交货只剩4天，老白盘算跳过每日10分钟保养，“等月初再补”</w:t>
      </w:r>
    </w:p>
    <w:p>
      <w:pPr>
        <w:pStyle w:val="ListBullet"/>
      </w:pPr>
      <w:r>
        <w:t>【小组讨论】换你是老白，这10分钟停还是不停？各组一分钟表态并给理由</w:t>
      </w:r>
    </w:p>
    <w:p>
      <w:pPr>
        <w:pStyle w:val="ListBullet"/>
      </w:pPr>
      <w:r>
        <w:t>【常规做法及其坑】先赶货、保养月初补：第三天压装机大故障，停线4小时，货更完不成</w:t>
      </w:r>
    </w:p>
    <w:p>
      <w:pPr>
        <w:pStyle w:val="ListBullet"/>
      </w:pPr>
      <w:r>
        <w:t>【反常识做法】越赶货越要保养：把保养卡进交接班10分钟，雷打不动，产量反而更稳</w:t>
      </w:r>
    </w:p>
    <w:p>
      <w:pPr>
        <w:pStyle w:val="ListBullet"/>
      </w:pPr>
      <w:r>
        <w:t>【理论依据】SDCA维持思想：标准动作破一次例就会破第二次，成果就是这样溜走的</w:t>
      </w:r>
    </w:p>
    <w:p>
      <w:pPr>
        <w:pStyle w:val="ListBullet"/>
      </w:pPr>
      <w:r>
        <w:t>【理论依据】海因里希法则：1起大事故背后有29起小故障、300个隐患，3次故障已是警报</w:t>
      </w:r>
    </w:p>
    <w:p>
      <w:r>
        <w:rPr>
          <w:b w:val="0"/>
          <w:i/>
          <w:color w:val="538635"/>
          <w:sz w:val="20"/>
        </w:rPr>
        <w:t>版面建议：天平图——左盘“10分钟保养”，右盘“停线4小时+延迟交货”，配海因里希1:29:300金字塔小图。</w:t>
      </w:r>
    </w:p>
    <w:p>
      <w:pPr>
        <w:pStyle w:val="Heading1"/>
      </w:pPr>
      <w:r>
        <w:t>模块六·工具串联</w:t>
      </w:r>
    </w:p>
    <w:p>
      <w:pPr>
        <w:pStyle w:val="Heading2"/>
      </w:pPr>
      <w:r>
        <w:t>第51页 一页纸讲完一个案子：A3/8D思想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一页纸六栏：背景、现状、原因、对策、效果、固化，顺着念就是一部破案记录</w:t>
      </w:r>
    </w:p>
    <w:p>
      <w:pPr>
        <w:pStyle w:val="ListBullet"/>
      </w:pPr>
      <w:r>
        <w:t>A3精髓是逻辑连贯：上一栏推出下一栏，一眼看懂，不堆材料、不摆苦劳</w:t>
      </w:r>
    </w:p>
    <w:p>
      <w:pPr>
        <w:pStyle w:val="ListBullet"/>
      </w:pPr>
      <w:r>
        <w:t>8D思想三板斧：组小团队、先围堵止血、再挖根因防再发，一个都不能省</w:t>
      </w:r>
    </w:p>
    <w:p>
      <w:pPr>
        <w:pStyle w:val="ListBullet"/>
      </w:pPr>
      <w:r>
        <w:t>例：漏气件先全检拦住出货是围堵，同时追密封圈根因，两条腿一起走</w:t>
      </w:r>
    </w:p>
    <w:p>
      <w:pPr>
        <w:pStyle w:val="ListBullet"/>
      </w:pPr>
      <w:r>
        <w:t>班组版一页A4手写就行，字丑不丢人，逻辑断了才丢人；别搞成PPT大赛</w:t>
      </w:r>
    </w:p>
    <w:p>
      <w:r>
        <w:rPr>
          <w:b w:val="0"/>
          <w:i/>
          <w:color w:val="538635"/>
          <w:sz w:val="20"/>
        </w:rPr>
        <w:t>版面建议：放一张A3六栏空白模板手绘图，左半问题右半对策，箭头从左贯到右。</w:t>
      </w:r>
    </w:p>
    <w:p>
      <w:pPr>
        <w:pStyle w:val="Heading2"/>
      </w:pPr>
      <w:r>
        <w:t>第52页 漏气案的一页A3：从2.5%到0.6%全过程</w:t>
      </w:r>
    </w:p>
    <w:p>
      <w:r>
        <w:rPr>
          <w:b w:val="0"/>
          <w:i/>
          <w:color w:val="808080"/>
          <w:sz w:val="19"/>
        </w:rPr>
        <w:t>页面类型:案例</w:t>
      </w:r>
    </w:p>
    <w:p>
      <w:pPr>
        <w:pStyle w:val="ListBullet"/>
      </w:pPr>
      <w:r>
        <w:t>案卷回放：小蒋班MA25气缸漏气率2.5%，三周降到0.6%，全程就这一页A3</w:t>
      </w:r>
    </w:p>
    <w:p>
      <w:pPr>
        <w:pStyle w:val="ListBullet"/>
      </w:pPr>
      <w:r>
        <w:t>左上问题栏：5W2H写清——夜班A线漏气2.5%，标准0.8%，差距1.7个点</w:t>
      </w:r>
    </w:p>
    <w:p>
      <w:pPr>
        <w:pStyle w:val="ListBullet"/>
      </w:pPr>
      <w:r>
        <w:t>左中数据栏：层别法锁定夜班3号机占七成不良，柱状图一画范围立现</w:t>
      </w:r>
    </w:p>
    <w:p>
      <w:pPr>
        <w:pStyle w:val="ListBullet"/>
      </w:pPr>
      <w:r>
        <w:t>左下原因栏：鱼骨图押上全部嫌疑，5Why追到治具定位销磨损0.3毫米</w:t>
      </w:r>
    </w:p>
    <w:p>
      <w:pPr>
        <w:pStyle w:val="ListBullet"/>
      </w:pPr>
      <w:r>
        <w:t>右上对策栏：决策矩阵打分，“换定位销加挡块防呆”赢了“加强培训”</w:t>
      </w:r>
    </w:p>
    <w:p>
      <w:pPr>
        <w:pStyle w:val="ListBullet"/>
      </w:pPr>
      <w:r>
        <w:t>右中执行栏：执行表定人定时定标准，趋势图三周从2.5%滑到0.6%</w:t>
      </w:r>
    </w:p>
    <w:p>
      <w:pPr>
        <w:pStyle w:val="ListBullet"/>
      </w:pPr>
      <w:r>
        <w:t>右下固化栏：定位销列入月点检表，B线C线同款治具一并排查更换</w:t>
      </w:r>
    </w:p>
    <w:p>
      <w:r>
        <w:rPr>
          <w:b w:val="0"/>
          <w:i/>
          <w:color w:val="538635"/>
          <w:sz w:val="20"/>
        </w:rPr>
        <w:t>版面建议：整页放A3样张实拍图，逐栏贴上今天工具的页码标签(P13、P17、P22、P36)。</w:t>
      </w:r>
    </w:p>
    <w:p>
      <w:pPr>
        <w:pStyle w:val="Heading2"/>
      </w:pPr>
      <w:r>
        <w:t>第53页 全套工具怎么串：按破案流程对号入座</w:t>
      </w:r>
    </w:p>
    <w:p>
      <w:r>
        <w:rPr>
          <w:b w:val="0"/>
          <w:i/>
          <w:color w:val="808080"/>
          <w:sz w:val="19"/>
        </w:rPr>
        <w:t>页面类型:理论知识</w:t>
      </w:r>
    </w:p>
    <w:p>
      <w:pPr>
        <w:pStyle w:val="ListBullet"/>
      </w:pPr>
      <w:r>
        <w:t>第一步发现问题：问题雷达四信号加差距公式，先知道“出事了”</w:t>
      </w:r>
    </w:p>
    <w:p>
      <w:pPr>
        <w:pStyle w:val="ListBullet"/>
      </w:pPr>
      <w:r>
        <w:t>第二步说清问题：5W2H写明白、三现主义到现场、层别法把数据切开看</w:t>
      </w:r>
    </w:p>
    <w:p>
      <w:pPr>
        <w:pStyle w:val="ListBullet"/>
      </w:pPr>
      <w:r>
        <w:t>第三步找真凶：鱼骨列嫌疑、5Why深挖、是/不是对比、现场验证定罪</w:t>
      </w:r>
    </w:p>
    <w:p>
      <w:pPr>
        <w:pStyle w:val="ListBullet"/>
      </w:pPr>
      <w:r>
        <w:t>第四步药方到固化：矩阵挑对策、防呆优先、执行表跟到底、SDCA守成果</w:t>
      </w:r>
    </w:p>
    <w:p>
      <w:pPr>
        <w:pStyle w:val="ListBullet"/>
      </w:pPr>
      <w:r>
        <w:t>工具为流程服务：流程一步不能少，工具挑着用，不必每个案子全家桶</w:t>
      </w:r>
    </w:p>
    <w:p>
      <w:pPr>
        <w:pStyle w:val="ListBullet"/>
      </w:pPr>
      <w:r>
        <w:t>例：两台CNC一台断刀一台正常，直接是/不是对比，半天锁定刀具批次</w:t>
      </w:r>
    </w:p>
    <w:p>
      <w:r>
        <w:rPr>
          <w:b w:val="0"/>
          <w:i/>
          <w:color w:val="538635"/>
          <w:sz w:val="20"/>
        </w:rPr>
        <w:t>版面建议：横向四段破案流程图，每段泳道下方挂对应工具图标，像地铁线路图。</w:t>
      </w:r>
    </w:p>
    <w:p>
      <w:pPr>
        <w:pStyle w:val="Heading2"/>
      </w:pPr>
      <w:r>
        <w:t>第54页 班组问题解决常见坑TOP5</w:t>
      </w:r>
    </w:p>
    <w:p>
      <w:r>
        <w:rPr>
          <w:b w:val="0"/>
          <w:i/>
          <w:color w:val="808080"/>
          <w:sz w:val="19"/>
        </w:rPr>
        <w:t>页面类型:真知识</w:t>
      </w:r>
    </w:p>
    <w:p>
      <w:pPr>
        <w:pStyle w:val="ListBullet"/>
      </w:pPr>
      <w:r>
        <w:t>坑1没说清就分析：爱因斯坦——救地球给我1小时，55分钟先用来定义问题</w:t>
      </w:r>
    </w:p>
    <w:p>
      <w:pPr>
        <w:pStyle w:val="ListBullet"/>
      </w:pPr>
      <w:r>
        <w:t>坑2原因不验证：朱兰研究表明约85%质量问题出在系统，拍脑瓜多半冤枉人</w:t>
      </w:r>
    </w:p>
    <w:p>
      <w:pPr>
        <w:pStyle w:val="ListBullet"/>
      </w:pPr>
      <w:r>
        <w:t>坑3对策只剩培训：艾宾浩斯曲线，培训内容一天后约七成被忘，防呆不吃记性</w:t>
      </w:r>
    </w:p>
    <w:p>
      <w:pPr>
        <w:pStyle w:val="ListBullet"/>
      </w:pPr>
      <w:r>
        <w:t>坑4执行没人跟：洛克目标研究，有责任人和期限的任务，完成率明显翻倍</w:t>
      </w:r>
    </w:p>
    <w:p>
      <w:pPr>
        <w:pStyle w:val="ListBullet"/>
      </w:pPr>
      <w:r>
        <w:t>坑5好转就散伙：戴明的斜坡球，不塞SDCA这块楔子，球一定滚回原点复发</w:t>
      </w:r>
    </w:p>
    <w:p>
      <w:pPr>
        <w:pStyle w:val="ListBullet"/>
      </w:pPr>
      <w:r>
        <w:t>自查口诀：说清、验证、防呆、跟人、固化，五关全过才算真破案</w:t>
      </w:r>
    </w:p>
    <w:p>
      <w:r>
        <w:rPr>
          <w:b w:val="0"/>
          <w:i/>
          <w:color w:val="538635"/>
          <w:sz w:val="20"/>
        </w:rPr>
        <w:t>版面建议：五个坑画成一条路上的五个塌陷警示牌，行车路线从左下通向右上的“结案”。</w:t>
      </w:r>
    </w:p>
    <w:p>
      <w:pPr>
        <w:pStyle w:val="Heading2"/>
      </w:pPr>
      <w:r>
        <w:t>第55页 向上汇报不挨骂：带着方案说问题</w:t>
      </w:r>
    </w:p>
    <w:p>
      <w:r>
        <w:rPr>
          <w:b w:val="0"/>
          <w:i/>
          <w:color w:val="808080"/>
          <w:sz w:val="19"/>
        </w:rPr>
        <w:t>页面类型:真经验</w:t>
      </w:r>
    </w:p>
    <w:p>
      <w:pPr>
        <w:pStyle w:val="ListBullet"/>
      </w:pPr>
      <w:r>
        <w:t>汇报公式背下来：数据现状+已验证原因+两个方案+要的支持，四段一口气</w:t>
      </w:r>
    </w:p>
    <w:p>
      <w:pPr>
        <w:pStyle w:val="ListBullet"/>
      </w:pPr>
      <w:r>
        <w:t>别只带问题上楼：光倒苦水是甩锅式汇报，领导第一反应是先问你的责任</w:t>
      </w:r>
    </w:p>
    <w:p>
      <w:pPr>
        <w:pStyle w:val="ListBullet"/>
      </w:pPr>
      <w:r>
        <w:t>要资源就算清账：换定位治具投800元，每月省返工40工时，三周就回本</w:t>
      </w:r>
    </w:p>
    <w:p>
      <w:pPr>
        <w:pStyle w:val="ListBullet"/>
      </w:pPr>
      <w:r>
        <w:t>方案永远给两个：一稳一快，让领导做选择题，别让他替你做问答题</w:t>
      </w:r>
    </w:p>
    <w:p>
      <w:pPr>
        <w:pStyle w:val="ListBullet"/>
      </w:pPr>
      <w:r>
        <w:t>坏消息要趁早：当天报是提醒，拖三天是隐瞒，月底爆出来就是事故</w:t>
      </w:r>
    </w:p>
    <w:p>
      <w:pPr>
        <w:pStyle w:val="ListBullet"/>
      </w:pPr>
      <w:r>
        <w:t>口述实录·某制造部经理：“带方案的我当场批，只倒苦水的我先问责。”</w:t>
      </w:r>
    </w:p>
    <w:p>
      <w:r>
        <w:rPr>
          <w:b w:val="0"/>
          <w:i/>
          <w:color w:val="538635"/>
          <w:sz w:val="20"/>
        </w:rPr>
        <w:t>版面建议：左右对比漫画——空着手上楼挨批vs夹着一页A3上楼获批，配经理原话大字。</w:t>
      </w:r>
    </w:p>
    <w:p>
      <w:pPr>
        <w:pStyle w:val="Heading2"/>
      </w:pPr>
      <w:r>
        <w:t>第56页 快问快答：这个场面该掏哪件工具</w:t>
      </w:r>
    </w:p>
    <w:p>
      <w:r>
        <w:rPr>
          <w:b w:val="0"/>
          <w:i/>
          <w:color w:val="808080"/>
          <w:sz w:val="19"/>
        </w:rPr>
        <w:t>页面类型:互动演练</w:t>
      </w:r>
    </w:p>
    <w:p>
      <w:pPr>
        <w:pStyle w:val="ListBullet"/>
      </w:pPr>
      <w:r>
        <w:t>玩法：讲师连报6个车间小场景，各小组举牌抢答该掏哪件工具，共10分钟</w:t>
      </w:r>
    </w:p>
    <w:p>
      <w:pPr>
        <w:pStyle w:val="ListBullet"/>
      </w:pPr>
      <w:r>
        <w:t>场景1：两台压铸机同料同模，一台砂眼一台没有——是/不是对比法</w:t>
      </w:r>
    </w:p>
    <w:p>
      <w:pPr>
        <w:pStyle w:val="ListBullet"/>
      </w:pPr>
      <w:r>
        <w:t>场景2：上周整改单三条至今没人动——执行表，定人定时定标准</w:t>
      </w:r>
    </w:p>
    <w:p>
      <w:pPr>
        <w:pStyle w:val="ListBullet"/>
      </w:pPr>
      <w:r>
        <w:t>场景3：新员工总把密封圈装反——防呆，改治具让装反就装不进去</w:t>
      </w:r>
    </w:p>
    <w:p>
      <w:pPr>
        <w:pStyle w:val="ListBullet"/>
      </w:pPr>
      <w:r>
        <w:t>场景4：阳极氧化色差只知“最近变多”——层别法，按槽按班切开数</w:t>
      </w:r>
    </w:p>
    <w:p>
      <w:pPr>
        <w:pStyle w:val="ListBullet"/>
      </w:pPr>
      <w:r>
        <w:t>计分规则：每题答对加2分，计入结业团队任务总分，答错不扣分</w:t>
      </w:r>
    </w:p>
    <w:p>
      <w:r>
        <w:rPr>
          <w:b w:val="0"/>
          <w:i/>
          <w:color w:val="538635"/>
          <w:sz w:val="20"/>
        </w:rPr>
        <w:t>版面建议：场景做成大字号翻牌卡片版式，右上角放各组积分榜，营造抢答氛围。</w:t>
      </w:r>
    </w:p>
    <w:p>
      <w:pPr>
        <w:pStyle w:val="Heading2"/>
      </w:pPr>
      <w:r>
        <w:t>第57页 阿芳画了20根刺的鱼骨图，为啥还没破案</w:t>
      </w:r>
    </w:p>
    <w:p>
      <w:r>
        <w:rPr>
          <w:b w:val="0"/>
          <w:i/>
          <w:color w:val="808080"/>
          <w:sz w:val="19"/>
        </w:rPr>
        <w:t>页面类型:情景分析</w:t>
      </w:r>
    </w:p>
    <w:p>
      <w:pPr>
        <w:pStyle w:val="ListBullet"/>
      </w:pPr>
      <w:r>
        <w:t>【情境】电镀班长阿芳，活塞杆麻点不良3.2%，鱼骨图画满20根刺，两周零进展</w:t>
      </w:r>
    </w:p>
    <w:p>
      <w:pPr>
        <w:pStyle w:val="ListBullet"/>
      </w:pPr>
      <w:r>
        <w:t>【小组讨论】刺越多越显认真吗？20条原因摆在桌上，下一步你先干哪件事？</w:t>
      </w:r>
    </w:p>
    <w:p>
      <w:pPr>
        <w:pStyle w:val="ListBullet"/>
      </w:pPr>
      <w:r>
        <w:t>【常规做法及其坑】20条全面整改撒胡椒面：人力摊薄、责任糊掉，没一条做透</w:t>
      </w:r>
    </w:p>
    <w:p>
      <w:pPr>
        <w:pStyle w:val="ListBullet"/>
      </w:pPr>
      <w:r>
        <w:t>【反常识做法】忍痛砍到2条最可疑的，先去现场验证，证实一条再打一条</w:t>
      </w:r>
    </w:p>
    <w:p>
      <w:pPr>
        <w:pStyle w:val="ListBullet"/>
      </w:pPr>
      <w:r>
        <w:t>【理论依据】二八法则：八成不良出自两成原因；鱼骨图是筛子，不是装原因的筐</w:t>
      </w:r>
    </w:p>
    <w:p>
      <w:r>
        <w:rPr>
          <w:b w:val="0"/>
          <w:i/>
          <w:color w:val="538635"/>
          <w:sz w:val="20"/>
        </w:rPr>
        <w:t>版面建议：左边20根刺的密集鱼骨图打红叉，右边只留2根粗刺的鱼骨图打绿钩，强对比。</w:t>
      </w:r>
    </w:p>
    <w:p>
      <w:pPr>
        <w:pStyle w:val="Heading1"/>
      </w:pPr>
      <w:r>
        <w:t>收尾</w:t>
      </w:r>
    </w:p>
    <w:p>
      <w:pPr>
        <w:pStyle w:val="Heading2"/>
      </w:pPr>
      <w:r>
        <w:t>第58页 一张地图带回家：从发现问题到固化成果</w:t>
      </w:r>
    </w:p>
    <w:p>
      <w:r>
        <w:rPr>
          <w:b w:val="0"/>
          <w:i/>
          <w:color w:val="808080"/>
          <w:sz w:val="19"/>
        </w:rPr>
        <w:t>页面类型:总结运用</w:t>
      </w:r>
    </w:p>
    <w:p>
      <w:pPr>
        <w:pStyle w:val="ListBullet"/>
      </w:pPr>
      <w:r>
        <w:t>全流程六步图：发现→描述→找因→对策→执行→固化，一条线走到底</w:t>
      </w:r>
    </w:p>
    <w:p>
      <w:pPr>
        <w:pStyle w:val="ListBullet"/>
      </w:pPr>
      <w:r>
        <w:t>每步标配工具加讲义页码：找因翻P22鱼骨、P25五Why，回去随手能查</w:t>
      </w:r>
    </w:p>
    <w:p>
      <w:pPr>
        <w:pStyle w:val="ListBullet"/>
      </w:pPr>
      <w:r>
        <w:t>压箱话一：靠数据，别说“感觉好多了”，开口先报前后两个数</w:t>
      </w:r>
    </w:p>
    <w:p>
      <w:pPr>
        <w:pStyle w:val="ListBullet"/>
      </w:pPr>
      <w:r>
        <w:t>压箱话二：去现场，先摸机器后开口，坐在办公室里破不了案</w:t>
      </w:r>
    </w:p>
    <w:p>
      <w:pPr>
        <w:pStyle w:val="ListBullet"/>
      </w:pPr>
      <w:r>
        <w:t>压箱话三：防呆优先，“加强培训”只能排在对策清单的最后一位</w:t>
      </w:r>
    </w:p>
    <w:p>
      <w:pPr>
        <w:pStyle w:val="ListBullet"/>
      </w:pPr>
      <w:r>
        <w:t>明天就动手：挑上午P6盘点出的那个老大难，照着地图走第一步</w:t>
      </w:r>
    </w:p>
    <w:p>
      <w:r>
        <w:rPr>
          <w:b w:val="0"/>
          <w:i/>
          <w:color w:val="538635"/>
          <w:sz w:val="20"/>
        </w:rPr>
        <w:t>版面建议：整页一张六步路线长图，每步挂工具名和页码书签，做成可撕下带走的样式。</w:t>
      </w:r>
    </w:p>
    <w:p>
      <w:pPr>
        <w:pStyle w:val="Heading2"/>
      </w:pPr>
      <w:r>
        <w:t>第59页 结业大考：MA缸装配线不良率翻倍案</w:t>
      </w:r>
    </w:p>
    <w:p>
      <w:r>
        <w:rPr>
          <w:b w:val="0"/>
          <w:i/>
          <w:color w:val="808080"/>
          <w:sz w:val="19"/>
        </w:rPr>
        <w:t>页面类型:结业检验·团队任务</w:t>
      </w:r>
    </w:p>
    <w:p>
      <w:pPr>
        <w:pStyle w:val="ListBullet"/>
      </w:pPr>
      <w:r>
        <w:t>【案情1】MA25气缸装配线不良率三周内从1.1%升到2.8%，漏气和卡滞占八成，客户投诉两起</w:t>
      </w:r>
    </w:p>
    <w:p>
      <w:pPr>
        <w:pStyle w:val="ListBullet"/>
      </w:pPr>
      <w:r>
        <w:t>【案情2】同期三件事撞在一起：4名新员工上岗、密封圈换了新供应商、月底赶货两班连转</w:t>
      </w:r>
    </w:p>
    <w:p>
      <w:pPr>
        <w:pStyle w:val="ListBullet"/>
      </w:pPr>
      <w:r>
        <w:t>【案情3】组长小何开了两轮会，大家都咬定“新人手潮”，补训一轮后不良率纹丝不动</w:t>
      </w:r>
    </w:p>
    <w:p>
      <w:pPr>
        <w:pStyle w:val="ListBullet"/>
      </w:pPr>
      <w:r>
        <w:t>【材料】每组发分层数据表（按班次、工位、人员、缸径）和现场照片，内埋干扰信息</w:t>
      </w:r>
    </w:p>
    <w:p>
      <w:pPr>
        <w:pStyle w:val="ListBullet"/>
      </w:pPr>
      <w:r>
        <w:t>【任务与分组】沿用全天原小组，限时40分钟，用全套工具走完发现到固化全流程</w:t>
      </w:r>
    </w:p>
    <w:p>
      <w:pPr>
        <w:pStyle w:val="ListBullet"/>
      </w:pPr>
      <w:r>
        <w:t>【产出与汇报】每组交一页A3并上台汇报5分钟，讲师评分70%加组间互评30%</w:t>
      </w:r>
    </w:p>
    <w:p>
      <w:pPr>
        <w:pStyle w:val="ListBullet"/>
      </w:pPr>
      <w:r>
        <w:t>【评分】描述清楚、原因有据、对策可行、固化到位各25分，快问快答积分另计入</w:t>
      </w:r>
    </w:p>
    <w:p>
      <w:r>
        <w:rPr>
          <w:b w:val="0"/>
          <w:i/>
          <w:color w:val="538635"/>
          <w:sz w:val="20"/>
        </w:rPr>
        <w:t>版面建议：做成卷宗封面版式，盖“结业大考”红章，正中放40:00倒计时大数字。</w:t>
      </w:r>
    </w:p>
    <w:p>
      <w:pPr>
        <w:pStyle w:val="Heading2"/>
      </w:pPr>
      <w:r>
        <w:t>第60页 别让今天的笔记，躺在抽屉里</w:t>
      </w:r>
    </w:p>
    <w:p>
      <w:r>
        <w:rPr>
          <w:b w:val="0"/>
          <w:i/>
          <w:color w:val="808080"/>
          <w:sz w:val="19"/>
        </w:rPr>
        <w:t>页面类型:结束页</w:t>
      </w:r>
    </w:p>
    <w:p>
      <w:pPr>
        <w:pStyle w:val="ListBullet"/>
      </w:pPr>
      <w:r>
        <w:t>现在就填行动承诺卡：写下回去要破的一个真问题，具体到工位或件号</w:t>
      </w:r>
    </w:p>
    <w:p>
      <w:pPr>
        <w:pStyle w:val="ListBullet"/>
      </w:pPr>
      <w:r>
        <w:t>承诺三要素：问题是什么、第一步动作是什么、哪天完成，缺一张卡作废</w:t>
      </w:r>
    </w:p>
    <w:p>
      <w:pPr>
        <w:pStyle w:val="ListBullet"/>
      </w:pPr>
      <w:r>
        <w:t>示范：MA20漏气1.9%；下周一先按机台分层数数；7月31日前出一页A3</w:t>
      </w:r>
    </w:p>
    <w:p>
      <w:pPr>
        <w:pStyle w:val="ListBullet"/>
      </w:pPr>
      <w:r>
        <w:t>两两结对互为监督人，交换电话，三周后互催进度、互看对方的A3</w:t>
      </w:r>
    </w:p>
    <w:p>
      <w:pPr>
        <w:pStyle w:val="ListBullet"/>
      </w:pPr>
      <w:r>
        <w:t>结束语：问题不可怕，不解决问题才可怕；班组长的本事，是让问题只来一次</w:t>
      </w:r>
    </w:p>
    <w:p>
      <w:r>
        <w:rPr>
          <w:b w:val="0"/>
          <w:i/>
          <w:color w:val="538635"/>
          <w:sz w:val="20"/>
        </w:rPr>
        <w:t>版面建议：承诺卡做成实物卡片样式放页面中央，留出手写空白区，底部放结束语大字。</w:t>
      </w:r>
    </w:p>
    <w:p>
      <w:pPr>
        <w:pStyle w:val="Heading2"/>
      </w:pPr>
      <w:r>
        <w:t>第61页 回去交作业：用真功夫破你班组的真案子</w:t>
      </w:r>
    </w:p>
    <w:p>
      <w:r>
        <w:rPr>
          <w:b w:val="0"/>
          <w:i/>
          <w:color w:val="808080"/>
          <w:sz w:val="19"/>
        </w:rPr>
        <w:t>页面类型:课后作业</w:t>
      </w:r>
    </w:p>
    <w:p>
      <w:pPr>
        <w:pStyle w:val="ListBullet"/>
      </w:pPr>
      <w:r>
        <w:t>两课合一份作业：《个体群体行为分析》加《问题分析与解决》共同完成</w:t>
      </w:r>
    </w:p>
    <w:p>
      <w:pPr>
        <w:pStyle w:val="ListBullet"/>
      </w:pPr>
      <w:r>
        <w:t>第一部分25分：印象最深的一个理论、工具或模型，写清它为什么戳中你</w:t>
      </w:r>
    </w:p>
    <w:p>
      <w:pPr>
        <w:pStyle w:val="ListBullet"/>
      </w:pPr>
      <w:r>
        <w:t>第二部分35分：一个亲身管理案例，写明背景、数据和你当下的核心问题</w:t>
      </w:r>
    </w:p>
    <w:p>
      <w:pPr>
        <w:pStyle w:val="ListBullet"/>
      </w:pPr>
      <w:r>
        <w:t>第三部分40分：用课上所学动手解决的过程与结果，务必附前后数据对比</w:t>
      </w:r>
    </w:p>
    <w:p>
      <w:pPr>
        <w:pStyle w:val="ListBullet"/>
      </w:pPr>
      <w:r>
        <w:t>格式：1至2页A4或5页以内PPT，手写拍照也收，数据和逻辑比排版重要</w:t>
      </w:r>
    </w:p>
    <w:p>
      <w:pPr>
        <w:pStyle w:val="ListBullet"/>
      </w:pPr>
      <w:r>
        <w:t>时限：3周内交直属上级或HR培训组，优秀作业将在月度班组长例会展示</w:t>
      </w:r>
    </w:p>
    <w:p>
      <w:r>
        <w:rPr>
          <w:b w:val="0"/>
          <w:i/>
          <w:color w:val="538635"/>
          <w:sz w:val="20"/>
        </w:rPr>
        <w:t>版面建议：做成作业任务单表格版式，三部分分值用25/35/40的条形块直观标出。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b w:val="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宋体"/>
      <w:b w:val="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宋体"/>
      <w:b w:val="0"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