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90055" w14:textId="77777777" w:rsidR="00A16D95" w:rsidRDefault="00000000">
      <w:pPr>
        <w:jc w:val="center"/>
        <w:rPr>
          <w:rFonts w:ascii="宋体" w:hAnsi="华文中宋" w:hint="eastAsia"/>
          <w:sz w:val="32"/>
          <w:szCs w:val="32"/>
        </w:rPr>
      </w:pPr>
      <w:r>
        <w:rPr>
          <w:rFonts w:ascii="宋体" w:hAnsi="华文中宋" w:hint="eastAsia"/>
          <w:sz w:val="32"/>
          <w:szCs w:val="32"/>
        </w:rPr>
        <w:t>广东金融学院实验报告</w:t>
      </w:r>
    </w:p>
    <w:p w14:paraId="43CE7E11" w14:textId="77777777" w:rsidR="00A16D95" w:rsidRDefault="00000000">
      <w:pPr>
        <w:spacing w:beforeLines="100" w:before="312" w:afterLines="50" w:after="156"/>
        <w:rPr>
          <w:rFonts w:ascii="宋体" w:hAnsi="宋体" w:hint="eastAsia"/>
          <w:szCs w:val="32"/>
        </w:rPr>
      </w:pPr>
      <w:r>
        <w:rPr>
          <w:rFonts w:ascii="宋体" w:hAnsi="华文中宋" w:hint="eastAsia"/>
          <w:sz w:val="28"/>
          <w:szCs w:val="32"/>
        </w:rPr>
        <w:t>课程名称</w:t>
      </w:r>
      <w:r>
        <w:rPr>
          <w:rFonts w:ascii="华文中宋" w:eastAsia="华文中宋" w:hAnsi="华文中宋" w:hint="eastAsia"/>
          <w:sz w:val="28"/>
          <w:szCs w:val="32"/>
        </w:rPr>
        <w:t>：《Web程序设计》</w:t>
      </w:r>
    </w:p>
    <w:tbl>
      <w:tblPr>
        <w:tblW w:w="97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7"/>
        <w:gridCol w:w="1461"/>
        <w:gridCol w:w="1800"/>
        <w:gridCol w:w="2030"/>
        <w:gridCol w:w="1275"/>
        <w:gridCol w:w="1740"/>
      </w:tblGrid>
      <w:tr w:rsidR="00A16D95" w14:paraId="53A8B74A" w14:textId="77777777">
        <w:trPr>
          <w:trHeight w:val="590"/>
          <w:jc w:val="center"/>
        </w:trPr>
        <w:tc>
          <w:tcPr>
            <w:tcW w:w="1437" w:type="dxa"/>
            <w:vAlign w:val="center"/>
          </w:tcPr>
          <w:p w14:paraId="63C72D10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实验编号</w:t>
            </w:r>
          </w:p>
          <w:p w14:paraId="6B18A550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及实验名称</w:t>
            </w:r>
          </w:p>
        </w:tc>
        <w:tc>
          <w:tcPr>
            <w:tcW w:w="5291" w:type="dxa"/>
            <w:gridSpan w:val="3"/>
            <w:vAlign w:val="center"/>
          </w:tcPr>
          <w:p w14:paraId="2B8ADA7C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实验一</w:t>
            </w:r>
            <w:r>
              <w:rPr>
                <w:rFonts w:ascii="宋体" w:hAnsi="宋体" w:hint="eastAsia"/>
              </w:rPr>
              <w:tab/>
              <w:t>动态网页设计基础</w:t>
            </w:r>
          </w:p>
        </w:tc>
        <w:tc>
          <w:tcPr>
            <w:tcW w:w="1275" w:type="dxa"/>
            <w:vAlign w:val="center"/>
          </w:tcPr>
          <w:p w14:paraId="08EC9A98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系  别</w:t>
            </w:r>
          </w:p>
        </w:tc>
        <w:tc>
          <w:tcPr>
            <w:tcW w:w="1740" w:type="dxa"/>
            <w:vAlign w:val="center"/>
          </w:tcPr>
          <w:p w14:paraId="77F380FF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大数据与人工智能学院</w:t>
            </w:r>
          </w:p>
        </w:tc>
      </w:tr>
      <w:tr w:rsidR="00A16D95" w14:paraId="5F2653BC" w14:textId="77777777">
        <w:trPr>
          <w:trHeight w:val="458"/>
          <w:jc w:val="center"/>
        </w:trPr>
        <w:tc>
          <w:tcPr>
            <w:tcW w:w="1437" w:type="dxa"/>
            <w:vAlign w:val="center"/>
          </w:tcPr>
          <w:p w14:paraId="0A8C6714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   名</w:t>
            </w:r>
          </w:p>
        </w:tc>
        <w:tc>
          <w:tcPr>
            <w:tcW w:w="1461" w:type="dxa"/>
            <w:vAlign w:val="center"/>
          </w:tcPr>
          <w:p w14:paraId="475B31E6" w14:textId="00C9C52B" w:rsidR="00A16D95" w:rsidRDefault="00FD14DD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蔡煊琪</w:t>
            </w:r>
          </w:p>
        </w:tc>
        <w:tc>
          <w:tcPr>
            <w:tcW w:w="1800" w:type="dxa"/>
            <w:vAlign w:val="center"/>
          </w:tcPr>
          <w:p w14:paraId="109610E9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学    号</w:t>
            </w:r>
          </w:p>
        </w:tc>
        <w:tc>
          <w:tcPr>
            <w:tcW w:w="2030" w:type="dxa"/>
            <w:vAlign w:val="center"/>
          </w:tcPr>
          <w:p w14:paraId="681371A4" w14:textId="4301DAE6" w:rsidR="00A16D95" w:rsidRDefault="00FD14DD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241732340</w:t>
            </w:r>
          </w:p>
        </w:tc>
        <w:tc>
          <w:tcPr>
            <w:tcW w:w="1275" w:type="dxa"/>
            <w:vAlign w:val="center"/>
          </w:tcPr>
          <w:p w14:paraId="4CFB86DB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班  级</w:t>
            </w:r>
          </w:p>
        </w:tc>
        <w:tc>
          <w:tcPr>
            <w:tcW w:w="1740" w:type="dxa"/>
            <w:vAlign w:val="center"/>
          </w:tcPr>
          <w:p w14:paraId="68715713" w14:textId="00D2B9AF" w:rsidR="00A16D95" w:rsidRDefault="00FD14DD">
            <w:pPr>
              <w:spacing w:line="240" w:lineRule="auto"/>
              <w:jc w:val="center"/>
              <w:rPr>
                <w:rFonts w:ascii="宋体" w:hAnsi="宋体" w:hint="eastAsia"/>
              </w:rPr>
            </w:pPr>
            <w:proofErr w:type="gramStart"/>
            <w:r>
              <w:rPr>
                <w:rFonts w:ascii="宋体" w:hAnsi="宋体" w:hint="eastAsia"/>
              </w:rPr>
              <w:t>软工3班</w:t>
            </w:r>
            <w:proofErr w:type="gramEnd"/>
          </w:p>
        </w:tc>
      </w:tr>
      <w:tr w:rsidR="00A16D95" w14:paraId="3BF839D7" w14:textId="77777777">
        <w:trPr>
          <w:trHeight w:val="470"/>
          <w:jc w:val="center"/>
        </w:trPr>
        <w:tc>
          <w:tcPr>
            <w:tcW w:w="1437" w:type="dxa"/>
            <w:vAlign w:val="center"/>
          </w:tcPr>
          <w:p w14:paraId="5C673959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实验地点</w:t>
            </w:r>
          </w:p>
        </w:tc>
        <w:tc>
          <w:tcPr>
            <w:tcW w:w="1461" w:type="dxa"/>
            <w:vAlign w:val="center"/>
          </w:tcPr>
          <w:p w14:paraId="7F0FF44E" w14:textId="77777777" w:rsidR="00A16D95" w:rsidRDefault="00A16D95">
            <w:pPr>
              <w:spacing w:line="240" w:lineRule="auto"/>
              <w:jc w:val="center"/>
              <w:rPr>
                <w:rFonts w:ascii="宋体" w:hAnsi="宋体" w:hint="eastAsia"/>
              </w:rPr>
            </w:pPr>
          </w:p>
        </w:tc>
        <w:tc>
          <w:tcPr>
            <w:tcW w:w="1800" w:type="dxa"/>
            <w:vAlign w:val="center"/>
          </w:tcPr>
          <w:p w14:paraId="221C4089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实验日期</w:t>
            </w:r>
          </w:p>
        </w:tc>
        <w:tc>
          <w:tcPr>
            <w:tcW w:w="2030" w:type="dxa"/>
            <w:vAlign w:val="center"/>
          </w:tcPr>
          <w:p w14:paraId="30E48656" w14:textId="2597E0E8" w:rsidR="00A16D95" w:rsidRDefault="00000000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20</w:t>
            </w:r>
            <w:r w:rsidR="00FD14DD">
              <w:rPr>
                <w:rFonts w:ascii="宋体" w:hAnsi="宋体" w:hint="eastAsia"/>
              </w:rPr>
              <w:t>25</w:t>
            </w:r>
            <w:r>
              <w:rPr>
                <w:rFonts w:ascii="宋体" w:hAnsi="宋体" w:hint="eastAsia"/>
              </w:rPr>
              <w:t>年</w:t>
            </w:r>
            <w:r w:rsidR="00FD14DD">
              <w:rPr>
                <w:rFonts w:ascii="宋体" w:hAnsi="宋体" w:hint="eastAsia"/>
              </w:rPr>
              <w:t>09</w:t>
            </w:r>
            <w:r>
              <w:rPr>
                <w:rFonts w:ascii="宋体" w:hAnsi="宋体" w:hint="eastAsia"/>
              </w:rPr>
              <w:t>月</w:t>
            </w:r>
            <w:r w:rsidR="00FD14DD">
              <w:rPr>
                <w:rFonts w:ascii="宋体" w:hAnsi="宋体" w:hint="eastAsia"/>
              </w:rPr>
              <w:t>06</w:t>
            </w:r>
            <w:r>
              <w:rPr>
                <w:rFonts w:ascii="宋体" w:hAnsi="宋体" w:hint="eastAsia"/>
              </w:rPr>
              <w:t xml:space="preserve">日  </w:t>
            </w:r>
          </w:p>
        </w:tc>
        <w:tc>
          <w:tcPr>
            <w:tcW w:w="1275" w:type="dxa"/>
            <w:vAlign w:val="center"/>
          </w:tcPr>
          <w:p w14:paraId="4A025E6B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实验时数</w:t>
            </w:r>
          </w:p>
        </w:tc>
        <w:tc>
          <w:tcPr>
            <w:tcW w:w="1740" w:type="dxa"/>
            <w:vAlign w:val="center"/>
          </w:tcPr>
          <w:p w14:paraId="57ED0C28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</w:t>
            </w:r>
          </w:p>
        </w:tc>
      </w:tr>
      <w:tr w:rsidR="00A16D95" w14:paraId="2B70F975" w14:textId="77777777">
        <w:trPr>
          <w:trHeight w:val="446"/>
          <w:jc w:val="center"/>
        </w:trPr>
        <w:tc>
          <w:tcPr>
            <w:tcW w:w="1437" w:type="dxa"/>
            <w:tcBorders>
              <w:bottom w:val="single" w:sz="4" w:space="0" w:color="auto"/>
            </w:tcBorders>
            <w:vAlign w:val="center"/>
          </w:tcPr>
          <w:p w14:paraId="3CCFC8BE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指导教师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vAlign w:val="center"/>
          </w:tcPr>
          <w:p w14:paraId="0A55007C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刘云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vAlign w:val="center"/>
          </w:tcPr>
          <w:p w14:paraId="7A005841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同组其他成员</w:t>
            </w:r>
          </w:p>
        </w:tc>
        <w:tc>
          <w:tcPr>
            <w:tcW w:w="2030" w:type="dxa"/>
            <w:tcBorders>
              <w:bottom w:val="single" w:sz="4" w:space="0" w:color="auto"/>
            </w:tcBorders>
            <w:vAlign w:val="center"/>
          </w:tcPr>
          <w:p w14:paraId="7A46B331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无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14:paraId="05554921" w14:textId="77777777" w:rsidR="00A16D95" w:rsidRDefault="00000000">
            <w:pPr>
              <w:spacing w:line="240" w:lineRule="auto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成  绩</w:t>
            </w:r>
          </w:p>
        </w:tc>
        <w:tc>
          <w:tcPr>
            <w:tcW w:w="1740" w:type="dxa"/>
            <w:tcBorders>
              <w:bottom w:val="single" w:sz="4" w:space="0" w:color="auto"/>
            </w:tcBorders>
            <w:vAlign w:val="center"/>
          </w:tcPr>
          <w:p w14:paraId="33E320E0" w14:textId="77777777" w:rsidR="00A16D95" w:rsidRDefault="00A16D95">
            <w:pPr>
              <w:spacing w:line="240" w:lineRule="auto"/>
              <w:jc w:val="center"/>
              <w:rPr>
                <w:rFonts w:ascii="宋体" w:hAnsi="宋体" w:hint="eastAsia"/>
              </w:rPr>
            </w:pPr>
          </w:p>
        </w:tc>
      </w:tr>
      <w:tr w:rsidR="00A16D95" w14:paraId="1A9A3527" w14:textId="77777777">
        <w:trPr>
          <w:trHeight w:val="1213"/>
          <w:jc w:val="center"/>
        </w:trPr>
        <w:tc>
          <w:tcPr>
            <w:tcW w:w="9743" w:type="dxa"/>
            <w:gridSpan w:val="6"/>
            <w:tcBorders>
              <w:bottom w:val="single" w:sz="4" w:space="0" w:color="auto"/>
            </w:tcBorders>
          </w:tcPr>
          <w:p w14:paraId="281ECD4E" w14:textId="77777777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一、实验目的及要求</w:t>
            </w:r>
          </w:p>
          <w:p w14:paraId="40B6EDF8" w14:textId="77777777" w:rsidR="00A16D95" w:rsidRDefault="00000000">
            <w:pPr>
              <w:pStyle w:val="20"/>
              <w:numPr>
                <w:ilvl w:val="0"/>
                <w:numId w:val="1"/>
              </w:numPr>
              <w:spacing w:before="50" w:line="240" w:lineRule="auto"/>
              <w:rPr>
                <w:rFonts w:ascii="宋体" w:hAnsi="宋体" w:cs="宋体" w:hint="eastAsia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复习HTML（结构）、CSS(样式)和JavaScript(行为)</w:t>
            </w:r>
          </w:p>
          <w:p w14:paraId="44D42B9E" w14:textId="77777777" w:rsidR="00A16D95" w:rsidRDefault="00000000">
            <w:pPr>
              <w:pStyle w:val="20"/>
              <w:numPr>
                <w:ilvl w:val="0"/>
                <w:numId w:val="1"/>
              </w:numPr>
              <w:spacing w:before="50"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应用上述知识，设计一个小型的web应用程序,并与后台系统交换。</w:t>
            </w:r>
          </w:p>
        </w:tc>
      </w:tr>
      <w:tr w:rsidR="00A16D95" w14:paraId="741D09BA" w14:textId="77777777">
        <w:trPr>
          <w:trHeight w:val="590"/>
          <w:jc w:val="center"/>
        </w:trPr>
        <w:tc>
          <w:tcPr>
            <w:tcW w:w="9743" w:type="dxa"/>
            <w:gridSpan w:val="6"/>
            <w:tcBorders>
              <w:bottom w:val="single" w:sz="4" w:space="0" w:color="auto"/>
            </w:tcBorders>
          </w:tcPr>
          <w:p w14:paraId="28F5CA19" w14:textId="77777777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二、实验环境及相关情况（包含使用软件、实验设备、主要仪器及材料等）</w:t>
            </w:r>
          </w:p>
          <w:p w14:paraId="7856EC02" w14:textId="77777777" w:rsidR="00A16D95" w:rsidRDefault="00000000">
            <w:pPr>
              <w:spacing w:beforeLines="50" w:before="156" w:line="240" w:lineRule="auto"/>
              <w:rPr>
                <w:rFonts w:ascii="宋体" w:hAnsi="宋体" w:cs="宋体" w:hint="eastAsia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1、实验设备</w:t>
            </w:r>
          </w:p>
          <w:p w14:paraId="39A8FB25" w14:textId="77777777" w:rsidR="00A16D95" w:rsidRDefault="00000000">
            <w:pPr>
              <w:spacing w:beforeLines="50" w:before="156" w:line="240" w:lineRule="auto"/>
              <w:rPr>
                <w:rFonts w:ascii="宋体" w:hAnsi="宋体" w:cs="宋体" w:hint="eastAsia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 xml:space="preserve">    PC或笔记本电脑</w:t>
            </w:r>
          </w:p>
          <w:p w14:paraId="22B77C01" w14:textId="77777777" w:rsidR="00A16D95" w:rsidRDefault="00000000">
            <w:pPr>
              <w:spacing w:beforeLines="50" w:before="156" w:line="240" w:lineRule="auto"/>
              <w:rPr>
                <w:rFonts w:ascii="宋体" w:hAnsi="宋体" w:cs="宋体" w:hint="eastAsia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2、软件：IDEA或VS Code</w:t>
            </w:r>
          </w:p>
        </w:tc>
      </w:tr>
      <w:tr w:rsidR="00A16D95" w14:paraId="6077321D" w14:textId="77777777">
        <w:trPr>
          <w:trHeight w:val="2150"/>
          <w:jc w:val="center"/>
        </w:trPr>
        <w:tc>
          <w:tcPr>
            <w:tcW w:w="9743" w:type="dxa"/>
            <w:gridSpan w:val="6"/>
            <w:tcBorders>
              <w:bottom w:val="single" w:sz="4" w:space="0" w:color="auto"/>
            </w:tcBorders>
          </w:tcPr>
          <w:p w14:paraId="190B1CD5" w14:textId="77777777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三、实验内容</w:t>
            </w:r>
          </w:p>
          <w:p w14:paraId="5A5DDF62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1.利用第三方提供的API接口，开发一个小型web应用程序。</w:t>
            </w:r>
          </w:p>
          <w:p w14:paraId="5E4FA1CB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备选任务及评分标准：</w:t>
            </w:r>
          </w:p>
          <w:p w14:paraId="2FFED7DE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（1）手机号码归属地查询应用页面，程序界面须有自己风格，不可以与其他同学雷同（最高分92分）。</w:t>
            </w:r>
          </w:p>
          <w:p w14:paraId="5EAC216F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（2）天气预报查询应用页面，界面须有自己风格。（最高分100分）</w:t>
            </w:r>
          </w:p>
          <w:p w14:paraId="0C8B8B99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（3）其他基于第三方接口的查询程序，界面须有自己风格。（最高分100分）</w:t>
            </w:r>
          </w:p>
        </w:tc>
      </w:tr>
      <w:tr w:rsidR="00A16D95" w14:paraId="5C2E6227" w14:textId="77777777">
        <w:trPr>
          <w:trHeight w:val="4670"/>
          <w:jc w:val="center"/>
        </w:trPr>
        <w:tc>
          <w:tcPr>
            <w:tcW w:w="9743" w:type="dxa"/>
            <w:gridSpan w:val="6"/>
            <w:tcBorders>
              <w:bottom w:val="single" w:sz="4" w:space="0" w:color="auto"/>
            </w:tcBorders>
          </w:tcPr>
          <w:p w14:paraId="57CA71F4" w14:textId="77777777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四、实验步骤及结果（包含简要的实验步骤流程、结论陈述）</w:t>
            </w:r>
          </w:p>
          <w:p w14:paraId="0C827B4E" w14:textId="77777777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1.看教材同步教学视频，复习HTML基础。</w:t>
            </w:r>
          </w:p>
          <w:p w14:paraId="04C114C4" w14:textId="77777777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（1）复习HTML、CSS、JavaScript，观看教材同步视频，15个知识：1001-1015（微信扫图1给出的二维码加入班后可观看）。</w:t>
            </w:r>
          </w:p>
          <w:p w14:paraId="7E4643DE" w14:textId="77777777" w:rsidR="00A16D95" w:rsidRDefault="00A16D95">
            <w:pPr>
              <w:spacing w:line="240" w:lineRule="auto"/>
              <w:ind w:firstLineChars="200" w:firstLine="420"/>
              <w:jc w:val="center"/>
            </w:pPr>
          </w:p>
          <w:p w14:paraId="68A6A357" w14:textId="77777777" w:rsidR="00A16D95" w:rsidRDefault="00000000">
            <w:pPr>
              <w:spacing w:line="240" w:lineRule="auto"/>
              <w:ind w:firstLineChars="200" w:firstLine="420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497F4141" wp14:editId="31F731C2">
                  <wp:extent cx="1571625" cy="1574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6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D53F02" w14:textId="77777777" w:rsidR="00A16D95" w:rsidRDefault="00000000">
            <w:pPr>
              <w:spacing w:line="240" w:lineRule="auto"/>
              <w:ind w:firstLineChars="200" w:firstLine="480"/>
              <w:jc w:val="center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图1 入班二维码</w:t>
            </w:r>
          </w:p>
          <w:p w14:paraId="1EDF19FA" w14:textId="77777777" w:rsidR="00A16D95" w:rsidRDefault="00A16D95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</w:p>
          <w:p w14:paraId="6FF45506" w14:textId="77777777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复习总结（对视频内容进行简要总结，每看一个分集写1-2句）：</w:t>
            </w:r>
          </w:p>
          <w:p w14:paraId="0B6EB2C8" w14:textId="6C2DD70B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1001：</w:t>
            </w:r>
            <w:r w:rsidR="000A4053">
              <w:rPr>
                <w:rFonts w:ascii="宋体" w:hAnsi="宋体" w:hint="eastAsia"/>
                <w:sz w:val="24"/>
              </w:rPr>
              <w:t>学习</w:t>
            </w:r>
            <w:r w:rsidR="000A4053" w:rsidRPr="000A4053">
              <w:rPr>
                <w:rFonts w:ascii="宋体" w:hAnsi="宋体"/>
                <w:sz w:val="24"/>
              </w:rPr>
              <w:t>DOCTYPE声明、html/head/body标签</w:t>
            </w:r>
          </w:p>
          <w:p w14:paraId="30CD4FD7" w14:textId="211C95B4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1002：</w:t>
            </w:r>
            <w:r w:rsidR="001605A7" w:rsidRPr="001605A7">
              <w:rPr>
                <w:rFonts w:ascii="宋体" w:hAnsi="宋体"/>
                <w:sz w:val="24"/>
              </w:rPr>
              <w:t>学习HTML各类标签的基础概念与整体介绍</w:t>
            </w:r>
          </w:p>
          <w:p w14:paraId="4F7CB2E3" w14:textId="0F3A4EC9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1003：</w:t>
            </w:r>
            <w:r w:rsidR="001605A7" w:rsidRPr="001605A7">
              <w:rPr>
                <w:rFonts w:ascii="宋体" w:hAnsi="宋体"/>
                <w:sz w:val="24"/>
              </w:rPr>
              <w:t>掌握HTML里段内、行内、换行等不同类型标签的功能与用法</w:t>
            </w:r>
          </w:p>
          <w:p w14:paraId="7DE788C0" w14:textId="40A0FDC9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1004：</w:t>
            </w:r>
            <w:r w:rsidR="001605A7" w:rsidRPr="001605A7">
              <w:rPr>
                <w:rFonts w:ascii="宋体" w:hAnsi="宋体"/>
                <w:sz w:val="24"/>
              </w:rPr>
              <w:t>学习HTML中表格结构及相关标签的创建与设置</w:t>
            </w:r>
          </w:p>
          <w:p w14:paraId="3676293C" w14:textId="13410672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1005：</w:t>
            </w:r>
            <w:r w:rsidR="001605A7" w:rsidRPr="001605A7">
              <w:rPr>
                <w:rFonts w:ascii="宋体" w:hAnsi="宋体"/>
                <w:sz w:val="24"/>
              </w:rPr>
              <w:t>了解HTML表单标签的组成、作用与表单元素应用</w:t>
            </w:r>
          </w:p>
          <w:p w14:paraId="6E18A375" w14:textId="4815E710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1006：</w:t>
            </w:r>
            <w:r w:rsidR="001605A7" w:rsidRPr="001605A7">
              <w:rPr>
                <w:rFonts w:ascii="宋体" w:hAnsi="宋体"/>
                <w:sz w:val="24"/>
              </w:rPr>
              <w:t>学习HTML中有序列表、无序列表等列表标签的使用规则</w:t>
            </w:r>
          </w:p>
          <w:p w14:paraId="4243B657" w14:textId="69AE310B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1007：</w:t>
            </w:r>
            <w:r w:rsidR="001605A7" w:rsidRPr="001605A7">
              <w:rPr>
                <w:rFonts w:ascii="宋体" w:hAnsi="宋体"/>
                <w:sz w:val="24"/>
              </w:rPr>
              <w:t>掌握HTML中创建超链接（页面跳转、</w:t>
            </w:r>
            <w:proofErr w:type="gramStart"/>
            <w:r w:rsidR="001605A7" w:rsidRPr="001605A7">
              <w:rPr>
                <w:rFonts w:ascii="宋体" w:hAnsi="宋体"/>
                <w:sz w:val="24"/>
              </w:rPr>
              <w:t>锚点等</w:t>
            </w:r>
            <w:proofErr w:type="gramEnd"/>
            <w:r w:rsidR="001605A7" w:rsidRPr="001605A7">
              <w:rPr>
                <w:rFonts w:ascii="宋体" w:hAnsi="宋体"/>
                <w:sz w:val="24"/>
              </w:rPr>
              <w:t>）的标签用法</w:t>
            </w:r>
          </w:p>
          <w:p w14:paraId="3AB704BE" w14:textId="2DEACD1A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1008：</w:t>
            </w:r>
            <w:r w:rsidR="001605A7" w:rsidRPr="001605A7">
              <w:rPr>
                <w:rFonts w:ascii="宋体" w:hAnsi="宋体"/>
                <w:sz w:val="24"/>
              </w:rPr>
              <w:t>学习HTML中插入图片、设置图片属性的标签操作</w:t>
            </w:r>
          </w:p>
          <w:p w14:paraId="1A3DBE66" w14:textId="6BAACB49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1009：</w:t>
            </w:r>
            <w:r w:rsidR="001605A7" w:rsidRPr="001605A7">
              <w:rPr>
                <w:rFonts w:ascii="宋体" w:hAnsi="宋体"/>
                <w:sz w:val="24"/>
              </w:rPr>
              <w:t>了解CSS的基本定义、作用与入门知识体系</w:t>
            </w:r>
          </w:p>
          <w:p w14:paraId="4DBE0C92" w14:textId="517318F5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1010：</w:t>
            </w:r>
            <w:r w:rsidR="001605A7" w:rsidRPr="001605A7">
              <w:rPr>
                <w:rFonts w:ascii="宋体" w:hAnsi="宋体"/>
                <w:sz w:val="24"/>
              </w:rPr>
              <w:t>学习外部、内部、行内等CSS样式引入页面的方法</w:t>
            </w:r>
          </w:p>
          <w:p w14:paraId="54D82BF8" w14:textId="77777777" w:rsidR="001605A7" w:rsidRDefault="00000000">
            <w:pPr>
              <w:spacing w:line="240" w:lineRule="auto"/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1011：</w:t>
            </w:r>
            <w:r w:rsidR="001605A7" w:rsidRPr="001605A7">
              <w:rPr>
                <w:rFonts w:ascii="宋体" w:hAnsi="宋体"/>
                <w:sz w:val="24"/>
              </w:rPr>
              <w:t>掌握CSS选择</w:t>
            </w:r>
            <w:proofErr w:type="gramStart"/>
            <w:r w:rsidR="001605A7" w:rsidRPr="001605A7">
              <w:rPr>
                <w:rFonts w:ascii="宋体" w:hAnsi="宋体"/>
                <w:sz w:val="24"/>
              </w:rPr>
              <w:t>器类型</w:t>
            </w:r>
            <w:proofErr w:type="gramEnd"/>
            <w:r w:rsidR="001605A7" w:rsidRPr="001605A7">
              <w:rPr>
                <w:rFonts w:ascii="宋体" w:hAnsi="宋体"/>
                <w:sz w:val="24"/>
              </w:rPr>
              <w:t>及各场景下常用样式属性的设置</w:t>
            </w:r>
          </w:p>
          <w:p w14:paraId="6C365F00" w14:textId="50E2508E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1012：</w:t>
            </w:r>
            <w:r w:rsidR="001605A7" w:rsidRPr="001605A7">
              <w:rPr>
                <w:rFonts w:ascii="宋体" w:hAnsi="宋体"/>
                <w:sz w:val="24"/>
              </w:rPr>
              <w:t>认识JavaScript的编程特性、应用场景与发展历程等基础信息</w:t>
            </w:r>
          </w:p>
          <w:p w14:paraId="7CE7836C" w14:textId="4605D662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1013：</w:t>
            </w:r>
            <w:r w:rsidR="001605A7" w:rsidRPr="001605A7">
              <w:rPr>
                <w:rFonts w:ascii="宋体" w:hAnsi="宋体"/>
                <w:sz w:val="24"/>
              </w:rPr>
              <w:t>学习文档对象模型DOM的树状结构、节点操作及与HTML的交互原理</w:t>
            </w:r>
          </w:p>
          <w:p w14:paraId="5B3E463B" w14:textId="77777777" w:rsidR="00E7674D" w:rsidRDefault="00000000">
            <w:pPr>
              <w:spacing w:line="240" w:lineRule="auto"/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1014：</w:t>
            </w:r>
            <w:r w:rsidR="001605A7" w:rsidRPr="001605A7">
              <w:rPr>
                <w:rFonts w:ascii="宋体" w:hAnsi="宋体"/>
                <w:sz w:val="24"/>
              </w:rPr>
              <w:t>了解浏览器对象模型BOM的组成及功能运用</w:t>
            </w:r>
          </w:p>
          <w:p w14:paraId="061CF232" w14:textId="1F698244" w:rsidR="00A16D95" w:rsidRDefault="00000000">
            <w:pPr>
              <w:spacing w:line="240" w:lineRule="auto"/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1015：</w:t>
            </w:r>
            <w:r w:rsidR="00E7674D" w:rsidRPr="00E7674D">
              <w:rPr>
                <w:rFonts w:ascii="宋体" w:hAnsi="宋体"/>
                <w:sz w:val="24"/>
              </w:rPr>
              <w:t>实践JavaScript在网页中实现</w:t>
            </w:r>
            <w:proofErr w:type="gramStart"/>
            <w:r w:rsidR="00E7674D" w:rsidRPr="00E7674D">
              <w:rPr>
                <w:rFonts w:ascii="宋体" w:hAnsi="宋体"/>
                <w:sz w:val="24"/>
              </w:rPr>
              <w:t>交互与</w:t>
            </w:r>
            <w:proofErr w:type="gramEnd"/>
            <w:r w:rsidR="00E7674D" w:rsidRPr="00E7674D">
              <w:rPr>
                <w:rFonts w:ascii="宋体" w:hAnsi="宋体"/>
                <w:sz w:val="24"/>
              </w:rPr>
              <w:t>逻辑处理的脚本编写与应用技巧</w:t>
            </w:r>
          </w:p>
          <w:p w14:paraId="1F840FE1" w14:textId="77777777" w:rsidR="00A16D95" w:rsidRDefault="00A16D95">
            <w:pPr>
              <w:spacing w:line="240" w:lineRule="auto"/>
              <w:rPr>
                <w:rFonts w:ascii="宋体" w:hAnsi="宋体" w:hint="eastAsia"/>
                <w:sz w:val="24"/>
              </w:rPr>
            </w:pPr>
          </w:p>
          <w:p w14:paraId="2861E88E" w14:textId="77777777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2.了解Bootstrap,视频地址：</w:t>
            </w:r>
            <w:hyperlink r:id="rId8" w:history="1">
              <w:r w:rsidR="00A16D95">
                <w:rPr>
                  <w:rStyle w:val="a5"/>
                  <w:rFonts w:ascii="宋体" w:hAnsi="宋体"/>
                  <w:sz w:val="24"/>
                </w:rPr>
                <w:t>https://www.bilibili.com/video/BV1Gs4y157GS/</w:t>
              </w:r>
            </w:hyperlink>
          </w:p>
          <w:p w14:paraId="4F2363CE" w14:textId="2132E6ED" w:rsidR="00A16D95" w:rsidRDefault="00000000">
            <w:pPr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视频内容观后小结</w:t>
            </w:r>
            <w:r w:rsidR="007776B0" w:rsidRPr="00BA781B">
              <w:rPr>
                <w:rFonts w:ascii="宋体" w:hAnsi="宋体" w:hint="eastAsia"/>
                <w:sz w:val="24"/>
              </w:rPr>
              <w:t xml:space="preserve"> </w:t>
            </w:r>
          </w:p>
          <w:p w14:paraId="06C23A03" w14:textId="77777777" w:rsidR="000A4053" w:rsidRPr="00BA781B" w:rsidRDefault="000A4053">
            <w:pPr>
              <w:spacing w:line="240" w:lineRule="auto"/>
              <w:rPr>
                <w:rFonts w:ascii="宋体" w:hAnsi="宋体" w:hint="eastAsia"/>
                <w:sz w:val="24"/>
              </w:rPr>
            </w:pPr>
          </w:p>
          <w:p w14:paraId="4A7CAA5D" w14:textId="7DD6A6B5" w:rsidR="000A4053" w:rsidRPr="000A4053" w:rsidRDefault="000A4053" w:rsidP="000A4053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 w:rsidRPr="000A4053">
              <w:rPr>
                <w:rFonts w:ascii="宋体" w:hAnsi="宋体" w:hint="eastAsia"/>
              </w:rPr>
              <w:t>了解了</w:t>
            </w:r>
            <w:r w:rsidRPr="000A4053">
              <w:rPr>
                <w:rFonts w:ascii="宋体" w:hAnsi="宋体"/>
              </w:rPr>
              <w:t>Bootstrap框架核心价值</w:t>
            </w:r>
          </w:p>
          <w:p w14:paraId="5E6E46DC" w14:textId="77777777" w:rsidR="000A4053" w:rsidRDefault="000A4053" w:rsidP="000A4053">
            <w:pPr>
              <w:pStyle w:val="20"/>
              <w:rPr>
                <w:rFonts w:ascii="宋体" w:hAnsi="宋体" w:hint="eastAsia"/>
              </w:rPr>
            </w:pPr>
            <w:r w:rsidRPr="000A4053">
              <w:rPr>
                <w:rFonts w:ascii="宋体" w:hAnsi="宋体"/>
              </w:rPr>
              <w:t>Bootstrap作为主流前端开发框架，通过预置的CSS样式与JavaScript组件，显著提升响应式网页开发效率。</w:t>
            </w:r>
          </w:p>
          <w:p w14:paraId="1A7B7033" w14:textId="643849A6" w:rsidR="000A4053" w:rsidRDefault="000A4053" w:rsidP="000A4053">
            <w:pPr>
              <w:pStyle w:val="20"/>
              <w:rPr>
                <w:rFonts w:ascii="宋体" w:hAnsi="宋体" w:hint="eastAsia"/>
              </w:rPr>
            </w:pPr>
            <w:r w:rsidRPr="000A4053">
              <w:rPr>
                <w:rFonts w:ascii="宋体" w:hAnsi="宋体"/>
              </w:rPr>
              <w:t>其核心优势在于：</w:t>
            </w:r>
          </w:p>
          <w:p w14:paraId="6B96B8FC" w14:textId="5CE5DAAA" w:rsidR="000A4053" w:rsidRPr="000A4053" w:rsidRDefault="000A4053" w:rsidP="000A4053">
            <w:pPr>
              <w:pStyle w:val="20"/>
              <w:rPr>
                <w:rFonts w:ascii="宋体" w:hAnsi="宋体" w:hint="eastAsia"/>
              </w:rPr>
            </w:pPr>
            <w:r w:rsidRPr="000A4053">
              <w:rPr>
                <w:rFonts w:ascii="宋体" w:hAnsi="宋体"/>
              </w:rPr>
              <w:t>响应式网格系统：基于12列栅格布局，自动适配移动端与桌面端设备</w:t>
            </w:r>
          </w:p>
          <w:p w14:paraId="0C398C65" w14:textId="3326526C" w:rsidR="000A4053" w:rsidRPr="000A4053" w:rsidRDefault="000A4053" w:rsidP="000A4053">
            <w:pPr>
              <w:pStyle w:val="20"/>
              <w:rPr>
                <w:rFonts w:ascii="宋体" w:hAnsi="宋体" w:hint="eastAsia"/>
              </w:rPr>
            </w:pPr>
            <w:r w:rsidRPr="000A4053">
              <w:rPr>
                <w:rFonts w:ascii="宋体" w:hAnsi="宋体"/>
              </w:rPr>
              <w:t>组件化设计：提供导航栏、按钮、表单等30+可复用UI组件</w:t>
            </w:r>
          </w:p>
          <w:p w14:paraId="16CBB94A" w14:textId="3C56D0F6" w:rsidR="000A4053" w:rsidRPr="000A4053" w:rsidRDefault="000A4053" w:rsidP="000A4053">
            <w:pPr>
              <w:pStyle w:val="20"/>
              <w:rPr>
                <w:rFonts w:ascii="宋体" w:hAnsi="宋体" w:hint="eastAsia"/>
              </w:rPr>
            </w:pPr>
            <w:r w:rsidRPr="000A4053">
              <w:rPr>
                <w:rFonts w:ascii="宋体" w:hAnsi="宋体"/>
              </w:rPr>
              <w:t>跨浏览器兼容：解决主流浏览器渲染差异问题</w:t>
            </w:r>
          </w:p>
          <w:p w14:paraId="1829C6A9" w14:textId="20900102" w:rsidR="00A16D95" w:rsidRPr="000A4053" w:rsidRDefault="00A16D95">
            <w:pPr>
              <w:pStyle w:val="20"/>
              <w:spacing w:line="240" w:lineRule="auto"/>
              <w:rPr>
                <w:rFonts w:ascii="宋体" w:hAnsi="宋体" w:hint="eastAsia"/>
              </w:rPr>
            </w:pPr>
          </w:p>
          <w:p w14:paraId="15B6F386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4.看懂视频</w:t>
            </w:r>
            <w:hyperlink r:id="rId9" w:history="1">
              <w:r w:rsidR="00A16D95">
                <w:rPr>
                  <w:rStyle w:val="a5"/>
                  <w:rFonts w:ascii="宋体" w:hAnsi="宋体"/>
                </w:rPr>
                <w:t>https://www.bilibili.com/video/BV1A6a1zvE9Y</w:t>
              </w:r>
            </w:hyperlink>
            <w:r>
              <w:rPr>
                <w:rFonts w:ascii="宋体" w:hAnsi="宋体" w:hint="eastAsia"/>
              </w:rPr>
              <w:t xml:space="preserve">，认真研读视频中给出的代码。 </w:t>
            </w:r>
          </w:p>
          <w:p w14:paraId="26A92303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5.从备选任务中选一个任务完成。</w:t>
            </w:r>
          </w:p>
          <w:p w14:paraId="41B100EF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5.1 HTML代码截图</w:t>
            </w:r>
          </w:p>
          <w:p w14:paraId="5EF6301B" w14:textId="2B1319BA" w:rsidR="00FD14DD" w:rsidRDefault="00FD14DD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 w:rsidRPr="00FD14DD">
              <w:rPr>
                <w:rFonts w:ascii="宋体" w:hAnsi="宋体"/>
                <w:noProof/>
              </w:rPr>
              <w:drawing>
                <wp:inline distT="0" distB="0" distL="0" distR="0" wp14:anchorId="16CEAE91" wp14:editId="120BBAC8">
                  <wp:extent cx="5583555" cy="2866390"/>
                  <wp:effectExtent l="0" t="0" r="0" b="0"/>
                  <wp:docPr id="6455812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58122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D984E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5.2 CSS代码截图</w:t>
            </w:r>
          </w:p>
          <w:p w14:paraId="45E8C527" w14:textId="418BEAFF" w:rsidR="00FD14DD" w:rsidRDefault="00FD14DD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 w:rsidRPr="00FD14DD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32B4795D" wp14:editId="50A0C00C">
                  <wp:extent cx="5583555" cy="3822700"/>
                  <wp:effectExtent l="0" t="0" r="0" b="6350"/>
                  <wp:docPr id="393762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7627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382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81B">
              <w:rPr>
                <w:noProof/>
              </w:rPr>
              <w:t xml:space="preserve"> </w:t>
            </w:r>
            <w:r w:rsidR="00BA781B" w:rsidRPr="00BA781B">
              <w:rPr>
                <w:rFonts w:ascii="宋体" w:hAnsi="宋体"/>
                <w:noProof/>
              </w:rPr>
              <w:drawing>
                <wp:inline distT="0" distB="0" distL="0" distR="0" wp14:anchorId="3320FC9E" wp14:editId="1387F8DE">
                  <wp:extent cx="5583555" cy="3590925"/>
                  <wp:effectExtent l="0" t="0" r="0" b="9525"/>
                  <wp:docPr id="8021815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1815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81B">
              <w:rPr>
                <w:noProof/>
              </w:rPr>
              <w:t xml:space="preserve"> </w:t>
            </w:r>
            <w:r w:rsidR="00BA781B" w:rsidRPr="00BA781B">
              <w:rPr>
                <w:noProof/>
              </w:rPr>
              <w:lastRenderedPageBreak/>
              <w:drawing>
                <wp:inline distT="0" distB="0" distL="0" distR="0" wp14:anchorId="3B07DACE" wp14:editId="3761E49B">
                  <wp:extent cx="5583555" cy="2769870"/>
                  <wp:effectExtent l="0" t="0" r="0" b="0"/>
                  <wp:docPr id="20287510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75103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8CD1D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5.3 JavaScript代码截图</w:t>
            </w:r>
          </w:p>
          <w:p w14:paraId="6C532579" w14:textId="5FE1FDDD" w:rsidR="00FD14DD" w:rsidRDefault="00FD14DD">
            <w:pPr>
              <w:pStyle w:val="20"/>
              <w:spacing w:line="240" w:lineRule="auto"/>
              <w:rPr>
                <w:noProof/>
              </w:rPr>
            </w:pPr>
            <w:r w:rsidRPr="00FD14DD">
              <w:rPr>
                <w:rFonts w:ascii="宋体" w:hAnsi="宋体"/>
                <w:noProof/>
              </w:rPr>
              <w:drawing>
                <wp:inline distT="0" distB="0" distL="0" distR="0" wp14:anchorId="3EC978B3" wp14:editId="5228392D">
                  <wp:extent cx="5583555" cy="3916045"/>
                  <wp:effectExtent l="0" t="0" r="0" b="8255"/>
                  <wp:docPr id="638865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8659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39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D14DD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4CB45443" wp14:editId="3D11687B">
                  <wp:extent cx="5583555" cy="2963545"/>
                  <wp:effectExtent l="0" t="0" r="0" b="8255"/>
                  <wp:docPr id="1477370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3702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037550" w14:textId="2398079D" w:rsidR="00FD14DD" w:rsidRDefault="00FD14DD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 w:rsidRPr="00FD14DD">
              <w:rPr>
                <w:rFonts w:ascii="宋体" w:hAnsi="宋体"/>
                <w:noProof/>
              </w:rPr>
              <w:drawing>
                <wp:inline distT="0" distB="0" distL="0" distR="0" wp14:anchorId="0F0270B9" wp14:editId="6BAB15B6">
                  <wp:extent cx="5583555" cy="3392805"/>
                  <wp:effectExtent l="0" t="0" r="0" b="0"/>
                  <wp:docPr id="1153146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1466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D14DD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53AEA2D6" wp14:editId="6DA9BBD7">
                  <wp:extent cx="5583555" cy="2978785"/>
                  <wp:effectExtent l="0" t="0" r="0" b="0"/>
                  <wp:docPr id="18072109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2109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1B723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5.4 查询</w:t>
            </w:r>
            <w:proofErr w:type="gramStart"/>
            <w:r>
              <w:rPr>
                <w:rFonts w:ascii="宋体" w:hAnsi="宋体" w:hint="eastAsia"/>
              </w:rPr>
              <w:t>前软件</w:t>
            </w:r>
            <w:proofErr w:type="gramEnd"/>
            <w:r>
              <w:rPr>
                <w:rFonts w:ascii="宋体" w:hAnsi="宋体" w:hint="eastAsia"/>
              </w:rPr>
              <w:t>界面截图</w:t>
            </w:r>
          </w:p>
          <w:p w14:paraId="67DF988E" w14:textId="61DD1ADB" w:rsidR="00BA781B" w:rsidRDefault="00BA781B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 w:rsidRPr="00BA781B">
              <w:rPr>
                <w:rFonts w:ascii="宋体" w:hAnsi="宋体"/>
                <w:noProof/>
              </w:rPr>
              <w:drawing>
                <wp:inline distT="0" distB="0" distL="0" distR="0" wp14:anchorId="7A5C3C44" wp14:editId="3F80EE72">
                  <wp:extent cx="5583555" cy="4041140"/>
                  <wp:effectExtent l="0" t="0" r="0" b="0"/>
                  <wp:docPr id="6767203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7203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B9F3E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5.5 查询结果软件界面截图</w:t>
            </w:r>
          </w:p>
          <w:p w14:paraId="6827DBF6" w14:textId="7A1845E5" w:rsidR="00A16D95" w:rsidRDefault="00BA781B">
            <w:pPr>
              <w:pStyle w:val="20"/>
              <w:spacing w:line="240" w:lineRule="auto"/>
              <w:rPr>
                <w:rFonts w:ascii="宋体" w:hAnsi="宋体" w:hint="eastAsia"/>
              </w:rPr>
            </w:pPr>
            <w:r w:rsidRPr="00BA781B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4217AB7" wp14:editId="636D7B18">
                  <wp:extent cx="5583555" cy="3130550"/>
                  <wp:effectExtent l="0" t="0" r="0" b="0"/>
                  <wp:docPr id="19460005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0005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55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D95" w14:paraId="772216B4" w14:textId="77777777">
        <w:trPr>
          <w:trHeight w:val="3266"/>
          <w:jc w:val="center"/>
        </w:trPr>
        <w:tc>
          <w:tcPr>
            <w:tcW w:w="9743" w:type="dxa"/>
            <w:gridSpan w:val="6"/>
          </w:tcPr>
          <w:p w14:paraId="49905835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五、实验总结（包括心得体会、问题回答及实验改进意见）</w:t>
            </w:r>
          </w:p>
          <w:p w14:paraId="07DC9496" w14:textId="77777777" w:rsidR="000A4053" w:rsidRDefault="000A4053">
            <w:pPr>
              <w:pStyle w:val="20"/>
              <w:spacing w:line="240" w:lineRule="auto"/>
              <w:rPr>
                <w:rFonts w:ascii="宋体" w:hAnsi="宋体" w:hint="eastAsia"/>
                <w:sz w:val="24"/>
              </w:rPr>
            </w:pPr>
          </w:p>
          <w:p w14:paraId="1F63BC8E" w14:textId="77777777" w:rsidR="000A4053" w:rsidRDefault="000A4053">
            <w:pPr>
              <w:pStyle w:val="20"/>
              <w:spacing w:line="240" w:lineRule="auto"/>
              <w:rPr>
                <w:rFonts w:ascii="宋体" w:hAnsi="宋体" w:hint="eastAsia"/>
                <w:sz w:val="24"/>
              </w:rPr>
            </w:pPr>
          </w:p>
          <w:p w14:paraId="320BFF9E" w14:textId="2025AE91" w:rsidR="000A4053" w:rsidRPr="000A4053" w:rsidRDefault="000A4053" w:rsidP="000A4053">
            <w:pPr>
              <w:pStyle w:val="20"/>
              <w:rPr>
                <w:rFonts w:ascii="宋体" w:hAnsi="宋体" w:hint="eastAsia"/>
                <w:b/>
                <w:bCs/>
              </w:rPr>
            </w:pPr>
            <w:r w:rsidRPr="000A4053">
              <w:rPr>
                <w:rFonts w:ascii="宋体" w:hAnsi="宋体"/>
                <w:b/>
                <w:bCs/>
              </w:rPr>
              <w:t>心得体会</w:t>
            </w:r>
          </w:p>
          <w:p w14:paraId="0C2CFADA" w14:textId="5F745B69" w:rsidR="000A4053" w:rsidRPr="000A4053" w:rsidRDefault="000A4053" w:rsidP="000A4053">
            <w:pPr>
              <w:pStyle w:val="20"/>
              <w:rPr>
                <w:rFonts w:ascii="宋体" w:hAnsi="宋体" w:hint="eastAsia"/>
              </w:rPr>
            </w:pPr>
            <w:r w:rsidRPr="000A4053">
              <w:rPr>
                <w:rFonts w:ascii="宋体" w:hAnsi="宋体"/>
              </w:rPr>
              <w:t>通过本次实验，成功将HTML/CSS/JavaScript三要素有机结合，实现了前端界面与后端API的无缝对接</w:t>
            </w:r>
            <w:r>
              <w:rPr>
                <w:rFonts w:ascii="宋体" w:hAnsi="宋体" w:hint="eastAsia"/>
              </w:rPr>
              <w:t>；</w:t>
            </w:r>
            <w:r w:rsidRPr="000A4053">
              <w:rPr>
                <w:rFonts w:ascii="宋体" w:hAnsi="宋体"/>
              </w:rPr>
              <w:t>掌握了第三方天气API的调用流程，包括参数传递、数据解析和错误处理</w:t>
            </w:r>
          </w:p>
          <w:p w14:paraId="4B42BB4B" w14:textId="58E80840" w:rsidR="000A4053" w:rsidRPr="000A4053" w:rsidRDefault="000A4053" w:rsidP="000A4053">
            <w:pPr>
              <w:pStyle w:val="20"/>
              <w:rPr>
                <w:rFonts w:ascii="宋体" w:hAnsi="宋体" w:hint="eastAsia"/>
                <w:b/>
                <w:bCs/>
              </w:rPr>
            </w:pPr>
            <w:r w:rsidRPr="000A4053">
              <w:rPr>
                <w:rFonts w:ascii="宋体" w:hAnsi="宋体"/>
                <w:b/>
                <w:bCs/>
              </w:rPr>
              <w:t>问题与解决方案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0"/>
              <w:gridCol w:w="4013"/>
            </w:tblGrid>
            <w:tr w:rsidR="000A4053" w:rsidRPr="000A4053" w14:paraId="7F0A8FDB" w14:textId="77777777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0F0F0"/>
                    <w:right w:val="nil"/>
                  </w:tcBorders>
                  <w:tcMar>
                    <w:top w:w="150" w:type="dxa"/>
                    <w:left w:w="0" w:type="dxa"/>
                    <w:bottom w:w="150" w:type="dxa"/>
                    <w:right w:w="180" w:type="dxa"/>
                  </w:tcMar>
                  <w:vAlign w:val="center"/>
                  <w:hideMark/>
                </w:tcPr>
                <w:p w14:paraId="5A17F9F2" w14:textId="77777777" w:rsidR="000A4053" w:rsidRPr="000A4053" w:rsidRDefault="000A4053" w:rsidP="000A4053">
                  <w:pPr>
                    <w:pStyle w:val="20"/>
                    <w:rPr>
                      <w:rFonts w:ascii="宋体" w:hAnsi="宋体" w:hint="eastAsia"/>
                      <w:b/>
                      <w:bCs/>
                    </w:rPr>
                  </w:pPr>
                  <w:r w:rsidRPr="000A4053">
                    <w:rPr>
                      <w:rFonts w:ascii="宋体" w:hAnsi="宋体"/>
                      <w:b/>
                      <w:bCs/>
                    </w:rPr>
                    <w:t>问题描述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0F0F0"/>
                    <w:right w:val="nil"/>
                  </w:tcBorders>
                  <w:tcMar>
                    <w:top w:w="150" w:type="dxa"/>
                    <w:left w:w="0" w:type="dxa"/>
                    <w:bottom w:w="150" w:type="dxa"/>
                    <w:right w:w="180" w:type="dxa"/>
                  </w:tcMar>
                  <w:vAlign w:val="center"/>
                  <w:hideMark/>
                </w:tcPr>
                <w:p w14:paraId="64DCA09D" w14:textId="77777777" w:rsidR="000A4053" w:rsidRPr="000A4053" w:rsidRDefault="000A4053" w:rsidP="000A4053">
                  <w:pPr>
                    <w:pStyle w:val="20"/>
                    <w:rPr>
                      <w:rFonts w:ascii="宋体" w:hAnsi="宋体" w:hint="eastAsia"/>
                      <w:b/>
                      <w:bCs/>
                    </w:rPr>
                  </w:pPr>
                  <w:r w:rsidRPr="000A4053">
                    <w:rPr>
                      <w:rFonts w:ascii="宋体" w:hAnsi="宋体"/>
                      <w:b/>
                      <w:bCs/>
                    </w:rPr>
                    <w:t>解决方案</w:t>
                  </w:r>
                </w:p>
              </w:tc>
            </w:tr>
            <w:tr w:rsidR="000A4053" w:rsidRPr="000A4053" w14:paraId="52552845" w14:textId="77777777">
              <w:tc>
                <w:tcPr>
                  <w:tcW w:w="0" w:type="auto"/>
                  <w:tcBorders>
                    <w:top w:val="nil"/>
                    <w:left w:val="nil"/>
                    <w:bottom w:val="single" w:sz="6" w:space="0" w:color="F0F0F0"/>
                    <w:right w:val="nil"/>
                  </w:tcBorders>
                  <w:tcMar>
                    <w:top w:w="150" w:type="dxa"/>
                    <w:left w:w="0" w:type="dxa"/>
                    <w:bottom w:w="150" w:type="dxa"/>
                    <w:right w:w="180" w:type="dxa"/>
                  </w:tcMar>
                  <w:vAlign w:val="center"/>
                  <w:hideMark/>
                </w:tcPr>
                <w:p w14:paraId="533DC92E" w14:textId="77777777" w:rsidR="000A4053" w:rsidRPr="000A4053" w:rsidRDefault="000A4053" w:rsidP="000A4053">
                  <w:pPr>
                    <w:pStyle w:val="20"/>
                    <w:rPr>
                      <w:rFonts w:ascii="宋体" w:hAnsi="宋体" w:hint="eastAsia"/>
                    </w:rPr>
                  </w:pPr>
                  <w:r w:rsidRPr="000A4053">
                    <w:rPr>
                      <w:rFonts w:ascii="宋体" w:hAnsi="宋体"/>
                    </w:rPr>
                    <w:t>跨域请求被浏览器拦截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6" w:space="0" w:color="F0F0F0"/>
                    <w:right w:val="nil"/>
                  </w:tcBorders>
                  <w:tcMar>
                    <w:top w:w="150" w:type="dxa"/>
                    <w:left w:w="0" w:type="dxa"/>
                    <w:bottom w:w="150" w:type="dxa"/>
                    <w:right w:w="180" w:type="dxa"/>
                  </w:tcMar>
                  <w:vAlign w:val="center"/>
                  <w:hideMark/>
                </w:tcPr>
                <w:p w14:paraId="045BD709" w14:textId="77777777" w:rsidR="000A4053" w:rsidRPr="000A4053" w:rsidRDefault="000A4053" w:rsidP="000A4053">
                  <w:pPr>
                    <w:pStyle w:val="20"/>
                    <w:rPr>
                      <w:rFonts w:ascii="宋体" w:hAnsi="宋体" w:hint="eastAsia"/>
                    </w:rPr>
                  </w:pPr>
                  <w:r w:rsidRPr="000A4053">
                    <w:rPr>
                      <w:rFonts w:ascii="宋体" w:hAnsi="宋体"/>
                    </w:rPr>
                    <w:t>配置代理服务器或使用CORS-enabled API</w:t>
                  </w:r>
                </w:p>
              </w:tc>
            </w:tr>
          </w:tbl>
          <w:p w14:paraId="7A7860AF" w14:textId="77777777" w:rsidR="000A4053" w:rsidRPr="000A4053" w:rsidRDefault="000A4053">
            <w:pPr>
              <w:pStyle w:val="20"/>
              <w:spacing w:line="240" w:lineRule="auto"/>
              <w:rPr>
                <w:rFonts w:ascii="宋体" w:hAnsi="宋体" w:hint="eastAsia"/>
              </w:rPr>
            </w:pPr>
          </w:p>
        </w:tc>
      </w:tr>
      <w:tr w:rsidR="00A16D95" w14:paraId="19196FD0" w14:textId="77777777">
        <w:trPr>
          <w:trHeight w:val="3285"/>
          <w:jc w:val="center"/>
        </w:trPr>
        <w:tc>
          <w:tcPr>
            <w:tcW w:w="9743" w:type="dxa"/>
            <w:gridSpan w:val="6"/>
            <w:tcBorders>
              <w:bottom w:val="single" w:sz="4" w:space="0" w:color="auto"/>
            </w:tcBorders>
          </w:tcPr>
          <w:p w14:paraId="71CDDE6A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六、教师评语</w:t>
            </w:r>
          </w:p>
          <w:p w14:paraId="01DA7F6C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 w:val="24"/>
              </w:rPr>
              <w:t>1、</w:t>
            </w:r>
            <w:r>
              <w:rPr>
                <w:rFonts w:ascii="宋体" w:hAnsi="宋体" w:hint="eastAsia"/>
                <w:szCs w:val="21"/>
              </w:rPr>
              <w:t>完成所有规定的实验内容，实验步骤正确，结果正确；</w:t>
            </w:r>
          </w:p>
          <w:p w14:paraId="36570FE7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2、完成绝大部分规定的实验内容，实验步骤正确，结果正确；</w:t>
            </w:r>
          </w:p>
          <w:p w14:paraId="4509D734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3、完成大部分规定的实验内容，实验步骤正确，结果正确；</w:t>
            </w:r>
          </w:p>
          <w:p w14:paraId="2591BEE8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4、基本完成规定的实验内容，实验步骤基本正确，所完成的结果基本正确；</w:t>
            </w:r>
          </w:p>
          <w:p w14:paraId="63559C07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5、未能很好地完成规定的实验内容或实验步骤不正确或结果不正确。</w:t>
            </w:r>
          </w:p>
          <w:p w14:paraId="664F98E6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6、其它：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                                                      </w:t>
            </w:r>
          </w:p>
          <w:p w14:paraId="16A9A006" w14:textId="77777777" w:rsidR="00A16D95" w:rsidRDefault="00000000">
            <w:pPr>
              <w:pStyle w:val="20"/>
              <w:spacing w:line="240" w:lineRule="auto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                 评定等级：优秀  良好  中等  及格             </w:t>
            </w:r>
          </w:p>
          <w:p w14:paraId="046CD250" w14:textId="77777777" w:rsidR="00A16D95" w:rsidRDefault="00000000">
            <w:pPr>
              <w:pStyle w:val="20"/>
              <w:spacing w:line="240" w:lineRule="auto"/>
              <w:ind w:firstLineChars="3650" w:firstLine="7665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</w:rPr>
              <w:t xml:space="preserve">教师签名：      </w:t>
            </w:r>
          </w:p>
          <w:p w14:paraId="5DCCE927" w14:textId="77777777" w:rsidR="00A16D95" w:rsidRDefault="00000000">
            <w:pPr>
              <w:pStyle w:val="20"/>
              <w:wordWrap w:val="0"/>
              <w:spacing w:line="240" w:lineRule="auto"/>
              <w:ind w:right="42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 xml:space="preserve">                                                                     20   年  月   日 </w:t>
            </w:r>
          </w:p>
        </w:tc>
      </w:tr>
    </w:tbl>
    <w:p w14:paraId="7FE32E97" w14:textId="77777777" w:rsidR="00A16D95" w:rsidRDefault="00A16D95">
      <w:pPr>
        <w:spacing w:line="240" w:lineRule="auto"/>
      </w:pPr>
    </w:p>
    <w:sectPr w:rsidR="00A16D95">
      <w:headerReference w:type="default" r:id="rId20"/>
      <w:footerReference w:type="even" r:id="rId21"/>
      <w:footerReference w:type="default" r:id="rId22"/>
      <w:pgSz w:w="11906" w:h="16838"/>
      <w:pgMar w:top="1440" w:right="1287" w:bottom="1247" w:left="1259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A8166" w14:textId="77777777" w:rsidR="0053329A" w:rsidRDefault="0053329A">
      <w:pPr>
        <w:spacing w:line="240" w:lineRule="auto"/>
      </w:pPr>
      <w:r>
        <w:separator/>
      </w:r>
    </w:p>
  </w:endnote>
  <w:endnote w:type="continuationSeparator" w:id="0">
    <w:p w14:paraId="7BB12C58" w14:textId="77777777" w:rsidR="0053329A" w:rsidRDefault="005332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60634A" w14:textId="77777777" w:rsidR="00A16D95" w:rsidRDefault="00000000">
    <w:pPr>
      <w:pStyle w:val="a3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2 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AFE7DB" w14:textId="77777777" w:rsidR="00A16D95" w:rsidRDefault="00000000">
    <w:pPr>
      <w:pStyle w:val="a3"/>
      <w:jc w:val="center"/>
    </w:pPr>
    <w:r>
      <w:rPr>
        <w:rFonts w:hint="eastAsia"/>
        <w:lang w:val="zh-CN"/>
      </w:rPr>
      <w:t>第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>
      <w:rPr>
        <w:b/>
        <w:lang w:val="zh-CN"/>
      </w:rPr>
      <w:t>1</w:t>
    </w:r>
    <w:r>
      <w:rPr>
        <w:b/>
      </w:rPr>
      <w:fldChar w:fldCharType="end"/>
    </w:r>
    <w:r>
      <w:rPr>
        <w:rFonts w:hint="eastAsia"/>
        <w:b/>
      </w:rPr>
      <w:t>页</w:t>
    </w:r>
    <w:r>
      <w:rPr>
        <w:lang w:val="zh-CN"/>
      </w:rPr>
      <w:t xml:space="preserve"> </w:t>
    </w:r>
    <w:r>
      <w:rPr>
        <w:lang w:val="zh-CN"/>
      </w:rPr>
      <w:t>/</w:t>
    </w:r>
    <w:r>
      <w:rPr>
        <w:rFonts w:hint="eastAsia"/>
        <w:lang w:val="zh-CN"/>
      </w:rPr>
      <w:t>共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>
      <w:rPr>
        <w:b/>
        <w:lang w:val="zh-CN"/>
      </w:rPr>
      <w:t>2</w:t>
    </w:r>
    <w:r>
      <w:rPr>
        <w:b/>
      </w:rPr>
      <w:fldChar w:fldCharType="end"/>
    </w:r>
    <w:r>
      <w:rPr>
        <w:rFonts w:hint="eastAsia"/>
        <w:b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A5D63" w14:textId="77777777" w:rsidR="0053329A" w:rsidRDefault="0053329A">
      <w:pPr>
        <w:spacing w:line="240" w:lineRule="auto"/>
      </w:pPr>
      <w:r>
        <w:separator/>
      </w:r>
    </w:p>
  </w:footnote>
  <w:footnote w:type="continuationSeparator" w:id="0">
    <w:p w14:paraId="3ABE9936" w14:textId="77777777" w:rsidR="0053329A" w:rsidRDefault="005332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EE77E" w14:textId="77777777" w:rsidR="00A16D95" w:rsidRDefault="00A16D95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E09D6"/>
    <w:multiLevelType w:val="multilevel"/>
    <w:tmpl w:val="1B724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3178C"/>
    <w:multiLevelType w:val="multilevel"/>
    <w:tmpl w:val="0933178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55426F3"/>
    <w:multiLevelType w:val="multilevel"/>
    <w:tmpl w:val="C1D8F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9322340">
    <w:abstractNumId w:val="1"/>
  </w:num>
  <w:num w:numId="2" w16cid:durableId="1158769952">
    <w:abstractNumId w:val="2"/>
  </w:num>
  <w:num w:numId="3" w16cid:durableId="727144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M5NzljZTJhNmJhOTlmOWRlZWQxMTc4MTlmMmNkNTIifQ=="/>
  </w:docVars>
  <w:rsids>
    <w:rsidRoot w:val="00E94A1F"/>
    <w:rsid w:val="0003331E"/>
    <w:rsid w:val="000A4022"/>
    <w:rsid w:val="000A4053"/>
    <w:rsid w:val="000A54D4"/>
    <w:rsid w:val="000F096B"/>
    <w:rsid w:val="00101EC1"/>
    <w:rsid w:val="00145C9F"/>
    <w:rsid w:val="00147E51"/>
    <w:rsid w:val="0015325F"/>
    <w:rsid w:val="001605A7"/>
    <w:rsid w:val="001E4AE8"/>
    <w:rsid w:val="00257CF7"/>
    <w:rsid w:val="00277238"/>
    <w:rsid w:val="002953C6"/>
    <w:rsid w:val="003232F2"/>
    <w:rsid w:val="003251C9"/>
    <w:rsid w:val="003274AC"/>
    <w:rsid w:val="003559AB"/>
    <w:rsid w:val="00372105"/>
    <w:rsid w:val="00383104"/>
    <w:rsid w:val="00395390"/>
    <w:rsid w:val="00424843"/>
    <w:rsid w:val="0053329A"/>
    <w:rsid w:val="0054195C"/>
    <w:rsid w:val="00680731"/>
    <w:rsid w:val="006A74D1"/>
    <w:rsid w:val="006F537C"/>
    <w:rsid w:val="00710DD8"/>
    <w:rsid w:val="007776B0"/>
    <w:rsid w:val="007B424D"/>
    <w:rsid w:val="007C49BE"/>
    <w:rsid w:val="00804853"/>
    <w:rsid w:val="00860054"/>
    <w:rsid w:val="00863C70"/>
    <w:rsid w:val="00865A46"/>
    <w:rsid w:val="008777A1"/>
    <w:rsid w:val="008B4BD0"/>
    <w:rsid w:val="00985A2F"/>
    <w:rsid w:val="00993679"/>
    <w:rsid w:val="009B3737"/>
    <w:rsid w:val="009E1D0C"/>
    <w:rsid w:val="00A07246"/>
    <w:rsid w:val="00A16D95"/>
    <w:rsid w:val="00A411E7"/>
    <w:rsid w:val="00A71C4D"/>
    <w:rsid w:val="00A97861"/>
    <w:rsid w:val="00AA0989"/>
    <w:rsid w:val="00AC0897"/>
    <w:rsid w:val="00AE7F25"/>
    <w:rsid w:val="00AF59CD"/>
    <w:rsid w:val="00B2047E"/>
    <w:rsid w:val="00B25E06"/>
    <w:rsid w:val="00B32D2B"/>
    <w:rsid w:val="00B66470"/>
    <w:rsid w:val="00BA0B0A"/>
    <w:rsid w:val="00BA781B"/>
    <w:rsid w:val="00BC2B26"/>
    <w:rsid w:val="00BD0006"/>
    <w:rsid w:val="00BD6507"/>
    <w:rsid w:val="00C25285"/>
    <w:rsid w:val="00C4393C"/>
    <w:rsid w:val="00C918FA"/>
    <w:rsid w:val="00D14024"/>
    <w:rsid w:val="00D150E2"/>
    <w:rsid w:val="00D91FED"/>
    <w:rsid w:val="00DA2663"/>
    <w:rsid w:val="00E01C90"/>
    <w:rsid w:val="00E31FB4"/>
    <w:rsid w:val="00E62C1F"/>
    <w:rsid w:val="00E662C5"/>
    <w:rsid w:val="00E7674D"/>
    <w:rsid w:val="00E816D1"/>
    <w:rsid w:val="00E9114D"/>
    <w:rsid w:val="00E94A1F"/>
    <w:rsid w:val="00EA39F9"/>
    <w:rsid w:val="00EB296A"/>
    <w:rsid w:val="00ED6DCD"/>
    <w:rsid w:val="00EE5938"/>
    <w:rsid w:val="00F00E3C"/>
    <w:rsid w:val="00F02669"/>
    <w:rsid w:val="00F21996"/>
    <w:rsid w:val="00F6545C"/>
    <w:rsid w:val="00F96B2B"/>
    <w:rsid w:val="00FA0E28"/>
    <w:rsid w:val="00FB751D"/>
    <w:rsid w:val="00FD14DD"/>
    <w:rsid w:val="00FD51A9"/>
    <w:rsid w:val="00FD52CC"/>
    <w:rsid w:val="1CC46636"/>
    <w:rsid w:val="5C88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536246"/>
  <w15:docId w15:val="{ED76F919-D9ED-4648-B007-B88585D4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Indent 2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400" w:lineRule="exact"/>
    </w:pPr>
    <w:rPr>
      <w:color w:val="000000"/>
      <w:kern w:val="2"/>
      <w:sz w:val="21"/>
      <w:szCs w:val="24"/>
    </w:rPr>
  </w:style>
  <w:style w:type="paragraph" w:styleId="3">
    <w:name w:val="heading 3"/>
    <w:basedOn w:val="a"/>
    <w:next w:val="a"/>
    <w:link w:val="30"/>
    <w:semiHidden/>
    <w:unhideWhenUsed/>
    <w:qFormat/>
    <w:rsid w:val="000A4053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qFormat/>
    <w:pPr>
      <w:spacing w:afterLines="50" w:after="156" w:line="360" w:lineRule="exact"/>
      <w:ind w:firstLineChars="217" w:firstLine="456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styleId="a5">
    <w:name w:val="Hyperlink"/>
    <w:basedOn w:val="a0"/>
    <w:qFormat/>
    <w:rPr>
      <w:color w:val="0000FF" w:themeColor="hyperlink"/>
      <w:u w:val="single"/>
    </w:rPr>
  </w:style>
  <w:style w:type="paragraph" w:customStyle="1" w:styleId="1">
    <w:name w:val="样式1"/>
    <w:basedOn w:val="a"/>
    <w:qFormat/>
    <w:pPr>
      <w:ind w:firstLine="570"/>
    </w:pPr>
    <w:rPr>
      <w:sz w:val="28"/>
    </w:rPr>
  </w:style>
  <w:style w:type="paragraph" w:customStyle="1" w:styleId="A40">
    <w:name w:val="空白试卷A4大小"/>
    <w:basedOn w:val="a"/>
    <w:autoRedefine/>
    <w:qFormat/>
    <w:pPr>
      <w:spacing w:line="360" w:lineRule="auto"/>
      <w:ind w:rightChars="-420" w:right="-756"/>
      <w:jc w:val="center"/>
    </w:pPr>
    <w:rPr>
      <w:rFonts w:ascii="黑体" w:eastAsia="黑体"/>
      <w:b/>
      <w:sz w:val="32"/>
    </w:rPr>
  </w:style>
  <w:style w:type="paragraph" w:customStyle="1" w:styleId="0000">
    <w:name w:val="正文0000"/>
    <w:basedOn w:val="a"/>
    <w:qFormat/>
    <w:pPr>
      <w:spacing w:line="360" w:lineRule="auto"/>
    </w:pPr>
    <w:rPr>
      <w:rFonts w:eastAsia="新宋体"/>
      <w:sz w:val="24"/>
    </w:rPr>
  </w:style>
  <w:style w:type="paragraph" w:customStyle="1" w:styleId="a6">
    <w:name w:val="试卷标题"/>
    <w:basedOn w:val="a"/>
    <w:qFormat/>
    <w:pPr>
      <w:spacing w:line="360" w:lineRule="auto"/>
      <w:ind w:rightChars="-420" w:right="-756"/>
      <w:jc w:val="center"/>
    </w:pPr>
    <w:rPr>
      <w:rFonts w:ascii="黑体" w:eastAsia="黑体"/>
      <w:b/>
      <w:sz w:val="32"/>
    </w:rPr>
  </w:style>
  <w:style w:type="paragraph" w:customStyle="1" w:styleId="20">
    <w:name w:val="试卷正文样式2"/>
    <w:basedOn w:val="a"/>
    <w:qFormat/>
    <w:pPr>
      <w:spacing w:line="320" w:lineRule="exact"/>
    </w:p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semiHidden/>
    <w:rsid w:val="000A4053"/>
    <w:rPr>
      <w:b/>
      <w:bCs/>
      <w:color w:val="000000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Gs4y157G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bilibili.com/video/BV1A6a1zvE9Y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962</Words>
  <Characters>1261</Characters>
  <Application>Microsoft Office Word</Application>
  <DocSecurity>0</DocSecurity>
  <Lines>105</Lines>
  <Paragraphs>138</Paragraphs>
  <ScaleCrop>false</ScaleCrop>
  <Company>X</Company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课程实验报告</dc:title>
  <dc:creator>XLY</dc:creator>
  <cp:lastModifiedBy>xq cai</cp:lastModifiedBy>
  <cp:revision>4</cp:revision>
  <cp:lastPrinted>2007-05-16T02:38:00Z</cp:lastPrinted>
  <dcterms:created xsi:type="dcterms:W3CDTF">2025-09-06T07:00:00Z</dcterms:created>
  <dcterms:modified xsi:type="dcterms:W3CDTF">2025-09-07T13:36:00Z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FA7EAE5E6E274BFBAD8EB3AD1E273755_12</vt:lpwstr>
  </property>
  <property fmtid="{D5CDD505-2E9C-101B-9397-08002B2CF9AE}" pid="4" name="KSOTemplateDocerSaveRecord">
    <vt:lpwstr>eyJoZGlkIjoiN2I1YzUyZTllZjFkOWY1ZmI1OWNiMWU2MjcxYzU3ZDkiLCJ1c2VySWQiOiIyMDY5NzQxNDAifQ==</vt:lpwstr>
  </property>
</Properties>
</file>