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100" w:rsidRDefault="00D77100" w:rsidP="00D77100">
      <w:pPr>
        <w:pStyle w:val="HTML"/>
        <w:shd w:val="clear" w:color="auto" w:fill="FFFFFF"/>
        <w:spacing w:before="150" w:after="150" w:line="435" w:lineRule="atLeast"/>
        <w:rPr>
          <w:rFonts w:hint="eastAsia"/>
        </w:rPr>
      </w:pPr>
      <w:r>
        <w:rPr>
          <w:rFonts w:hint="eastAsia"/>
        </w:rPr>
        <w:t>提交：</w:t>
      </w: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rPr>
      </w:pPr>
      <w:r w:rsidRPr="00D77100">
        <w:rPr>
          <w:rFonts w:ascii="微软雅黑" w:eastAsia="微软雅黑" w:hAnsi="微软雅黑" w:hint="eastAsia"/>
          <w:color w:val="333333"/>
        </w:rPr>
        <w:t>只有提交会导致服务器上发生变化</w:t>
      </w:r>
      <w:r>
        <w:rPr>
          <w:rFonts w:ascii="微软雅黑" w:eastAsia="微软雅黑" w:hAnsi="微软雅黑" w:hint="eastAsia"/>
          <w:color w:val="333333"/>
        </w:rPr>
        <w:t>（慎重提交，有错误不要随便提交，其他人更新也会出现错误）；</w:t>
      </w:r>
    </w:p>
    <w:p w:rsidR="00C66B11" w:rsidRDefault="00C66B11" w:rsidP="00D77100">
      <w:pPr>
        <w:pStyle w:val="HTML"/>
        <w:shd w:val="clear" w:color="auto" w:fill="FFFFFF"/>
        <w:spacing w:before="150" w:after="150" w:line="435" w:lineRule="atLeast"/>
        <w:rPr>
          <w:rFonts w:ascii="微软雅黑" w:eastAsia="微软雅黑" w:hAnsi="微软雅黑" w:hint="eastAsia"/>
          <w:color w:val="333333"/>
        </w:rPr>
      </w:pP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rPr>
      </w:pPr>
      <w:r>
        <w:rPr>
          <w:rFonts w:ascii="微软雅黑" w:eastAsia="微软雅黑" w:hAnsi="微软雅黑" w:hint="eastAsia"/>
          <w:color w:val="333333"/>
        </w:rPr>
        <w:t>更新：</w:t>
      </w:r>
    </w:p>
    <w:p w:rsidR="00D77100" w:rsidRDefault="00D77100" w:rsidP="00D77100">
      <w:pPr>
        <w:pStyle w:val="HTML"/>
        <w:shd w:val="clear" w:color="auto" w:fill="FFFFFF"/>
        <w:spacing w:before="150" w:after="150" w:line="435" w:lineRule="atLeast"/>
        <w:rPr>
          <w:rFonts w:ascii="微软雅黑" w:eastAsia="微软雅黑" w:hAnsi="微软雅黑" w:hint="eastAsia"/>
          <w:color w:val="FF0000"/>
        </w:rPr>
      </w:pPr>
      <w:r>
        <w:rPr>
          <w:rFonts w:ascii="微软雅黑" w:eastAsia="微软雅黑" w:hAnsi="微软雅黑" w:hint="eastAsia"/>
          <w:color w:val="333333"/>
        </w:rPr>
        <w:t>把服务器上最新版本下载到客户端；如果你本地的某个文件没有修改过，而服务器上的这个文件别人已经提交过新版本，那么会用服务器上最新的文件覆盖你本地的文件；（注意：）</w:t>
      </w:r>
      <w:r w:rsidRPr="00D77100">
        <w:rPr>
          <w:rFonts w:ascii="微软雅黑" w:eastAsia="微软雅黑" w:hAnsi="微软雅黑" w:hint="eastAsia"/>
          <w:color w:val="FF0000"/>
        </w:rPr>
        <w:t>如果你本地的某个文件你修改过了还没有提交，服务器端的这个文件已经被别人改过，那么会提示你发生冲突，会将服务器上最新版文件、你新修改的文件、发生分歧前的那个版本的文件都存放到你的本地</w:t>
      </w:r>
      <w:r>
        <w:rPr>
          <w:rFonts w:ascii="微软雅黑" w:eastAsia="微软雅黑" w:hAnsi="微软雅黑" w:hint="eastAsia"/>
          <w:color w:val="FF0000"/>
        </w:rPr>
        <w:t>。</w:t>
      </w:r>
    </w:p>
    <w:p w:rsidR="00C66B11" w:rsidRDefault="00C66B11" w:rsidP="00D77100">
      <w:pPr>
        <w:pStyle w:val="HTML"/>
        <w:shd w:val="clear" w:color="auto" w:fill="FFFFFF"/>
        <w:spacing w:before="150" w:after="150" w:line="435" w:lineRule="atLeast"/>
        <w:rPr>
          <w:rFonts w:ascii="微软雅黑" w:eastAsia="微软雅黑" w:hAnsi="微软雅黑" w:hint="eastAsia"/>
          <w:color w:val="FF0000"/>
        </w:rPr>
      </w:pPr>
    </w:p>
    <w:p w:rsidR="00D77100" w:rsidRPr="00D77100" w:rsidRDefault="00D77100" w:rsidP="00D77100">
      <w:pPr>
        <w:pStyle w:val="HTML"/>
        <w:shd w:val="clear" w:color="auto" w:fill="FFFFFF"/>
        <w:spacing w:before="150" w:after="150" w:line="435" w:lineRule="atLeast"/>
        <w:rPr>
          <w:rFonts w:ascii="微软雅黑" w:eastAsia="微软雅黑" w:hAnsi="微软雅黑" w:hint="eastAsia"/>
        </w:rPr>
      </w:pPr>
      <w:r w:rsidRPr="00D77100">
        <w:rPr>
          <w:rFonts w:ascii="微软雅黑" w:eastAsia="微软雅黑" w:hAnsi="微软雅黑" w:hint="eastAsia"/>
        </w:rPr>
        <w:t>与资源库同步：</w:t>
      </w: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sz w:val="21"/>
          <w:szCs w:val="21"/>
          <w:shd w:val="clear" w:color="auto" w:fill="FFFFFF"/>
        </w:rPr>
      </w:pPr>
      <w:r>
        <w:rPr>
          <w:rFonts w:ascii="微软雅黑" w:eastAsia="微软雅黑" w:hAnsi="微软雅黑" w:hint="eastAsia"/>
          <w:color w:val="333333"/>
          <w:sz w:val="21"/>
          <w:szCs w:val="21"/>
          <w:shd w:val="clear" w:color="auto" w:fill="FFFFFF"/>
        </w:rPr>
        <w:t>资源库同步就是看你本地和服务器的版本之间差异的。你直接用更新，有时会出现冲突，会干掉自己的代码。资源库同步的目的就是让你知道那个文件有冲突，然后有选择的操作。（</w:t>
      </w:r>
      <w:r w:rsidRPr="00D77100">
        <w:rPr>
          <w:rFonts w:ascii="微软雅黑" w:eastAsia="微软雅黑" w:hAnsi="微软雅黑" w:hint="eastAsia"/>
          <w:color w:val="FF0000"/>
          <w:sz w:val="21"/>
          <w:szCs w:val="21"/>
        </w:rPr>
        <w:t>在不确定是不是只有</w:t>
      </w:r>
      <w:r>
        <w:rPr>
          <w:rFonts w:ascii="微软雅黑" w:eastAsia="微软雅黑" w:hAnsi="微软雅黑" w:hint="eastAsia"/>
          <w:color w:val="FF0000"/>
          <w:sz w:val="21"/>
          <w:szCs w:val="21"/>
        </w:rPr>
        <w:t>自己</w:t>
      </w:r>
      <w:r w:rsidRPr="00D77100">
        <w:rPr>
          <w:rFonts w:ascii="微软雅黑" w:eastAsia="微软雅黑" w:hAnsi="微软雅黑" w:hint="eastAsia"/>
          <w:color w:val="FF0000"/>
          <w:sz w:val="21"/>
          <w:szCs w:val="21"/>
        </w:rPr>
        <w:t>写相同模块的代码的时候可以选择</w:t>
      </w:r>
      <w:r w:rsidRPr="00D77100">
        <w:rPr>
          <w:rFonts w:ascii="微软雅黑" w:eastAsia="微软雅黑" w:hAnsi="微软雅黑" w:hint="eastAsia"/>
          <w:color w:val="FF0000"/>
        </w:rPr>
        <w:t>与资源库同步</w:t>
      </w:r>
      <w:r>
        <w:rPr>
          <w:rFonts w:ascii="微软雅黑" w:eastAsia="微软雅黑" w:hAnsi="微软雅黑" w:hint="eastAsia"/>
          <w:color w:val="333333"/>
          <w:sz w:val="21"/>
          <w:szCs w:val="21"/>
          <w:shd w:val="clear" w:color="auto" w:fill="FFFFFF"/>
        </w:rPr>
        <w:t>）</w:t>
      </w:r>
    </w:p>
    <w:p w:rsidR="00C66B11" w:rsidRDefault="00C66B11" w:rsidP="00D77100">
      <w:pPr>
        <w:pStyle w:val="HTML"/>
        <w:shd w:val="clear" w:color="auto" w:fill="FFFFFF"/>
        <w:spacing w:before="150" w:after="150" w:line="435" w:lineRule="atLeast"/>
        <w:rPr>
          <w:rFonts w:ascii="微软雅黑" w:eastAsia="微软雅黑" w:hAnsi="微软雅黑" w:hint="eastAsia"/>
          <w:color w:val="333333"/>
          <w:sz w:val="21"/>
          <w:szCs w:val="21"/>
          <w:shd w:val="clear" w:color="auto" w:fill="FFFFFF"/>
        </w:rPr>
      </w:pPr>
    </w:p>
    <w:p w:rsidR="00D77100" w:rsidRPr="00C66B11" w:rsidRDefault="00D77100" w:rsidP="00D77100">
      <w:pPr>
        <w:pStyle w:val="HTML"/>
        <w:shd w:val="clear" w:color="auto" w:fill="FFFFFF"/>
        <w:spacing w:before="150" w:after="150" w:line="435" w:lineRule="atLeast"/>
        <w:rPr>
          <w:rFonts w:ascii="微软雅黑" w:eastAsia="微软雅黑" w:hAnsi="微软雅黑" w:hint="eastAsia"/>
          <w:color w:val="333333"/>
          <w:sz w:val="30"/>
          <w:szCs w:val="30"/>
          <w:shd w:val="clear" w:color="auto" w:fill="FFFFFF"/>
        </w:rPr>
      </w:pPr>
      <w:r w:rsidRPr="00C66B11">
        <w:rPr>
          <w:rFonts w:ascii="微软雅黑" w:eastAsia="微软雅黑" w:hAnsi="微软雅黑" w:hint="eastAsia"/>
          <w:color w:val="333333"/>
          <w:sz w:val="30"/>
          <w:szCs w:val="30"/>
          <w:shd w:val="clear" w:color="auto" w:fill="FFFFFF"/>
        </w:rPr>
        <w:t>update to version:</w:t>
      </w: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sz w:val="21"/>
          <w:szCs w:val="21"/>
          <w:shd w:val="clear" w:color="auto" w:fill="FFFFFF"/>
        </w:rPr>
      </w:pPr>
      <w:r>
        <w:rPr>
          <w:rFonts w:ascii="微软雅黑" w:eastAsia="微软雅黑" w:hAnsi="微软雅黑" w:hint="eastAsia"/>
          <w:color w:val="333333"/>
          <w:sz w:val="21"/>
          <w:szCs w:val="21"/>
          <w:shd w:val="clear" w:color="auto" w:fill="FFFFFF"/>
        </w:rPr>
        <w:t>就是更新到指定的版本，如果发现自己的项目出现了很严重的错误，可以使用这个操作更新到先前的版本，更新之前可以先另外保存自己的代码。</w:t>
      </w:r>
    </w:p>
    <w:p w:rsidR="00D77100" w:rsidRDefault="00D77100" w:rsidP="00D77100">
      <w:pPr>
        <w:pStyle w:val="HTML"/>
        <w:shd w:val="clear" w:color="auto" w:fill="FFFFFF"/>
        <w:spacing w:before="150" w:after="150" w:line="435" w:lineRule="atLeast"/>
        <w:rPr>
          <w:rFonts w:ascii="微软雅黑" w:eastAsia="微软雅黑" w:hAnsi="微软雅黑" w:hint="eastAsia"/>
          <w:color w:val="FF0000"/>
        </w:rPr>
      </w:pPr>
      <w:r>
        <w:rPr>
          <w:rFonts w:ascii="微软雅黑" w:eastAsia="微软雅黑" w:hAnsi="微软雅黑"/>
          <w:noProof/>
          <w:color w:val="FF0000"/>
        </w:rPr>
        <w:lastRenderedPageBreak/>
        <w:drawing>
          <wp:inline distT="0" distB="0" distL="0" distR="0">
            <wp:extent cx="5274310" cy="341173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411735"/>
                    </a:xfrm>
                    <a:prstGeom prst="rect">
                      <a:avLst/>
                    </a:prstGeom>
                    <a:noFill/>
                    <a:ln w="9525">
                      <a:noFill/>
                      <a:miter lim="800000"/>
                      <a:headEnd/>
                      <a:tailEnd/>
                    </a:ln>
                  </pic:spPr>
                </pic:pic>
              </a:graphicData>
            </a:graphic>
          </wp:inline>
        </w:drawing>
      </w:r>
    </w:p>
    <w:p w:rsidR="00D77100" w:rsidRDefault="00D77100" w:rsidP="00D77100">
      <w:pPr>
        <w:pStyle w:val="HTML"/>
        <w:shd w:val="clear" w:color="auto" w:fill="FFFFFF"/>
        <w:spacing w:before="150" w:after="150" w:line="435" w:lineRule="atLeast"/>
        <w:rPr>
          <w:rFonts w:ascii="微软雅黑" w:eastAsia="微软雅黑" w:hAnsi="微软雅黑" w:hint="eastAsia"/>
          <w:color w:val="FF0000"/>
        </w:rPr>
      </w:pPr>
    </w:p>
    <w:p w:rsidR="00D77100" w:rsidRPr="00D77100" w:rsidRDefault="00D77100" w:rsidP="00D77100">
      <w:pPr>
        <w:pStyle w:val="HTML"/>
        <w:shd w:val="clear" w:color="auto" w:fill="FFFFFF"/>
        <w:spacing w:before="150" w:after="150" w:line="435" w:lineRule="atLeast"/>
        <w:rPr>
          <w:rFonts w:ascii="微软雅黑" w:eastAsia="微软雅黑" w:hAnsi="微软雅黑" w:hint="eastAsia"/>
        </w:rPr>
      </w:pPr>
      <w:r w:rsidRPr="00D77100">
        <w:rPr>
          <w:rFonts w:ascii="微软雅黑" w:eastAsia="微软雅黑" w:hAnsi="微软雅黑" w:hint="eastAsia"/>
        </w:rPr>
        <w:t>创建补丁：</w:t>
      </w:r>
    </w:p>
    <w:p w:rsidR="00D77100" w:rsidRPr="00D77100" w:rsidRDefault="00D77100" w:rsidP="00D77100">
      <w:pPr>
        <w:pStyle w:val="HTML"/>
        <w:shd w:val="clear" w:color="auto" w:fill="FFFFFF"/>
        <w:spacing w:before="150" w:after="150" w:line="435" w:lineRule="atLeast"/>
        <w:rPr>
          <w:rFonts w:ascii="微软雅黑" w:eastAsia="微软雅黑" w:hAnsi="微软雅黑" w:hint="eastAsia"/>
        </w:rPr>
      </w:pPr>
      <w:r w:rsidRPr="00D77100">
        <w:rPr>
          <w:rFonts w:ascii="微软雅黑" w:eastAsia="微软雅黑" w:hAnsi="微软雅黑" w:hint="eastAsia"/>
        </w:rPr>
        <w:t>有时候svnv出现问题时候你不能提交你自己修改的内容但是想保存就可以创建补丁，如果临时保存就可以选择剪贴板（默认），待项目可以提交时应用apply patch 可以查看补丁上面的内容再进行更改。</w:t>
      </w:r>
    </w:p>
    <w:p w:rsidR="00D77100" w:rsidRDefault="00D77100" w:rsidP="00D77100">
      <w:pPr>
        <w:pStyle w:val="HTML"/>
        <w:shd w:val="clear" w:color="auto" w:fill="FFFFFF"/>
        <w:spacing w:before="150" w:after="150" w:line="435" w:lineRule="atLeast"/>
        <w:rPr>
          <w:rFonts w:ascii="微软雅黑" w:eastAsia="微软雅黑" w:hAnsi="微软雅黑" w:hint="eastAsia"/>
          <w:color w:val="FF0000"/>
        </w:rPr>
      </w:pPr>
      <w:r>
        <w:rPr>
          <w:rFonts w:ascii="微软雅黑" w:eastAsia="微软雅黑" w:hAnsi="微软雅黑"/>
          <w:noProof/>
          <w:color w:val="FF0000"/>
        </w:rPr>
        <w:lastRenderedPageBreak/>
        <w:drawing>
          <wp:inline distT="0" distB="0" distL="0" distR="0">
            <wp:extent cx="2800350" cy="3726782"/>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00350" cy="3726782"/>
                    </a:xfrm>
                    <a:prstGeom prst="rect">
                      <a:avLst/>
                    </a:prstGeom>
                    <a:noFill/>
                    <a:ln w="9525">
                      <a:noFill/>
                      <a:miter lim="800000"/>
                      <a:headEnd/>
                      <a:tailEnd/>
                    </a:ln>
                  </pic:spPr>
                </pic:pic>
              </a:graphicData>
            </a:graphic>
          </wp:inline>
        </w:drawing>
      </w:r>
    </w:p>
    <w:p w:rsidR="00D77100" w:rsidRDefault="00D77100" w:rsidP="00D77100">
      <w:pPr>
        <w:pStyle w:val="HTML"/>
        <w:shd w:val="clear" w:color="auto" w:fill="FFFFFF"/>
        <w:spacing w:before="150" w:after="150" w:line="435" w:lineRule="atLeast"/>
        <w:rPr>
          <w:rFonts w:ascii="微软雅黑" w:eastAsia="微软雅黑" w:hAnsi="微软雅黑" w:hint="eastAsia"/>
          <w:noProof/>
          <w:color w:val="FF0000"/>
        </w:rPr>
      </w:pPr>
    </w:p>
    <w:p w:rsidR="00D77100" w:rsidRDefault="00D77100" w:rsidP="00D77100">
      <w:pPr>
        <w:pStyle w:val="HTML"/>
        <w:shd w:val="clear" w:color="auto" w:fill="FFFFFF"/>
        <w:spacing w:before="150" w:after="150" w:line="435" w:lineRule="atLeast"/>
        <w:rPr>
          <w:rFonts w:ascii="微软雅黑" w:eastAsia="微软雅黑" w:hAnsi="微软雅黑" w:hint="eastAsia"/>
          <w:noProof/>
          <w:color w:val="FF0000"/>
        </w:rPr>
      </w:pPr>
      <w:r>
        <w:rPr>
          <w:rFonts w:ascii="微软雅黑" w:eastAsia="微软雅黑" w:hAnsi="微软雅黑" w:hint="eastAsia"/>
          <w:noProof/>
          <w:color w:val="FF0000"/>
        </w:rPr>
        <w:t>应用补丁：</w:t>
      </w:r>
    </w:p>
    <w:p w:rsidR="00D77100" w:rsidRPr="00D77100" w:rsidRDefault="00D77100" w:rsidP="00D77100">
      <w:pPr>
        <w:pStyle w:val="HTML"/>
        <w:shd w:val="clear" w:color="auto" w:fill="FFFFFF"/>
        <w:spacing w:before="150" w:after="150" w:line="435" w:lineRule="atLeast"/>
        <w:rPr>
          <w:rFonts w:ascii="微软雅黑" w:eastAsia="微软雅黑" w:hAnsi="微软雅黑"/>
          <w:color w:val="FF0000"/>
        </w:rPr>
      </w:pPr>
      <w:r>
        <w:rPr>
          <w:rFonts w:ascii="微软雅黑" w:eastAsia="微软雅黑" w:hAnsi="微软雅黑"/>
          <w:noProof/>
          <w:color w:val="FF0000"/>
        </w:rPr>
        <w:drawing>
          <wp:inline distT="0" distB="0" distL="0" distR="0">
            <wp:extent cx="2714625" cy="17145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714625" cy="1714500"/>
                    </a:xfrm>
                    <a:prstGeom prst="rect">
                      <a:avLst/>
                    </a:prstGeom>
                    <a:noFill/>
                    <a:ln w="9525">
                      <a:noFill/>
                      <a:miter lim="800000"/>
                      <a:headEnd/>
                      <a:tailEnd/>
                    </a:ln>
                  </pic:spPr>
                </pic:pic>
              </a:graphicData>
            </a:graphic>
          </wp:inline>
        </w:drawing>
      </w:r>
    </w:p>
    <w:p w:rsidR="00D77100" w:rsidRDefault="00D77100" w:rsidP="00D77100">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noProof/>
          <w:color w:val="333333"/>
        </w:rPr>
        <w:lastRenderedPageBreak/>
        <w:drawing>
          <wp:inline distT="0" distB="0" distL="0" distR="0">
            <wp:extent cx="5274310" cy="223873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2238736"/>
                    </a:xfrm>
                    <a:prstGeom prst="rect">
                      <a:avLst/>
                    </a:prstGeom>
                    <a:noFill/>
                    <a:ln w="9525">
                      <a:noFill/>
                      <a:miter lim="800000"/>
                      <a:headEnd/>
                      <a:tailEnd/>
                    </a:ln>
                  </pic:spPr>
                </pic:pic>
              </a:graphicData>
            </a:graphic>
          </wp:inline>
        </w:drawing>
      </w: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rPr>
      </w:pPr>
      <w:r>
        <w:rPr>
          <w:rFonts w:ascii="微软雅黑" w:eastAsia="微软雅黑" w:hAnsi="微软雅黑" w:hint="eastAsia"/>
          <w:color w:val="333333"/>
        </w:rPr>
        <w:t>创建分支和合并：</w:t>
      </w: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3562350" cy="36576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562350" cy="3657600"/>
                    </a:xfrm>
                    <a:prstGeom prst="rect">
                      <a:avLst/>
                    </a:prstGeom>
                    <a:noFill/>
                    <a:ln w="9525">
                      <a:noFill/>
                      <a:miter lim="800000"/>
                      <a:headEnd/>
                      <a:tailEnd/>
                    </a:ln>
                  </pic:spPr>
                </pic:pic>
              </a:graphicData>
            </a:graphic>
          </wp:inline>
        </w:drawing>
      </w:r>
    </w:p>
    <w:p w:rsidR="00D77100" w:rsidRDefault="00D77100" w:rsidP="00D77100">
      <w:pPr>
        <w:pStyle w:val="HTML"/>
        <w:shd w:val="clear" w:color="auto" w:fill="FFFFFF"/>
        <w:spacing w:before="150" w:after="150" w:line="435" w:lineRule="atLeast"/>
        <w:rPr>
          <w:rFonts w:ascii="微软雅黑" w:eastAsia="微软雅黑" w:hAnsi="微软雅黑" w:hint="eastAsia"/>
          <w:color w:val="333333"/>
        </w:rPr>
      </w:pPr>
    </w:p>
    <w:p w:rsidR="00D77100" w:rsidRDefault="00D77100" w:rsidP="00D77100">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由于现在开发不是很严谨，所以没有考虑主干和分支还有发布版本的区别的，目前不会做这种操作，下一次再考虑，我会定时更新和保存你们提交的项目。</w:t>
      </w:r>
    </w:p>
    <w:p w:rsidR="00D77100" w:rsidRPr="00D77100" w:rsidRDefault="00D77100" w:rsidP="00D77100">
      <w:pPr>
        <w:pStyle w:val="HTML"/>
        <w:shd w:val="clear" w:color="auto" w:fill="FFFFFF"/>
        <w:spacing w:before="150" w:after="150" w:line="435" w:lineRule="atLeast"/>
        <w:rPr>
          <w:rFonts w:ascii="微软雅黑" w:eastAsia="微软雅黑" w:hAnsi="微软雅黑"/>
          <w:color w:val="333333"/>
        </w:rPr>
      </w:pPr>
    </w:p>
    <w:p w:rsidR="00000000" w:rsidRDefault="00E27AA0">
      <w:pPr>
        <w:rPr>
          <w:rFonts w:hint="eastAsia"/>
        </w:rPr>
      </w:pPr>
      <w:r>
        <w:rPr>
          <w:rFonts w:hint="eastAsia"/>
        </w:rPr>
        <w:lastRenderedPageBreak/>
        <w:t>导出和检出的区别：</w:t>
      </w:r>
    </w:p>
    <w:p w:rsidR="00E27AA0" w:rsidRDefault="00E27AA0" w:rsidP="00E27AA0">
      <w:pPr>
        <w:pStyle w:val="HTML"/>
        <w:shd w:val="clear" w:color="auto" w:fill="FFFFFF"/>
        <w:spacing w:line="435" w:lineRule="atLeast"/>
        <w:rPr>
          <w:rFonts w:ascii="微软雅黑" w:eastAsia="微软雅黑" w:hAnsi="微软雅黑" w:hint="eastAsia"/>
          <w:color w:val="333333"/>
        </w:rPr>
      </w:pPr>
      <w:r w:rsidRPr="00E27AA0">
        <w:rPr>
          <w:rFonts w:ascii="微软雅黑" w:eastAsia="微软雅黑" w:hAnsi="微软雅黑" w:hint="eastAsia"/>
          <w:color w:val="FF0000"/>
        </w:rPr>
        <w:t>检出</w:t>
      </w:r>
      <w:r>
        <w:rPr>
          <w:rFonts w:ascii="微软雅黑" w:eastAsia="微软雅黑" w:hAnsi="微软雅黑" w:hint="eastAsia"/>
          <w:color w:val="333333"/>
        </w:rPr>
        <w:t>得到的文件夹中，是受</w:t>
      </w:r>
      <w:hyperlink r:id="rId11" w:tgtFrame="_blank" w:history="1">
        <w:r>
          <w:rPr>
            <w:rStyle w:val="a5"/>
            <w:rFonts w:ascii="微软雅黑" w:eastAsia="微软雅黑" w:hAnsi="微软雅黑" w:hint="eastAsia"/>
            <w:color w:val="3F88BF"/>
          </w:rPr>
          <w:t>SVN</w:t>
        </w:r>
      </w:hyperlink>
      <w:r>
        <w:rPr>
          <w:rFonts w:ascii="微软雅黑" w:eastAsia="微软雅黑" w:hAnsi="微软雅黑" w:hint="eastAsia"/>
          <w:color w:val="333333"/>
        </w:rPr>
        <w:t>客户端控制的，对其进行文件或文件夹的增删改操作都会被</w:t>
      </w:r>
      <w:hyperlink r:id="rId12" w:tgtFrame="_blank" w:history="1">
        <w:r>
          <w:rPr>
            <w:rStyle w:val="a5"/>
            <w:rFonts w:ascii="微软雅黑" w:eastAsia="微软雅黑" w:hAnsi="微软雅黑" w:hint="eastAsia"/>
            <w:color w:val="3F88BF"/>
          </w:rPr>
          <w:t>SVN</w:t>
        </w:r>
      </w:hyperlink>
      <w:r>
        <w:rPr>
          <w:rFonts w:ascii="微软雅黑" w:eastAsia="微软雅黑" w:hAnsi="微软雅黑" w:hint="eastAsia"/>
          <w:color w:val="333333"/>
        </w:rPr>
        <w:t>客户端识别出来，</w:t>
      </w:r>
      <w:r w:rsidRPr="00E27AA0">
        <w:rPr>
          <w:rFonts w:ascii="微软雅黑" w:eastAsia="微软雅黑" w:hAnsi="微软雅黑" w:hint="eastAsia"/>
          <w:color w:val="FF0000"/>
        </w:rPr>
        <w:t>可以对其可以进行update、commit操作</w:t>
      </w:r>
      <w:r>
        <w:rPr>
          <w:rFonts w:ascii="微软雅黑" w:eastAsia="微软雅黑" w:hAnsi="微软雅黑" w:hint="eastAsia"/>
          <w:color w:val="333333"/>
        </w:rPr>
        <w:t>。其中含有.</w:t>
      </w:r>
      <w:hyperlink r:id="rId13" w:tgtFrame="_blank" w:history="1">
        <w:r>
          <w:rPr>
            <w:rStyle w:val="a5"/>
            <w:rFonts w:ascii="微软雅黑" w:eastAsia="微软雅黑" w:hAnsi="微软雅黑" w:hint="eastAsia"/>
            <w:color w:val="3F88BF"/>
          </w:rPr>
          <w:t>svn</w:t>
        </w:r>
      </w:hyperlink>
      <w:r>
        <w:rPr>
          <w:rFonts w:ascii="微软雅黑" w:eastAsia="微软雅黑" w:hAnsi="微软雅黑" w:hint="eastAsia"/>
          <w:color w:val="333333"/>
        </w:rPr>
        <w:t>隐藏文件夹，这个隐藏文件夹中含有SVN客户端的控制信息。</w:t>
      </w:r>
      <w:r>
        <w:rPr>
          <w:rFonts w:ascii="微软雅黑" w:eastAsia="微软雅黑" w:hAnsi="微软雅黑" w:hint="eastAsia"/>
          <w:color w:val="333333"/>
        </w:rPr>
        <w:br/>
      </w:r>
      <w:r w:rsidRPr="00E27AA0">
        <w:rPr>
          <w:rFonts w:ascii="微软雅黑" w:eastAsia="微软雅黑" w:hAnsi="微软雅黑" w:hint="eastAsia"/>
          <w:color w:val="FF0000"/>
        </w:rPr>
        <w:t>导出</w:t>
      </w:r>
      <w:r>
        <w:rPr>
          <w:rFonts w:ascii="微软雅黑" w:eastAsia="微软雅黑" w:hAnsi="微软雅黑" w:hint="eastAsia"/>
          <w:color w:val="333333"/>
        </w:rPr>
        <w:t>得到的文件夹，是不含.svn隐藏文件夹的，因此不受SVN客户端控制，</w:t>
      </w:r>
      <w:r w:rsidRPr="00E27AA0">
        <w:rPr>
          <w:rFonts w:ascii="微软雅黑" w:eastAsia="微软雅黑" w:hAnsi="微软雅黑" w:hint="eastAsia"/>
          <w:color w:val="FF0000"/>
        </w:rPr>
        <w:t>不能继续进行update、commit操作</w:t>
      </w:r>
      <w:r>
        <w:rPr>
          <w:rFonts w:ascii="微软雅黑" w:eastAsia="微软雅黑" w:hAnsi="微软雅黑" w:hint="eastAsia"/>
          <w:color w:val="333333"/>
        </w:rPr>
        <w:t>。</w:t>
      </w:r>
    </w:p>
    <w:p w:rsidR="00E27AA0" w:rsidRDefault="00E27AA0" w:rsidP="00E27AA0">
      <w:pPr>
        <w:pStyle w:val="HTML"/>
        <w:shd w:val="clear" w:color="auto" w:fill="FFFFFF"/>
        <w:spacing w:line="435" w:lineRule="atLeast"/>
        <w:rPr>
          <w:rFonts w:ascii="微软雅黑" w:eastAsia="微软雅黑" w:hAnsi="微软雅黑" w:hint="eastAsia"/>
          <w:color w:val="333333"/>
        </w:rPr>
      </w:pPr>
    </w:p>
    <w:p w:rsidR="00C66B11" w:rsidRDefault="00C66B11" w:rsidP="00E27AA0">
      <w:pPr>
        <w:pStyle w:val="HTML"/>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clean up:</w:t>
      </w:r>
    </w:p>
    <w:p w:rsidR="00C66B11" w:rsidRDefault="00C66B11" w:rsidP="00E27AA0">
      <w:pPr>
        <w:pStyle w:val="HTML"/>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就是我们一般进行更新和提交操作的时候简单讲svn会有一个备份，当初出现不可提交或者更新的时候，发生错误；就可以使用使用clean up ,完成上一次开始</w:t>
      </w:r>
    </w:p>
    <w:p w:rsidR="00C66B11" w:rsidRDefault="00C66B11" w:rsidP="00E27AA0">
      <w:pPr>
        <w:pStyle w:val="HTML"/>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的操作。参考链接：</w:t>
      </w:r>
      <w:r w:rsidRPr="00C66B11">
        <w:rPr>
          <w:rFonts w:ascii="微软雅黑" w:eastAsia="微软雅黑" w:hAnsi="微软雅黑"/>
          <w:color w:val="333333"/>
        </w:rPr>
        <w:t>http://blog.csdn.net/mazhaojuan/article/details/7906522</w:t>
      </w:r>
    </w:p>
    <w:p w:rsidR="00C66B11" w:rsidRDefault="00C66B11" w:rsidP="00E27AA0">
      <w:pPr>
        <w:pStyle w:val="HTML"/>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noProof/>
          <w:color w:val="333333"/>
        </w:rPr>
        <w:drawing>
          <wp:inline distT="0" distB="0" distL="0" distR="0">
            <wp:extent cx="3733800" cy="14954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733800" cy="1495425"/>
                    </a:xfrm>
                    <a:prstGeom prst="rect">
                      <a:avLst/>
                    </a:prstGeom>
                    <a:noFill/>
                    <a:ln w="9525">
                      <a:noFill/>
                      <a:miter lim="800000"/>
                      <a:headEnd/>
                      <a:tailEnd/>
                    </a:ln>
                  </pic:spPr>
                </pic:pic>
              </a:graphicData>
            </a:graphic>
          </wp:inline>
        </w:drawing>
      </w:r>
    </w:p>
    <w:p w:rsidR="00E27AA0" w:rsidRDefault="00C66B11" w:rsidP="00E27AA0">
      <w:pPr>
        <w:pStyle w:val="HTML"/>
        <w:shd w:val="clear" w:color="auto" w:fill="FFFFFF"/>
        <w:spacing w:line="435" w:lineRule="atLeast"/>
        <w:rPr>
          <w:rFonts w:ascii="微软雅黑" w:eastAsia="微软雅黑" w:hAnsi="微软雅黑"/>
          <w:color w:val="333333"/>
        </w:rPr>
      </w:pPr>
      <w:r>
        <w:rPr>
          <w:rFonts w:ascii="微软雅黑" w:eastAsia="微软雅黑" w:hAnsi="微软雅黑"/>
          <w:noProof/>
          <w:color w:val="333333"/>
        </w:rPr>
        <w:drawing>
          <wp:inline distT="0" distB="0" distL="0" distR="0">
            <wp:extent cx="5274310" cy="114945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274310" cy="1149459"/>
                    </a:xfrm>
                    <a:prstGeom prst="rect">
                      <a:avLst/>
                    </a:prstGeom>
                    <a:noFill/>
                    <a:ln w="9525">
                      <a:noFill/>
                      <a:miter lim="800000"/>
                      <a:headEnd/>
                      <a:tailEnd/>
                    </a:ln>
                  </pic:spPr>
                </pic:pic>
              </a:graphicData>
            </a:graphic>
          </wp:inline>
        </w:drawing>
      </w:r>
    </w:p>
    <w:p w:rsidR="00C66B11" w:rsidRPr="00C66B11" w:rsidRDefault="00C66B11" w:rsidP="00C66B11">
      <w:pPr>
        <w:rPr>
          <w:rFonts w:hint="eastAsia"/>
          <w:sz w:val="36"/>
          <w:szCs w:val="36"/>
        </w:rPr>
      </w:pPr>
      <w:r w:rsidRPr="00C66B11">
        <w:rPr>
          <w:rFonts w:hint="eastAsia"/>
          <w:sz w:val="36"/>
          <w:szCs w:val="36"/>
        </w:rPr>
        <w:t>upgrade":</w:t>
      </w:r>
    </w:p>
    <w:p w:rsidR="00C66B11" w:rsidRDefault="00C66B11" w:rsidP="00C66B11">
      <w:pPr>
        <w:pStyle w:val="a7"/>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upgrade</w:t>
      </w:r>
      <w:r>
        <w:rPr>
          <w:rFonts w:ascii="Verdana" w:hAnsi="Verdana"/>
          <w:color w:val="000000"/>
          <w:sz w:val="21"/>
          <w:szCs w:val="21"/>
        </w:rPr>
        <w:t>一般是指比较重要的升级，或者说是主要的，单独版本的升级，其中软件改变很大，比方说从</w:t>
      </w:r>
      <w:r>
        <w:rPr>
          <w:rFonts w:ascii="Verdana" w:hAnsi="Verdana"/>
          <w:color w:val="000000"/>
          <w:sz w:val="21"/>
          <w:szCs w:val="21"/>
        </w:rPr>
        <w:t>windows xp</w:t>
      </w:r>
      <w:r>
        <w:rPr>
          <w:rFonts w:ascii="Verdana" w:hAnsi="Verdana"/>
          <w:color w:val="000000"/>
          <w:sz w:val="21"/>
          <w:szCs w:val="21"/>
        </w:rPr>
        <w:t>系统</w:t>
      </w:r>
      <w:r>
        <w:rPr>
          <w:rFonts w:ascii="Verdana" w:hAnsi="Verdana"/>
          <w:color w:val="000000"/>
          <w:sz w:val="21"/>
          <w:szCs w:val="21"/>
        </w:rPr>
        <w:t>upgrade</w:t>
      </w:r>
      <w:r>
        <w:rPr>
          <w:rFonts w:ascii="Verdana" w:hAnsi="Verdana"/>
          <w:color w:val="000000"/>
          <w:sz w:val="21"/>
          <w:szCs w:val="21"/>
        </w:rPr>
        <w:t>到</w:t>
      </w:r>
      <w:r>
        <w:rPr>
          <w:rFonts w:ascii="Verdana" w:hAnsi="Verdana"/>
          <w:color w:val="000000"/>
          <w:sz w:val="21"/>
          <w:szCs w:val="21"/>
        </w:rPr>
        <w:t>windows 7</w:t>
      </w:r>
      <w:r>
        <w:rPr>
          <w:rFonts w:ascii="Verdana" w:hAnsi="Verdana"/>
          <w:color w:val="000000"/>
          <w:sz w:val="21"/>
          <w:szCs w:val="21"/>
        </w:rPr>
        <w:t>系统；</w:t>
      </w:r>
    </w:p>
    <w:p w:rsidR="00C66B11" w:rsidRDefault="00C66B11" w:rsidP="00C66B11">
      <w:pPr>
        <w:pStyle w:val="a7"/>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update</w:t>
      </w:r>
      <w:r>
        <w:rPr>
          <w:rFonts w:ascii="Verdana" w:hAnsi="Verdana"/>
          <w:color w:val="000000"/>
          <w:sz w:val="21"/>
          <w:szCs w:val="21"/>
        </w:rPr>
        <w:t>一般是指比较次要的升级或更新，软件改变比较小或者只是修复一些</w:t>
      </w:r>
      <w:r>
        <w:rPr>
          <w:rFonts w:ascii="Verdana" w:hAnsi="Verdana"/>
          <w:color w:val="000000"/>
          <w:sz w:val="21"/>
          <w:szCs w:val="21"/>
        </w:rPr>
        <w:t>bug</w:t>
      </w:r>
      <w:r>
        <w:rPr>
          <w:rFonts w:ascii="Verdana" w:hAnsi="Verdana"/>
          <w:color w:val="000000"/>
          <w:sz w:val="21"/>
          <w:szCs w:val="21"/>
        </w:rPr>
        <w:t>，比方说从</w:t>
      </w:r>
      <w:r>
        <w:rPr>
          <w:rFonts w:ascii="Verdana" w:hAnsi="Verdana"/>
          <w:color w:val="000000"/>
          <w:sz w:val="21"/>
          <w:szCs w:val="21"/>
        </w:rPr>
        <w:t>window 7</w:t>
      </w:r>
      <w:r>
        <w:rPr>
          <w:rFonts w:ascii="Verdana" w:hAnsi="Verdana"/>
          <w:color w:val="000000"/>
          <w:sz w:val="21"/>
          <w:szCs w:val="21"/>
        </w:rPr>
        <w:t>系统</w:t>
      </w:r>
      <w:r>
        <w:rPr>
          <w:rFonts w:ascii="Verdana" w:hAnsi="Verdana"/>
          <w:color w:val="000000"/>
          <w:sz w:val="21"/>
          <w:szCs w:val="21"/>
        </w:rPr>
        <w:t>update</w:t>
      </w:r>
      <w:r>
        <w:rPr>
          <w:rFonts w:ascii="Verdana" w:hAnsi="Verdana"/>
          <w:color w:val="000000"/>
          <w:sz w:val="21"/>
          <w:szCs w:val="21"/>
        </w:rPr>
        <w:t>到</w:t>
      </w:r>
      <w:r>
        <w:rPr>
          <w:rFonts w:ascii="Verdana" w:hAnsi="Verdana"/>
          <w:color w:val="000000"/>
          <w:sz w:val="21"/>
          <w:szCs w:val="21"/>
        </w:rPr>
        <w:t>windows 7 sp1</w:t>
      </w:r>
      <w:r>
        <w:rPr>
          <w:rFonts w:ascii="Verdana" w:hAnsi="Verdana"/>
          <w:color w:val="000000"/>
          <w:sz w:val="21"/>
          <w:szCs w:val="21"/>
        </w:rPr>
        <w:t>。</w:t>
      </w:r>
    </w:p>
    <w:p w:rsidR="00C66B11" w:rsidRDefault="00C66B11" w:rsidP="00C66B11">
      <w:pPr>
        <w:pStyle w:val="a7"/>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lastRenderedPageBreak/>
        <w:t>upgrade</w:t>
      </w:r>
      <w:r>
        <w:rPr>
          <w:rFonts w:ascii="Verdana" w:hAnsi="Verdana"/>
          <w:color w:val="000000"/>
          <w:sz w:val="21"/>
          <w:szCs w:val="21"/>
        </w:rPr>
        <w:t>一般指质的变化，而</w:t>
      </w:r>
      <w:r>
        <w:rPr>
          <w:rFonts w:ascii="Verdana" w:hAnsi="Verdana"/>
          <w:color w:val="000000"/>
          <w:sz w:val="21"/>
          <w:szCs w:val="21"/>
        </w:rPr>
        <w:t>update</w:t>
      </w:r>
      <w:r>
        <w:rPr>
          <w:rFonts w:ascii="Verdana" w:hAnsi="Verdana"/>
          <w:color w:val="000000"/>
          <w:sz w:val="21"/>
          <w:szCs w:val="21"/>
        </w:rPr>
        <w:t>一般指量的变化。</w:t>
      </w:r>
    </w:p>
    <w:p w:rsidR="00E27AA0" w:rsidRDefault="00E27AA0">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pPr>
        <w:rPr>
          <w:rFonts w:hint="eastAsia"/>
        </w:rPr>
      </w:pPr>
    </w:p>
    <w:p w:rsidR="00C66B11" w:rsidRDefault="00C66B11"/>
    <w:sectPr w:rsidR="00C66B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CA0" w:rsidRDefault="00C50CA0" w:rsidP="00D77100">
      <w:r>
        <w:separator/>
      </w:r>
    </w:p>
  </w:endnote>
  <w:endnote w:type="continuationSeparator" w:id="1">
    <w:p w:rsidR="00C50CA0" w:rsidRDefault="00C50CA0" w:rsidP="00D771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CA0" w:rsidRDefault="00C50CA0" w:rsidP="00D77100">
      <w:r>
        <w:separator/>
      </w:r>
    </w:p>
  </w:footnote>
  <w:footnote w:type="continuationSeparator" w:id="1">
    <w:p w:rsidR="00C50CA0" w:rsidRDefault="00C50CA0" w:rsidP="00D771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7100"/>
    <w:rsid w:val="00C50CA0"/>
    <w:rsid w:val="00C66B11"/>
    <w:rsid w:val="00D77100"/>
    <w:rsid w:val="00E27A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71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7100"/>
    <w:rPr>
      <w:sz w:val="18"/>
      <w:szCs w:val="18"/>
    </w:rPr>
  </w:style>
  <w:style w:type="paragraph" w:styleId="a4">
    <w:name w:val="footer"/>
    <w:basedOn w:val="a"/>
    <w:link w:val="Char0"/>
    <w:uiPriority w:val="99"/>
    <w:semiHidden/>
    <w:unhideWhenUsed/>
    <w:rsid w:val="00D771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7100"/>
    <w:rPr>
      <w:sz w:val="18"/>
      <w:szCs w:val="18"/>
    </w:rPr>
  </w:style>
  <w:style w:type="paragraph" w:styleId="HTML">
    <w:name w:val="HTML Preformatted"/>
    <w:basedOn w:val="a"/>
    <w:link w:val="HTMLChar"/>
    <w:uiPriority w:val="99"/>
    <w:semiHidden/>
    <w:unhideWhenUsed/>
    <w:rsid w:val="00D771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7100"/>
    <w:rPr>
      <w:rFonts w:ascii="宋体" w:eastAsia="宋体" w:hAnsi="宋体" w:cs="宋体"/>
      <w:kern w:val="0"/>
      <w:sz w:val="24"/>
      <w:szCs w:val="24"/>
    </w:rPr>
  </w:style>
  <w:style w:type="character" w:styleId="a5">
    <w:name w:val="Hyperlink"/>
    <w:basedOn w:val="a0"/>
    <w:uiPriority w:val="99"/>
    <w:semiHidden/>
    <w:unhideWhenUsed/>
    <w:rsid w:val="00D77100"/>
    <w:rPr>
      <w:color w:val="0000FF"/>
      <w:u w:val="single"/>
    </w:rPr>
  </w:style>
  <w:style w:type="paragraph" w:styleId="a6">
    <w:name w:val="Balloon Text"/>
    <w:basedOn w:val="a"/>
    <w:link w:val="Char1"/>
    <w:uiPriority w:val="99"/>
    <w:semiHidden/>
    <w:unhideWhenUsed/>
    <w:rsid w:val="00D77100"/>
    <w:rPr>
      <w:sz w:val="18"/>
      <w:szCs w:val="18"/>
    </w:rPr>
  </w:style>
  <w:style w:type="character" w:customStyle="1" w:styleId="Char1">
    <w:name w:val="批注框文本 Char"/>
    <w:basedOn w:val="a0"/>
    <w:link w:val="a6"/>
    <w:uiPriority w:val="99"/>
    <w:semiHidden/>
    <w:rsid w:val="00D77100"/>
    <w:rPr>
      <w:sz w:val="18"/>
      <w:szCs w:val="18"/>
    </w:rPr>
  </w:style>
  <w:style w:type="paragraph" w:styleId="a7">
    <w:name w:val="Normal (Web)"/>
    <w:basedOn w:val="a"/>
    <w:uiPriority w:val="99"/>
    <w:semiHidden/>
    <w:unhideWhenUsed/>
    <w:rsid w:val="00C66B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85229349">
      <w:bodyDiv w:val="1"/>
      <w:marLeft w:val="0"/>
      <w:marRight w:val="0"/>
      <w:marTop w:val="0"/>
      <w:marBottom w:val="0"/>
      <w:divBdr>
        <w:top w:val="none" w:sz="0" w:space="0" w:color="auto"/>
        <w:left w:val="none" w:sz="0" w:space="0" w:color="auto"/>
        <w:bottom w:val="none" w:sz="0" w:space="0" w:color="auto"/>
        <w:right w:val="none" w:sz="0" w:space="0" w:color="auto"/>
      </w:divBdr>
    </w:div>
    <w:div w:id="687752186">
      <w:bodyDiv w:val="1"/>
      <w:marLeft w:val="0"/>
      <w:marRight w:val="0"/>
      <w:marTop w:val="0"/>
      <w:marBottom w:val="0"/>
      <w:divBdr>
        <w:top w:val="none" w:sz="0" w:space="0" w:color="auto"/>
        <w:left w:val="none" w:sz="0" w:space="0" w:color="auto"/>
        <w:bottom w:val="none" w:sz="0" w:space="0" w:color="auto"/>
        <w:right w:val="none" w:sz="0" w:space="0" w:color="auto"/>
      </w:divBdr>
    </w:div>
    <w:div w:id="1023020040">
      <w:bodyDiv w:val="1"/>
      <w:marLeft w:val="0"/>
      <w:marRight w:val="0"/>
      <w:marTop w:val="0"/>
      <w:marBottom w:val="0"/>
      <w:divBdr>
        <w:top w:val="none" w:sz="0" w:space="0" w:color="auto"/>
        <w:left w:val="none" w:sz="0" w:space="0" w:color="auto"/>
        <w:bottom w:val="none" w:sz="0" w:space="0" w:color="auto"/>
        <w:right w:val="none" w:sz="0" w:space="0" w:color="auto"/>
      </w:divBdr>
    </w:div>
    <w:div w:id="1177697899">
      <w:bodyDiv w:val="1"/>
      <w:marLeft w:val="0"/>
      <w:marRight w:val="0"/>
      <w:marTop w:val="0"/>
      <w:marBottom w:val="0"/>
      <w:divBdr>
        <w:top w:val="none" w:sz="0" w:space="0" w:color="auto"/>
        <w:left w:val="none" w:sz="0" w:space="0" w:color="auto"/>
        <w:bottom w:val="none" w:sz="0" w:space="0" w:color="auto"/>
        <w:right w:val="none" w:sz="0" w:space="0" w:color="auto"/>
      </w:divBdr>
    </w:div>
    <w:div w:id="1561090406">
      <w:bodyDiv w:val="1"/>
      <w:marLeft w:val="0"/>
      <w:marRight w:val="0"/>
      <w:marTop w:val="0"/>
      <w:marBottom w:val="0"/>
      <w:divBdr>
        <w:top w:val="none" w:sz="0" w:space="0" w:color="auto"/>
        <w:left w:val="none" w:sz="0" w:space="0" w:color="auto"/>
        <w:bottom w:val="none" w:sz="0" w:space="0" w:color="auto"/>
        <w:right w:val="none" w:sz="0" w:space="0" w:color="auto"/>
      </w:divBdr>
    </w:div>
    <w:div w:id="16827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aidu.com/s?wd=svn&amp;tn=44039180_cpr&amp;fenlei=mv6quAkxTZn0IZRqIHckPjm4nH00T1Y3nHDkrj0drjmknW9BPjTv0ZwV5Hcvrjm3rH6sPfKWUMw85HfYnjn4nH6sgvPsT6KdThsqpZwYTjCEQLGCpyw9Uz4Bmy-bIi4WUvYETgN-TLwGUv3EnWm1rjRLrH6LP1mvnHTvPHcd"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baidu.com/s?wd=SVN&amp;tn=44039180_cpr&amp;fenlei=mv6quAkxTZn0IZRqIHckPjm4nH00T1Y3nHDkrj0drjmknW9BPjTv0ZwV5Hcvrjm3rH6sPfKWUMw85HfYnjn4nH6sgvPsT6KdThsqpZwYTjCEQLGCpyw9Uz4Bmy-bIi4WUvYETgN-TLwGUv3EnWm1rjRLrH6LP1mvnHTvPHc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aidu.com/s?wd=SVN&amp;tn=44039180_cpr&amp;fenlei=mv6quAkxTZn0IZRqIHckPjm4nH00T1Y3nHDkrj0drjmknW9BPjTv0ZwV5Hcvrjm3rH6sPfKWUMw85HfYnjn4nH6sgvPsT6KdThsqpZwYTjCEQLGCpyw9Uz4Bmy-bIi4WUvYETgN-TLwGUv3EnWm1rjRLrH6LP1mvnHTvPHcd"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289</Words>
  <Characters>1648</Characters>
  <Application>Microsoft Office Word</Application>
  <DocSecurity>0</DocSecurity>
  <Lines>13</Lines>
  <Paragraphs>3</Paragraphs>
  <ScaleCrop>false</ScaleCrop>
  <Company>Sky123.Org</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2017-07-11T03:32:00Z</dcterms:created>
  <dcterms:modified xsi:type="dcterms:W3CDTF">2017-07-11T05:29:00Z</dcterms:modified>
</cp:coreProperties>
</file>