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听力 不懂/没听出来的 单词</w:t>
      </w:r>
      <w:r>
        <w:rPr>
          <w:rFonts w:hint="default"/>
          <w:b/>
          <w:bCs/>
          <w:sz w:val="32"/>
          <w:szCs w:val="32"/>
          <w:lang w:val="en-US" w:eastAsia="zh-CN"/>
        </w:rPr>
        <w:t>/</w:t>
      </w:r>
      <w:r>
        <w:rPr>
          <w:rFonts w:hint="eastAsia"/>
          <w:b/>
          <w:bCs/>
          <w:sz w:val="32"/>
          <w:szCs w:val="32"/>
          <w:lang w:val="en-US" w:eastAsia="zh-CN"/>
        </w:rPr>
        <w:t>句子搜集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答题技巧：</w:t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先看一边题目，然后边听边看答案。确保听懂才选答案。</w:t>
      </w:r>
    </w:p>
    <w:p>
      <w:p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问题类型：概括🥱（没有直接的同义词）</w:t>
      </w:r>
    </w:p>
    <w:p>
      <w:p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              概括（有同义词可以参考）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             文字先说其中一个选项，但实际答案是在后面的语句中（主营转折的内容）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What we value is </w:t>
      </w:r>
      <w:r>
        <w:rPr>
          <w:rFonts w:hint="default"/>
          <w:color w:val="FF0000"/>
        </w:rPr>
        <w:t>dedication</w:t>
      </w:r>
      <w:r>
        <w:rPr>
          <w:rFonts w:hint="default"/>
          <w:color w:val="FF0000"/>
          <w:lang w:val="en-US"/>
        </w:rPr>
        <w:t xml:space="preserve"> ( commitment )</w:t>
      </w:r>
      <w:r>
        <w:rPr>
          <w:rFonts w:hint="default"/>
        </w:rPr>
        <w:t>. Some of our most loyal volunteers earn very little themselves but still give their full energy to the work they do with us.</w:t>
      </w:r>
    </w:p>
    <w:p>
      <w:pPr>
        <w:rPr>
          <w:rFonts w:hint="default" w:ascii="Arial Regular" w:hAnsi="Arial Regular" w:cs="Arial Regular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cs="Arial Regular"/>
          <w:sz w:val="20"/>
          <w:szCs w:val="20"/>
        </w:rPr>
        <w:t xml:space="preserve">You don't need to have children yourself, but it's good if you know something about </w:t>
      </w:r>
      <w:r>
        <w:rPr>
          <w:rFonts w:hint="default" w:ascii="Arial Regular" w:hAnsi="Arial Regular" w:cs="Arial Regular" w:eastAsiaTheme="minorEastAsia"/>
          <w:color w:val="FF0000"/>
          <w:sz w:val="20"/>
          <w:szCs w:val="20"/>
          <w:lang w:val="en-US" w:eastAsia="zh-CN" w:bidi="ar-SA"/>
        </w:rPr>
        <w:t xml:space="preserve">nutrition ( an understanding of food and diet) </w:t>
      </w:r>
      <w:r>
        <w:rPr>
          <w:rFonts w:hint="default" w:ascii="Arial Regular" w:hAnsi="Arial Regular" w:cs="Arial Regular"/>
          <w:sz w:val="20"/>
          <w:szCs w:val="20"/>
        </w:rPr>
        <w:t>and can give clear instructions.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cs="Arial Regular"/>
          <w:sz w:val="20"/>
          <w:szCs w:val="20"/>
        </w:rPr>
        <w:t xml:space="preserve">We put on three performances a year based on books they have read and we're always looking for support with the </w:t>
      </w:r>
      <w:r>
        <w:rPr>
          <w:rFonts w:hint="default" w:ascii="Arial Regular" w:hAnsi="Arial Regular" w:cs="Arial Regular"/>
          <w:color w:val="FF0000"/>
          <w:sz w:val="20"/>
          <w:szCs w:val="20"/>
        </w:rPr>
        <w:t>theatrical</w:t>
      </w:r>
      <w:r>
        <w:rPr>
          <w:rFonts w:hint="default" w:ascii="Arial Regular" w:hAnsi="Arial Regular" w:cs="Arial Regular" w:eastAsiaTheme="minorEastAsia"/>
          <w:color w:val="FF0000"/>
          <w:sz w:val="20"/>
          <w:szCs w:val="20"/>
          <w:lang w:val="en-US" w:eastAsia="zh-CN" w:bidi="ar-SA"/>
        </w:rPr>
        <w:t xml:space="preserve">  ( experience on stage) </w:t>
      </w:r>
      <w:r>
        <w:rPr>
          <w:rFonts w:hint="default" w:ascii="Arial Regular" w:hAnsi="Arial Regular" w:cs="Arial Regular"/>
          <w:sz w:val="20"/>
          <w:szCs w:val="20"/>
        </w:rPr>
        <w:t>side of this.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CA280"/>
    <w:rsid w:val="3E7BBD3A"/>
    <w:rsid w:val="E7FCA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2024-04-04T11:55:00Z</dcterms:created>
  <dc:creator>Caiyan</dc:creator>
  <cp:lastModifiedBy>Caiyan</cp:lastModifiedBy>
  <dcterms:modified xsi:type="dcterms:W3CDTF">2024-04-07T20:06:56Z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8208D0900D325CA1C3240E6652196C16_41</vt:lpwstr>
  </property>
</Properties>
</file>