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t>爆款口播内容经验库系统</w:t>
      </w:r>
    </w:p>
    <w:p>
      <w:pPr>
        <w:jc w:val="center"/>
      </w:pPr>
      <w:r>
        <w:t>最终完整执行总控文档 V0.6.2｜无损汇编版</w:t>
      </w:r>
    </w:p>
    <w:p/>
    <w:p>
      <w:pPr>
        <w:jc w:val="center"/>
      </w:pPr>
      <w:r>
        <w:t>无损汇编：V0.5＋CR-002＋R05＋R06＋R07＋跨窗口最终固化修订＋Codex R04 完整实施控制</w:t>
      </w:r>
    </w:p>
    <w:p>
      <w:pPr>
        <w:jc w:val="center"/>
      </w:pPr>
      <w:r>
        <w:t>唯一有效路线：Hermes 生产 Host｜四层学习治理｜Codex 仅负责代码｜现有仓库先审计后迁移</w:t>
      </w:r>
    </w:p>
    <w:p>
      <w:pPr>
        <w:jc w:val="center"/>
      </w:pPr>
      <w:r>
        <w:t>编制日期：2026 年 7 月 1 日</w:t>
      </w:r>
    </w:p>
    <w:p>
      <w:r>
        <w:br w:type="page"/>
      </w:r>
    </w:p>
    <w:p>
      <w:pPr>
        <w:pStyle w:val="Heading1"/>
      </w:pPr>
      <w:r>
        <w:t>V0.6.2 使用说明</w:t>
      </w:r>
    </w:p>
    <w:p>
      <w:r>
        <w:t>本 V0.6.2 采用“完整原文汇编＋完整新增章节＋完整实施控制文本”的方式形成，目的在于消除多窗口、多个增量文件和摘要压缩造成的细节丢失风险。V0.5、CR-002、R05、R06、R07 的正文继续完整保留；新增第六编固化跨窗口确认结论，第七编完整收录 Codex R04 的唯一实施控制内容。日常最终审核只需本文件；正式实施只需本文件和真实代码仓库。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r>
              <w:t>优先级</w:t>
            </w:r>
          </w:p>
        </w:tc>
        <w:tc>
          <w:tcPr>
            <w:tcW w:type="dxa" w:w="7370"/>
            <w:shd w:fill="2F5597"/>
            <w:vAlign w:val="center"/>
          </w:tcPr>
          <w:p>
            <w:r>
              <w:t>文档/指令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>
              <w:t>1</w:t>
            </w:r>
          </w:p>
        </w:tc>
        <w:tc>
          <w:tcPr>
            <w:tcW w:type="dxa" w:w="7370"/>
            <w:vAlign w:val="top"/>
          </w:tcPr>
          <w:p>
            <w:r>
              <w:t>用户在当前对话中的最新明确指令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r>
              <w:t>2</w:t>
            </w:r>
          </w:p>
        </w:tc>
        <w:tc>
          <w:tcPr>
            <w:tcW w:type="dxa" w:w="7370"/>
            <w:vAlign w:val="top"/>
            <w:shd w:fill="F4F7FB"/>
          </w:tcPr>
          <w:p>
            <w:r>
              <w:t>本汇编中的 R07 学习治理与 Codex 续写固化版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>
              <w:t>3</w:t>
            </w:r>
          </w:p>
        </w:tc>
        <w:tc>
          <w:tcPr>
            <w:tcW w:type="dxa" w:w="7370"/>
            <w:vAlign w:val="top"/>
          </w:tcPr>
          <w:p>
            <w:r>
              <w:t>R06 TECH 完成与运行宿主固化版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r>
              <w:t>4</w:t>
            </w:r>
          </w:p>
        </w:tc>
        <w:tc>
          <w:tcPr>
            <w:tcW w:type="dxa" w:w="7370"/>
            <w:vAlign w:val="top"/>
            <w:shd w:fill="F4F7FB"/>
          </w:tcPr>
          <w:p>
            <w:r>
              <w:t>R05 完整无损继承版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r>
              <w:t>5</w:t>
            </w:r>
          </w:p>
        </w:tc>
        <w:tc>
          <w:tcPr>
            <w:tcW w:type="dxa" w:w="7370"/>
            <w:vAlign w:val="top"/>
          </w:tcPr>
          <w:p>
            <w:r>
              <w:t>CR-002 R01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r>
              <w:t>6</w:t>
            </w:r>
          </w:p>
        </w:tc>
        <w:tc>
          <w:tcPr>
            <w:tcW w:type="dxa" w:w="7370"/>
            <w:vAlign w:val="top"/>
            <w:shd w:fill="F4F7FB"/>
          </w:tcPr>
          <w:p>
            <w:r>
              <w:t>V0.5 执行审计修订版</w:t>
            </w:r>
          </w:p>
        </w:tc>
      </w:tr>
      <w:tr>
        <w:tc>
          <w:tcPr>
            <w:tcW w:type="dxa" w:w="4929"/>
          </w:tcPr>
          <w:p>
            <w:r>
              <w:t>7</w:t>
            </w:r>
          </w:p>
        </w:tc>
        <w:tc>
          <w:tcPr>
            <w:tcW w:type="dxa" w:w="4929"/>
          </w:tcPr>
          <w:p>
            <w:r>
              <w:t>更早内容仅作历史审计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当前关键覆盖</w:t>
            </w:r>
          </w:p>
        </w:tc>
        <w:tc>
          <w:tcPr>
            <w:tcW w:type="dxa" w:w="680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有效口径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运行 Host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production-host；不再飞书直连，不自建 Runtime。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Codex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仅代码开发和维护，不进入生产内容链。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 Skill</w:t>
            </w:r>
          </w:p>
        </w:tc>
        <w:tc>
          <w:tcPr>
            <w:tcW w:type="dxa" w:w="6803"/>
            <w:vAlign w:val="top"/>
          </w:tcPr>
          <w:p>
            <w:r>
              <w:t>Core Runner/ModelGateway 独立执行；正式仓库只读；Hermes 可形成候选但不得静默发布。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TECH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物理对象、状态、Job、Runner、纠错和验证全部完成。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MediaCrawler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对标视频默认执行器，许可门禁豁免；网易云独立 Adapter。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剩余事项</w:t>
            </w:r>
          </w:p>
        </w:tc>
        <w:tc>
          <w:tcPr>
            <w:tcW w:type="dxa" w:w="6803"/>
            <w:vAlign w:val="top"/>
            <w:shd w:fill="F4F7FB"/>
          </w:tcPr>
          <w:p>
            <w:r>
              <w:t>仅代码实施、待校准和外部门禁；Goal 中断按 R07 协议恢复。</w:t>
            </w:r>
          </w:p>
        </w:tc>
      </w:tr>
      <w:tr>
        <w:tc>
          <w:tcPr>
            <w:tcW w:type="dxa" w:w="4929"/>
          </w:tcPr>
          <w:p>
            <w:r>
              <w:t>学习治理</w:t>
            </w:r>
          </w:p>
        </w:tc>
        <w:tc>
          <w:tcPr>
            <w:tcW w:type="dxa" w:w="4929"/>
          </w:tcPr>
          <w:p>
            <w:r>
              <w:t>Memory 保留；Core 版本化内容偏好；Skill 候选经回归后发布。</w:t>
            </w:r>
          </w:p>
        </w:tc>
      </w:tr>
      <w:tr>
        <w:tc>
          <w:tcPr>
            <w:tcW w:type="dxa" w:w="4929"/>
          </w:tcPr>
          <w:p>
            <w:r>
              <w:t>Codex Goal</w:t>
            </w:r>
          </w:p>
        </w:tc>
        <w:tc>
          <w:tcPr>
            <w:tcW w:type="dxa" w:w="4929"/>
          </w:tcPr>
          <w:p>
            <w:r>
              <w:t>原子检查点、进度文件、Git 提交和中断对账；会话不是唯一恢复依据。</w:t>
            </w:r>
          </w:p>
        </w:tc>
      </w:tr>
    </w:tbl>
    <w:p/>
    <w:p>
      <w:pPr>
        <w:pStyle w:val="Heading1"/>
      </w:pPr>
      <w:r>
        <w:t>汇编目录</w:t>
      </w:r>
    </w:p>
    <w:p>
      <w:pPr>
        <w:pStyle w:val="ListNumber"/>
      </w:pPr>
      <w:r>
        <w:t>第一编：V0.5 执行审计修订版（完整原文）</w:t>
      </w:r>
    </w:p>
    <w:p>
      <w:pPr>
        <w:pStyle w:val="ListNumber"/>
      </w:pPr>
      <w:r>
        <w:t>第二编：CR-002 经验自动演进增量设计（完整原文）</w:t>
      </w:r>
    </w:p>
    <w:p>
      <w:pPr>
        <w:pStyle w:val="ListNumber"/>
      </w:pPr>
      <w:r>
        <w:t>第三编：R05 完整无损继承版（完整原文）</w:t>
      </w:r>
    </w:p>
    <w:p>
      <w:pPr>
        <w:pStyle w:val="ListNumber"/>
      </w:pPr>
      <w:r>
        <w:t>第四编：R06 TECH 完成与运行宿主固化版（完整原文）</w:t>
      </w:r>
    </w:p>
    <w:p>
      <w:pPr>
        <w:pStyle w:val="ListNumber"/>
      </w:pPr>
      <w:r>
        <w:t>第五编：R07 学习治理与 Codex 续写固化版（完整原文，最高优先级增量）</w:t>
      </w:r>
    </w:p>
    <w:p>
      <w:pPr>
        <w:pStyle w:val="ListNumber"/>
      </w:pPr>
      <w:r>
        <w:t>第六编：跨窗口最终固化修订与单文件治理（完整正式增量）</w:t>
      </w:r>
    </w:p>
    <w:p>
      <w:pPr>
        <w:pStyle w:val="ListNumber"/>
      </w:pPr>
      <w:r>
        <w:t>第七编：Codex 可执行实施控制 R04（完整文本化汇编）</w:t>
      </w:r>
    </w:p>
    <w:p>
      <w:pPr>
        <w:pStyle w:val="ListNumber"/>
      </w:pPr>
      <w:r>
        <w:t>附录 A—C：核对原文、历史说明与 source_docs 无损映射</w:t>
      </w:r>
    </w:p>
    <w:p>
      <w:pPr/>
      <w:r>
        <w:t>本文件是唯一日常上位执行文档。旧版、增量文档和控制包保留归档，但不再要求用户同时管理或上传。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</w:tcPr>
          <w:p>
            <w:r/>
            <w:r>
              <w:rPr>
                <w:b/>
                <w:color w:val="17365D"/>
              </w:rPr>
              <w:t>阅读建议</w:t>
              <w:br/>
            </w:r>
            <w:r>
              <w:t>日常实施先读 R06 的当前状态、TECH 和逐章继承清单；需要完整业务细节时再查 R05、CR-002 和 V0.5。不要按物理页数判断信息是否被压缩，本汇编完整保留所有来源正文。</w:t>
            </w:r>
          </w:p>
        </w:tc>
      </w:tr>
    </w:tbl>
    <w:p/>
    <w:p>
      <w:r>
        <w:br w:type="page"/>
      </w:r>
    </w:p>
    <w:p>
      <w:pPr>
        <w:spacing w:before="150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56"/>
        </w:rPr>
        <w:t>爆款口播内容经验库系统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2F75B5"/>
          <w:sz w:val="44"/>
        </w:rPr>
        <w:t>当前阶段技术设计文档</w:t>
      </w:r>
    </w:p>
    <w:p>
      <w:pPr>
        <w:spacing w:before="160"/>
        <w:jc w:val="center"/>
      </w:pPr>
      <w:r>
        <w:t>执行审计修订版 V0.5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当前口径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文档状态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替代 V0.4 的当前有效执行基线；可直接启动核心开发，但生产采集上线受采集器许可与平台合规门禁约束。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业务目标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两个自营账号均以流量为唯一目标，不设计成交、线索、私信等业务转化链路。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初始领域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泛科普—社会生活；音乐娱乐。当前各绑定一个自营账号，数据结构支持以后一个领域多账号或一个来源账号关联多领域。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主要平台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抖音；平台能力、字段、登录和风控变化通过适配器隔离。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采集执行器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统一 CollectorAdapter。MediaCrawler 仅作为当前技术候选；生产使用前必须解决其非商业学习许可及平台合规问题。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知识工作层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Obsidian 从 MVP 开始使用，但只承载阅读、分析、创作与复盘，不承担运行状态。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交互入口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飞书官方开放平台直连；固定按钮和命令确定性处理，自然语言只有在必要时才调用低成本意图解析。Hermes/OpenClaw 仅作可替换扩展。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核心技术选择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Python 3.12（锁定补丁版本）+ FastAPI + SQLAlchemy/Alembic + PostgreSQL 18.x；数据库任务队列；Docker Compose/WSL2；初期不启用 Redis、Celery、Temporal 或向量索引。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LLM 运行原则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所有模型调用经 ModelGateway；按低成本/高质量分层、缓存、预算和可降级策略执行。采集、快照、基线、状态和日报模板在 LLM 故障时仍可运行。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编制日期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2026 年 6 月 28 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文档定位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本文件只保留当前阶段有效口径。已确认规则写为实施约束；可执行但需要真实数据校准的内容写为“当前默认”；尚未完成但不阻塞其他模块的内容写为“未完成节点”。开发不得自行把模糊词扩展成新状态、新表或新 Agent。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文档说明</w:t>
      </w:r>
    </w:p>
    <w:p>
      <w:pPr>
        <w:keepNext w:val="0"/>
        <w:spacing w:before="0" w:after="100" w:line="300" w:lineRule="auto"/>
      </w:pPr>
      <w:r>
        <w:t>V0.5 在 V0.4 基础上按“能否直接交付开发”为标准完成全量执行审计。除飞书直连、LLM 分层与成本治理、采集许可门禁、冷启动基线修正、多领域关系和证据模型外，本次最终复核进一步补齐：各来源进入选题状态的确定条件、历史高信号与冷启动粗略阈值、普通/低表现对照选择、日报展示上限、选题排序字段枚举、实验确定性评价、研究分阶段预算、来源发现持久化，以及减少重复 LLM 调用的执行规则。</w:t>
      </w:r>
    </w:p>
    <w:p>
      <w:pPr>
        <w:keepNext w:val="0"/>
        <w:spacing w:before="0" w:after="100" w:line="300" w:lineRule="auto"/>
      </w:pPr>
      <w:r>
        <w:t>本文件同时承担业务设计、技术边界和实施验收基线。凡是会影响数据口径、任务状态、模型调用、费用、权限或后续动作的规则，均给出确定性实现方式或明确列为上线门禁；仍需真实样本校准的数值全部配置化。开发不得把示例参数、领域示例或外部工具能力误写成不可变业务规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629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V0.1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2026-06-27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分别形成经验系统阶段方案与账号采集技术方案。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V0.2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2026-06-27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统一术语、ID、时间口径、基线、样本接口和反馈流程。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V0.3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2026-06-27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冻结 90 天历史窗口、D0—D7、20 条正式 D 基线、Obsidian 和经验自动维护；选题与创作仍为预留。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V0.4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2026-06-28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形成可实施技术基线：两个领域、五类选题来源、提前候选与双阶段评论、选题流转、飞书 Agent、研究与创作路线、经验决策作用域、技术栈和分阶段验收。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V0.5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2026-06-28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完成执行级审计：直连飞书、LLM 成本治理、采集许可门禁、冷启动与粗略信号修正、多领域关系、来源/选题状态、主张证据、对照选择、确定性实验评价、日报排序和数据模型精简。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决策状态说明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430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实施处理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已确认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业务边界或不可混淆的数据口径已经明确。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写入代码约束、数据库唯一约束或正式配置。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当前默认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已有低成本可执行方案，但数值需要真实运行校准。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先实现为配置项并记录版本，不能写死在代码中。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技术选择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当前阶段已选定实现方案。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直接实施；若替换，必须保持业务接口和数据对象不变。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未完成节点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缺少外部数据源、样本或验证，无法可靠冻结。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明确是否阻塞；接口先建，禁止开发者自行补造业务规则。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明确排除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当前阶段不做。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不建表、不建状态、不引入依赖，只保留必要扩展边界。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当前建设结论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建设结论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可以直接开工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数据库与任务基础、账号/视频/快照、D/P 时间模型、ASR/采集适配接口、基线、候选、评论、选题对象、飞书直连、生产任务、标准样本包、经验/研究数据模型与 Obsidian 单向同步。采集阶段可先用 fixtures、人工导入或合规数据源；语义阶段先建 Schema/回归框架。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可先建接口后校准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候选倍数阈值、发现延迟上限、活跃标签、选题保留周期、经验等级阈值、自营 P 基线参数、模型与提示词版本、模型预算。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生产上线门禁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采集器许可与平台条款确认；飞书应用权限；运行模型/研究提供商评测；两个领域最小回归样本；实际产能配置。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局部未完成但不阻塞核心开发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自动热点源、全自动网页研究、向量检索和后续新增领域。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不在当前范围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抖音自动发布、视频画面/表演/剪辑深度分析、专业音乐音频结构分析、多人权限后台、商业转化归因、多 Agent 团队。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大纲目录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第一部分　系统现实、目标与总体闭环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第二部分　领域、账号与多领域扩展接口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第三部分　采集、时间模型、基线、候选与评论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第四部分　选题来源、选题流转、拓展调研与飞书汇报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第五部分　深度分析、经验原子与自营验证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第六部分　研究、内容策划、文案生成与审核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第七部分　LLM 成本治理、技术架构、飞书交互、数据模型与部署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第八部分　实施阶段、验收、未完成节点与简化审计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附录 A—K　参数、字段、领域配置、Skill 契约、飞书模板、任务/API、LLM 调用矩阵、状态机与参考资料</w:t>
      </w:r>
    </w:p>
    <w:p>
      <w:r>
        <w:br w:type="page"/>
      </w:r>
    </w:p>
    <w:p>
      <w:pPr>
        <w:spacing w:before="1900" w:after="32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第一部分　系统现实、目标与总体闭环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先确认系统真实能获得什么、要解决什么，以及哪些结论不能从公开数据中得出。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 项目现实与系统定位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1.1 现实使用场景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系统由个人长期运营，不按企业多人协作平台设计。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当前平台为抖音，内容形态以一个人面对镜头的口播内容为主。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初始同时服务两个互相独立的自营账号：泛科普—社会生活账号、音乐娱乐账号。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两个账号均以流量为唯一目标；不设计成交、线索、私信、商品或咨询转化。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系统重点研究标题、口播文案、公开互动数据、热门评论、账号背景和外部事实资料；MVP 不深入分析镜头、表演、剪辑、配乐和封面。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对标账号无法取得播放量、完播率、平均观看时长、首屏停留和后台分发数据，系统必须承认这一能力边界。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1.2 核心目标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持续采集爆款、普通、低表现和对照样本，不只收藏爆款。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从单篇样本发现候选机制，再通过多篇独立内容、普通样本、反例和自营实验形成条件经验。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把经验拆成可执行、可证伪、带适用条件和失效边界的原子经验。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让选题来源、父视频、评论线索、调研证据、创作路线和最终文案可追溯。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每天通过飞书汇报可生产选题及来源数据，允许用户直接下达选择、暂停、换角度和查询任务。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正式选题进入资料研究、内容策划、文案生成和审核，并在自营发布后通过 P+ 数据验证。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系统自动维护运行状态和经验风险，人只处理低频边界决策和最终内容确认。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1.3 系统不等于什么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不是爆款文案收藏夹，也不是每条视频都生成长报告的资料仓库。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不是固定开头、固定三段式和固定结尾的模板库。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不是逐句同义替换或直接洗稿工具。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不是仅凭点赞、评论、收藏、分享就做绝对因果归因的系统。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不是由一个全能 Agent 自由决定采集、基线、状态和数据库写入的黑盒。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不是为了满足日产量而强行制造低质量选题的排产系统。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 数据能力边界与归因约束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可直接观察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可以推断但必须标注不确定</w:t>
            </w:r>
          </w:p>
        </w:tc>
        <w:tc>
          <w:tcPr>
            <w:tcW w:type="dxa" w:w="311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不能据此证明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点赞、评论、收藏、分享的累计值，以及相对同口径基线的表现。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某个开头可能形成信息缺口；某段可能促进收藏、讨论或转发。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真实曝光、留存、完播、点赞率、转粉率和平台分发因果。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热门评论样本中的高热观点、争议、追问和记忆点。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高热观点可能反映主要共鸣、争议或未解决问题。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全部观众立场比例或评论区整体分布。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同账号或跨账号公开表现差异。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选题、文案、人物、账号资产、热点和画面可能共同贡献。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单独由某个文案机制导致结果。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2.1 文案贡献置信度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771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判断含义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高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主要吸引力可以从选题、表达、结构和价值交付解释，热点、人物或视听依赖相对低。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中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文案具备明显作用，但人物、账号、热点或画面也可能贡献较大。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低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表现更可能依赖热点、人物知名度、画面或账号资产；文案结论只作弱证据。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3 设计原则与复杂度边界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复杂度准入标准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一个新表、新状态、新 Agent、新字段或自动任务只有在“真实问题已经存在、会影响后续动作或结果、简单方案不足以处理”三个条件同时成立时，才进入系统。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2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实施要求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确定性优先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ID、时间点、基线、阈值、资格判断、任务状态、重试、排序硬规则和数据库写入由程序执行。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语义能力版本化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分类、分析、选题成形、研究、策划和文案使用固定输入输出契约，记录模型、提示词、配置和哈希。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LLM 非必需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采集、快照、基线、状态、飞书卡片和确定性命令不得依赖 LLM；模型不可用时只延迟语义任务。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分层与预算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低成本任务使用本地/低价模型；高质量模型只服务 deep_eligibility=eligible 的样本、正式 production_task 和 blocking/disputed claim；按领域和 Skill 设置日预算。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低成本完整、高成本筛选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基础数据与 raw ASR 尽量完整；LLM 清理、评论、深度分析和研究按资格触发。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统一口径优先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成熟历史、D 序列、P 序列和外部快照不能混算；发现延迟不合格的视频不得进入正式 D 基线。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数据不删除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关闭、淘汰、未采用和失败只改变状态；原始记录、来源和失败证据保留。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配置代替写死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领域边界、标签、产能、TTL、阈值、风险、预算和模型版本必须配置化。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依赖可替换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采集器、ASR、LLM、搜索提供商和对话网关均通过适配器接入。</w:t>
            </w:r>
          </w:p>
        </w:tc>
      </w:tr>
    </w:tbl>
    <w:p>
      <w:pPr>
        <w:pStyle w:val="Heading2"/>
      </w:pPr>
      <w:r>
        <w:t>3.1 LLM 非必需与成本边界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默认能力</w:t>
            </w:r>
          </w:p>
        </w:tc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是否调用 LLM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失败时处理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确定性层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采集调度、ID、快照、基线、过滤、状态、日报装配、按钮命令</w:t>
            </w:r>
          </w:p>
        </w:tc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继续运行并记录异常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低成本语义层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轻量分类、选题签名、必要的转写修订、自然语言命令解析</w:t>
            </w:r>
          </w:p>
        </w:tc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按需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排队、降级为规则或要求用户确认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高质量语义层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深度分析、拓展验证、正式研究、内容计划、文案、语义审核</w:t>
            </w:r>
          </w:p>
        </w:tc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仅 deep_eligibility=eligible、正式 production_task 或用户明确研究的对象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延迟，不阻塞数据采集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禁止模式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每条搜索结果、每次日报、每个状态变化都调用 LLM</w:t>
            </w:r>
          </w:p>
        </w:tc>
        <w:tc>
          <w:tcPr>
            <w:tcW w:type="dxa" w:w="130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禁止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由代码审查和成本监控拦截</w:t>
            </w:r>
          </w:p>
        </w:tc>
      </w:tr>
    </w:tbl>
    <w:p>
      <w:pPr>
        <w:pStyle w:val="Heading2"/>
      </w:pPr>
      <w:r>
        <w:t>3.2 运行事实来源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唯一事实来源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禁止做法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任务、状态、基线、产能、选择结果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PostgreSQL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以飞书对话历史、Obsidian 文件或 Agent 记忆作为正式状态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领域/Skill/提示词定义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版本控制仓库中的配置文件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在数据库和 Agent Skill 中各维护一份可变正文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原始媒体与采集响应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file_asset + collection_raw_payload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只保存模型摘要而丢弃原始来源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知识阅读与人工创作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Obsidian 派生笔记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人工移动文件夹直接改变数据库状态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4 总体闭环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4.1 外部学习闭环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账号/标签/热点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视频与快照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ASR与评论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候选与分析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原子经验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选题证据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外部学习闭环输出的是样本、选题来源、候选机制、条件经验、反例和领域差异，不直接输出“万能爆款公式”。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4.2 内部生产与验证闭环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飞书选题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资料研究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内容策划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文案与审核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发布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P+复盘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内部闭环输出实际使用的创作决策、自营支持或反对证据、经验边界变化和账号级打法。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4.3 核心概念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731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原始样本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采集到的账号、视频、标题、公开数据、文案和评论，尚未做机制判断。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观察事实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可以从原文、数据、评论或外部资料直接核对的现象。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机制解释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观察事实为什么可能影响认知、情绪或行为的推断。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经验原子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只解决一个明确内容决策问题、可独立理解和证伪的机制。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选题线索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来源中出现的潜在内容方向，尚未通过完整证据和可生产性判断。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可生产选题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stage=validated、validation_result=supported、角度明确、来源可追溯，且当前没有 known_risk_status=blocked 的选题。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拓展问题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从爆款原文、评论或资料中发现、需要有限调研验证的问题，不等同于正式选题。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标准样本包</w:t>
            </w:r>
          </w:p>
        </w:tc>
        <w:tc>
          <w:tcPr>
            <w:tcW w:type="dxa" w:w="73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固定某次分析使用的快照、基线、文案、评论、对照、领域和模型版本。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900" w:after="32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第二部分　领域、账号与多领域扩展接口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初始实现两个领域，但领域差异必须留在配置包中，不能写进核心流程。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5 初始领域与账号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绑定自营账号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当前内容范围</w:t>
            </w:r>
          </w:p>
        </w:tc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明确排除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泛科普—社会生活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泛科普自营账号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与大众生活直接相关的社会现象、生活问题、常见认知、规则、消费、职场、家庭、人际、教育和养老等解释型内容。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硬核科学技术教学、纯新闻搬运、与大众生活关系弱的知识、专业诊断和无证据的强因果。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音乐娱乐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音乐自营账号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音乐人物传记、歌曲赏析、创作与传播背景、人物/歌曲/音乐现象盘点。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娱乐新闻、综艺八卦、粉圈争议、私生活猎奇、未证实传闻；MVP 不分析旋律、和声、编曲等专业音频结构。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5.1 两个领域的选题基本单位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原始对象</w:t>
            </w:r>
          </w:p>
        </w:tc>
        <w:tc>
          <w:tcPr>
            <w:tcW w:type="dxa" w:w="385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成为选题前必须补足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泛科普—社会生活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社会现象、生活问题、规则、误区或大众处境。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具体问题、观众关系、信息增量、可解释原因和单条视频边界。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音乐娱乐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人物、歌曲、专辑、时期或盘点主题。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明确叙事角度、冲突或变化、情绪/认知交付、可靠资料主线；人物或歌曲名称本身不是选题。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5.2 产能模型</w:t>
      </w:r>
    </w:p>
    <w:p>
      <w:pPr>
        <w:keepNext w:val="0"/>
        <w:spacing w:before="0" w:after="100" w:line="300" w:lineRule="auto"/>
      </w:pPr>
      <w:r>
        <w:t>产能只限制进入高成本研究、策划和文案环节的数量，不限制来源采集与历史记录。系统支持“每日硬上限 + 滚动软目标”，但用户此前仅讨论过 3/日、平均 1/日的假设，未正式冻结；V0.5 使用保守安全默认，实际值在生产阶段按账号配置。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V0.5 安全默认</w:t>
            </w:r>
          </w:p>
        </w:tc>
        <w:tc>
          <w:tcPr>
            <w:tcW w:type="dxa" w:w="470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max_daily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每个自营账号每天最多 1 条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防止未确认配置时一次创建过多高成本任务；可改为 2—3。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rolling_target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未启用（null）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不强制平均日产；用户确认后可配置为 7 天 7 条等软目标。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rolling_window_days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用于展示近期实际产量；rolling_target 未启用时只展示，不参与建议数量。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质量优先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固定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没有合格选题可以生产 0 条；任何软目标都不得产生“欠产追债”。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重要边界 / 产能配置属于 self account + domain 的 production_policy，而不是写死在领域文件中。改变上限或滚动目标只影响每天可创建的 production_task 数量，不改变候选、研究、文案和经验流程。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6 多领域配置包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核心程序只认识 domain_id、配置版本和通用接口。任何“音乐排除八卦”“泛科普排除硬核技术”都必须位于领域配置中。新增领域时，应当调整明确文件，而不是修改核心状态机。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文件/目录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必须配置的内容</w:t>
            </w:r>
          </w:p>
        </w:tc>
        <w:tc>
          <w:tcPr>
            <w:tcW w:type="dxa" w:w="204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新增领域是否必改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domains/&lt;domain_id&gt;/domain.yaml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领域名称、边界、允许/排除内容类型、目标、默认内容类型；不写运行时 account_id 和产能。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domains/&lt;domain_id&gt;/sources.yaml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启用来源、热点转化规则、活跃标签、外部视频过滤、线索/验证 TTL、日报抑制规则。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domains/&lt;domain_id&gt;/research.yaml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证据要求、事实风险、主张支持规则、需要交叉核验的说法、研究停止条件。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domains/&lt;domain_id&gt;/review.yaml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脚本审核重点、禁用内容、相似风险、领域特殊错误。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domains/&lt;domain_id&gt;/prompts/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只保存领域补充片段，不复制通用 Skill 正文。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按需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domains/&lt;domain_id&gt;/tests/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应判入、应排除、边界、选题形成、研究和风险样本。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config/model_profiles.yaml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模型档位、成本、上下文、超时和降级；领域只允许覆盖预算，不复制模型配置。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6.1 新增领域原则上不修改的内容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账号、视频、快照、D/P 时间模型和数据库唯一约束。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成熟历史基线、正式 D 基线、自营 P 基线的核心结构。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评论采样、标准样本包、经验、证据、任务、Skill 运行和审计对象。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飞书网关、任务队列、Obsidian 同步和备份机制。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通用 Skill 的输入输出字段；只增加 domain_context 或领域扩展 Schema。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新增领域检查点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只有当新领域真实样本证明现有通用对象无法表达必要差异时，才新增扩展 Schema；不能因为预想可能不同就先增加字段。</w:t>
            </w:r>
          </w:p>
        </w:tc>
      </w:tr>
    </w:tbl>
    <w:p>
      <w:pPr>
        <w:pStyle w:val="Heading2"/>
      </w:pPr>
      <w:r>
        <w:t>6.2 多领域账号与内容绑定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当前两个领域的使用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account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只表示平台账号身份，不把单一 domain_id 写进账号主表。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两个自营账号各有独立记录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account_domain_binding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绑定 account_id、domain_id、role、status 和 production_policy。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每个自营账号绑定一个领域；对标账号可关联一个或多个领域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video_domain_assignment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保存视频与领域的分类结果、版本和证据。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同一外部视频可被多个领域发现，但每个 topic_item 只属于一个领域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内容类型/source_type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使用配置键或注册表字符串，不使用数据库硬枚举。</w:t>
            </w:r>
          </w:p>
        </w:tc>
        <w:tc>
          <w:tcPr>
            <w:tcW w:type="dxa" w:w="255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新增领域或来源不需要迁移核心表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7 账号类型、状态与纳入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36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36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self_owned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由使用者运营，能够确定发布时间、创作稿和最终发布稿。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精确 P+ 跟踪、流量复盘和经验验证。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benchmark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长期跟踪的公开对标账号。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D0—D7、基线、高/普通/低表现样本和选题来源。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742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系统动作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active</w:t>
            </w:r>
          </w:p>
        </w:tc>
        <w:tc>
          <w:tcPr>
            <w:tcW w:type="dxa" w:w="7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每日发现新视频；已有 D/P 任务继续执行。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paused</w:t>
            </w:r>
          </w:p>
        </w:tc>
        <w:tc>
          <w:tcPr>
            <w:tcW w:type="dxa" w:w="7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停止创建新的发现任务；已创建的 D/P 任务默认继续完成。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archived</w:t>
            </w:r>
          </w:p>
        </w:tc>
        <w:tc>
          <w:tcPr>
            <w:tcW w:type="dxa" w:w="742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不再创建任务，历史数据只读保留。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7.1 标签搜索发现账号的复查触发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系统不再判断“有持续研究价值”，只报告客观重复出现事实。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触发条件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系统动作</w:t>
            </w:r>
          </w:p>
        </w:tc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最终决定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同一非对标账号在 30 天内至少有 3 条不同视频通过当前领域的外部视频筛选。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创建账号复查任务，获取最近 10 条可访问视频，统计领域相关、口播适配、独立选题和排除内容数量。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通过飞书展示客观统计，由用户选择加入、忽略 30 天或永久忽略。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领域相关和排除规则来自当前 domain 配置；系统不自动加入对标池，也不建立无法解释的账号总分。</w:t>
      </w:r>
    </w:p>
    <w:p>
      <w:r>
        <w:br w:type="page"/>
      </w:r>
    </w:p>
    <w:p>
      <w:pPr>
        <w:spacing w:before="1900" w:after="32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第三部分　采集、时间模型、基线、候选与评论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保留 V0.3 的稳定数据口径，修正“所有候选必须等待 D7”的僵化设计。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8 历史回填与三类视频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固定历史窗口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新对标账号首次接入只获取最近 90 天内最多 50 条视频，不为凑数量无限向更早历史扩展。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采集方式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基线用途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历史成熟样本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接入时已发布满 7 天。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保存一次当前累计值；进入音频、ASR、选题和历史高信号判断。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进入成熟历史基线，不进入正式 D 基线。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接入期过渡样本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接入时已发布 1—7 天。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接入时保存一次；发布满 7 天后再保存成熟值；不补造 D 序列。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成熟后可进入成熟历史基线，不进入正式 D 基线。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正式新视频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账号正式跟踪后，在日常批次首次发现。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保存 D0，创建 D1—D7，进入 ASR 和各 D 点候选判断。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完整 D0—D7 后可成为后续正式 D 基线成员。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9 视频唯一性与内容关系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唯一规则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视频主记录只使用 UNIQUE(platform, platform_video_id)。标题、发布时间、文案指纹和相似度不参与写入唯一判断。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0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情况</w:t>
            </w:r>
          </w:p>
        </w:tc>
        <w:tc>
          <w:tcPr>
            <w:tcW w:type="dxa" w:w="606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同一平台视频重复采集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不新增主记录，只写入对应快照或允许变化的基础字段。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不同视频 ID 使用相同/高度相似文案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全部保留为独立发布行为；深度分析可复用，机制证据按内容簇去重。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同一选题但文案独立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不去重，建立 same_topic 关系。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来源视频与拓展选题</w:t>
            </w:r>
          </w:p>
        </w:tc>
        <w:tc>
          <w:tcPr>
            <w:tcW w:type="dxa" w:w="606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通过 parent_topic_id、source_refs 和 derivation_type 追溯。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10 对标账号 D0—D7 时间模型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D 表示 Discovery Day，以系统首次发现视频的固定日采集批次为锚点，不伪装成发布后精确时长。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标记</w:t>
            </w:r>
          </w:p>
        </w:tc>
        <w:tc>
          <w:tcPr>
            <w:tcW w:type="dxa" w:w="771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D0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系统第一次发现并采集数据的固定批次。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D1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首次发现后的下一个固定日批次。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D2—D6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首次发现后的第 2 至第 6 个固定日批次。</w:t>
            </w:r>
          </w:p>
        </w:tc>
      </w:tr>
      <w:tr>
        <w:trPr>
          <w:cantSplit/>
        </w:trP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D7</w:t>
            </w:r>
          </w:p>
        </w:tc>
        <w:tc>
          <w:tcPr>
            <w:tcW w:type="dxa" w:w="771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首次发现后的第 7 个固定日批次，完成后停止常规追踪。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漏采不顺延：D1 失败、D2 成功时保留 D1 缺失并写入 D2。保存 publish_time、first_discovered_at 和 discovery_delay_hours，但不据此补造发布后快照。</w:t>
      </w:r>
    </w:p>
    <w:p>
      <w:pPr>
        <w:pStyle w:val="Heading2"/>
      </w:pPr>
      <w:r>
        <w:t>10.1 正式 D 基线与候选资格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默认规则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不满足时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publish_time 可用性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平台时间可解析且 adapter 标记为可信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仍保存 D 序列，但不进入正式基线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discovery_delay_hours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默认 ≤36 小时；按平台配置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不进入正式 D 基线，也不使用正式 D 倍数自动判候选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快照完整性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D0—D7 全部有效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不进入正式基线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异常事件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删除、补采、账号停更、平台指标异常需标记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保留样本，排除基线资格</w:t>
            </w:r>
          </w:p>
        </w:tc>
      </w:tr>
    </w:tbl>
    <w:p>
      <w:pPr/>
      <w:r>
        <w:t>该规则解决“首次发现过晚的视频与正常每日发现视频混入同一 D 基线”的数据污染。36 小时是每日扫描条件下的当前默认，必须通过真实运行校准。所有时间以 UTC 存储，飞书和 Obsidian 按用户时区展示；公开指标允许下降，不假设累计值严格单调。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11 自营账号 P+ 时间模型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观察点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目标时间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P+6h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发布后 6 小时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P+1d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发布后 24 小时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P+2d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发布后 48 小时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P+3d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发布后 72 小时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P+4d—P+6d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发布后第 4—6 天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P+7d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发布后第 7 天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任务同时保存 target_age_hours 和 actual_age_hours。自营优先保存原始稿、修改稿、最终发布稿和实际口播偏差，ASR 不替代最终发布稿。</w:t>
      </w:r>
    </w:p>
    <w:p>
      <w:pPr>
        <w:pStyle w:val="Heading1"/>
        <w:keepNext/>
        <w:spacing w:before="240" w:after="100"/>
      </w:pPr>
      <w:r>
        <w:t>12 采集调度与 CollectorAdapter（MediaCrawler 为当前候选）</w:t>
      </w:r>
    </w:p>
    <w:p>
      <w:pPr>
        <w:keepNext w:val="0"/>
        <w:spacing w:before="0" w:after="100" w:line="300" w:lineRule="auto"/>
      </w:pPr>
      <w:r>
        <w:t>核心程序只依赖 CollectorAdapter。MediaCrawler 当前能够通过 Playwright 浏览器自动化采集抖音等平台公开信息，但项目许可证仅授予“非商业学习目的”使用权；本系统用于内容账号运营，即使没有直接成交目标，也不能默认满足该许可。MediaCrawler 因此只能作为开发验证候选，生产启用前必须获得明确授权或完成合规替换。[R1][R15]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true"/>
          <w:cantSplit/>
        </w:trPr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业务任务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CollectorAdapter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已批准采集实现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标准化器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数据库/文件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职责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放置位置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账号准入、D/P 编号、基线、候选、评论策略、选题、经验和 Obsidian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核心程序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登录、浏览器上下文、平台请求、原始字段获取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具体采集实现（MediaCrawler 或合规替代）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平台原始字段到标准对象映射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标准化器</w:t>
            </w:r>
          </w:p>
        </w:tc>
      </w:tr>
    </w:tbl>
    <w:p>
      <w:pPr>
        <w:pStyle w:val="Heading2"/>
      </w:pPr>
      <w:r>
        <w:t>12.1 采集器上线门禁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允许动作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禁止动作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开发/测试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使用 fixtures、人工导入、脱敏样本或在许可范围内验证适配器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不得把测试可用等同于生产许可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生产待确认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完成许可证、平台条款、账号授权、访问频率和数据留存评审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不得自动开启长期采集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生产已批准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锁定 commit/版本、频率、字段映射和失败恢复测试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不得绕过适配器直连项目内部对象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替代路径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人工导出导入、用户授权浏览器流程、合法数据服务商或自研合规适配器</w:t>
            </w:r>
          </w:p>
        </w:tc>
        <w:tc>
          <w:tcPr>
            <w:tcW w:type="dxa" w:w="311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不得为保持流程而补造数据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字段能力契约</w:t>
            </w:r>
          </w:p>
        </w:tc>
        <w:tc>
          <w:tcPr>
            <w:tcW w:type="dxa" w:w="3324"/>
          </w:tcPr>
          <w:p>
            <w:r>
              <w:t>CollectorAdapter 在启动时登记 capabilities/version：publish_time、like/comment/collect/share、comments、search、media。缺失指标写 NULL，并记录 unavailable_reason。</w:t>
            </w:r>
          </w:p>
        </w:tc>
        <w:tc>
          <w:tcPr>
            <w:tcW w:type="dxa" w:w="3324"/>
          </w:tcPr>
          <w:p>
            <w:r>
              <w:t>不得把缺失指标写成 0；对应基线和候选规则必须自动禁用，不能补造数据。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12.2 每日对标任务</w:t>
      </w:r>
    </w:p>
    <w:p>
      <w:pPr>
        <w:pStyle w:val="ListNumber"/>
        <w:keepNext w:val="0"/>
        <w:spacing w:before="0" w:after="50" w:line="288" w:lineRule="auto"/>
        <w:ind w:left="397" w:hanging="17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扫描全部 active 对标账号并获取新视频。</w:t>
      </w:r>
    </w:p>
    <w:p>
      <w:pPr>
        <w:pStyle w:val="ListNumber"/>
        <w:keepNext w:val="0"/>
        <w:spacing w:before="0" w:after="50" w:line="288" w:lineRule="auto"/>
        <w:ind w:left="397" w:hanging="17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依据 platform + platform_video_id 写入或识别已有视频。</w:t>
      </w:r>
    </w:p>
    <w:p>
      <w:pPr>
        <w:pStyle w:val="ListNumber"/>
        <w:keepNext w:val="0"/>
        <w:spacing w:before="0" w:after="50" w:line="288" w:lineRule="auto"/>
        <w:ind w:left="397" w:hanging="17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新视频保存 D0、创建 D1—D7 任务，进入音频、ASR、清理和选题提取。</w:t>
      </w:r>
    </w:p>
    <w:p>
      <w:pPr>
        <w:pStyle w:val="ListNumber"/>
        <w:keepNext w:val="0"/>
        <w:spacing w:before="0" w:after="50" w:line="288" w:lineRule="auto"/>
        <w:ind w:left="397" w:hanging="17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执行当天到期的 D1—D7 任务并保存快照。</w:t>
      </w:r>
    </w:p>
    <w:p>
      <w:pPr>
        <w:pStyle w:val="ListNumber"/>
        <w:keepNext w:val="0"/>
        <w:spacing w:before="0" w:after="50" w:line="288" w:lineRule="auto"/>
        <w:ind w:left="397" w:hanging="170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在每一个可判断 D 点执行对应基线比较；命中后立即进入候选处理，不等待 D7。</w:t>
      </w:r>
    </w:p>
    <w:p>
      <w:pPr>
        <w:pStyle w:val="ListNumber"/>
        <w:keepNext w:val="0"/>
        <w:spacing w:before="0" w:after="50" w:line="288" w:lineRule="auto"/>
        <w:ind w:left="397" w:hanging="170"/>
      </w:pPr>
      <w:r>
        <w:t>D7 完成确定性收尾；仅当视频满足深度分析资格时，才采集成熟评论并执行完整分析。无论是否进入深度分析，D7 跟踪完成后都转为已完成历史样本。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13 音频、ASR 与文本清理</w:t>
      </w:r>
    </w:p>
    <w:p>
      <w:pPr>
        <w:keepNext w:val="0"/>
        <w:spacing w:before="0" w:after="100" w:line="300" w:lineRule="auto"/>
      </w:pPr>
      <w:r>
        <w:t>正式跟踪账号的历史、过渡和日常新视频都进入音频与本地 ASR 队列；这表示不丢失转写能力，不表示账号接入当天必须把全部历史视频处理完。日常新视频、正式候选和已选生产任务优先，历史回填按 worker 资源预算分批执行；标签搜索外部视频只对通过低成本筛选、进入完整处理名额的对象执行。默认 ASR 适配器优先评测 faster-whisper/CTranslate2，但模型大小、量化和 VAD 参数必须用中文口播样本测试后锁定。[R17]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版本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419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raw_transcript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保留 ASR 直接输出，便于追溯。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不可覆盖。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cleaned_transcript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供分类、关系判断、选题和分析使用。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补标点、修断句、删除明显重复、修正常见识别错误；不得改写原意。</w:t>
            </w:r>
          </w:p>
        </w:tc>
      </w:tr>
    </w:tbl>
    <w:p>
      <w:pPr>
        <w:pStyle w:val="Heading2"/>
      </w:pPr>
      <w:r>
        <w:t>13.1 转写清理分层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对象范围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LLM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raw_transcript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全部已下载音频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保存 ASR 原始结果、时间戳和置信信息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cleaned_transcript v1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全部 ASR 完成视频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确定性空白、标点、重复片段和常见格式清理；可使用本地标点模型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默认否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cleaned_transcript v2+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正式候选、外部完整处理、正式生产或质量异常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语义修错但不改写原意，生成新版本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按需低成本模型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质量异常判断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空文本、重复率高、语言概率低、压缩率/无语音概率异常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触发重跑或升级处理</w:t>
            </w:r>
          </w:p>
        </w:tc>
        <w:tc>
          <w:tcPr>
            <w:tcW w:type="dxa" w:w="113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规则判断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t>处理状态只保留 pending、running、completed、failed。重新处理的明确条件：原任务失败、结果为空/不可读、正式生产研究被文本质量阻塞、或用户明确要求。转写版本不可覆盖，必须记录 asr_model、参数、处理方法和输入音频哈希。</w:t>
      </w:r>
    </w:p>
    <w:p>
      <w:pPr>
        <w:pStyle w:val="Heading2"/>
      </w:pPr>
      <w:r>
        <w:t>13.2 ASR 队列优先级与资源门禁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已选 production_task、用户明确研究对象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立即处理；失败会阻塞生产并提示。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formal D/P 提前候选及深度分析合格样本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在评论/分析前完成可用转写。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当日正式跟踪新视频 D0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按每日 source_to_topic 上限处理；超额排队，不丢视频。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历史高信号、普通对照和低表现反例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按分析需要和回填预算处理。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其余历史/过渡样本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空闲资源分批完成；不因暂未 ASR 影响指标基线。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资源边界</w:t>
            </w:r>
          </w:p>
        </w:tc>
        <w:tc>
          <w:tcPr>
            <w:tcW w:type="dxa" w:w="294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并发、GPU/CPU、每日音频分钟数属于 deployment resource_policy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不写入领域配置，不使用 LLM 决定队列优先级。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14 基线体系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基线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数据来源</w:t>
            </w:r>
          </w:p>
        </w:tc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成熟历史基线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最近 90 天、最多 50 条、发布满 7 天视频的一次累计值中位数；每项指标至少 5 个非空样本才计算。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账号接入时识别 history_high_signal，并在正式 D 基线形成前提供背景参照。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不是 D0—D7；不得用于 D0—D6 自动候选；样本不足 5 时只展示原始值。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冷启动 D7 粗略参照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正式新视频 D7 当前累计值与成熟历史中位数比较。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正式 D 基线不足 20 条时，提供弱信号和选题证据。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只标记 rough；不能用于早期增长结论或经验升级。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对标正式 D 基线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当前视频之前最近 20 条符合发现延迟与完整性要求的视频，各 D 点分别计算中位数。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相同 D 点发现异常表现。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累计不足 20 条不得启用。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自营正式 P 基线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当前视频之前最近 20 条完整 P 序列，各 P 点分别计算中位数。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评价自营流量实验。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不足 20 条时只显示粗略统计，不作正式实验结论。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正式 D 固定口径｜账号累计至少 20 条完整且合格的 D0—D7 视频后启用。每个 D 点使用当前视频之前最近 20 条完整视频的对应 D 数据；当前视频禁止参与自己的基线。account_baseline 保存 scope_type=account_all|account_domain，默认 account_all；只有混合账号在某领域累计至少 20 条合格序列且真实数据证明分布差异时，才启用 account_domain，不为预想场景提前拆分。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t>同一观察点倍数 = 当前视频指标 ÷ 对应同口径基线中位数。NULL 指标不参与样本和计算，每项倍数保存实际非空样本数；中位数为 0 时跳过该指标。mature_history 只用于历史高信号和冷启动 D7 弱参照；formal_d_series/formal_p_series 才能在对应 D/P 点触发正式候选。</w:t>
      </w:r>
    </w:p>
    <w:p>
      <w:pPr>
        <w:pStyle w:val="Heading2"/>
      </w:pPr>
      <w:r>
        <w:t>14.1 历史高信号与冷启动 D7 粗略规则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安全默认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输出与限制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单指标高信号</w:t>
            </w:r>
          </w:p>
        </w:tc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点赞 ≥ 2.5 倍，或评论/收藏/分享任一 ≥ 3.0 倍成熟历史中位数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history_high_signal 或 cold_start_rough；judgment_confidence=rough。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多指标高信号</w:t>
            </w:r>
          </w:p>
        </w:tc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可用指标中至少两项 ≥ 2.0 倍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只形成选题/研究弱信号。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样本门槛</w:t>
            </w:r>
          </w:p>
        </w:tc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该指标成熟历史非空样本数 ≥ 5；中位数为 0 或字段 unavailable 时跳过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不得补 0、不得换算为正式 D/P 倍数。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经验边界</w:t>
            </w:r>
          </w:p>
        </w:tc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不进入 eligible_tactic_evidence，不触发 L2+ 自动升级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只有人工指定或正式生产需要时才进入深度分析。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校准方式</w:t>
            </w:r>
          </w:p>
        </w:tc>
        <w:tc>
          <w:tcPr>
            <w:tcW w:type="dxa" w:w="26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rough_candidate_rules 独立配置；初期数值与 formal 规则相同只是低成本起点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真实数据证明分布不同后单独调整，不改状态机。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15 候选视频：提前触发与双阶段处理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15.1 候选触发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当前默认参数</w:t>
            </w:r>
          </w:p>
        </w:tc>
        <w:tc>
          <w:tcPr>
            <w:tcW w:type="dxa" w:w="32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适用范围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点赞异常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点赞倍数 ≥ 2.5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仅 formal_d_series / formal_p_series；上线后校准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多指标异常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四项中至少两项倍数 ≥ 2.0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仅正式同口径基线；上线后校准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强评论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评论倍数 ≥ 3.0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仅正式同口径基线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强收藏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收藏倍数 ≥ 3.0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仅正式同口径基线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强分享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分享倍数 ≥ 3.0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仅正式同口径基线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冷启动 D7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使用成熟历史中位数，仅生成 rough 信号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不提前采评论、不自动进入经验深度分析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t>正式 D 基线成熟且当前视频满足发现延迟资格后，D0—D7 任一点均可触发正式候选。正式基线不足时，新视频仍在 D0 提取选题，但 D0—D6 不使用成熟历史累计值判候选；D7 可生成 cold_start_rough 信号。首次正式触发后保留记录，即使后续倍数回落也不删除。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15.2 一条候选记录的最小字段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first_trigger_observation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首次命中的 D/P 观察点。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first_trigger_at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首次触发时间。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trigger_rules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累计命中的规则列表。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peak_observation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相对基线表现最强的观察点。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baseline_mode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mature_history / formal_d_series / formal_p_series。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judgment_confidence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rough / formal。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tracking_completed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D7/P+7d 是否完成。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light_process_status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pending / completed / failed；只表示视频级轻量处理。深度分析按 sample_id + domain_id 在 content_analysis 中单独跟踪。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deep_eligibility</w:t>
            </w:r>
          </w:p>
        </w:tc>
        <w:tc>
          <w:tcPr>
            <w:tcW w:type="dxa" w:w="4986"/>
          </w:tcPr>
          <w:p>
            <w:r>
              <w:t>pending / eligible / not_eligible / manual；D7/P+7d 收尾后确定。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15.3 提前轻量处理与 D7 成熟处理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5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执行内容</w:t>
            </w:r>
          </w:p>
        </w:tc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提前轻量处理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D0—D6 首次触发 formal D/P 候选，或用户明确指定。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采集早期评论；提取原选题、追问、争议和拓展问题。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及时利用高可信早期信号。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D7/P+7d 轻量收尾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所有曾触发候选的视频。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固定完整数据、更新峰值和最终状态；不默认调用高质量 LLM。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保留完整轨迹并判断深度资格。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成熟完整处理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满足表 15.4 的 deep_eligibility 条件。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采成熟评论、对照、深度分析、经验提取或反例标记。</w:t>
            </w:r>
          </w:p>
        </w:tc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把高成本模型限制在合格样本。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最终点首次正式触发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D7 或 P+7d 才命中 formal D/P。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采 mature_analysis 评论并按表 15.4 判断 deep_eligibility；eligible 才执行深度分析。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避免重复采样与无效模型调用。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冷启动粗略信号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无 formal D，D7 对成熟历史异常。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保存 rough 信号；可形成选题，不自动提炼经验。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不混淆数据口径。</w:t>
            </w:r>
          </w:p>
        </w:tc>
      </w:tr>
    </w:tbl>
    <w:p>
      <w:pPr>
        <w:pStyle w:val="Heading2"/>
      </w:pPr>
      <w:r>
        <w:t>15.4 深度分析资格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是否进入完整深度分析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D7/P+7d 仍命中正式候选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是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早期峰值达到 strong_peak（默认 5 倍，配置化）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该视频已关联用户选中的 production_task，或用户明确标记为研究样本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是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被明确选为普通对照、低表现反例或人工研究样本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仅早期轻微触发、D7 回落且未产生选题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否；只做确定性收尾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冷启动 rough 信号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默认否；人工或正式选题需要时例外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16 评论采集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视频类型/时点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采样策略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formal D/P 在早期首次触发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立即采集热度排序前 60 条一级评论，purpose=early_topic。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识别追问、争议、拓展方向。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同一候选到 D7/P+7d 且需要成熟处理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再次采集前 60 条，purpose=mature_analysis。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成熟分析和标准样本包。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D7/P+7d 才首次正式触发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采一次 mature_analysis。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避免重复。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冷启动 rough / 历史高信号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只有选题验证或人工研究需要时采一次，purpose=mature_history。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弱证据，不等同正式 D7。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标签搜索外部视频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进入完整处理或选题验证时采一次，purpose=external_snapshot。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外部信号，不称为 D7。</w:t>
            </w:r>
          </w:p>
        </w:tc>
      </w:tr>
    </w:tbl>
    <w:p>
      <w:pPr>
        <w:spacing w:after="20"/>
      </w:pP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实际不足 60 条时保存实际数量；第一阶段关闭二级评论。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保留采集器热度顺序和 sample_rank；空文本不入库。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不建立评论者画像，不把热门评论样本占比写成观众占比。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同一视频、purpose、观察点和采样策略建立唯一约束，保证重试幂等。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17 对照视频与标准样本包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对照优先级</w:t>
            </w:r>
          </w:p>
        </w:tc>
        <w:tc>
          <w:tcPr>
            <w:tcW w:type="dxa" w:w="7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匹配方式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1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同一账号、同一或高度接近选题、表现接近正常水平。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2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其他对标账号、同题或高度接近、表现普通。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3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同一账号、主题接近但不完全相同的普通视频。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对照不是必需条件，匹配不到不阻塞分析；不同 D 点、历史累计和外部快照只能比较内容，不能直接比较绝对数据或增长。</w:t>
      </w:r>
    </w:p>
    <w:p>
      <w:pPr>
        <w:pStyle w:val="Heading2"/>
      </w:pPr>
      <w:r>
        <w:t>17.1 普通与低表现对照按需选择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确定性规则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候选召回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优先同账号；从 same_topic、相同 core_question 或全文/pg_trgm top-K 中召回。语义关系不明确时才调用 content_relation_judge。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不对全库两两比较。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普通对照默认带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相同最终观察点主指标处于账号基线 0.75—1.25 倍，且未命中候选规则；再按题目接近度排序。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阈值配置化；只用于比较，不代表内容质量“正常”。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低表现反例默认带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相同观察点主指标 ≤0.5 倍，或至少两项可用指标 ≤0.7 倍；必须与候选存在同题/近题关系。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低表现不自动否定机制，只增加反例或边界证据。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跨口径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没有相同 D/P 点时，只比较内容结构和表达，不比较绝对数据、增长或倍数。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匹配不到不阻塞深度分析。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人工覆盖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用户可以指定普通、低表现或反例样本，记录选择理由。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人工样本仍需标注数据口径与可比性。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样本包信息组</w:t>
            </w:r>
          </w:p>
        </w:tc>
        <w:tc>
          <w:tcPr>
            <w:tcW w:type="dxa" w:w="674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必须固定的内容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账号与视频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account_id、video_id、发布时间、首次发现、时长、标题、领域。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数据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D/P 序列、快照 ID、对应基线、倍数、缺失点和触发规则。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文案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raw/cleaned 版本及版本 ID。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评论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实际存在的早期/成熟评论批次 ID、实际数量、进入模型上下文数量和 omitted_count；没有某批次时明确为空。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比较关系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重复内容、同题关系、对照视频。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数据口径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baseline_mode、发现延迟、样本数、采集时间。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运行版本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domain_config、Skill、提示词、模型和 payload_hash。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900" w:after="32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第四部分　选题来源、选题流转、拓展调研与飞书汇报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把“从哪里来、什么时候处理、如何验证、如何退出”写成可执行规则。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18 选题来源总表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来源类型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触发时间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原始输入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hotspot_conversion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每日热点批次或飞书人工提交热点。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已配置热点源中的事件、榜单项或明确人工事件。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转化后的领域选题或关闭。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benchmark_daily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对标账号日常新视频 D0 及后续候选处理。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标题、清理文案和对应 D 数据；评论只在候选策略触发后加入。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原视频同题、衍生线索或无选题。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benchmark_history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新账号 90 天历史回填后。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历史高信号视频、成熟历史倍数和文案；评论仅在选题验证/人工研究触发后加入。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存量高信号选题及拓展问题。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tag_search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活跃领域标签轮换搜索。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非对标账号视频和当前公开数据。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外部来源选题、重复账号事实或关闭。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hit_expansion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正式候选、历史高信号或自营高表现内容出现未解决问题时。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父视频、评论、原文、已有资料。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经有限调研支持的拓展选题。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manual_task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用户通过飞书提交。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人物、歌曲、社会现象、问题、视频或资料。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定向线索、研究任务或正式选题。</w:t>
            </w:r>
          </w:p>
        </w:tc>
      </w:tr>
    </w:tbl>
    <w:p>
      <w:pPr>
        <w:pStyle w:val="Heading2"/>
      </w:pPr>
      <w:r>
        <w:t>18.1 来源进入选题状态的确定条件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初始 stage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进入 validated / supported 的最低条件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不满足时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hotspot_conversion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lead 或 validation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热点来源可追溯；领域转化得到具体 core_question；time_sensitive 必填 valid_until；无排除命中和 exact_duplicate。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关闭或保留 lead，不能把事件标题直接当选题。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benchmark_daily / benchmark_history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lead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标题/转写足以说明具体问题；domain_match 通过；来源视频与数据快照可追溯；无 exact_duplicate。数据表现决定证据强弱，不是“能否成为选题”的唯一门槛。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文本不足则等待 ASR/修订；宽泛对象进入 validation。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tag_search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lead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通过四层过滤；具体 core_question、来源标签/搜索批次/视频可追溯；无排除命中和 exact_duplicate。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关闭最小发现记录或等待完整处理。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hit_expansion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validation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待验证问题有合法依据，有限调研 result=supported，且与父选题存在明确增量。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uncertain 等待证据；rejected 关闭。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manual_task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lead 或 validation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用户给出具体问题时可直接 validation；至少有可追溯人工指令。允许 material_status=research_required，但 known_risk_status 不能 blocked。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只有人物/主题名称时保留 lead，先执行 source_to_topic。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共同门槛</w:t>
            </w:r>
          </w:p>
        </w:tc>
        <w:tc>
          <w:tcPr>
            <w:tcW w:type="dxa" w:w="124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419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validation_result=supported、source_evidence_status 至少 traceable、领域/账号匹配。完整事实核查在选中后的 production research 完成。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不得为了进日报伪造“资料已充分”。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明确删除的来源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系统不为了补满候选池或完成日产量进行无目标关键词搜索。搜索只存在于受控标签渠道、明确对象的定向研究和正式选题后的资料研究。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19 热点转化</w:t>
      </w:r>
    </w:p>
    <w:p>
      <w:pPr>
        <w:keepNext w:val="0"/>
        <w:spacing w:before="0" w:after="100" w:line="300" w:lineRule="auto"/>
      </w:pPr>
      <w:r>
        <w:t>热点本身不是选题。系统先保存 hotspot_event，再由所属领域规则判断它与目标受众及内容边界的关系，形成明确问题或故事角度。系统和模型不得凭主观感觉宣布某件事是热点；热点来源必须来自已配置数据源或用户在飞书中的明确指令。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true"/>
          <w:cantSplit/>
        </w:trPr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热点事件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领域相关性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受众关系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具体角度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候选选题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674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实施口径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合法热点来源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已配置 HotspotSourceAdapter 返回的事件，或用户通过飞书明确提交。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泛科普转化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从事件中提取普通人生活影响、原因、规则或认知增量，禁止纯新闻复述。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音乐娱乐转化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热点只作为人物、歌曲、作品或背景故事入口，禁止转成娱乐新闻和八卦。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时效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必须设置 valid_until；超过有效期自动关闭或经重新策划转成常青角度。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新增领域</w:t>
            </w:r>
          </w:p>
        </w:tc>
        <w:tc>
          <w:tcPr>
            <w:tcW w:type="dxa" w:w="4986"/>
          </w:tcPr>
          <w:p>
            <w:r>
              <w:t>读取 domains/&lt;domain_id&gt;/sources.yaml 的 hotspot_transform；核心代码不得增加领域 if/else。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自动热点数据源当前属于未完成节点；MVP 可先通过飞书人工热点输入和通用 hotspot_event 接口运行，不阻塞其他四类来源。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20 对标日常与历史高信号选题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20.1 日常追踪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D0 完成 ASR 后即可提取原视频核心选题，但此时只说明“有人发布”，不自动称为爆款。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任一 D 点触发正式候选后，立即补充来源数据、早期评论和拓展问题，可进入当日选题判断。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D7 补充成熟表现并完成确定性收尾；满足深度资格时再执行成熟评论采样和完整分析。新增证据可能提高、降低或重新激活选题的推荐依据。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20.2 存量高信号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历史视频只能通过成熟历史基线粗略识别，数据库类型使用 history_high_signal，用户阅读时可以简称“历史爆款”，但不能与正式 D 候选混用证据口径。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21 领域话题标签搜索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21.1 标签来源与轮换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初始活跃标签来自领域 sources.yaml。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对标高信号样本中出现的新标签只能进入 suggested 状态，不能自动成为活跃标签。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每个活跃标签当前默认 7 天内至少轮换搜索一次；热点或人工指定标签可临时提高优先级。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每次最多读取前 20 个尚未处理的新结果，但先执行不需要 LLM/ASR 的元数据过滤；只有排序靠前且通过资格判断的最多 5 个对象才进入音频、ASR 和低成本选题提取。所有数值配置化。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21.2 四层过滤标准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5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70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过滤规则</w:t>
            </w:r>
          </w:p>
        </w:tc>
        <w:tc>
          <w:tcPr>
            <w:tcW w:type="dxa" w:w="266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失败后的保存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确定性过滤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平台视频 ID 已处理；不可访问；命中黑名单；批次重复；标题/描述/标签均未命中当前标签、配置同义词或领域实体映射且账号无该领域先验。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只存视频 ID、标签、排除原因和最后发现时间。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元数据领域过滤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用标题、描述、标签和账号已知属性执行配置规则，不调用 LLM。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保留最小外部发现记录。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批次完整处理排序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在剩余结果中按搜索位置、同一查询批次内的公开互动分位、元数据完整度排序；同题签名完全重复者只保留排序最高的一条。取配置上限进入 ASR。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未入选不下载音频，保留最小发现记录。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ASR 后低成本判断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每个标签每批最多 5 个，同时受每领域每日完整处理上限约束；提取 topic_signature、domain_match 和 exclusion_hits。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不合格则关闭，不调用高质量模型。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外部数据排序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搜索位置和绝对互动仅作弱排序；不同账号不可直接比较倍数。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保留原始口径。</w:t>
            </w:r>
          </w:p>
        </w:tc>
      </w:tr>
    </w:tbl>
    <w:p>
      <w:pPr>
        <w:pStyle w:val="Heading2"/>
      </w:pPr>
      <w:r>
        <w:t>21.3 标签预算与自动降频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5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单标签连续 3 个轮换周期没有形成 stage=validated 的选题</w:t>
            </w:r>
          </w:p>
        </w:tc>
        <w:tc>
          <w:tcPr>
            <w:tcW w:type="dxa" w:w="45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自动设为 suggested_pause，停止轮换并在维护报告中提示；周期数来自 sources.yaml。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同一账号反复出现</w:t>
            </w:r>
          </w:p>
        </w:tc>
        <w:tc>
          <w:tcPr>
            <w:tcW w:type="dxa" w:w="45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按客观次数触发账号复查，不额外调用 LLM 评分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当日 ASR/模型预算不足</w:t>
            </w:r>
          </w:p>
        </w:tc>
        <w:tc>
          <w:tcPr>
            <w:tcW w:type="dxa" w:w="45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保留结果并延后完整处理，不丢失搜索记录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新增标签</w:t>
            </w:r>
          </w:p>
        </w:tc>
        <w:tc>
          <w:tcPr>
            <w:tcW w:type="dxa" w:w="45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只进入 suggested；通过人工确认或领域测试后才 active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每领域标签完整处理总量</w:t>
            </w:r>
          </w:p>
        </w:tc>
        <w:tc>
          <w:tcPr>
            <w:tcW w:type="dxa" w:w="4986"/>
          </w:tcPr>
          <w:p>
            <w:r>
              <w:t>安全默认每天最多 10 个外部视频进入 ASR/低成本判断；超出部分保留记录并顺延，不丢数据。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外部视频没有该账号正式 D 基线，只能显示当前绝对数据、搜索位置和来源标签；不得给出正式倍数或直接作为 L2/L3 经验升级证据。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22 爆款选题拓展：解决方向与调研的循环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核心规则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拓展不能凭空生成相邻题。调研前确定的是“有来源依据的待验证问题”，调研后才形成“有支撑的拓展选题”。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父爆款来源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未解决问题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有限调研计划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方向调研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支持/不支持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拓展选题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22.1 待验证问题的合法依据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原视频明确提及但没有展开的人物、事件、歌曲、原因或后果。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热门评论中的集中追问、质疑、反例或另一种解释。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正式资料研究过程中发现、且与当前主题存在明确内容关系的新方向。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同一主题的多个独立高信号样本出现一致空缺。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评论只提供问题线索，不提供事实结论。传闻、评论观点或高赞说法必须经过外部资料验证。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22.2 有限方向调研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父视频/父选题、来源数据、原文位置、评论位置、待验证问题、领域配置。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需要验证的核心判断、证据类型、搜索方向、放弃条件、最大检索轮次和时间预算。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结果</w:t>
            </w:r>
          </w:p>
        </w:tc>
        <w:tc>
          <w:tcPr>
            <w:tcW w:type="dxa" w:w="714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supported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核心方向有独立资料和内容增量，生成拓展选题。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uncertain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线索存在但支撑不足；保留证据，按 validation_ttl（安全默认 30 天）等待新证据，到期后关闭，可显式重开。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rejected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事实不成立、内容太薄、与父选题高度重复或风险不可控；关闭。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方向调研默认最多 3 轮搜索、10 个候选来源；达到支持或否定结论即可停止，不做整个主题的全面研究。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22.3 研究中发现新方向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正式选题研究中发现的新方向只创建 research_discovery 记录，不中断当前任务，也不自动递归研究。后续由每日选题批次判断是否进入拓展验证，避免 A→B→C 无限分支。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23 选题对象与生命周期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为减少状态同步，线索、待验证问题和可生产选题统一使用 topic_item 表，通过 stage 区分；正式生产由 production_task 引用，不在 topic_item 中再增加 selected 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字段/状态</w:t>
            </w:r>
          </w:p>
        </w:tc>
        <w:tc>
          <w:tcPr>
            <w:tcW w:type="dxa" w:w="629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当前口径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stage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lead / validation / validated。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status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active / closed；关闭不删除，可重新激活。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source_type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注册表字符串：五类自动来源或 manual_task；新增来源不迁移核心表。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derivation_type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direct / expanded / independent。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time_class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time_sensitive / evergreen。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source_refs / evidence_refs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必须追溯视频、热点、评论、父选题或资料。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valid_until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时效题必填。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next_eligible_at / last_reported_at / report_count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控制日报资格。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auto_report_suppressed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达到配置的重复汇报次数后停止自动推荐，但仍可搜索和被新证据激活。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last_evidence_at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判断是否需要重新验证，不因时间单独关闭常青题。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close_reason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published / expired / duplicate / unsupported / user_rejected / merged。</w:t>
            </w:r>
          </w:p>
        </w:tc>
      </w:tr>
    </w:tbl>
    <w:p>
      <w:pPr>
        <w:pStyle w:val="Heading2"/>
      </w:pPr>
      <w:r>
        <w:t>23.1 选题最小证据与排序字段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通用枚举</w:t>
            </w:r>
          </w:p>
        </w:tc>
        <w:tc>
          <w:tcPr>
            <w:tcW w:type="dxa" w:w="498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含义与日报资格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validation_result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supported / uncertain / rejected</w:t>
            </w:r>
          </w:p>
        </w:tc>
        <w:tc>
          <w:tcPr>
            <w:tcW w:type="dxa" w:w="498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只有 supported 可自动进入日报；它表示选题方向成立，不表示所有文案事实已核验。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source_evidence_status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missing / traceable / corroborated / verified</w:t>
            </w:r>
          </w:p>
        </w:tc>
        <w:tc>
          <w:tcPr>
            <w:tcW w:type="dxa" w:w="498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traceable=来源对象和位置可追溯；corroborated=至少两个独立来源/内容簇；verified=相关关键事实已核验。日报最低 traceable。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material_status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unknown / research_required / prepared</w:t>
            </w:r>
          </w:p>
        </w:tc>
        <w:tc>
          <w:tcPr>
            <w:tcW w:type="dxa" w:w="498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只影响排序和预计成本；research_required 仍可选，选中后由 production research 补齐。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known_risk_status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clear / review / blocked</w:t>
            </w:r>
          </w:p>
        </w:tc>
        <w:tc>
          <w:tcPr>
            <w:tcW w:type="dxa" w:w="498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blocked 不进日报；review 必须在卡片展示风险；领域只能增加 reason，不得修改核心含义。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report_count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整数</w:t>
            </w:r>
          </w:p>
        </w:tc>
        <w:tc>
          <w:tcPr>
            <w:tcW w:type="dxa" w:w="498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仅当该 topic_item 实际显示在飞书卡片中时 +1；生成日报但未展示不计数。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硬资格</w:t>
            </w:r>
          </w:p>
        </w:tc>
        <w:tc>
          <w:tcPr>
            <w:tcW w:type="dxa" w:w="238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supported + source_evidence_status≥traceable + known_risk_status!=blocked + 未过期/未抑制</w:t>
            </w:r>
          </w:p>
        </w:tc>
        <w:tc>
          <w:tcPr>
            <w:tcW w:type="dxa" w:w="498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不得把 research.yaml 的 blocking_claim 门禁提前到选题日报阶段。</w:t>
            </w:r>
          </w:p>
        </w:tc>
      </w:tr>
    </w:tbl>
    <w:p>
      <w:pPr>
        <w:spacing w:after="20"/>
      </w:pPr>
    </w:p>
    <w:p>
      <w:pPr>
        <w:pStyle w:val="Heading3"/>
      </w:pPr>
      <w:r>
        <w:t>23.1.1 选题重复判定与确定性召回</w:t>
      </w:r>
    </w:p>
    <w:p>
      <w:pPr/>
      <w:r>
        <w:t>重复判定分为“确定性完全重复”和“候选关系判断”。系统不得对全库选题做 LLM 两两比较。先生成标准化核心问题与签名，用索引召回少量近似候选；只有关系仍不明确时，才调用 content_relation_judge。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</w:tcPr>
          <w:p>
            <w:r>
              <w:rPr>
                <w:b/>
              </w:rPr>
              <w:t>步骤/字段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执行规则</w:t>
            </w:r>
          </w:p>
        </w:tc>
        <w:tc>
          <w:tcPr>
            <w:tcW w:type="dxa" w:w="3324"/>
          </w:tcPr>
          <w:p>
            <w:r>
              <w:rPr>
                <w:b/>
              </w:rPr>
              <w:t>结果与边界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core_question_normalized</w:t>
            </w:r>
          </w:p>
        </w:tc>
        <w:tc>
          <w:tcPr>
            <w:tcW w:type="dxa" w:w="3324"/>
          </w:tcPr>
          <w:p>
            <w:r>
              <w:t>对 core_question 执行 Unicode NFKC、大小写统一、空白与常规标点归一化；保留人物、歌曲、机构、数字、时间和否定词。领域可增加规范化词典，但不得覆盖原文。</w:t>
            </w:r>
          </w:p>
        </w:tc>
        <w:tc>
          <w:tcPr>
            <w:tcW w:type="dxa" w:w="3324"/>
          </w:tcPr>
          <w:p>
            <w:r>
              <w:t>保存原值、标准化值、规范化版本；规则变化时可离线重算。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core_question_hash / topic_signature</w:t>
            </w:r>
          </w:p>
        </w:tc>
        <w:tc>
          <w:tcPr>
            <w:tcW w:type="dxa" w:w="3324"/>
          </w:tcPr>
          <w:p>
            <w:r>
              <w:t>对 domain_id + core_question_normalized 生成稳定哈希；topic_signature 另保存主要对象、问题关系和内容类型，用于索引召回。</w:t>
            </w:r>
          </w:p>
        </w:tc>
        <w:tc>
          <w:tcPr>
            <w:tcW w:type="dxa" w:w="3324"/>
          </w:tcPr>
          <w:p>
            <w:r>
              <w:t>哈希相等只表示核心问题完全相同，不自动删除来源证据。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exact_duplicate</w:t>
            </w:r>
          </w:p>
        </w:tc>
        <w:tc>
          <w:tcPr>
            <w:tcW w:type="dxa" w:w="3324"/>
          </w:tcPr>
          <w:p>
            <w:r>
              <w:t>同一 domain_id 下哈希相等，且不存在不同目标受众、不同关键结论或不同创作承诺时，判为完全重复。</w:t>
            </w:r>
          </w:p>
        </w:tc>
        <w:tc>
          <w:tcPr>
            <w:tcW w:type="dxa" w:w="3324"/>
          </w:tcPr>
          <w:p>
            <w:r>
              <w:t>新对象关闭为 duplicate，来源/证据挂接到保留对象；如差异影响可独立成篇，则建立 same_topic，不判重复。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near/same_topic 召回</w:t>
            </w:r>
          </w:p>
        </w:tc>
        <w:tc>
          <w:tcPr>
            <w:tcW w:type="dxa" w:w="3324"/>
          </w:tcPr>
          <w:p>
            <w:r>
              <w:t>先用对象字段、全文检索和 pg_trgm 从 active、在产及近期已发布选题中召回 top-K；阈值只负责召回，不直接形成关系结论。</w:t>
            </w:r>
          </w:p>
        </w:tc>
        <w:tc>
          <w:tcPr>
            <w:tcW w:type="dxa" w:w="3324"/>
          </w:tcPr>
          <w:p>
            <w:r>
              <w:t>确定性规则可确认时直接写关系；仍模糊才调用低成本关系判断。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LLM 边界</w:t>
            </w:r>
          </w:p>
        </w:tc>
        <w:tc>
          <w:tcPr>
            <w:tcW w:type="dxa" w:w="3324"/>
          </w:tcPr>
          <w:p>
            <w:r>
              <w:t>禁止全库两两比较、禁止仅凭相似度自动合并、禁止模型覆盖原始选题。</w:t>
            </w:r>
          </w:p>
        </w:tc>
        <w:tc>
          <w:tcPr>
            <w:tcW w:type="dxa" w:w="3324"/>
          </w:tcPr>
          <w:p>
            <w:r>
              <w:t>模型失败时保留 unknown，允许入 validation，但不得作为 exact_duplicate 自动关闭。</w:t>
            </w:r>
          </w:p>
        </w:tc>
      </w:tr>
    </w:tbl>
    <w:p>
      <w:pPr>
        <w:pStyle w:val="Heading2"/>
        <w:keepNext/>
        <w:spacing w:before="160" w:after="100"/>
      </w:pPr>
      <w:r>
        <w:t>23.2 防止选题积压的退出规则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76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自动处理</w:t>
            </w:r>
          </w:p>
        </w:tc>
        <w:tc>
          <w:tcPr>
            <w:tcW w:type="dxa" w:w="204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是否丢失数据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lead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自动来源安全默认 lead_ttl=7 天；到期仍无法形成具体 core_question 则关闭。manual_task 不自动关闭，只停止自动日报。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不丢失，保留来源。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validation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任务应在创建后 24 小时内进入 running，安全默认 7 天内得出 supported/uncertain/rejected；未执行属于任务异常。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不丢失，可重试或重开。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time_sensitive validated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超过 valid_until 关闭，或重新策划为常青角度。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不丢失。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evergreen validated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未采用后 next_eligible_at 默认 +3 天；无新增证据且累计自动汇报 2 次后设置 auto_report_suppressed=true，不自动关闭。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不丢失且不长期占日报位置。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unsupported / duplicate / user_rejected</w:t>
            </w:r>
          </w:p>
        </w:tc>
        <w:tc>
          <w:tcPr>
            <w:tcW w:type="dxa" w:w="476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关闭并记录原因。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完整保留。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published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关闭并关联 production/experiment，避免短期重复。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完整保留。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候选视频不是人工池。视频完成轻量/D7 分析后进入历史样本；只有形成的 topic_item 参与日报和生产选择。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24 每日生产计划与飞书汇报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24.1 每日运行</w:t>
      </w:r>
    </w:p>
    <w:p>
      <w:pPr>
        <w:keepNext w:val="0"/>
        <w:spacing w:before="0" w:after="43" w:line="288" w:lineRule="auto"/>
        <w:ind w:left="317" w:hanging="259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</w:r>
      <w:r>
        <w:t>1. 汇总当天新增热点转化、对标新视频、历史高信号、标签搜索、已完成拓展验证和人工任务。</w:t>
      </w:r>
    </w:p>
    <w:p>
      <w:pPr>
        <w:keepNext w:val="0"/>
        <w:spacing w:before="0" w:after="43" w:line="288" w:lineRule="auto"/>
        <w:ind w:left="317" w:hanging="259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</w:r>
      <w:r>
        <w:t>2. 去除重复、已发布、已过期、证据不足和 next_eligible_at 未到的内容。</w:t>
      </w:r>
    </w:p>
    <w:p>
      <w:pPr>
        <w:keepNext w:val="0"/>
        <w:spacing w:before="0" w:after="43" w:line="288" w:lineRule="auto"/>
        <w:ind w:left="317" w:hanging="259"/>
      </w:pPr>
      <w:r/>
      <w:r>
        <w:t>3. 按 self account + domain 独立执行确定性排序：硬资格 → valid_until → 来源证据口径 → 内容去重 → 生产准备度 → 新证据/last_reported_at → topic_id。建议数量不得超过 production_policy.max_daily。日报排序不调用 LLM，不产生黑盒综合分。</w:t>
      </w:r>
    </w:p>
    <w:p>
      <w:pPr>
        <w:keepNext w:val="0"/>
        <w:spacing w:before="0" w:after="43" w:line="288" w:lineRule="auto"/>
        <w:ind w:left="317" w:hanging="259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</w:r>
      <w:r>
        <w:t>4. 生成 daily_topic_report 和 report_item 快照，通过飞书发送。</w:t>
      </w:r>
    </w:p>
    <w:p>
      <w:pPr>
        <w:keepNext w:val="0"/>
        <w:spacing w:before="0" w:after="43" w:line="288" w:lineRule="auto"/>
        <w:ind w:left="317" w:hanging="259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</w:r>
      <w:r>
        <w:t>5. 没有收到用户明确指令时，只保存报告，不自动创建正式生产任务。</w:t>
      </w:r>
    </w:p>
    <w:p>
      <w:pPr>
        <w:keepNext w:val="0"/>
        <w:spacing w:before="0" w:after="43" w:line="288" w:lineRule="auto"/>
        <w:ind w:left="317" w:hanging="259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</w:r>
      <w:r>
        <w:t>6. 用户选择后创建 production_task；被明确拒绝、暂缓或换角度的选题按指令处理。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24.2 汇报必须显示来源数据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来源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飞书展示口径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正式 D 候选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来源账号/视频、首次触发 D 点、当前 D 点、可用指标绝对数、对应 D 基线倍数、每项基线样本数、发现延迟；不可用指标明确显示 unavailable，不显示 0。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历史高信号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成熟累计绝对数、相对成熟历史中位数倍数、历史样本数，并注明“粗略口径，不等于 D7”。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标签搜索外部视频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来源标签、搜索位置、可用的当前绝对数据、账号、是否采评论；缺失指标显示 unavailable，并明确“无正式 D 基线”。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热点转化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热点来源、榜单/事件位置、首次发现时间、有效期、是否有视频数据共同支持。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爆款拓展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父视频数据表现、原文/评论依据、方向调研独立来源数量和当前结论。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人工任务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人工来源、已有资料、当前缺口；不得虚构数据表现。</w:t>
            </w:r>
          </w:p>
        </w:tc>
      </w:tr>
    </w:tbl>
    <w:p>
      <w:pPr>
        <w:pStyle w:val="Heading3"/>
      </w:pPr>
      <w:r>
        <w:t>24.2.1 日报排序顺序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81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硬资格</w:t>
            </w:r>
          </w:p>
        </w:tc>
        <w:tc>
          <w:tcPr>
            <w:tcW w:type="dxa" w:w="481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未过期、validated、未抑制、validation_result=supported、来源至少 traceable、known_risk_status!=blocked、账号/领域匹配。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时效窗口</w:t>
            </w:r>
          </w:p>
        </w:tc>
        <w:tc>
          <w:tcPr>
            <w:tcW w:type="dxa" w:w="481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仅保留 valid_until 晚于目标发布时间的时效题；按 valid_until 升序。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来源证据口径</w:t>
            </w:r>
          </w:p>
        </w:tc>
        <w:tc>
          <w:tcPr>
            <w:tcW w:type="dxa" w:w="481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formal D/P &gt; 至少 2 个独立账号或内容簇的高信号 &gt; history/外部弱信号；不同口径不换算成同一分数。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内容去重</w:t>
            </w:r>
          </w:p>
        </w:tc>
        <w:tc>
          <w:tcPr>
            <w:tcW w:type="dxa" w:w="481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与最近已发布/在产内容存在 same_topic 时后置；exact_duplicate 直接排除。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生产准备度</w:t>
            </w:r>
          </w:p>
        </w:tc>
        <w:tc>
          <w:tcPr>
            <w:tcW w:type="dxa" w:w="481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material_status=prepared 优先，其次 research_required，再到 unknown；review 风险后置但可展示，blocked 已在硬资格排除。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展示与稳定排序</w:t>
            </w:r>
          </w:p>
        </w:tc>
        <w:tc>
          <w:tcPr>
            <w:tcW w:type="dxa" w:w="481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有新证据者优先，其次 last_reported_at 更早者；最终以 topic_id 作为稳定 tie-breaker。</w:t>
            </w:r>
          </w:p>
        </w:tc>
      </w:tr>
    </w:tbl>
    <w:p>
      <w:pPr>
        <w:pStyle w:val="Heading3"/>
      </w:pPr>
      <w:r>
        <w:t>24.2.2 日报展示数量与稳定性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max_report_items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按 account_domain_binding.production_policy 计算：max(3, min(5, max_daily + 2))；也可显式覆盖。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没有合格选题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发送 0 条推荐及来源/任务健康摘要，不用低质量题补位。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超出展示上限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保留在 active 队列，只有实际显示的项目才更新 last_reported_at/report_count。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稳定性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同一输入快照必须得到相同顺序；最终以 topic_id tie-break，不调用 LLM 改排序。</w:t>
            </w:r>
          </w:p>
        </w:tc>
      </w:tr>
    </w:tbl>
    <w:p>
      <w:pPr/>
      <w:r>
        <w:t>飞书卡片文字由结构化字段和模板直接生成；只有用户用自然语言提出开放任务且规则无法解析时，才调用 command_parse。</w:t>
      </w:r>
    </w:p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24.3 未选中后的处理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5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时效选题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valid_until 前每天重新参与排序；只有仍排在前列才再次显示。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常青选题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未采用后 next_eligible_at 默认 +3 天；无新增证据且自动汇报累计 2 次后抑制自动汇报，不关闭。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有新增证据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清除 auto_report_suppressed，重置 next_eligible_at，重新参与排序。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用户“暂缓到某日”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直接设置 next_eligible_at。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用户“保留”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保持 active，按正常资格处理。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用户“不做”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关闭，reason=user_rejected。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用户“换个角度”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保留来源，创建新 lead/validation，不覆盖旧题。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24.4 飞书指令示例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用户自然语言</w:t>
            </w:r>
          </w:p>
        </w:tc>
        <w:tc>
          <w:tcPr>
            <w:tcW w:type="dxa" w:w="561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受限系统动作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“泛科普今天做第 1 个”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校验当日产能和时效后创建一条 production_task；选择多条时必须满足 max_daily。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“音乐今天暂停”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当日该领域报告标记 skipped，不创建任务。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“第 2 个等 D7 再看”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设置 next_eligible_at 到 D7 成熟分析完成后。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“这个人物换成创作转折角度”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创建新的选题策划任务，保留原来源链路。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“研究一下某首歌的创作背景”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创建 manual_task 和定向研究线索。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“看看今天任务做到哪了”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查询 production_task、research、script 和 job 状态。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900" w:after="32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第五部分　深度分析、经验原子与自营验证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经验系统仍是核心，但经验服务具体决策，不是强制塞进每篇文案的固定步骤。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25 单条口播内容分析框架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25.1 行为链路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分析按获得关注、产生停留、持续观看、看完、点赞、评论、收藏、转发和关注承接判断文案可能作用；涉及留存、完播和关注转化的结论只能写为机制推断。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25.2 分析维度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必须回答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背景校准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平台、时间、热点、账号资产、人物知名度、目标观众、相对基线、文案贡献置信度。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选题与标题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具体问题、受众关系、观看损失/收益、内容承诺和是否兑现。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开头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第一句承担什么任务；使用结果、冲突、损失、身份、反常识或证据中的哪一种机制。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结构与信息释放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整体结构、每段功能、信息提前/延后、注意力重置点和理解难度。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情绪与冲突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情绪变化、冲突来源、悬念问题、兑现时间和反转是否服务主题。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价值与信任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知识、观点、方法、情绪、谈资、风险提醒；身份、经历、数据、案例和限制披露。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传播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评论接口、转发关系对象、关注承接。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25.3 可复现输出与反伪规则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714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原文表现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说明原文具体做了什么、位于哪里。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底层机制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说明可能触发什么认知、情绪或行为。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有效证据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引用原文位置、数据、评论、对照或外部资料。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适用条件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领域、受众、选题、内容目标和前提。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失效边界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无效、反感、机械或风险过高的条件。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新内容复现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如何换事实、人物和叙事保留机制，不复制原句。</w:t>
            </w:r>
          </w:p>
        </w:tc>
      </w:tr>
    </w:tbl>
    <w:p>
      <w:pPr>
        <w:spacing w:after="20"/>
      </w:pP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禁止只写“节奏紧凑、情绪价值强、引发共鸣、抓住痛点”。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观察事实、机制解释和经验状态分开保存。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禁止爆款因素百分比；只使用主要因素、辅助因素、背景因素和不可判断因素。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必须指出不可复制因素、明显短板和至少一个失效条件。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26 经验原子与证据等级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85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等级</w:t>
            </w:r>
          </w:p>
        </w:tc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名称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证据含义</w:t>
            </w:r>
          </w:p>
        </w:tc>
        <w:tc>
          <w:tcPr>
            <w:tcW w:type="dxa" w:w="33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生产用途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L0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内容现象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单篇样本中的可核对写法或结构。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只记录，不进入正式生产决策。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L1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候选机制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至少 1 个内容簇，具有机制解释、动作和初步失效假设。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用于继续找相似样本。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L2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重复模式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当前默认至少 3 个独立内容簇重复出现；复制/转载文案按同一簇计 1。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高度匹配时低置信参考。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L3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条件经验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达到 L2，且至少有 1 个普通/低表现/对照或反例参与校准；适用条件和失效边界完整，无未解决强冲突。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可进入相关决策上下文。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L4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自营支持经验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当前版本至少 1 次 formal P 实验 supported；P 基线未成熟时的 provisional 结果不升级。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提高排序权重，保留失败记录。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L5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稳定打法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当前版本至少 3 次 formal P supported，覆盖至少 2 个不同 core_question，recommendation_status=active 且无 unresolved_conflict。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账号级优先打法，仍受条件限制。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26.1 经验原子颗粒度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判断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合格要求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一个主要问题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主要解决选题、停留、理解、信任、价值或互动中的一个问题。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一个主机制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不把选题、开头、情绪和结构混成一个大经验。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可独立理解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不读取整篇原文也能理解怎样使用。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可证伪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能找到失败条件和反例。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证据可追溯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支持和反对证据都能定位到样本包、评论、实验或资料。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26.2 决策作用域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decision_scope</w:t>
            </w:r>
          </w:p>
        </w:tc>
        <w:tc>
          <w:tcPr>
            <w:tcW w:type="dxa" w:w="640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解决的问题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topic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主题如何形成具体选题，观众为什么愿意关注。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opening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观众为什么继续听。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overall_structure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内容如何持续推进。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paragraph_function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某一段承担什么任务。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expression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同一信息怎样更具体、可信或有力。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interaction_spread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评论、转发和关注动机。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每条经验同时保存 trigger_problem，描述它解决的具体问题。例如“人物资料跨度长，容易写成流水账”，而不是只保存“人物传记结构”。</w:t>
      </w:r>
    </w:p>
    <w:p>
      <w:r>
        <w:t>L2 及以上的自动升级只统计 eligible_tactic_evidence：正式 D/P 样本、明确选中的普通/低表现对照、或人工核验为可比的研究样本。mature_history rough 和 external_snapshot 只能帮助发现或补充边界，不计入自动升级所需的独立内容簇。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27 经验怎样进入内容生产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核心口径 / 当宽泛对象必须形成具体角度时，source_to_topic 条件检查 topic 作用域成熟经验；正式 content_plan 必查相关成熟经验。匹配结果可以为空，模型可以拒绝采用。script_review 只核对本稿已考虑/采用经验的失效条件，不重新检索全库。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t>经验上下文不是所有语义 Skill 的通用前置步骤。系统只在两类明确决策中检查经验：其一，宽泛对象或主题需要形成具体角度时，source_to_topic 条件触发 topic 作用域匹配；其二，正式 content_plan 形成内容策略时检查相关成熟经验。script_review 不重新全库检索，只核对 content_plan 已考虑或采用经验的失效条件。转写、分类、关系判断、深度分析、经验提取、研究计划和命令解析默认不加载经验。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系统保证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系统不保证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通过 decision_scope、domain、适用/排除条件筛选，并按 level、recommendation_status、freshness 排在上下文上限内的 L3+ 经验不会被遗漏。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每篇文案必须使用经验。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当前能力能看到精简的动作、适用条件、失效边界和反例。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必须组合固定数量经验。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实际采用、拒绝和原因被记录。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经验优先于事实、素材和选题逻辑。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经验上下文有数量和 token 上限。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为提高经验使用率而扩大无关上下文。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冲突优先级：事实真实性 ＞ 选题核心承诺 ＞ 创作路线与材料逻辑 ＞ 领域与账号规则 ＞ 历史经验。</w:t>
      </w:r>
    </w:p>
    <w:p>
      <w:pPr>
        <w:pStyle w:val="Heading2"/>
      </w:pPr>
      <w:r>
        <w:t>27.1 经验上下文注入边界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调用点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是否检查经验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source_to_topic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条件触发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仅当输入仍是人物/歌曲/宽泛主题、尚无具体 core_question 时，匹配 L3+、decision_scope=topic，最多 3 条摘要；具体问题已明确时不加载。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content_plan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SQL 元数据/条件过滤，最多 5 条简版经验卡；不额外调用 LLM 做匹配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script_generate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沿用 content_plan 已确定的 used/considered，不重复检索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script_review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不重新全库匹配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只加载 content_plan 的 considered/used/rejected 记录及相关失效条件，避免重复 token 和事后强塞经验。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其他 Skill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避免无关上下文、额外 token 和机械套用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向量检索</w:t>
            </w:r>
          </w:p>
        </w:tc>
        <w:tc>
          <w:tcPr>
            <w:tcW w:type="dxa" w:w="136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初期关闭</w:t>
            </w:r>
          </w:p>
        </w:tc>
        <w:tc>
          <w:tcPr>
            <w:tcW w:type="dxa" w:w="476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经验数量和召回评测证明必要后，才启用 pgvector</w:t>
            </w:r>
          </w:p>
        </w:tc>
      </w:tr>
    </w:tbl>
    <w:p>
      <w:pPr/>
      <w:r>
        <w:t>经验匹配使用 decision_scope、trigger_problem、domain、适用/排除条件和状态进行确定性过滤，不额外调用模型。注入的是短摘要，不注入完整证据链；没有匹配结果时直接继续。considered_tactic_ids 只记录真正进入模型上下文的经验。</w:t>
      </w:r>
    </w:p>
    <w:p>
      <w:pPr>
        <w:pStyle w:val="Heading2"/>
        <w:keepNext/>
        <w:spacing w:before="160" w:after="100"/>
      </w:pPr>
      <w:r>
        <w:t>27.2 经验使用记录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29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considered_tactic_ids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当前决策实际看见过的经验。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used_tactic_ids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最终采用的经验及作用位置。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rejected_tactic_ids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明确拒绝的经验。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rejection_reason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不适用、与事实冲突、与路线冲突、重复功能、证据不足等。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decision_scope / decision_ref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发生在选题、内容计划、段落、文案版本或审核中的具体位置。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28 经验维护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系统自动更新证据统计、新鲜度和风险，但 MVP 不允许模型自动重写经验定义、合并/拆分经验或建立复杂父子树。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自动执行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只生成建议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新增支持/反例、更新时间、证据数、使用数、失败数。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经验合并、拆分、机制定义修改、跨领域升级。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产生 stale 信号、watch 风险和推荐降权。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只有达到重复/冲突阈值或用户发起时才调用维护建议 Skill；不做固定周期 LLM 扫描。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有新有效支持时从 watch 恢复 active。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自动删除历史经验或失败证据。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当前默认状态阈值</w:t>
            </w:r>
          </w:p>
        </w:tc>
        <w:tc>
          <w:tcPr>
            <w:tcW w:type="dxa" w:w="4986"/>
          </w:tcPr>
          <w:p>
            <w:r>
              <w:t>stale：180 天无新增支持；watch：当前版本出现 1 次正式自营 not_supported 或 2 个独立反例；paused：当前版本跨不同选题连续 3 次正式自营 not_supported。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恢复规则</w:t>
            </w:r>
          </w:p>
        </w:tc>
        <w:tc>
          <w:tcPr>
            <w:tcW w:type="dxa" w:w="4986"/>
          </w:tcPr>
          <w:p>
            <w:r>
              <w:t>watch 出现 1 次新的正式自营 supported 可恢复 active；paused 需要 2 次跨选题 supported 或人工解除。deprecated 只允许人工批准。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时间只产生陈旧信号，不能单独证明经验失效。manual_lock 后系统继续记录风险，但不自动改变受保护状态。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29 自营实验与 P 基线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29.1 当前默认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663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当前口径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正式启用门槛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每个自营账号至少 20 条完整 P 序列。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正式窗口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当前视频之前最近 20 条完整 P 序列。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不足 20 条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使用当前全部完整样本的中位数粗略展示，必须显示样本数。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评价目标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流量：点赞、评论、收藏、分享；如能人工导入播放、完播、粉丝增长，可作为扩展指标。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内容类型分组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MVP 不分组；只有真实数据证明分布长期不同才新增分组基线。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29.2 实验记录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60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5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primary_hypothesis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一次实验只确定一个主要验证假设。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supporting_tactics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辅助机制不因一次成功自动升级。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planned / actually_used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计划与最终稿实际使用的经验和位置。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expected_metrics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重点观察的 P+ 流量指标。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confounders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热点、画面、投流、人物、发布时间、账号异常等干扰。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result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supported / not_supported / inconclusive。</w:t>
            </w:r>
          </w:p>
        </w:tc>
      </w:tr>
    </w:tbl>
    <w:p>
      <w:pPr>
        <w:pStyle w:val="Heading2"/>
      </w:pPr>
      <w:r>
        <w:t>29.3 确定性指标信号与语义复盘边界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实施规则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发布前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experiment 必须保存 primary_metric、success_rule、failure_rule 和 evaluation_observation；规则在看到结果前冻结。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安全默认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有 formal P 基线时，若未单独配置：主指标 ≥1.5 倍为 metric_supported，≤0.8 倍为 metric_not_supported，中间为 metric_inconclusive；阈值配置化。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P 基线未成熟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仍计算 provisional_metric_signal 并显示样本数，但不能升级 L4/L5。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最终 result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先由程序生成 metric_signal；无重大 confounder 时直接映射 supported/not_supported/inconclusive。存在干扰、指标冲突或会影响 L4/L5 时才调用 experiment_review。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模型权限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模型只能根据已记录 confounders 调整为 inconclusive，或提出人工复核；不得无理由把确定性失败改成成功。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900" w:after="32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第六部分　研究、内容策划、文案生成与审核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选题确定后，研究内容由本次核心结论和创作路线动态生成，不套固定资料清单。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30 选题与来源关系、创作路线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30.1 选题与来源关系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关系</w:t>
            </w:r>
          </w:p>
        </w:tc>
        <w:tc>
          <w:tcPr>
            <w:tcW w:type="dxa" w:w="703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direct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保留来源视频的核心问题，形成同题内容。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expanded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从父爆款的未解决问题经调研形成新的独立选题。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independent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来自多个资料、热点转化或人工任务，没有单一原稿。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30.2 正式创作路线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路线</w:t>
            </w:r>
          </w:p>
        </w:tc>
        <w:tc>
          <w:tcPr>
            <w:tcW w:type="dxa" w:w="311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适用场景</w:t>
            </w:r>
          </w:p>
        </w:tc>
        <w:tc>
          <w:tcPr>
            <w:tcW w:type="dxa" w:w="37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same_topic_original_rebuild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同一核心问题已经被来源视频验证，但希望低成本进入。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重新核查事实、组织材料、确定观点和结构；必须做措辞/结构相似风险审核。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derived_original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来源只提供出发点，选题核心问题已经改变。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建立新承诺、新材料和新结构。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independent_research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人物、歌曲、社会问题或热点由多份资料建立。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无单一原稿，完整保留证据链。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明确排除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系统不设置“逐句洗稿”路线。低成本路线的正式名称和要求是“同题原创重构”，不是同义词替换。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31 正式选题研究计划</w:t>
      </w:r>
    </w:p>
    <w:p>
      <w:pPr>
        <w:keepNext w:val="0"/>
        <w:spacing w:before="0" w:after="100" w:line="300" w:lineRule="auto"/>
      </w:pPr>
      <w:r>
        <w:t>素材与事实搜索不按领域列固定清单。系统从正式选题、暂定核心结论、创作路线和准备讲出的关键事实反推出本次研究问题。production_research_plan 只生成问题、主张、证据要求和搜索方向；核心 worker 再调用 SearchAdapter/FetchAdapter 获取候选来源，保存原始快照，并用 research_evidence_extract 将相关片段关联到 claim。搜索、抓取和证据判断不是一个不可审计的单体 Agent。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正式选题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暂定结论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关键问题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证据需求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搜索/读取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证据包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research_plan 输出</w:t>
            </w:r>
          </w:p>
        </w:tc>
        <w:tc>
          <w:tcPr>
            <w:tcW w:type="dxa" w:w="65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research_questions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本次必须回答的问题。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claim_plan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准备讲出的核心事实、观点和不确定项。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evidence_requirements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每个问题需要的证据类型和可信度。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blocking_claims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无法证实时会阻止写稿的内容。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search_directions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与问题直接相关的搜索方向，不是领域固定清单。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stop_conditions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何时资料足够、何时应放弃或缩小选题。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budget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最大轮次、来源数量和时间预算。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31.1 证据属性与主张映射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建议值</w:t>
            </w:r>
          </w:p>
        </w:tc>
        <w:tc>
          <w:tcPr>
            <w:tcW w:type="dxa" w:w="39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source_kind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official / primary_interview / original_research / reputable_secondary / user_generated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描述来源类型，不直接等同可信度。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directness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direct / indirect / commentary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判断是否直接支持当前主张。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claim_relation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supports / contradicts / context</w:t>
            </w:r>
          </w:p>
        </w:tc>
        <w:tc>
          <w:tcPr>
            <w:tcW w:type="dxa" w:w="3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保留支持和反对证据。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independence_group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同源转载共享同一组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避免把转载次数误认为多个独立来源。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published_at / retrieved_at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时间戳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处理时效和网页变化。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location / excerpt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页码、段落、时间戳或必要短摘录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保证可核对；不保存无必要的大段版权内容。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content_hash / snapshot_ref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哈希或文件引用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来源变更后仍能追溯本次使用版本。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verification_status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unverified / checked / disputed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由领域 research.yaml 决定达到何种状态才可用于 blocking claim。</w:t>
            </w:r>
          </w:p>
        </w:tc>
      </w:tr>
    </w:tbl>
    <w:p>
      <w:pPr>
        <w:pStyle w:val="Heading2"/>
      </w:pPr>
      <w:r>
        <w:t>31.2 主张—证据对象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research_claim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claim_text、claim_type、blocking、status、domain_id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每个准备写入文案的关键事实/强因果必须成为独立主张。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research_evidence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来源属性、URL/文件、摘录、哈希、时间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证据自身不预设支持哪个结论。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claim_evidence_link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claim_id、evidence_id、relation、notes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一条主张可有支持、反对和背景证据；同源转载按 independence_group 去重。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审核门禁</w:t>
            </w:r>
          </w:p>
        </w:tc>
        <w:tc>
          <w:tcPr>
            <w:tcW w:type="dxa" w:w="3402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blocking claim 全部 checked，争议主张明确披露</w:t>
            </w:r>
          </w:p>
        </w:tc>
        <w:tc>
          <w:tcPr>
            <w:tcW w:type="dxa" w:w="283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否则 research_blocked、缩小结论或取消。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领域 research.yaml 可以提高要求。例如人物传闻必须有当事人/合作方一手资料或多个可靠独立来源；泛科普的强因果需要研究或官方数据支持。</w:t>
      </w:r>
    </w:p>
    <w:p>
      <w:pPr>
        <w:pStyle w:val="Heading2"/>
        <w:keepNext/>
        <w:spacing w:before="160" w:after="100"/>
      </w:pPr>
      <w:r>
        <w:t>31.3 研究停止规则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所有 blocking_claims 均达到 research.yaml 规定的 verification_status 和最小独立来源数，且核心叙事不依赖未证实传闻。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所有 core_claims 已达到 research.yaml 的最小独立来源数；连续两轮搜索没有新增 supports/contradicts 证据时触发停止。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达到预算仍无法支持核心结论时，缩小选题、修改路线或取消任务。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研究过程发现新选题时只保存 research_discovery，不自动展开。</w:t>
      </w:r>
    </w:p>
    <w:p>
      <w:pPr>
        <w:pStyle w:val="Heading2"/>
      </w:pPr>
      <w:r>
        <w:t>31.4 分阶段研究预算与上下文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安全默认</w:t>
            </w:r>
          </w:p>
        </w:tc>
        <w:tc>
          <w:tcPr>
            <w:tcW w:type="dxa" w:w="32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升级条件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首轮召回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最多 5 个候选来源；每个来源先做确定性正文抽取和 claim 关键词/实体窗口定位，单来源最多 3,000 字符进入 evidence_extract。</w:t>
            </w:r>
          </w:p>
        </w:tc>
        <w:tc>
          <w:tcPr>
            <w:tcW w:type="dxa" w:w="32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足以支持/否定即停止。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扩展召回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仅 unresolved blocking_claim 或 disputed claim 可扩展到总计最多 10 个来源、单来源最多 6,000 字符。</w:t>
            </w:r>
          </w:p>
        </w:tc>
        <w:tc>
          <w:tcPr>
            <w:tcW w:type="dxa" w:w="32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必须记录为什么首轮不足。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模型档位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evidence_extract 默认 low_cost；结构化直接证据可由规则/人工确认。</w:t>
            </w:r>
          </w:p>
        </w:tc>
        <w:tc>
          <w:tcPr>
            <w:tcW w:type="dxa" w:w="32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来源互相冲突、间接证据或高风险主张才升级 high_quality。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人工路径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用户提供 URL/文件可直接进入 Fetch/Extract，不强制再次全网搜索。</w:t>
            </w:r>
          </w:p>
        </w:tc>
        <w:tc>
          <w:tcPr>
            <w:tcW w:type="dxa" w:w="32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同样保存快照、位置和哈希。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禁止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把整篇网页、整份人物生平或所有搜索结果一次性塞入模型。</w:t>
            </w:r>
          </w:p>
        </w:tc>
        <w:tc>
          <w:tcPr>
            <w:tcW w:type="dxa" w:w="323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由 ModelGateway 字符上限和 job 校验拒绝。</w:t>
            </w:r>
          </w:p>
        </w:tc>
      </w:tr>
    </w:tbl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32 内容计划、文案与版本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32.1 生产任务状态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  <w:cantSplit/>
        </w:trPr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created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researching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writing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ready_to_publish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published</w:t>
            </w:r>
          </w:p>
        </w:tc>
        <w:tc>
          <w:tcPr>
            <w:tcW w:type="dxa" w:w="90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→</w:t>
            </w:r>
          </w:p>
        </w:tc>
        <w:tc>
          <w:tcPr>
            <w:tcW w:type="dxa" w:w="907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reviewed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异常状态只保留 blocked 和 cancelled。blocked 必须记录阻塞原因和恢复条件；cancelled 不删除研究、文案或来源。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32.2 content_plan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63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core_promise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标题/开头向观众承诺解决什么。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target_audience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具体受众和观看动机。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core_claims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准备讲出的关键事实和观点。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narrative_route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同题原创重构、衍生原创或独立研究。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section_functions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各段承担的功能，不是固定三段式。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evidence_map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每个关键事实对应 research_evidence。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experience_context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相关经验、适用/失效条件及是否采用。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risk_notes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事实、传闻、误导、相似度和领域风险。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32.3 script_version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5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version_type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draft / revision / final / published_text。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parent_version_id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版本继承关系。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change_reason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事实修正、结构调整、风格、用户反馈或风险处理。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source_snapshot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使用的 content_plan、研究证据、经验上下文和提示词版本。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actual_tactic_usage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最终实际使用经验和位置。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review_result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审核问题、严重程度和修复状态。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33 文案审核</w:t>
      </w:r>
    </w:p>
    <w:p>
      <w:pPr>
        <w:pStyle w:val="Heading2"/>
      </w:pPr>
      <w:r>
        <w:t>33.1 两阶段审核与 token 控制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检查内容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LLM 调用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确定性预检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缺失 claim 引用、字数/时长、禁用字段、未解决 blocking claim、版本完整性；同题原创对来源做标准化连续文本匹配，安全默认单段连续 20 个汉字命中即标记 revise_local（专名/标题白名单配置化）。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r>
              <w:t>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语义审核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承诺兑现、结构自然度、因果边界、领域风险、相似结构和表达问题；核对已采用经验的失效条件，不重新检索经验库。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高质量模型一次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局部修订复审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只传入变更段落、相关 claim 和原审核问题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低成本或高质量，按严重程度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结构重写复审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重新执行完整语义审核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用户确认</w:t>
            </w:r>
          </w:p>
        </w:tc>
        <w:tc>
          <w:tcPr>
            <w:tcW w:type="dxa" w:w="3969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最终稿必须人工确认后才能 ready_to_publish</w:t>
            </w:r>
          </w:p>
        </w:tc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</w:tbl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MVP 只保留一个 script_review Skill，根据领域和创作路线加载不同检查规则，不拆成多个审核 Agent。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确定性检查</w:t>
            </w:r>
          </w:p>
        </w:tc>
        <w:tc>
          <w:tcPr>
            <w:tcW w:type="dxa" w:w="45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语义/条件检查</w:t>
            </w:r>
          </w:p>
        </w:tc>
      </w:tr>
      <w:tr>
        <w:trPr>
          <w:cantSplit/>
        </w:trPr>
        <w:tc>
          <w:tcPr>
            <w:tcW w:type="dxa" w:w="45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claim 引用完整；blocking claim 已核验；长度/格式；禁用内容；与来源逐句/n-gram 重合；版本与来源 ID 有效。</w:t>
            </w:r>
          </w:p>
        </w:tc>
        <w:tc>
          <w:tcPr>
            <w:tcW w:type="dxa" w:w="45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核心承诺、结构、因果边界和相似风险为通用检查；人物时间线、传闻、泛科普适用范围、盘点标准等仅作为当前领域 review.yaml 示例，新增领域不得修改核心审核代码。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审核结果</w:t>
            </w:r>
          </w:p>
        </w:tc>
        <w:tc>
          <w:tcPr>
            <w:tcW w:type="dxa" w:w="68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pass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进入 ready_to_publish，等待用户确认和人工发布。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revise_local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只修改指定段落或事实。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revise_structure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返回 content_plan，重新组织结构。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research_blocked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返回研究，补证据或缩小结论。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cancel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核心事实不成立、风险不可接受或与来源过度相似。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34 发布与实际口播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当前不接入抖音自动发布，最终发布由人完成。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发布后录入 platform_video_id、publish_time、最终标题、最终文案和必要的实际口播差异。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系统据此创建 P+ 任务并关联 experiment。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如果 published_text 与最终稿的标准化文本差异率超过 review.yaml 配置阈值（安全默认 10%），实验分析必须保存差异段落并说明；未超过阈值只记录版本哈希。</w:t>
      </w:r>
    </w:p>
    <w:p>
      <w:r>
        <w:br w:type="page"/>
      </w:r>
    </w:p>
    <w:p>
      <w:pPr>
        <w:spacing w:before="1900" w:after="320"/>
        <w:jc w:val="center"/>
      </w:pPr>
      <w:r>
        <w:t>第七部分　LLM 成本治理、技术架构、飞书交互、数据模型与部署</w:t>
      </w:r>
    </w:p>
    <w:p>
      <w:pPr>
        <w:jc w:val="center"/>
      </w:pPr>
      <w:r>
        <w:t>确定性核心程序掌握状态；飞书使用官方接口直连；LLM 只通过受预算控制的 ModelGateway 服务语义任务。Hermes/OpenClaw 与编码 Agent 均不进入核心运行事实链。</w:t>
      </w:r>
    </w:p>
    <w:p>
      <w:pPr>
        <w:pStyle w:val="Heading1"/>
      </w:pPr>
      <w:r>
        <w:t>35 LLM 调用、预算与故障降级</w:t>
      </w:r>
    </w:p>
    <w:p>
      <w:pPr>
        <w:pStyle w:val="Heading2"/>
      </w:pPr>
      <w:r>
        <w:t>35.1 ModelGateway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实施要求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统一入口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所有云端/本地模型通过 ModelGateway；业务代码不得直接调用厂商 SDK。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模型档位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none / local_low_cost / cloud_low_cost / cloud_high_quality；Skill 声明默认档位和允许降级。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缓存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input_hash + skill_version + prompt_version + model_profile；相同输入默认复用。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预算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按日、领域、Skill 设置 token/费用上限；超限时低优先级任务延期。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记录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输入/输出 token、费用估算、延迟、cache_hit、重试、失败原因。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上下文</w:t>
            </w:r>
          </w:p>
        </w:tc>
        <w:tc>
          <w:tcPr>
            <w:tcW w:type="dxa" w:w="623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只传当前任务必要字段；经验、评论和证据均有数量/字符上限。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评论上下文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数据库保留全部采样。低成本早期处理默认取去除精确重复后的前 20 条且最多 8,000 字符；成熟深度分析默认前 30 条且最多 12,000 字符，记录 included_count/omitted_count。扩大上限必须由 Skill 预算显式允许。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研究来源上下文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完整抓取内容保存为 file_asset。首轮每来源最多 3,000 字符、最多 5 个来源；只有 unresolved blocking/disputed claim 才扩展到 6,000 字符和 10 个来源。先确定性截取，再进入 evidence_extract。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上线开关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每个 Skill 的 llm_enabled 默认 false；只有回归集、预算和输出 Schema 门禁通过后启用。</w:t>
            </w:r>
          </w:p>
        </w:tc>
      </w:tr>
    </w:tbl>
    <w:p>
      <w:pPr>
        <w:pStyle w:val="Heading2"/>
      </w:pPr>
      <w:r>
        <w:t>35.2 LLM 故障模式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612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系统行为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模型 API 不可用</w:t>
            </w:r>
          </w:p>
        </w:tc>
        <w:tc>
          <w:tcPr>
            <w:tcW w:type="dxa" w:w="612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采集、D/P 快照、基线、标签元数据过滤、日报模板和按钮命令继续；语义 job 延后。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预算耗尽</w:t>
            </w:r>
          </w:p>
        </w:tc>
        <w:tc>
          <w:tcPr>
            <w:tcW w:type="dxa" w:w="612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先保留已创建的正式 production_task；深度分析、拓展验证按证据口径和创建时间排队，普通 D0 选题提取可延迟。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结构化输出失败</w:t>
            </w:r>
          </w:p>
        </w:tc>
        <w:tc>
          <w:tcPr>
            <w:tcW w:type="dxa" w:w="612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同模型重试一次；再失败切换允许的备用档位；仍失败则标记 failed，不让自由文本入库。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上下文过长</w:t>
            </w:r>
          </w:p>
        </w:tc>
        <w:tc>
          <w:tcPr>
            <w:tcW w:type="dxa" w:w="612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按固定裁剪策略选择评论/证据并记录 omitted_count；禁止模型自行忽略来源。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供应商切换</w:t>
            </w:r>
          </w:p>
        </w:tc>
        <w:tc>
          <w:tcPr>
            <w:tcW w:type="dxa" w:w="612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保持 Skill Schema 不变，重新跑回归集后切换。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80"/>
      </w:pPr>
      <w:r>
        <w:t>36 当前技术选择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266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464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核心语言/接口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Python 3.12（锁定补丁）+ FastAPI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与采集、ASR 和 LLM 生态一致；提供 OpenAPI。升级 minor 前跑完整回归。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ORM/迁移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SQLAlchemy 2.x + Alembic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事务、模型和可审计迁移成熟。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数据库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PostgreSQL 18.x（锁定补丁版本）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当前受支持版本；满足并发任务、唯一约束、JSONB、全文检索和审计。[R10][R13][R14]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向量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MVP 不启用索引；保留 SimilarityProvider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先用哈希、pg_trgm/全文和 top-K；经验/选题规模与召回评测证明必要后再启用 pgvector。[R11]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任务执行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PostgreSQL job 表 + scheduler + worker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个人负载足够；避免 Redis/Celery/Temporal 运维。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ASR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ASRAdapter；优先评测 faster-whisper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本地运行、支持时间戳/VAD；具体模型和参数需中文样本基准。[R17]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CollectorAdapter；MediaCrawler 为待合规候选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隔离平台变化，并保留人工导入/替换路径。[R1][R15]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文件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本地内容寻址文件 + file_asset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MVP 不引入 MinIO/S3；原始 JSON、音频和快照有哈希与清单。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知识工作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Obsidian Vault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阅读、分析、创作和复盘；数据库为状态真相。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飞书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FeishuDirectAdapter + 官方 SDK/API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按钮/卡片确定性操作；自然语言按需解析。[R16]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模型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ModelGateway + 模型档位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统一预算、缓存、降级和供应商替换。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可选 Agent 网关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Hermes/OpenClaw 后置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只有多渠道或复杂宿主需求出现后评估。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开发工具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Codex / Claude Code / 常规 IDE 均可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只是开发效率工具，不属于运行架构和交付门禁；按订阅、代码质量和团队偏好选择。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研究执行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SearchAdapter + FetchAdapter + ExtractorAdapter；提供商待评测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搜索/抓取/正文抽取与业务主张分离；保留人工 URL 路径。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36.1 为什么选择 PostgreSQL 而不是 SQLite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71"/>
            <w:shd w:fill="1F4E78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考虑</w:t>
            </w:r>
          </w:p>
        </w:tc>
        <w:tc>
          <w:tcPr>
            <w:tcW w:type="dxa" w:w="7257"/>
            <w:shd w:fill="1F4E78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并发</w:t>
            </w:r>
          </w:p>
        </w:tc>
        <w:tc>
          <w:tcPr>
            <w:tcW w:type="dxa" w:w="7257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系统同时存在采集、调度、ASR、评论、LLM、飞书和同步任务，PostgreSQL 更适合多进程领取任务和事务。</w:t>
            </w: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迁移成本</w:t>
            </w:r>
          </w:p>
        </w:tc>
        <w:tc>
          <w:tcPr>
            <w:tcW w:type="dxa" w:w="7257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SQLite 前期简单，但后续切 PostgreSQL 会影响锁、JSON、并发和任务实现；当前直接使用 PostgreSQL 的额外成本可接受。</w:t>
            </w: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向量与全文</w:t>
            </w:r>
          </w:p>
        </w:tc>
        <w:tc>
          <w:tcPr>
            <w:tcW w:type="dxa" w:w="7257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pgvector 可与业务数据同库，避免新服务。</w:t>
            </w:r>
          </w:p>
        </w:tc>
      </w:tr>
      <w:tr>
        <w:trPr>
          <w:cantSplit/>
        </w:trPr>
        <w:tc>
          <w:tcPr>
            <w:tcW w:type="dxa" w:w="1871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部署</w:t>
            </w:r>
          </w:p>
        </w:tc>
        <w:tc>
          <w:tcPr>
            <w:tcW w:type="dxa" w:w="7257"/>
            <w:tcMar>
              <w:top w:w="30" w:type="dxa"/>
              <w:start w:w="90" w:type="dxa"/>
              <w:bottom w:w="30" w:type="dxa"/>
              <w:end w:w="90" w:type="dxa"/>
              <w:left w:w="50" w:type="dxa"/>
              <w:right w:w="5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6"/>
              </w:rPr>
              <w:t>Docker Compose 可一键启动，个人使用仍可维护。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36.2 为什么不使用 Celery/Temporal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当前任务量低、业务状态必须留在数据库、任务大多是可重试的离线任务。使用 PostgreSQL job 表、SKIP LOCKED 领取、幂等唯一约束和 heartbeat 已能满足。只有出现大量并发、跨服务长事务或复杂补偿流程时，再评估 Celery/Temporal。</w:t>
      </w:r>
    </w:p>
    <w:p>
      <w:pPr>
        <w:pStyle w:val="Heading1"/>
        <w:keepNext/>
        <w:spacing w:before="240" w:after="100"/>
      </w:pPr>
      <w:r>
        <w:t>37 飞书交互与可选 Agent 网关</w:t>
      </w:r>
    </w:p>
    <w:p>
      <w:pPr>
        <w:pStyle w:val="Heading2"/>
        <w:keepNext/>
        <w:spacing w:before="160" w:after="100"/>
      </w:pPr>
      <w:r>
        <w:t>37.1 飞书官方接口直连（MVP 默认）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飞书 MVP 使用自建应用直接接入官方消息、事件订阅和交互卡片接口。可以采用长连接或 Webhook；固定选择、暂停、暂缓、换角度等动作使用卡片按钮和结构化回调，不经过 LLM。[R16]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常用文本命令先由规则解析器处理；无法匹配且确实需要开放语义理解时，调用 command_parse 低成本模型，输出白名单 action、参数和 confidence。低置信度或高风险动作必须回问确认。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日报定时由核心 scheduler 创建并通过 message_outbox 发送，不使用第三方 Agent 的 Cron。飞书会话只保存消息引用和命令审计，不作为业务状态来源。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飞书 adapter 只调用核心服务层，不获得数据库任意 SQL、文件系统或 Shell 权限；重复回调通过 event_id/idempotency_key 去重。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当后续确实需要多渠道会话、复杂工具宿主或更强沙箱时，可以接入 Hermes 或 OpenClaw 作为 ConversationGateway；它们只能调用相同的受限核心 API，不能接管状态机。</w:t>
      </w:r>
    </w:p>
    <w:p>
      <w:pPr>
        <w:pStyle w:val="Heading2"/>
        <w:keepNext/>
        <w:spacing w:before="160" w:after="100"/>
      </w:pPr>
      <w:r>
        <w:t>37.2 Hermes/OpenClaw 的可选位置</w:t>
      </w:r>
    </w:p>
    <w:p>
      <w:pPr>
        <w:keepNext w:val="0"/>
        <w:spacing w:before="0" w:after="100" w:line="300" w:lineRule="auto"/>
      </w:pPr>
      <w:r>
        <w:t>Hermes 具备飞书、会话和 Skill；OpenClaw 具备 Gateway、沙箱和 exec approvals，飞书插件目前由社区维护。两者都增加升级、安全和上下文成本，当前单用户飞书场景没有足够收益，因此不作为 MVP 必选依赖。[R2][R4][R6][R7]</w:t>
      </w:r>
    </w:p>
    <w:p>
      <w:pPr>
        <w:pStyle w:val="Heading2"/>
        <w:keepNext/>
        <w:spacing w:before="160" w:after="100"/>
      </w:pPr>
      <w:r>
        <w:t>37.3 Codex 与 Claude Code</w:t>
      </w:r>
    </w:p>
    <w:p>
      <w:pPr>
        <w:keepNext w:val="0"/>
        <w:spacing w:before="0" w:after="100" w:line="300" w:lineRule="auto"/>
      </w:pPr>
      <w:r>
        <w:t>Codex CLI/App 和 Claude Code 都是软件工程编码 Agent，可以用于开发、测试、迁移和维护，但不是系统运行依赖。项目不得把任一编码 Agent 的私有会话、订阅额度或内部 Skill 当作生产状态、模型 API 或部署门禁；开发团队可自由替换常规 IDE、Codex 或 Claude Code。[R8][R9]</w:t>
      </w:r>
    </w:p>
    <w:p>
      <w:pPr>
        <w:pStyle w:val="Heading1"/>
        <w:keepNext/>
        <w:spacing w:before="240" w:after="100"/>
      </w:pPr>
      <w:r>
        <w:t>38 运行架构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true"/>
          <w:cantSplit/>
        </w:trPr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飞书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FeishuDirectAdapter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核心 API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PostgreSQL</w:t>
            </w:r>
          </w:p>
        </w:tc>
        <w:tc>
          <w:tcPr>
            <w:tcW w:type="dxa" w:w="110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r>
              <w:t>→</w:t>
            </w:r>
          </w:p>
        </w:tc>
        <w:tc>
          <w:tcPr>
            <w:tcW w:type="dxa" w:w="1108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00" w:type="dxa"/>
              <w:start w:w="80" w:type="dxa"/>
              <w:bottom w:w="100" w:type="dxa"/>
              <w:end w:w="80" w:type="dxa"/>
            </w:tcMar>
            <w:vAlign w:val="center"/>
          </w:tcPr>
          <w:p>
            <w:r>
              <w:t>Worker / Scheduler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19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部署建议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core-api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业务 API、校验、状态机、飞书回调和 Skill 入口。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Docker Compose/WSL2。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scheduler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按时间创建 D/P、标签、日报、维护和备份 job。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独立进程，数据库 advisory lock 保证单实例。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worker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执行采集、ASR、语义、同步和研究任务。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初期 1—2 个进程；按任务类型限流。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postgres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业务数据、任务、审计和全文查询。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Docker 持久卷，定时备份。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collector-adapter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调用已批准的采集实现并标准化。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可在 Windows/WSL 主机运行；生产前通过合规门禁。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feishu-adapter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长连接/Webhook、卡片、回调去重、message_outbox。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核心服务或独立轻量进程。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model-gateway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模型路由、缓存、预算、用量记录和降级。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核心模块；凭证隔离。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obsidian-sync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数据库对象单向生成/更新 Markdown。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worker 任务，Vault 挂载到宿主目录。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optional-conversation-gateway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Hermes/OpenClaw，仅调用受限 API。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默认不部署。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38.1 推荐仓库结构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目录</w:t>
            </w:r>
          </w:p>
        </w:tc>
        <w:tc>
          <w:tcPr>
            <w:tcW w:type="dxa" w:w="674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apps/api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FastAPI、路由、鉴权、服务层。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apps/worker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job 领取和任务执行。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apps/scheduler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定时规则和 job 创建。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adapters/collectors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CollectorAdapter 接口、人工导入适配器及经批准的具体采集实现。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adapters/feishu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飞书事件接收、签名校验、卡片、出站消息、回调幂等和受限核心 API 调用。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skills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业务 Skill 定义、Schema、实现和测试。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domains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领域配置包。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prompts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通用提示词和版本。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models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SQLAlchemy 数据模型。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migrations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Alembic 迁移。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obsidian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模板与同步器。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tests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单元、集成、回归和领域样本测试。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deploy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Docker Compose、环境模板、备份脚本。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adapters/research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搜索、网页/文件读取、正文抽取、快照和引用定位适配器。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domain_schemas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通用 topic/evidence/risk 枚举及各领域 JSON Schema；防止领域配置改变核心语义。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39 业务 Skill 与确定性能力</w:t>
      </w:r>
    </w:p>
    <w:p>
      <w:pPr>
        <w:pStyle w:val="Heading2"/>
        <w:keepNext/>
        <w:spacing w:before="160" w:after="100"/>
      </w:pPr>
      <w:r>
        <w:t>39.1 当前最小业务 Skill 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2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skill_id</w:t>
            </w:r>
          </w:p>
        </w:tc>
        <w:tc>
          <w:tcPr>
            <w:tcW w:type="dxa" w:w="48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9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阶段/模型策略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transcript_clean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必要时修正 ASR，不改原意；确定性 v1 不属于 Skill。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阶段1；low_cost，条件触发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content_classify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领域、内容类型和排除规则判断。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阶段1；low_cost，元数据规则优先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content_relation_judge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只判断确定性检索 top-K 中仍无法确认的重复/同题/衍生关系。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阶段1；local/cloud_low_cost，禁止全量两两比较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source_to_topic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把合格来源形成线索/候选；只有宽泛对象成角度时条件加载 topic 经验。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阶段3；low_cost，可批处理，受每日数量上限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command_parse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仅解析规则无法识别的飞书自然语言为白名单动作。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阶段3；low_cost，低置信度回问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sample_deep_analyze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固定样本包完整内容分析，并输出可为空的 tactic_candidates。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阶段4；high_quality，仅 deep_eligibility=eligible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tactic_extract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可选恢复/归并能力：只在 deep_analyze 未给出合格原子、结构校验失败或多份分析需合并时运行。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阶段4；默认不单独调用，low_cost/high_quality 按异常复杂度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tactic_maintenance_suggest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只生成经验结构变化建议。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默认关闭周期调用；达到重复/冲突阈值或用户发起时 low_cost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topic_expansion_validate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有依据的问题有限调研并输出结论。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阶段5；high_quality，受研究预算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production_research_plan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为正式选题生成动态研究计划。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阶段5；high_quality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content_plan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根据证据、路线和精简经验上下文形成计划。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阶段5；high_quality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script_generate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从 content_plan 和证据生成文案。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阶段5；high_quality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script_review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确定性预检后执行语义审核。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阶段5；high_quality/局部降级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experiment_review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只解释 confounders、指标冲突或会影响 L4/L5 的实验；确定性 metric_signal 清楚时不调用。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阶段6；low_cost 默认，复杂/高影响时 high_quality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research_evidence_extract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对确定性截取的来源窗口提取可核对证据，并关联目标 claim；不负责全网搜索。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阶段5；low_cost，blocking/disputed 可升级 high_quality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39.2 不做成 Skill 的能力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定时调度、D/P 编号、基线计算、阈值判断、唯一约束和状态流转。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数据库写入、任务重试、文件移动、备份和 Obsidian 同步。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飞书消息发送和产能硬上限检查。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CollectorAdapter 调用、音频下载和 ASR 执行。</w:t>
      </w:r>
    </w:p>
    <w:p>
      <w:pPr>
        <w:pStyle w:val="Heading2"/>
        <w:keepNext/>
        <w:spacing w:before="160" w:after="100"/>
      </w:pPr>
      <w:r>
        <w:t>39.3 Skill 契约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63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职责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只完成一个明确语义任务，不越权修改其他对象。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input_schema / output_schema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固定字段、类型、枚举、最大长度、证据引用和错误结构。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domain_context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domain_id、配置版本、风险和扩展 Schema。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uses_experience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默认 false；source_to_topic 仅在宽泛对象成角度时条件 true，content_plan=true，review 只继承本稿经验记录。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model_profile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none/local_low_cost/cloud_low_cost/cloud_high_quality，以及允许降级。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budget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max_input_tokens、max_output_tokens、daily_cost_class、超限行为。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tools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允许的只读数据、搜索、文件或研究工具。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validation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JSON Schema、ID、证据位置、事实引用和安全检查。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failure_policy</w:t>
            </w:r>
          </w:p>
        </w:tc>
        <w:tc>
          <w:tcPr>
            <w:tcW w:type="dxa" w:w="66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重试、降级、排队、阻塞、人工提示或停止。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audit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输入快照、模型、token、费用、提示词、领域版本、缓存和哈希。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tests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正常、边界、失败、跨领域、成本和回归样本。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40 数据模型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下列为 MVP 物理表建议。高频稳定字段使用正式列；领域特殊字段使用 domain_id + schema_version + JSONB，并由领域 Schema 校验。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数据域</w:t>
            </w:r>
          </w:p>
        </w:tc>
        <w:tc>
          <w:tcPr>
            <w:tcW w:type="dxa" w:w="65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MVP 核心表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领域与账号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domain、account、account_domain_binding、video_domain_assignment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视频与采集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video、video_metric_snapshot、file_asset、collection_raw_payload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文案与评论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transcript、comment_sample、comment_sample_item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基线与候选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account_baseline、baseline_member、analysis_candidate、content_relation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分析与经验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analysis_input_snapshot、content_analysis、tactic、tactic_version、tactic_evidence；维护事件统一记录在 audit_event，不另建专表。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选题与日报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topic_item、topic_evidence、daily_topic_report、daily_topic_report_item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研究与生产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production_task、research_plan、research_claim、research_evidence、claim_evidence_link、content_plan、script_version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实验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experiment、experiment_result；保存冻结的 primary_metric、success/failure rule、metric_signal、confounders 和最终 result。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运行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skill_run、model_usage、job、audit_event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交互与同步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feishu_command_log、message_outbox、obsidian_note_link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来源发现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hotspot_event、tag_search_observation；保存外部 ID/批次/标签/排名/原始 payload 引用、过滤结果和最后发现时间。</w:t>
            </w:r>
          </w:p>
        </w:tc>
      </w:tr>
    </w:tbl>
    <w:p>
      <w:pPr/>
      <w:r>
        <w:t>Skill、提示词、领域正文以 Git 仓库文件为唯一来源；数据库只在 skill_run、analysis_input_snapshot 和 script_version 中保存版本号与内容哈希。MVP 不建立可在线编辑的 skill_definition、prompt_template 或独立 sync_job 表。</w:t>
      </w:r>
    </w:p>
    <w:p>
      <w:pPr>
        <w:spacing w:after="20"/>
      </w:pPr>
    </w:p>
    <w:p>
      <w:pPr>
        <w:pStyle w:val="Heading2"/>
        <w:keepNext/>
        <w:spacing w:before="160" w:after="100"/>
      </w:pPr>
      <w:r>
        <w:t>40.1 关键唯一约束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5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唯一约束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账号领域绑定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UNIQUE(account_id, domain_id, role)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视频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UNIQUE(platform, platform_video_id)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视频领域分类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UNIQUE(video_id, domain_id, classifier_version)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快照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UNIQUE(video_id, observation_type, observation_index)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到期任务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UNIQUE(task_type, target_object_id, observation_type, observation_index, task_version)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候选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同一 video_id 一条主候选记录，trigger_rules 累计。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评论采样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UNIQUE(video_id, purpose, observation_type, observation_index, strategy_version)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日报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UNIQUE(report_date, account_id, domain_id)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生产任务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UNIQUE(account_id, production_date, daily_sequence)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Skill 运行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run_id 唯一；可缓存输入通过 input_hash + skill_version + model_profile 查询。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内容分析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UNIQUE(analysis_input_snapshot_id, domain_id, skill_version, prompt_version, payload_hash)；同一视频可按领域形成独立分析。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热点事件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UNIQUE(provider, external_event_id)；无稳定外部 ID 时使用 provider + normalized_title_hash + event_date。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标签搜索观察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UNIQUE(search_batch_id, tag_key, platform, platform_video_id)；同视频可在不同标签/批次出现，但不会重复建 video 主记录。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40.2 PostgreSQL 任务队列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40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job_id / task_type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任务标识与类型。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status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pending / running / completed / failed / cancelled。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scheduled_at / priority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到期时间与优先级。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attempts / max_attempts / next_retry_at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重试。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locked_by / locked_at / heartbeat_at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领取和失联恢复。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payload / result_ref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结构化输入和结果对象引用。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idempotency_key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防止重复创建和执行。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error_code / error_detail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可统计失败。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Worker 使用 SELECT … FOR UPDATE SKIP LOCKED 领取任务。所有任务必须依赖数据库唯一约束和幂等键，不能只靠“先查有没有”。</w:t>
      </w:r>
    </w:p>
    <w:p>
      <w:pPr>
        <w:pStyle w:val="Heading1"/>
        <w:keepNext/>
        <w:spacing w:before="240" w:after="100"/>
      </w:pPr>
      <w:r>
        <w:t>41 API 与飞书权限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API 组</w:t>
            </w:r>
          </w:p>
        </w:tc>
        <w:tc>
          <w:tcPr>
            <w:tcW w:type="dxa" w:w="640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/accounts / domains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账号、领域绑定、启停、production_policy、复查建议和人工纳入。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/videos / candidates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视频、快照、领域分类、候选和分析状态查询；不允许任意改原始数据。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/topics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添加线索、改角度、暂缓、关闭、恢复自动汇报和查询。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/daily-reports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生成、读取、选择、跳过；内部采用确定性排序。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/production-tasks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创建、查询、阻塞、取消、推进受控状态。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/research / scripts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读取主张/证据、创建修订请求、确认最终稿。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/feishu/events / actions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事件/卡片回调、幂等校验和白名单动作。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/jobs / usage</w:t>
            </w:r>
          </w:p>
        </w:tc>
        <w:tc>
          <w:tcPr>
            <w:tcW w:type="dxa" w:w="640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查询和受限重试；查看模型 token/费用和预算。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/conversation/commands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自然语言只映射为白名单动作并记录审计，不开放任意工具执行。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00" w:lineRule="auto"/>
      </w:pPr>
      <w:r>
        <w:t>FeishuDirectAdapter 以及未来可选的 ConversationGateway 只通过受限核心 API 执行业务动作。数据库、文件系统和 Shell 默认不可见；高风险动作必须经过白名单校验，并在需要时要求用户确认。</w:t>
      </w:r>
    </w:p>
    <w:p>
      <w:pPr>
        <w:pStyle w:val="Heading1"/>
        <w:keepNext/>
        <w:spacing w:before="240" w:after="100"/>
      </w:pPr>
      <w:r>
        <w:t>42 Obsidian 职责与同步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组件</w:t>
            </w:r>
          </w:p>
        </w:tc>
        <w:tc>
          <w:tcPr>
            <w:tcW w:type="dxa" w:w="36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负责</w:t>
            </w:r>
          </w:p>
        </w:tc>
        <w:tc>
          <w:tcPr>
            <w:tcW w:type="dxa" w:w="345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不负责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数据库/程序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快照、任务、基线、状态、关系、版本和审计。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主要长文阅读和手工创作界面。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Obsidian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完整候选分析、经验卡片、正式选题、研究摘要、文案版本和实验复盘。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高频快照、唯一约束、定时任务和正式状态。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轻量 CLI/API docs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账号启停、失败重试、队列和数据健康。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完整 Web 内容后台。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42.1 只生成必要笔记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账号研究页和基线摘要。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完成深度分析的候选视频。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L2 以上经验和证据摘要；L1 仅在被人工关注、进入对照研究或与正式生产任务关联时生成笔记。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进入正式生产的选题、研究、文案和复盘。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周期维护与系统健康报告。</w:t>
      </w:r>
    </w:p>
    <w:p>
      <w:pPr>
        <w:keepNext w:val="0"/>
        <w:spacing w:before="0" w:after="100" w:line="300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普通视频、原始快照、标签搜索淘汰记录和任务状态只保存在数据库，避免 Obsidian 变成自动文件垃圾场。MVP 使用数据库→Obsidian 单向生成；人工正文不自动回写结构化状态。</w:t>
      </w:r>
    </w:p>
    <w:p>
      <w:pPr>
        <w:pStyle w:val="Heading1"/>
        <w:keepNext/>
        <w:spacing w:before="240" w:after="100"/>
      </w:pPr>
      <w:r>
        <w:t>43 安全、监控与备份</w:t>
      </w:r>
    </w:p>
    <w:p>
      <w:pPr>
        <w:pStyle w:val="Heading2"/>
        <w:keepNext/>
        <w:spacing w:before="160" w:after="100"/>
      </w:pPr>
      <w:r>
        <w:t>43.1 安全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采集器登录态或 Cookie、飞书凭证、模型 API Key 与业务数据分离，存入环境变量或专用密钥文件，不进入日志和 Obsidian。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飞书使用应用 allowlist、事件签名/加密、最小权限、回调幂等和业务 API 令牌；高风险动作必须二次确认。[R16]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若以后部署 Hermes/OpenClaw，必须关闭非必要工具、启用写入审批/exec approvals，并把业务配置目录只读；当前直连飞书不加载平台自学习 Skill。[R4][R7]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外部文案、评论和网页均视为不可信输入，与系统指令分隔；输出强制 Schema 校验。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模型不能生成数据库主键、绕过状态机或直接修改正式经验定义。</w:t>
      </w:r>
    </w:p>
    <w:p>
      <w:pPr>
        <w:pStyle w:val="Heading2"/>
        <w:keepNext/>
        <w:spacing w:before="160" w:after="100"/>
      </w:pPr>
      <w:r>
        <w:t>43.2 最低监控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00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12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最近 7 天任务按时完成率 / 最老 pending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判断调度和队列阻塞。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采集/登录失败率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发现平台风控、Cookie、许可替换或适配器问题。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D/P 快照完整率 / 发现延迟合格率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发现漏采和基线污染风险。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ASR 失败率与质量异常率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发现音频/模型问题。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早期/最终评论成功率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发现评论接口变化；D7/P+7d 分开统计。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Skill 结构化输出失败率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发现提示词/模型问题。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LLM 输入/输出 token、费用、cache hit、队列延期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控制日常成本和重复调用。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飞书事件/卡片回调/日报送达率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发现交互故障。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备份成功、文件清单一致性和剩余存储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防止数据库与文件资产脱节。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43.3 备份与保留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721"/>
            <w:shd w:fill="1F4E78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6406"/>
            <w:shd w:fill="1F4E78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当前默认</w:t>
            </w:r>
          </w:p>
        </w:tc>
      </w:tr>
      <w:tr>
        <w:trPr>
          <w:cantSplit/>
        </w:trPr>
        <w:tc>
          <w:tcPr>
            <w:tcW w:type="dxa" w:w="2721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PostgreSQL</w:t>
            </w:r>
          </w:p>
        </w:tc>
        <w:tc>
          <w:tcPr>
            <w:tcW w:type="dxa" w:w="6406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每日逻辑备份保留 14 天；每周完整备份保留 8 周。</w:t>
            </w:r>
          </w:p>
        </w:tc>
      </w:tr>
      <w:tr>
        <w:trPr>
          <w:cantSplit/>
        </w:trPr>
        <w:tc>
          <w:tcPr>
            <w:tcW w:type="dxa" w:w="2721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配置/代码仓库</w:t>
            </w:r>
          </w:p>
        </w:tc>
        <w:tc>
          <w:tcPr>
            <w:tcW w:type="dxa" w:w="6406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每次发布打 tag；密钥不入库；恢复时必须与数据库版本匹配。</w:t>
            </w:r>
          </w:p>
        </w:tc>
      </w:tr>
      <w:tr>
        <w:trPr>
          <w:cantSplit/>
        </w:trPr>
        <w:tc>
          <w:tcPr>
            <w:tcW w:type="dxa" w:w="2721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Obsidian Vault</w:t>
            </w:r>
          </w:p>
        </w:tc>
        <w:tc>
          <w:tcPr>
            <w:tcW w:type="dxa" w:w="6406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每日增量/版本化备份。</w:t>
            </w:r>
          </w:p>
        </w:tc>
      </w:tr>
      <w:tr>
        <w:trPr>
          <w:cantSplit/>
        </w:trPr>
        <w:tc>
          <w:tcPr>
            <w:tcW w:type="dxa" w:w="2721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原始 JSON、文案和研究摘录</w:t>
            </w:r>
          </w:p>
        </w:tc>
        <w:tc>
          <w:tcPr>
            <w:tcW w:type="dxa" w:w="6406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长期保留并维护 file_asset 清单；每周校验哈希。</w:t>
            </w:r>
          </w:p>
        </w:tc>
      </w:tr>
      <w:tr>
        <w:trPr>
          <w:cantSplit/>
        </w:trPr>
        <w:tc>
          <w:tcPr>
            <w:tcW w:type="dxa" w:w="2721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普通视频音频</w:t>
            </w:r>
          </w:p>
        </w:tc>
        <w:tc>
          <w:tcPr>
            <w:tcW w:type="dxa" w:w="6406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ASR 成功并过 30 天追溯期后可清理；文件记录保留。</w:t>
            </w:r>
          </w:p>
        </w:tc>
      </w:tr>
      <w:tr>
        <w:trPr>
          <w:cantSplit/>
        </w:trPr>
        <w:tc>
          <w:tcPr>
            <w:tcW w:type="dxa" w:w="2721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候选、失败和自营音频</w:t>
            </w:r>
          </w:p>
        </w:tc>
        <w:tc>
          <w:tcPr>
            <w:tcW w:type="dxa" w:w="6406"/>
            <w:tcMar>
              <w:top w:w="35" w:type="dxa"/>
              <w:start w:w="90" w:type="dxa"/>
              <w:bottom w:w="35" w:type="dxa"/>
              <w:end w:w="90" w:type="dxa"/>
              <w:left w:w="55" w:type="dxa"/>
              <w:right w:w="55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至少保留 180 天；自营最终素材由用户长期保存。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关闭/淘汰对象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不物理删除；保留来源、状态和原因。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恢复演练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至少恢复数据库 + 配置版本 + file_asset 清单 + Vault；只恢复数据库不算通过。</w:t>
            </w:r>
          </w:p>
        </w:tc>
      </w:tr>
    </w:tbl>
    <w:p>
      <w:pPr>
        <w:spacing w:after="20"/>
      </w:pPr>
    </w:p>
    <w:p>
      <w:pPr>
        <w:keepNext/>
        <w:pageBreakBefore/>
        <w:spacing w:before="320" w:after="28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第八部分　实施阶段、验收、未完成节点与简化审计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从基础链路开始逐阶段验收，未完成节点明确阻塞范围，不把未知问题伪装成已解决。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44 分阶段实施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36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8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主要建设</w:t>
            </w:r>
          </w:p>
        </w:tc>
        <w:tc>
          <w:tcPr>
            <w:tcW w:type="dxa" w:w="36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最低验收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0 门禁与基础设施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仓库、PostgreSQL、迁移、job、日志、备份、配置、fixtures；采集许可评审；ModelGateway 骨架。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任务可创建/领取/重试；迁移可回滚；备份可恢复；未批准采集器不能切 production。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1 数据链路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账号/领域绑定、人工导入或批准采集适配器、历史/D/P、音频、ASR、确定性清理、Obsidian 基础同步。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 fixtures/合规数据跑通历史回填、一条 D0 和一条 P+ 任务。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2 基线/候选/评论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发现延迟资格、成熟历史、20 条正式 D、对应 D/P 点候选、早期+最终评论、深度资格。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r>
              <w:t>不合格延迟样本被排除；D2 formal 候选采早期评论；D7/P+7d 只对合格对象深度分析。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3 选题/飞书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来源对象、标签低成本过滤、topic_item、确定性日报、飞书直连、按钮动作、产能。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两个领域收到带来源数据的卡片；无 LLM 也可选择、暂缓、关闭和查询。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4 分析/经验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深度分析、经验原子、证据、有限经验注入、Obsidian 卡片。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一条候选生成可追溯分析；经验只在指定决策点出现。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5 研究/创作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主张—证据、拓展验证、研究计划、内容计划、文案、两阶段审核。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音乐与泛科普各完成一条；blocking claim 门禁和来源相似预检有效。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6 自营验证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 基线、实验、主要假设、实际经验使用和复盘。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一条发布视频完成 P+7d 并输出结论。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7 稳定化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阈值/预算校准、领域测试、监控、恢复、性能和成本。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连续 14 天运行；LLM 故障不影响快照；费用不超过配置预算。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45 当前未完成节点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317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当前现实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是否阻塞</w:t>
            </w:r>
          </w:p>
        </w:tc>
        <w:tc>
          <w:tcPr>
            <w:tcW w:type="dxa" w:w="266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采集器许可与平台合规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MediaCrawler 许可证限定非商业学习；账号运营用途不能默认合规。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阻塞生产自动采集，不阻塞 fixtures/人工导入和核心开发。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取得授权、完成合规评审或替换 CollectorAdapter。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自动热点数据源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尚未确定稳定合法的热点适配器。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只阻塞自动热点。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保留人工热点入口并评测数据源。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网页研究提供商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搜索、抓取、正文抽取和引用记录方案未冻结。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阻塞全自动研究，不阻塞人工 URL/半自动研究。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用真实选题比较召回、中文质量、稳定性和成本。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运行 LLM/提示词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具体模型易变。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阻塞语义质量上线，不阻塞接口。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建立固定测试集、模型档位和预算。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ASR 模型/参数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faster-whisper 为候选，中文口播质量和硬件成本未测。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阻塞正式批量 ASR。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 20—30 条样本比较模型、量化、VAD 和速度。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实际产能配置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用户未正式冻结 1/日或 3/日+滚动目标。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不阻塞开发；生产计划上线前必须确认。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安全默认 max_daily=1、rolling_target=null，飞书可修改。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候选阈值/发现延迟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2.5/2.0/3.0 和 36h 为默认。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不阻塞。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30—50 条后校准。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领域标签与回归样本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初始标签和系统化样本不足。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标签/语义 Skill 上线前必须补。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每领域至少 30 分类、20 选题、10 风险样本。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飞书应用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App 权限、长连接/Webhook 和卡片回调未实测。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阻塞飞书上线。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按官方 SDK 完成签名、幂等、allowlist 和回调测试。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运行时区与批次时间</w:t>
            </w:r>
          </w:p>
        </w:tc>
        <w:tc>
          <w:tcPr>
            <w:tcW w:type="dxa" w:w="2493"/>
          </w:tcPr>
          <w:p>
            <w:r>
              <w:t>内部统一 UTC，但用户尚未确认 business_timezone、每日账号扫描时间、标签批次和飞书日报时间。</w:t>
            </w:r>
          </w:p>
        </w:tc>
        <w:tc>
          <w:tcPr>
            <w:tcW w:type="dxa" w:w="2493"/>
          </w:tcPr>
          <w:p>
            <w:r>
              <w:t>阻塞正式调度，不阻塞开发。</w:t>
            </w:r>
          </w:p>
        </w:tc>
        <w:tc>
          <w:tcPr>
            <w:tcW w:type="dxa" w:w="2493"/>
          </w:tcPr>
          <w:p>
            <w:r>
              <w:t>生产配置前由用户确认；开发安全默认 Asia/Shanghai，扫描/日报时间只作测试值。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账号与来源种子</w:t>
            </w:r>
          </w:p>
        </w:tc>
        <w:tc>
          <w:tcPr>
            <w:tcW w:type="dxa" w:w="2493"/>
          </w:tcPr>
          <w:p>
            <w:r>
              <w:t>两个自营账号平台 ID、首批对标账号、初始标签和黑名单尚未录入。</w:t>
            </w:r>
          </w:p>
        </w:tc>
        <w:tc>
          <w:tcPr>
            <w:tcW w:type="dxa" w:w="2493"/>
          </w:tcPr>
          <w:p>
            <w:r>
              <w:t>阻塞真实数据运行，不阻塞 schema/fixtures。</w:t>
            </w:r>
          </w:p>
        </w:tc>
        <w:tc>
          <w:tcPr>
            <w:tcW w:type="dxa" w:w="2493"/>
          </w:tcPr>
          <w:p>
            <w:r>
              <w:t>通过配置导入并保留来源与生效日期。</w:t>
            </w:r>
          </w:p>
        </w:tc>
      </w:tr>
      <w:tr>
        <w:trPr>
          <w:cantSplit/>
        </w:trPr>
        <w:tc>
          <w:tcPr>
            <w:tcW w:type="dxa" w:w="2493"/>
          </w:tcPr>
          <w:p>
            <w:r>
              <w:t>来源相似度阈值</w:t>
            </w:r>
          </w:p>
        </w:tc>
        <w:tc>
          <w:tcPr>
            <w:tcW w:type="dxa" w:w="2493"/>
          </w:tcPr>
          <w:p>
            <w:r>
              <w:t>确定性连续文本默认 20 个汉字，仅为安全起点；中文专名、歌词/标题引用和结构相似仍需领域样本校准。</w:t>
            </w:r>
          </w:p>
        </w:tc>
        <w:tc>
          <w:tcPr>
            <w:tcW w:type="dxa" w:w="2493"/>
          </w:tcPr>
          <w:p>
            <w:r>
              <w:t>不阻塞开发，阻塞自动审核 hard-pass。</w:t>
            </w:r>
          </w:p>
        </w:tc>
        <w:tc>
          <w:tcPr>
            <w:tcW w:type="dxa" w:w="2493"/>
          </w:tcPr>
          <w:p>
            <w:r>
              <w:t>用同题原创正反样本校准 review.yaml。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t>46 僵化与过度设计审查</w:t>
      </w:r>
    </w:p>
    <w:p>
      <w:pPr>
        <w:pStyle w:val="Heading2"/>
        <w:keepNext/>
        <w:spacing w:before="160" w:after="100"/>
      </w:pPr>
      <w:r>
        <w:t>46.1 已删除或简化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原设计/风险</w:t>
            </w:r>
          </w:p>
        </w:tc>
        <w:tc>
          <w:tcPr>
            <w:tcW w:type="dxa" w:w="561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V0.5 处理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Hermes 作为必选 MVP 网关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删除；飞书官方接口直连，Hermes/OpenClaw 后置为可替换 ConversationGateway。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所有语义 Skill 自动检索经验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删除；宽泛对象成角度时条件检查，content_plan 必查，script_review 只继承本稿经验记录。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日报由 LLM 排序/解释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删除；资格和字典序由程序完成，模板零 LLM。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成熟历史用于 D0—D6 提前候选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修复；仅 formal D/P 可早期触发，成熟历史只做历史和冷启动 D7 弱参照。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所有早期候选 D7 必做高成本深度分析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改为确定性收尾 + 深度资格。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全量转写都用 LLM 清理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改为 raw ASR + 确定性 v1；仅正式候选、正式生产或表 13.1 定义的质量异常才语义修订。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标签 20 个结果都进入语义判断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改为元数据规则过滤，最多 5 个 ASR/低成本判断。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常青题两次未选/30天即关闭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改为抑制自动汇报，只有明确过期、无支撑或拒绝才关闭。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A/B/C 单一证据等级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改为来源类型、直接性、独立性、时效和主张关系多维属性。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account 单域、domain.yaml 写账号/产能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改为 account_domain_binding + production_policy。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Skill/提示词数据库双份正文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删除；Git 文件为唯一来源，运行只存版本和哈希。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独立向量库/初期 pgvector 索引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后置；先用哈希、全文、trigram 和 top-K。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production_slot、完整后台、Obsidian 双向同步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继续删除/后置。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每次深度分析再单独调用 tactic_extract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删除常规重复调用；deep_analyze 同时给出候选原子，tactic_extract 只处理异常或跨分析归并。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每条自营视频都调用高质量实验复盘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改为程序先生成 metric_signal；只有干扰、冲突或影响 L4/L5 时调用模型。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全部历史视频接入时立即 ASR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改为全部入队但按生产/候选/新视频/历史优先级分批，不影响指标基线。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46.2 不能继续简化的基础设计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platform + platform_video_id 唯一约束。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成熟历史、D、P 和外部快照分离。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当前视频禁止参与自己的基线。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raw/cleaned 文案双版本。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早期/成熟评论批次和采集口径。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固定样本包和 Skill/提示词/模型版本。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观察事实、机制解释、经验状态分离。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重复文案按内容簇去重计算独立机制证据。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任务幂等、重试、审计、备份和关闭不删除。</w:t>
      </w:r>
    </w:p>
    <w:p>
      <w:pPr>
        <w:pStyle w:val="Heading1"/>
        <w:keepNext/>
        <w:spacing w:before="240" w:after="100"/>
      </w:pPr>
      <w:r>
        <w:t>47 实施就绪审查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审查项</w:t>
            </w:r>
          </w:p>
        </w:tc>
        <w:tc>
          <w:tcPr>
            <w:tcW w:type="dxa" w:w="65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V0.5 结论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业务与产能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目标清楚；产能模型清楚，具体数值未误写为已确认。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数据口径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历史/D/P/外部快照分开；发现延迟资格和指标下降已处理。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冷启动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不会用成熟累计值对 D0—D6 做无效倍数比较。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选题来源/退出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来源进入 stage 的条件、排序字段枚举、标签过滤、拓展依据、日报上限、抑制和关闭条件清楚。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经验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服务具体决策；topic 条件检查、content_plan 必查、review 不重复检索；数量、拒绝和失效条件清楚。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多领域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账号/视频/领域关系、配置文件和新增领域改动范围清楚。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研究证据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研究计划、Search/Fetch/Extract 分层、主张—证据映射、独立来源、原始快照和反对证据可保存。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LLM 成本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每日主链可无模型运行；普通来源、评论、研究窗口、高质量后台任务均有限额；深度分析不重复调用经验提取，实验先确定性评价。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飞书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官方接口直连，确定性按钮优先；不依赖第三方 Agent 平台。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技术选择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核心依赖可实施；MediaCrawler 生产许可被正确列为门禁。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数据完整性</w:t>
            </w:r>
          </w:p>
        </w:tc>
        <w:tc>
          <w:tcPr>
            <w:tcW w:type="dxa" w:w="65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热点与标签搜索观察有持久化对象；关闭不删除；文件/配置/数据库恢复边界补齐。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仍未落实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采集合规、自动研究、模型/ASR评测、真实阈值、领域样本和飞书凭证明确列出。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专业判断 / V0.5 可以直接交付开发启动阶段 0—3，并可同步完成阶段 4 的 Schema、接口、fixtures 和回归框架。阶段 4 的真实语义运行必须在模型/提示词和领域测试门禁通过后开启。采集器未批准时，可通过 fixtures、人工导入或合规替代源完成核心建设；生产自动采集、全自动研究和正式模型运行均不得绕过附录门禁。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900" w:after="320"/>
        <w:jc w:val="center"/>
      </w:pPr>
      <w:r>
        <w:rPr>
          <w:rFonts w:ascii="Noto Sans CJK SC" w:hAnsi="Noto Sans CJK SC" w:eastAsia="Noto Sans CJK SC"/>
          <w:b/>
          <w:i w:val="0"/>
          <w:color w:val="1F4E78"/>
          <w:sz w:val="48"/>
        </w:rPr>
        <w:t>附录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4"/>
        </w:rPr>
        <w:t>固定参数、核心字段、领域配置示例、Skill 契约、飞书模板、任务/API 和外部技术资料。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A　当前固定参数与默认参数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4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42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V0.5 当前口径</w:t>
            </w:r>
          </w:p>
        </w:tc>
        <w:tc>
          <w:tcPr>
            <w:tcW w:type="dxa" w:w="221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历史窗口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最近 90 天、最多 50 条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成熟历史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发布满 7 天的一次累计值；单指标至少 5 个非空样本才计算；仅历史/冷启动 D7 弱参照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已确认原则；最小样本为当前默认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过渡样本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接入一次 + 满 7 天一次；不建 D 序列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对标快照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D0—D7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自营快照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P+6h、P+1d—P+7d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已确认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正式 D/P 启用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至少 20 条完整且合格序列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 已确认，P 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发现延迟资格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默认 ≤36 小时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当前默认，待校准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候选阈值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2.5 / 2.0 / 3.0，仅正式同口径基线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评论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formal 早期触发 60 条；成熟处理再 60 条；一级评论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已确认原则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标签轮换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每活跃标签 7 天至少一次；连续低产出可暂停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标签结果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最多读 20 个元数据；最多 5 个完整处理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外部账号复查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30 天至少 3 条通过领域过滤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产能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安全默认 max_daily=1；rolling_target=null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实际值待用户配置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常青日报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默认 +3 天重新资格；无新增证据且累计自动汇报 2 次后抑制，不关闭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时效题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有效期内重新排序，过期关闭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已确认原则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方向调研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默认最多 3 轮、10 个候选来源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经验注入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宽泛对象成角度时 topic 条件检查（最多3）；content_plan 必查（最多5）；review 不重新检索</w:t>
            </w:r>
          </w:p>
        </w:tc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LLM 日预算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 Skill/领域配置；初始值待模型评测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未完成节点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无回复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不自动创建生产任务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安全默认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线索/验证 TTL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自动 lead 7 天；validation 任务 24h 启动、7 天完成；uncertain 30 天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当前默认，领域可覆盖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标签每日完整处理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每领域最多 10 个外部视频进入 ASR/低成本判断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高质量后台任务上限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sample_deep_analyze 与 topic_expansion_validate 各每领域每天最多 2 个；正式生产任务不受此后台上限但受产能与费用预算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当前默认，待成本评测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业务时区/批次时间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内部 UTC；业务时区和每日批次尚未由用户确认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未完成节点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来源文本重合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同题原创默认连续 20 个汉字命中即要求局部修订；白名单和最终阈值由 review 样本校准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普通 D0 选题提取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每领域每天安全默认最多 20 个 source_to_topic；formal 候选和人工任务不受该普通队列上限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模型评论上下文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早期前20条/8000字符；成熟前30条/12000字符；全部60条仍保存数据库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实际口播差异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标准化差异率默认 &gt;10% 保存差异说明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当前默认，待样本校准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历史/冷启动粗略信号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成熟历史同口径：点赞2.5倍、两项2.0倍或评论/收藏/分享3.0倍；只标 rough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当前默认，待校准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日报展示数量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max(3, min(5, max_daily+2))；仅实际显示才累计 report_count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普通/低表现对照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普通主指标0.75—1.25倍；低表现主指标≤0.5或两项≤0.7；仅同口径且同题/近题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当前默认，待校准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研究首轮上下文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5个来源×3000字符；仅 unresolved blocking/disputed 扩展至10×6000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实验指标信号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formal P 默认成功≥1.5倍、失败≤0.8倍；发布前可按实验覆盖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当前默认，待校准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选题重复判定</w:t>
            </w:r>
          </w:p>
        </w:tc>
        <w:tc>
          <w:tcPr>
            <w:tcW w:type="dxa" w:w="3324"/>
          </w:tcPr>
          <w:p>
            <w:r>
              <w:t>domain_id + 规范化 core_question 哈希只判完全重复；对象/全文/pg_trgm 只做 top-K 召回；模糊关系才调用 LLM</w:t>
            </w:r>
          </w:p>
        </w:tc>
        <w:tc>
          <w:tcPr>
            <w:tcW w:type="dxa" w:w="3324"/>
          </w:tcPr>
          <w:p>
            <w:r>
              <w:t>当前执行口径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B　核心字段摘要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B.1 topic_item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29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topic_id / domain_id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内部主键与单一生产领域。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stage / status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lead|validation|validated；active|closed。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title / core_question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当前标题和标准化核心问题。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source_type / source_refs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注册表来源和视频/热点/评论/人工引用。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parent_topic_id / derivation_type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父选题和 direct|expanded|independent。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time_class / valid_until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时效类型和截止时间。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evidence_summary / evidence_refs / last_evidence_at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来源数据和调研证据。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recommended_route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三类创作路线。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last_reported_at / next_eligible_at / report_count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日报控制；report_count 仅在飞书实际展示时递增。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auto_report_suppressed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停止自动推荐但保留搜索和重新激活能力。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closed_at / close_reason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只用于发布、过期、重复、无支撑、合并或用户拒绝。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validation_result / validation_due_at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supported / uncertain / rejected 与验证期限；防止 validation 无限积压。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source_evidence_status / material_status / known_risk_status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missing|traceable|corroborated|verified；unknown|research_required|prepared；clear|review|blocked。日报最低 traceable，blocked 禁止自动推荐。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core_question_normalized / core_question_hash / topic_signature</w:t>
            </w:r>
          </w:p>
        </w:tc>
        <w:tc>
          <w:tcPr>
            <w:tcW w:type="dxa" w:w="4986"/>
          </w:tcPr>
          <w:p>
            <w:r>
              <w:t>确定性重复判定与近似召回字段；保存规范化版本，不能替代原始 core_question。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B.2 production_task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9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23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task_id / account_id / domain_id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任务、账号和领域。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topic_id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正式选题。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production_date / daily_sequence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产能和唯一约束。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status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created / researching / writing / ready_to_publish / published / reviewed / blocked / cancelled。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research_plan_id / content_plan_id / final_script_id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生产产物。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block_reason / resume_condition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阻塞处理。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created_by / selected_report_item_id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用户或系统来源。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planned_publish_at</w:t>
            </w:r>
          </w:p>
        </w:tc>
        <w:tc>
          <w:tcPr>
            <w:tcW w:type="dxa" w:w="4986"/>
          </w:tcPr>
          <w:p>
            <w:r>
              <w:t>由 production_policy 和 business_timezone 计算；时效题必须满足 valid_until &gt; planned_publish_at。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B.3 tactic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629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tactic_id / tactic_version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稳定 ID 与版本。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name / mechanism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名称与底层机制。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decision_scope / trigger_problem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作用域和解决的具体问题。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usage_action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可执行动作。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applicable / failure_conditions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适用和失效条件。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scope_type / domains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通用、跨域或领域专属。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level / recommendation_status / freshness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L0—L5、active/watch/paused/deprecated、fresh/stale。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manual_lock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keepNext w:val="0"/>
              <w:spacing w:before="0" w:after="0" w:line="26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F1F1F"/>
                <w:sz w:val="17"/>
              </w:rPr>
              <w:t>是否阻止自动正式状态变化。</w:t>
            </w:r>
          </w:p>
        </w:tc>
      </w:tr>
    </w:tbl>
    <w:p>
      <w:pPr>
        <w:pStyle w:val="Heading2"/>
      </w:pPr>
      <w:r>
        <w:t>B.4 experiment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experiment_id / production_task_id / video_id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连接生产、发布视频和 P+ 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primary_hypothesis / primary_metric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一次只验证一个主要假设与主要指标。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success_rule / failure_rule / evaluation_observation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发布前冻结的确定性评价规则和观察点。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metric_signal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metric_supported / metric_not_supported / metric_inconclusive；P 基线不足时加 provisional。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confounders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热点、投流、画面、人物、发布时间和账号异常等。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result / result_reason</w:t>
            </w:r>
          </w:p>
        </w:tc>
        <w:tc>
          <w:tcPr>
            <w:tcW w:type="dxa" w:w="595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supported / not_supported / inconclusive；与 metric_signal 不一致必须有可审计原因。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C　领域配置示例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C.1 social_life/domain.yaml（示意）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domain_id: social_life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name: 泛科普—社会生活</w:t>
      </w:r>
    </w:p>
    <w:p>
      <w:pPr>
        <w:pStyle w:val="SmallText"/>
        <w:keepNext w:val="0"/>
        <w:spacing w:before="0" w:after="0" w:line="240" w:lineRule="auto"/>
      </w:pPr>
      <w:r>
        <w:t>account_binding: database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objective: traffic</w:t>
      </w:r>
    </w:p>
    <w:p>
      <w:pPr>
        <w:pStyle w:val="SmallText"/>
        <w:keepNext w:val="0"/>
        <w:spacing w:before="0" w:after="0" w:line="240" w:lineRule="auto"/>
      </w:pPr>
      <w:r>
        <w:t>production_policy: database  # 安全默认 max_daily=1, rolling_target=null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allowed_types: [生活现象, 社会规则, 消费, 职场, 家庭, 人际, 教育, 养老]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excluded_types: [硬核技术教学, 纯新闻搬运, 与大众生活弱相关知识, 专业诊断]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C.2 music_entertainment/domain.yaml（示意）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domain_id: music_entertainment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name: 音乐娱乐</w:t>
      </w:r>
    </w:p>
    <w:p>
      <w:pPr>
        <w:pStyle w:val="SmallText"/>
        <w:keepNext w:val="0"/>
        <w:spacing w:before="0" w:after="0" w:line="240" w:lineRule="auto"/>
      </w:pPr>
      <w:r>
        <w:t>account_binding: database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objective: traffic</w:t>
      </w:r>
    </w:p>
    <w:p>
      <w:pPr>
        <w:pStyle w:val="SmallText"/>
        <w:keepNext w:val="0"/>
        <w:spacing w:before="0" w:after="0" w:line="240" w:lineRule="auto"/>
      </w:pPr>
      <w:r>
        <w:t>production_policy: database  # 安全默认 max_daily=1, rolling_target=null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allowed_types: [音乐人物传记, 歌曲赏析, 创作背景, 背景故事, 歌曲盘点]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excluded_types: [娱乐新闻, 综艺八卦, 粉圈争议, 私生活猎奇, 未证实传闻]</w:t>
      </w:r>
    </w:p>
    <w:p>
      <w:pPr>
        <w:pStyle w:val="SmallText"/>
        <w:keepNext w:val="0"/>
        <w:spacing w:before="0" w:after="0" w:line="240" w:lineRule="auto"/>
      </w:pPr>
      <w:r>
        <w:rPr>
          <w:rFonts w:ascii="Noto Sans Mono CJK SC" w:hAnsi="Noto Sans Mono CJK SC" w:eastAsia="Noto Sans Mono CJK SC"/>
          <w:b w:val="0"/>
          <w:i w:val="0"/>
          <w:color w:val="333333"/>
          <w:sz w:val="18"/>
        </w:rPr>
        <w:t>mvp_exclusions: [旋律分析, 和声分析, 编曲结构分析]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D　业务 Skill 契约模板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29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模板要求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skill_id / version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稳定名称和语义版本。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responsibility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只描述完成什么，不越权修改其他对象。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preconditions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输入对象和状态要求。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input_schema / output_schema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结构、枚举、最大长度、证据引用和错误字段。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domain_context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领域配置版本和扩展字段。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decision_scope / current_problem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当前决策位置和问题。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uses_experience / experience_context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默认 false；允许为空；限制数量和摘要长度。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model_profile / fallback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模型档位和允许降级。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budget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输入/输出上限、日预算类别、超限动作。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tools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允许调用的只读/研究工具。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validation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Schema、ID、引用、事实和安全检查。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failure_policy</w:t>
            </w:r>
          </w:p>
        </w:tc>
        <w:tc>
          <w:tcPr>
            <w:tcW w:type="dxa" w:w="629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重试、缓存、降级、排队、阻塞或停止。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test_cases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正常、边界、失败、跨域、成本和回归。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audit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输入快照、模型、token/费用、提示词、领域版本、缓存和哈希。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E　飞书日报模板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  <w:cantSplit/>
        </w:trPr>
        <w:tc>
          <w:tcPr>
            <w:tcW w:type="dxa" w:w="9972"/>
            <w:shd w:fill="1F4E78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每日选题汇报｜示例 / 泛科普—社会生活 / 最近 7 天已安排：6 条｜今日硬上限：1（可配置）｜滚动软目标：未启用｜今日建议：1 条 /  / 推荐 1：为什么便宜正在失去吸引力？ / 来源：对标账号 A，D2 首次触发；D2 点赞 3.8 倍、收藏 4.1 倍；正式 D 基线 20 条；发现延迟 11 小时；当前跟踪至 D4。 / 来源关系：direct｜建议路线：same_topic_original_rebuild｜时效：evergreen / 证据：原文核心问题明确；早期热门评论 60 条中 7 条提及品牌溢价（热门样本，不代表观众比例）。 / 风险：需要核查消费趋势数据。 /  / 按钮：采用｜暂缓｜等 D7｜换角度｜不做。自然语言仅在按钮无法表达时使用。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F　任务类型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561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benchmark_account_scan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每日固定批次。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benchmark_day_snapshot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D1—D7 到期。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self_publish_snapshot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按发布时间精确调度。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history_backfill / transition_maturity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账号接入和过渡成熟。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tag_search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领域标签轮换；元数据过滤后再建 ASR 任务。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hotspot_ingest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已批准热点适配器或人工事件。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audio_download / asr / transcript_normalize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前置任务成功后。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transcript_llm_refine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候选/生产/质量异常时。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candidate_light_process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formal D/P 对应观察点首次触发或人工指定。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comment_collect_early / mature / external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候选时点、D7/P+7d 深度资格和外部验证。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baseline_rebuild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有效快照或成员变化。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deep_analysis_eligibility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D7/P+7d 收尾或人工指定。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deep_analysis / tactic_extract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资格通过且样本包完成；deep_analysis 默认同时输出 tactic_candidates，只有异常/归并时再建 tactic_extract。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topic_expansion_validate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有依据的待验证问题。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daily_topic_report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每日配置时间；确定性排序和模板。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feishu_event / command_parse</w:t>
            </w:r>
          </w:p>
        </w:tc>
        <w:tc>
          <w:tcPr>
            <w:tcW w:type="dxa" w:w="561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7F7F7"/>
            <w:tcBorders>
              <w:top w:sz="4" w:val="single" w:color="808080"/>
              <w:left w:sz="4" w:val="single" w:color="808080"/>
              <w:bottom w:sz="4" w:val="single" w:color="808080"/>
              <w:right w:sz="4" w:val="single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事件回调；规则无法解析时才调用 command_parse。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production_research / content_plan / script / review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用户确认生产后。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experiment_metric_evaluate / experiment_review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到达发布前冻结的 evaluation_observation 时先由程序计算 metric_signal；仅当指标冲突、存在重大 confounder，或结果将影响 L4/L5 时创建 experiment_review。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obsidian_sync / backup / maintenance / usage_reconcile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对象变化或周期任务。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research_search / fetch / extract</w:t>
            </w:r>
          </w:p>
        </w:tc>
        <w:tc>
          <w:tcPr>
            <w:tcW w:type="dxa" w:w="4986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research_plan 生成后；搜索与抓取由适配器执行，evidence_extract 只处理候选来源窗口。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G　未完成节点上线前清单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选择并验证自动热点源；未完成时保留人工热点入口。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选择自动网页搜索/正文抽取提供商并完成中文真实选题评测。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为两个领域填写初始活跃标签和判入/排除/边界测试集。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确定生产采集器：取得 MediaCrawler 合法授权并锁定版本，或选择其他合规 CollectorAdapter；完成登录、字段、评论、标签搜索、限流和失败恢复测试。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选择运行时 LLM 与提示词版本，建立固定回归集。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运行 30—50 条视频后校准候选阈值和小样本保护。</w:t>
      </w:r>
    </w:p>
    <w:p>
      <w:pPr>
        <w:pStyle w:val="ListBullet"/>
      </w:pPr>
      <w:r>
        <w:t>完成选题规范化、exact_duplicate、same_topic 召回与“LLM 仅处理模糊关系”的回归测试，验证重复来源合并不丢证据。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完成飞书用户 allowlist、事件签名/加密校验、回调幂等、卡片按钮白名单和核心 API 权限测试；只有实际部署可选 ConversationGateway 时，才增加其 Skill 写入审批和工具权限测试。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完成 PostgreSQL 恢复演练和 14 天连续运行验收。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H　外部技术事实参考</w:t>
      </w:r>
    </w:p>
    <w:p>
      <w:pPr>
        <w:keepNext w:val="0"/>
        <w:spacing w:before="0" w:after="60" w:line="264" w:lineRule="auto"/>
      </w:pPr>
      <w:hyperlink r:id="rId11">
        <w:r>
          <w:rPr>
            <w:color w:val="0563C1"/>
            <w:u w:val="single"/>
            <w:rFonts w:eastAsia="Noto Sans CJK SC"/>
          </w:rPr>
          <w:t>[R1] MediaCrawler 项目与功能</w:t>
        </w:r>
      </w:hyperlink>
    </w:p>
    <w:p>
      <w:pPr>
        <w:keepNext w:val="0"/>
        <w:spacing w:before="0" w:after="60" w:line="264" w:lineRule="auto"/>
      </w:pPr>
      <w:hyperlink r:id="rId12">
        <w:r>
          <w:rPr>
            <w:color w:val="0563C1"/>
            <w:u w:val="single"/>
            <w:rFonts w:eastAsia="Noto Sans CJK SC"/>
          </w:rPr>
          <w:t>[R2] Hermes Feishu/Lark 接入</w:t>
        </w:r>
      </w:hyperlink>
    </w:p>
    <w:p>
      <w:pPr>
        <w:keepNext w:val="0"/>
        <w:spacing w:before="0" w:after="60" w:line="264" w:lineRule="auto"/>
      </w:pPr>
      <w:hyperlink r:id="rId13">
        <w:r>
          <w:rPr>
            <w:color w:val="0563C1"/>
            <w:u w:val="single"/>
            <w:rFonts w:eastAsia="Noto Sans CJK SC"/>
          </w:rPr>
          <w:t>[R3] Hermes Cron</w:t>
        </w:r>
      </w:hyperlink>
    </w:p>
    <w:p>
      <w:pPr>
        <w:keepNext w:val="0"/>
        <w:spacing w:before="0" w:after="60" w:line="264" w:lineRule="auto"/>
      </w:pPr>
      <w:hyperlink r:id="rId14">
        <w:r>
          <w:rPr>
            <w:color w:val="0563C1"/>
            <w:u w:val="single"/>
            <w:rFonts w:eastAsia="Noto Sans CJK SC"/>
          </w:rPr>
          <w:t>[R4] Hermes Skill 写入审批</w:t>
        </w:r>
      </w:hyperlink>
    </w:p>
    <w:p>
      <w:pPr>
        <w:keepNext w:val="0"/>
        <w:spacing w:before="0" w:after="60" w:line="264" w:lineRule="auto"/>
      </w:pPr>
      <w:hyperlink r:id="rId15">
        <w:r>
          <w:rPr>
            <w:color w:val="0563C1"/>
            <w:u w:val="single"/>
            <w:rFonts w:eastAsia="Noto Sans CJK SC"/>
          </w:rPr>
          <w:t>[R5] Hermes 安全与权限</w:t>
        </w:r>
      </w:hyperlink>
    </w:p>
    <w:p>
      <w:pPr>
        <w:keepNext w:val="0"/>
        <w:spacing w:before="0" w:after="60" w:line="264" w:lineRule="auto"/>
      </w:pPr>
      <w:hyperlink r:id="rId16">
        <w:r>
          <w:rPr>
            <w:color w:val="0563C1"/>
            <w:u w:val="single"/>
            <w:rFonts w:eastAsia="Noto Sans CJK SC"/>
          </w:rPr>
          <w:t>[R6] OpenClaw Feishu 插件（社区维护）</w:t>
        </w:r>
      </w:hyperlink>
    </w:p>
    <w:p>
      <w:pPr>
        <w:keepNext w:val="0"/>
        <w:spacing w:before="0" w:after="60" w:line="264" w:lineRule="auto"/>
      </w:pPr>
      <w:hyperlink r:id="rId17">
        <w:r>
          <w:rPr>
            <w:color w:val="0563C1"/>
            <w:u w:val="single"/>
            <w:rFonts w:eastAsia="Noto Sans CJK SC"/>
          </w:rPr>
          <w:t>[R7] OpenClaw Exec approvals</w:t>
        </w:r>
      </w:hyperlink>
    </w:p>
    <w:p>
      <w:pPr>
        <w:keepNext w:val="0"/>
        <w:spacing w:before="0" w:after="60" w:line="264" w:lineRule="auto"/>
      </w:pPr>
      <w:hyperlink r:id="rId18">
        <w:r>
          <w:rPr>
            <w:color w:val="0563C1"/>
            <w:u w:val="single"/>
            <w:rFonts w:eastAsia="Noto Sans CJK SC"/>
          </w:rPr>
          <w:t>[R8] OpenAI Codex CLI/SDK</w:t>
        </w:r>
      </w:hyperlink>
    </w:p>
    <w:p>
      <w:pPr>
        <w:keepNext w:val="0"/>
        <w:spacing w:before="0" w:after="60" w:line="264" w:lineRule="auto"/>
      </w:pPr>
      <w:hyperlink r:id="rId19">
        <w:r>
          <w:rPr>
            <w:color w:val="0563C1"/>
            <w:u w:val="single"/>
            <w:rFonts w:eastAsia="Noto Sans CJK SC"/>
          </w:rPr>
          <w:t>[R9] Claude Code / Agent SDK</w:t>
        </w:r>
      </w:hyperlink>
    </w:p>
    <w:p>
      <w:pPr>
        <w:keepNext w:val="0"/>
        <w:spacing w:before="0" w:after="60" w:line="264" w:lineRule="auto"/>
      </w:pPr>
      <w:hyperlink r:id="rId20">
        <w:r>
          <w:rPr>
            <w:color w:val="0563C1"/>
            <w:u w:val="single"/>
            <w:rFonts w:eastAsia="Noto Sans CJK SC"/>
          </w:rPr>
          <w:t>[R10] PostgreSQL 18 当前文档</w:t>
        </w:r>
      </w:hyperlink>
    </w:p>
    <w:p>
      <w:pPr>
        <w:keepNext w:val="0"/>
        <w:spacing w:before="0" w:after="60" w:line="264" w:lineRule="auto"/>
      </w:pPr>
      <w:hyperlink r:id="rId21">
        <w:r>
          <w:rPr>
            <w:color w:val="0563C1"/>
            <w:u w:val="single"/>
            <w:rFonts w:eastAsia="Noto Sans CJK SC"/>
          </w:rPr>
          <w:t>[R11] pgvector</w:t>
        </w:r>
      </w:hyperlink>
    </w:p>
    <w:p>
      <w:pPr>
        <w:keepNext w:val="0"/>
        <w:spacing w:before="0" w:after="60" w:line="264" w:lineRule="auto"/>
      </w:pPr>
      <w:hyperlink r:id="rId22">
        <w:r>
          <w:rPr>
            <w:color w:val="0563C1"/>
            <w:u w:val="single"/>
            <w:rFonts w:eastAsia="Noto Sans CJK SC"/>
          </w:rPr>
          <w:t>[R12] FastAPI</w:t>
        </w:r>
      </w:hyperlink>
    </w:p>
    <w:p>
      <w:pPr>
        <w:keepNext w:val="0"/>
        <w:spacing w:before="0" w:after="60" w:line="264" w:lineRule="auto"/>
      </w:pPr>
      <w:hyperlink r:id="rId23">
        <w:r>
          <w:rPr>
            <w:color w:val="0563C1"/>
            <w:u w:val="single"/>
            <w:rFonts w:eastAsia="Noto Sans CJK SC"/>
          </w:rPr>
          <w:t>[R13] SQLAlchemy 2.0</w:t>
        </w:r>
      </w:hyperlink>
    </w:p>
    <w:p>
      <w:pPr>
        <w:keepNext w:val="0"/>
        <w:spacing w:before="0" w:after="60" w:line="264" w:lineRule="auto"/>
      </w:pPr>
      <w:hyperlink r:id="rId24">
        <w:r>
          <w:rPr>
            <w:color w:val="0563C1"/>
            <w:u w:val="single"/>
            <w:rFonts w:eastAsia="Noto Sans CJK SC"/>
          </w:rPr>
          <w:t>[R14] Alembic</w:t>
        </w:r>
      </w:hyperlink>
    </w:p>
    <w:p>
      <w:pPr>
        <w:keepNext w:val="0"/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color w:val="595959"/>
          <w:sz w:val="20"/>
        </w:rPr>
        <w:t>外部技术资料核验日期：2026 年 6 月 28 日。开源项目和平台能力可能变化，部署时应锁定版本并保留适配器测试。</w:t>
      </w:r>
    </w:p>
    <w:p>
      <w:pPr/>
      <w:r>
        <w:t>[R15] MediaCrawler LICENSE：NON-COMMERCIAL LEARNING LICENSE 1.1，仅授予非商业学习目的使用。https://github.com/NanmiCoder/MediaCrawler/blob/main/LICENSE</w:t>
      </w:r>
    </w:p>
    <w:p>
      <w:pPr/>
      <w:r>
        <w:t>[R16] 飞书开放平台：消息 API、事件订阅（长连接/Webhook）与交互卡片回调。https://open.feishu.cn/document/server-docs/event-subscription-guide/overview</w:t>
      </w:r>
    </w:p>
    <w:p>
      <w:pPr/>
      <w:r>
        <w:t>[R17] faster-whisper：基于 CTranslate2 的 Whisper 转写实现，支持 VAD、时间戳和批处理。https://github.com/SYSTRAN/faster-whisper</w:t>
      </w:r>
    </w:p>
    <w:p>
      <w:pPr>
        <w:pStyle w:val="Heading1"/>
        <w:keepNext/>
        <w:spacing w:before="240" w:after="100"/>
      </w:pPr>
      <w:r>
        <w:rPr>
          <w:rFonts w:ascii="Noto Sans CJK SC" w:hAnsi="Noto Sans CJK SC" w:eastAsia="Noto Sans CJK SC"/>
          <w:b/>
          <w:i w:val="0"/>
          <w:color w:val="1F4E78"/>
          <w:sz w:val="34"/>
        </w:rPr>
        <w:t>附录 I　核心原则汇总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数据重复只按平台视频 ID 判断，内容重复不阻塞入库。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对标账号按发现日 D0—D7，自营账号按发布时刻 P+。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成熟历史、正式 D、自营 P 和外部快照不混算。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只有发现延迟合格且拥有正式同口径 D/P 基线的视频，才允许在对应 D/P 观察点提前触发候选；提前信号服务选题，D7 负责确定性收尾，并只对满足深度资格的对象执行成熟分析。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视频自动完成研究，用户选择的是有来源证据的生产选题。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拓展先有来源依据的问题，再有限调研，不凭空想象。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经验服务具体决策，保证可见但不强制采用。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领域差异进入配置包，新增领域不复制系统。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数据库掌握运行事实，Obsidian 掌握阅读和知识工作。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t>FeishuDirectAdapter 负责飞书交互，核心程序负责状态、数据和业务规则；Hermes/OpenClaw 仅在后续确有多渠道或复杂工具宿主需求时作为可替换网关。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关闭、未采用、失败和替代都不删除历史数据。</w:t>
      </w:r>
    </w:p>
    <w:p>
      <w:pPr>
        <w:pStyle w:val="ListBullet"/>
        <w:keepNext w:val="0"/>
        <w:spacing w:before="0" w:after="50" w:line="288" w:lineRule="auto"/>
        <w:ind w:left="312" w:hanging="142"/>
      </w:pPr>
      <w:r>
        <w:rPr>
          <w:rFonts w:ascii="Noto Sans CJK SC" w:hAnsi="Noto Sans CJK SC" w:eastAsia="Noto Sans CJK SC"/>
          <w:b w:val="0"/>
          <w:i w:val="0"/>
          <w:color w:val="1F1F1F"/>
          <w:sz w:val="21"/>
        </w:rPr>
        <w:t>任何复杂设计必须证明会改变后续动作、提高结果质量或降低维护成本。</w:t>
      </w:r>
    </w:p>
    <w:p>
      <w:pPr/>
      <w:r>
        <w:br/>
      </w:r>
    </w:p>
    <w:p>
      <w:pPr>
        <w:pStyle w:val="Heading1"/>
      </w:pPr>
      <w:r>
        <w:t>附录 J　LLM 调用矩阵与预算门禁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默认模型档位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触发范围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经验上下文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预算超限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transcript_clean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cloud_low_cost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候选/生产/质量异常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延期或保留确定性 v1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content_classify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local/cloud_low_cost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规则无法判定的完整处理对象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延期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content_relation_judge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local/cloud_low_cost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确定性 top-K 仍模糊的候选对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保留 unknown 关系，不阻塞入库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source_to_topic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cloud_low_cost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合格来源；普通 D0 每领域每日最多20个，单次批处理最多5个独立对象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宽泛对象成角度时 topic 最多3；具体问题不加载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延期，不丢来源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command_parse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cloud_low_cost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规则无法解析的自然语言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要求用户使用按钮/固定命令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sample_deep_analyze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cloud_high_quality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deep_eligibility=eligible；同时输出可为空 tactic_candidates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延期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tactic_extract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cloud_low_cost/high_quality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仅 deep_analyze 原子结构失败、缺失或跨分析归并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保留分析，进入人工/后续恢复队列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topic_expansion_validate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cloud_high_quality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有依据的 validation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延期或人工研究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production_research_plan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cloud_high_quality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正式生产任务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阻塞并提示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content_plan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cloud_high_quality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研究门禁通过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是，最多5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优先保留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script_generate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cloud_high_quality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内容计划确认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沿用计划，不重查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优先保留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script_review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cloud_high_quality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确定性预检通过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仅继承本稿 considered/used/rejected 与失效条件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优先保留/人工审核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experiment_review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cloud_low_cost；复杂时 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metric_signal 冲突、存在重大 confounder 或影响 L4/L5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保留确定性 metric_signal，延期解释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后台高质量任务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cloud_high_quality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sample_deep_analyze、topic_expansion_validate 各每领域每天安全默认最多 2 个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按各 Skill 规则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超额排队；不丢任务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research_evidence_extract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cloud_low_cost；blocking/disputed 可升级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首轮5个来源×3000字符；必要时扩展至10×6000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  <w:tc>
          <w:tcPr>
            <w:tcW w:type="dxa" w:w="199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超额来源顺延或人工核查；不丢原始快照</w:t>
            </w:r>
          </w:p>
        </w:tc>
      </w:tr>
    </w:tbl>
    <w:p>
      <w:pPr>
        <w:pStyle w:val="Heading2"/>
      </w:pPr>
      <w:r>
        <w:t>J.1 成本验收</w:t>
      </w:r>
    </w:p>
    <w:p>
      <w:pPr>
        <w:pStyle w:val="ListBullet"/>
      </w:pPr>
      <w:r>
        <w:t>每个 skill_run 必须记录输入/输出 token、费用估算、cache_hit、延迟和模型档位。</w:t>
      </w:r>
    </w:p>
    <w:p>
      <w:pPr>
        <w:pStyle w:val="ListBullet"/>
      </w:pPr>
      <w:r>
        <w:t>连续 14 天稳定化阶段应按来源、领域和 Skill 输出日均成本；没有成本数据不得宣称系统可长期运行。</w:t>
      </w:r>
    </w:p>
    <w:p>
      <w:pPr>
        <w:pStyle w:val="ListBullet"/>
      </w:pPr>
      <w:r>
        <w:t>任何新增 LLM 调用必须说明它改变了哪个后续动作；仅用于“润色说明”且可由模板完成的调用不得进入日常任务。</w:t>
      </w:r>
    </w:p>
    <w:p>
      <w:pPr>
        <w:pStyle w:val="ListBullet"/>
      </w:pPr>
      <w:r>
        <w:t>sample_deep_analyze 已能输出候选经验时，不得为了流程形式再调用 tactic_extract；experiment_review 在确定性 metric_signal 清楚且无重大干扰时不得调用。</w:t>
      </w:r>
    </w:p>
    <w:p>
      <w:pPr>
        <w:pStyle w:val="ListBullet"/>
      </w:pPr>
      <w:r>
        <w:t>批处理只能用于彼此独立、输出可逐项校验的低成本任务；正式 production_task、通过 deep_eligibility 的样本和 blocking claim 研究不得为节省调用而混入同一上下文。</w:t>
      </w:r>
    </w:p>
    <w:p>
      <w:pPr>
        <w:pStyle w:val="Heading1"/>
      </w:pPr>
      <w:r>
        <w:t>附录 K　核心状态机与上线门禁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允许迁移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迁移责任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job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pending/running/completed/failed/cancelled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pending→running→completed；失败按策略重试；失联回 pending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worker + 数据库租约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topic_item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lead/validation/validated + active/closed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stage 只能前进；新角度新建对象；closed 可显式 reopen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服务层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production_task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created/researching/writing/ready_to_publish/published/reviewed/blocked/cancelled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按前置产物推进；blocked 需 resume_condition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服务层 + 用户确认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analysis_candidate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active/completed/failed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首次 formal 触发创建；D7/P+7d 确定性收尾后 completed；多领域深度结果由 content_analysis 跟踪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r>
              <w:t>候选服务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tactic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active/watch/paused/deprecated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证据更新可产生 watch；定义修改需人工批准</w:t>
            </w:r>
          </w:p>
        </w:tc>
        <w:tc>
          <w:tcPr>
            <w:tcW w:type="dxa" w:w="249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7"/>
              </w:rPr>
              <w:t>维护服务 + 人工</w:t>
            </w:r>
          </w:p>
        </w:tc>
      </w:tr>
    </w:tbl>
    <w:p>
      <w:pPr>
        <w:pStyle w:val="Heading2"/>
      </w:pPr>
      <w:r>
        <w:t>K.1 生产上线门禁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1F4E78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未通过处理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采集许可/平台合规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书面授权或批准的替代采集方案；访问频率和数据留存明确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仅 fixtures/人工导入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飞书安全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allowlist、签名/加密、幂等、卡片按钮和高风险确认测试通过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不开启对话入口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模型与提示词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固定回归集达到结构化、事实和领域标准；预算已设置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语义任务不上线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ASR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中文口播样本质量、速度和成本达到门槛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只允许人工文本导入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领域配置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边界、标签、research/review、测试集齐全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该领域不进入自动流程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备份恢复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数据库、配置、文件清单和 Vault 完整恢复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不得连续运行生产任务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14天稳定运行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快照、任务、成本、日报和备份达到目标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继续测试，不转正式</w:t>
            </w:r>
          </w:p>
        </w:tc>
      </w:tr>
      <w:tr>
        <w:trPr>
          <w:cantSplit/>
        </w:trPr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采集字段能力</w:t>
            </w:r>
          </w:p>
        </w:tc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adapter capabilities 测试覆盖每项指标/评论/搜索/发布时间；缺失值为 NULL，规则自动禁用</w:t>
            </w:r>
          </w:p>
        </w:tc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不得把缺失写 0 或继续计算倍数</w:t>
            </w:r>
          </w:p>
        </w:tc>
      </w:tr>
      <w:tr>
        <w:trPr>
          <w:cantSplit/>
        </w:trPr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研究执行</w:t>
            </w:r>
          </w:p>
        </w:tc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Search/Fetch/Extractor 的中文召回、正文完整性、引用定位、失败重试和成本测试通过；人工 URL 路径可用</w:t>
            </w:r>
          </w:p>
        </w:tc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只允许人工/半自动研究，不运行全自动 research job</w:t>
            </w:r>
          </w:p>
        </w:tc>
      </w:tr>
      <w:tr>
        <w:trPr>
          <w:cantSplit/>
        </w:trPr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运行配置</w:t>
            </w:r>
          </w:p>
        </w:tc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business_timezone、扫描/日报时间、自营账号、首批对标账号、标签和产能已确认</w:t>
            </w:r>
          </w:p>
        </w:tc>
        <w:tc>
          <w:tcPr>
            <w:tcW w:type="dxa" w:w="3324"/>
            <w:tcMar>
              <w:top w:w="35" w:type="dxa"/>
              <w:bottom w:w="35" w:type="dxa"/>
              <w:left w:w="55" w:type="dxa"/>
              <w:right w:w="55" w:type="dxa"/>
            </w:tcMar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F7F7F7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/>
                <w:sz w:val="17"/>
              </w:rPr>
              <w:t>只运行 fixtures，不启动真实每日调度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选题状态/日报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六类来源的 stage 迁移、最小证据枚举、时效、抑制、max_report_items 和稳定排序回归测试通过</w:t>
            </w:r>
          </w:p>
        </w:tc>
        <w:tc>
          <w:tcPr>
            <w:tcW w:type="dxa" w:w="3324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sz w:val="17"/>
              </w:rPr>
              <w:t>只允许人工建 production_task，不开启自动日报</w:t>
            </w:r>
          </w:p>
        </w:tc>
      </w:tr>
    </w:tbl>
    <w:p>
      <w:r>
        <w:br w:type="page"/>
      </w:r>
    </w:p>
    <w:p>
      <w:pPr>
        <w:widowControl/>
        <w:spacing w:before="11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爆款口播内容经验库系统</w:t>
      </w:r>
    </w:p>
    <w:p>
      <w:pPr>
        <w:widowControl/>
        <w:spacing w:before="2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经验自动演进增量设计</w:t>
      </w:r>
    </w:p>
    <w:p>
      <w:pPr>
        <w:widowControl/>
        <w:spacing w:before="120"/>
        <w:jc w:val="center"/>
      </w:pPr>
      <w:r>
        <w:rPr>
          <w:rFonts w:ascii="Noto Sans CJK SC" w:hAnsi="Noto Sans CJK SC" w:eastAsia="Noto Sans CJK SC"/>
          <w:b/>
          <w:color w:val="2F75B5"/>
          <w:sz w:val="27"/>
        </w:rPr>
        <w:t>CR-002 R01｜系统核心细化与三轮循环审查版</w:t>
      </w:r>
    </w:p>
    <w:p>
      <w:pPr>
        <w:widowControl/>
        <w:spacing w:before="500"/>
        <w:jc w:val="center"/>
      </w:pPr>
      <w:r>
        <w:rPr>
          <w:rFonts w:ascii="Noto Sans CJK SC" w:hAnsi="Noto Sans CJK SC" w:eastAsia="Noto Sans CJK SC"/>
          <w:color w:val="666666"/>
          <w:sz w:val="21"/>
        </w:rPr>
        <w:t>基于：V0.5 执行审计修订版 + V0.5-plus R02 增量控制文档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1871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40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当前口径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文档性质</w:t>
            </w:r>
          </w:p>
        </w:tc>
        <w:tc>
          <w:tcPr>
            <w:tcW w:type="dxa" w:w="75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结构化增量设计；不替代 V0.5 全量基线，后续累计并入 V0.6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当前范围</w:t>
            </w:r>
          </w:p>
        </w:tc>
        <w:tc>
          <w:tcPr>
            <w:tcW w:type="dxa" w:w="7540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经验自动演进、规则治理、最小数据模型、版本与证据继承、运行触发和验收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明确排除</w:t>
            </w:r>
          </w:p>
        </w:tc>
        <w:tc>
          <w:tcPr>
            <w:tcW w:type="dxa" w:w="75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Hermes、飞书、交互审批界面、自动发布、跨领域共享经验状态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设计原则</w:t>
            </w:r>
          </w:p>
        </w:tc>
        <w:tc>
          <w:tcPr>
            <w:tcW w:type="dxa" w:w="7540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确定性优先、语义版本化、可逆状态自动化、不可逆语义需提案、不过度设计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审查状态</w:t>
            </w:r>
          </w:p>
        </w:tc>
        <w:tc>
          <w:tcPr>
            <w:tcW w:type="dxa" w:w="754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已完成 3 轮循环审查；修正项已合并到正文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编制日期</w:t>
            </w:r>
          </w:p>
        </w:tc>
        <w:tc>
          <w:tcPr>
            <w:tcW w:type="dxa" w:w="7540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2026 年 6 月 29 日</w:t>
            </w:r>
          </w:p>
        </w:tc>
      </w:tr>
    </w:tbl>
    <w:p>
      <w:pPr>
        <w:widowControl/>
        <w:spacing w:after="0"/>
      </w:pPr>
    </w:p>
    <w:p>
      <w:pPr>
        <w:widowControl/>
        <w:spacing w:before="800"/>
        <w:jc w:val="center"/>
      </w:pPr>
      <w:r>
        <w:rPr>
          <w:rFonts w:ascii="Noto Sans CJK SC" w:hAnsi="Noto Sans CJK SC" w:eastAsia="Noto Sans CJK SC"/>
          <w:color w:val="666666"/>
          <w:sz w:val="19"/>
        </w:rPr>
        <w:t>本文件只保留最终方案，不保留讨论与纠错过程正文。</w:t>
      </w: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</w:pPr>
      <w:r>
        <w:t>0 文档定位与使用规则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本文件用于冻结经验自动演进的系统设计。V0.5 继续承担全量执行基线；R02 对 V0.5 的增量校正仍然有效。本文件只覆盖经验自动演进及其直接依赖，不重写采集、基线、选题、研究、创作和运行时整体架构。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与 V0.5 冲突时，仅本文件明确写出的经验演进规则覆盖旧口径；未涉及部分继续沿用 V0.5。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本文件不讨论 Hermes、飞书及交互审批载体；审批在系统层只表现为“提案未发布／已发布”。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所有阈值先作为版本化默认值运行；真实样本只能触发校准，不得由系统自动改写规则。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新增表、状态和任务必须满足：真实问题存在、会影响后续动作、简单方案不足以处理。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EAF3F8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最终权限原则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可重复计算、可逆、不会改变经验含义的变化自动执行；会改变经验含义、作用范围或经验身份关系的变化，只能形成版本化提案。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目录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 设计目标、边界与最终结论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2 经验对象的正交模型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3 L0 的处理与经验创建门槛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4 最小数据模型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5 证据资格与独立性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6 L1—L5 证据成熟度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7 推荐状态状态机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8 manual_lock 与人工干预边界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9 fresh / stale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10 经验进入生产的规则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11 语义修订提案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12 版本发布与证据继承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13 自动维护、任务触发与 LLM 成本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14 多领域与多账号预留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15 规则配置、版本与校准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16 实施阶段与验收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17 明确排除的伪需求和过早需求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18 三轮循环审查与最终结论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附录 A 经验规则配置示例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附录 B 推荐状态判断表</w:t>
      </w:r>
    </w:p>
    <w:p>
      <w:pPr>
        <w:widowControl/>
        <w:spacing w:before="0" w:after="40" w:line="276" w:lineRule="auto"/>
        <w:ind w:left="227"/>
      </w:pPr>
      <w:r>
        <w:rPr>
          <w:rFonts w:ascii="Noto Sans CJK SC" w:hAnsi="Noto Sans CJK SC" w:eastAsia="Noto Sans CJK SC"/>
          <w:sz w:val="20"/>
        </w:rPr>
        <w:t>附录 C 关键验收用例</w:t>
      </w:r>
    </w:p>
    <w:p>
      <w:pPr>
        <w:pStyle w:val="Heading1"/>
        <w:keepNext/>
        <w:pageBreakBefore w:val="0"/>
        <w:widowControl/>
      </w:pPr>
      <w:r>
        <w:t>1 设计目标、边界与最终结论</w:t>
      </w:r>
    </w:p>
    <w:p>
      <w:pPr>
        <w:pStyle w:val="Heading2"/>
        <w:keepNext/>
        <w:pageBreakBefore w:val="0"/>
        <w:widowControl/>
      </w:pPr>
      <w:r>
        <w:t>1.1 目标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让经验能够随着新证据和自营结果持续变化，而不是成为静态卡片库。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让日常证据、等级、新鲜度和可逆风险状态自动维护，避免把经验库巡检工作转嫁给人。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让语义正文、适用边界、拆分、合并和退役保持版本化、可审计、不可静默覆盖。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让两个初始领域可以使用同一套核心状态机，同时不把领域差异写死在核心代码中。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控制 LLM 调用范围：确定性变化不调用模型；只有达到明确语义触发条件才生成提案。</w:t>
      </w:r>
    </w:p>
    <w:p>
      <w:pPr>
        <w:pStyle w:val="Heading2"/>
        <w:keepNext/>
        <w:pageBreakBefore w:val="0"/>
        <w:widowControl/>
      </w:pPr>
      <w:r>
        <w:t>1.2 不在本增量范围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Hermes、飞书、消息卡片、工具契约和交互审批流程。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经验自动发布到创作 Prompt 之外的任何外部平台。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自动调参、自动改 Prompt、多模型投票和定期全库 LLM 巡检。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跨领域共享同一经验状态、账号级独立经验状态和经验知识图谱。</w:t>
      </w:r>
    </w:p>
    <w:p>
      <w:pPr>
        <w:pStyle w:val="Heading2"/>
        <w:keepNext/>
        <w:pageBreakBefore w:val="0"/>
        <w:widowControl/>
      </w:pPr>
      <w:r>
        <w:t>1.3 最终权限矩阵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  <w:cantSplit/>
        </w:trPr>
        <w:tc>
          <w:tcPr>
            <w:tcW w:type="dxa" w:w="2948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变化对象</w:t>
            </w:r>
          </w:p>
        </w:tc>
        <w:tc>
          <w:tcPr>
            <w:tcW w:type="dxa" w:w="430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系统权限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LLM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新增支持证据、反例、实验结果</w:t>
            </w:r>
          </w:p>
        </w:tc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自动写入</w:t>
            </w:r>
          </w:p>
        </w:tc>
        <w:tc>
          <w:tcPr>
            <w:tcW w:type="dxa" w:w="17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证据资格与独立性去重</w:t>
            </w:r>
          </w:p>
        </w:tc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自动计算</w:t>
            </w:r>
          </w:p>
        </w:tc>
        <w:tc>
          <w:tcPr>
            <w:tcW w:type="dxa" w:w="175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L1—L5 等级</w:t>
            </w:r>
          </w:p>
        </w:tc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自动计算并生效</w:t>
            </w:r>
          </w:p>
        </w:tc>
        <w:tc>
          <w:tcPr>
            <w:tcW w:type="dxa" w:w="17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fresh / stale</w:t>
            </w:r>
          </w:p>
        </w:tc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自动计算并生效</w:t>
            </w:r>
          </w:p>
        </w:tc>
        <w:tc>
          <w:tcPr>
            <w:tcW w:type="dxa" w:w="175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active / watch / paused</w:t>
            </w:r>
          </w:p>
        </w:tc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确定性状态机自动生效</w:t>
            </w:r>
          </w:p>
        </w:tc>
        <w:tc>
          <w:tcPr>
            <w:tcW w:type="dxa" w:w="17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deprecated</w:t>
            </w:r>
          </w:p>
        </w:tc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只能通过正式提案发布</w:t>
            </w:r>
          </w:p>
        </w:tc>
        <w:tc>
          <w:tcPr>
            <w:tcW w:type="dxa" w:w="175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机制、动作、条件和失效边界</w:t>
            </w:r>
          </w:p>
        </w:tc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只生成版本化提案</w:t>
            </w:r>
          </w:p>
        </w:tc>
        <w:tc>
          <w:tcPr>
            <w:tcW w:type="dxa" w:w="17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生成提案时调用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split / merge / restore</w:t>
            </w:r>
          </w:p>
        </w:tc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只生成版本化提案</w:t>
            </w:r>
          </w:p>
        </w:tc>
        <w:tc>
          <w:tcPr>
            <w:tcW w:type="dxa" w:w="175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生成提案时调用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跨领域复用</w:t>
            </w:r>
          </w:p>
        </w:tc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目标领域新建独立经验</w:t>
            </w:r>
          </w:p>
        </w:tc>
        <w:tc>
          <w:tcPr>
            <w:tcW w:type="dxa" w:w="175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按需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规则阈值自动调整</w:t>
            </w:r>
          </w:p>
        </w:tc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禁止</w:t>
            </w:r>
          </w:p>
        </w:tc>
        <w:tc>
          <w:tcPr>
            <w:tcW w:type="dxa" w:w="175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2 经验对象的正交模型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经验只保留四个独立维度。四者分别回答“经验说什么、证据成熟到什么程度、当前是否建议使用、最近是否仍有新支持”。任何一个维度都不能替代另一个维度。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266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变化方式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tactic_version</w:t>
            </w:r>
          </w:p>
        </w:tc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当前经验具体表达什么</w:t>
            </w:r>
          </w:p>
        </w:tc>
        <w:tc>
          <w:tcPr>
            <w:tcW w:type="dxa" w:w="266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版本化发布，不覆盖旧版本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level</w:t>
            </w:r>
          </w:p>
        </w:tc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当前版本积累了多少合格证据</w:t>
            </w:r>
          </w:p>
        </w:tc>
        <w:tc>
          <w:tcPr>
            <w:tcW w:type="dxa" w:w="266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确定性计算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recommendation_status</w:t>
            </w:r>
          </w:p>
        </w:tc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当前是否适合进入生产决策</w:t>
            </w:r>
          </w:p>
        </w:tc>
        <w:tc>
          <w:tcPr>
            <w:tcW w:type="dxa" w:w="266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确定性状态机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freshness</w:t>
            </w:r>
          </w:p>
        </w:tc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最近是否仍有合格支持</w:t>
            </w:r>
          </w:p>
        </w:tc>
        <w:tc>
          <w:tcPr>
            <w:tcW w:type="dxa" w:w="266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时间规则计算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2.1 正交约束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失败不会直接修改经验正文。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陈旧不等于失效；stale 只影响排序。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高等级经验可以处于 watch 或 paused。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发布新版本后，等级可以因继承证据减少而重新下降。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deprecated 不删除证据、版本或历史使用记录。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等级不再依赖 recommendation_status=active，也不依赖“无未解决冲突”。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FF2CC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覆盖旧口径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L5 不再要求 recommendation_status=active。等级只表达证据成熟度；当前风险由 recommendation_status 表达，避免双重降级和状态冲突。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3 L0 的处理与经验创建门槛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L0 是单篇内容中的观察事实、写法或候选机制，不建立正式 tactic。L0 继续保存在 content_analysis 的结构化分析结果中，只有达到 L1 原子结构要求时才创建正式经验。</w:t>
      </w:r>
    </w:p>
    <w:p>
      <w:pPr>
        <w:pStyle w:val="Heading2"/>
        <w:keepNext/>
        <w:pageBreakBefore w:val="0"/>
        <w:widowControl/>
      </w:pPr>
      <w:r>
        <w:t>3.1 L1 创建门槛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一个明确的 decision_scope。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一个具体 trigger_problem。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一个主要 mechanism。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一个可执行 usage_action。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至少一个初步 applicable_condition。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至少一个初步 failure_condition。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至少一条可追溯、非 excluded 的支持来源。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CE4D6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伪需求判定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为每个单篇现象都创建 L0 经验，会快速制造大量无法复用、无法验证、无法维护的半成品对象，因此明确排除。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4 最小数据模型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沿用 V0.5 已有 tactic、tactic_version、tactic_evidence、experiment_result、skill_run、job 和 audit_event。只新增 experience_revision_proposal 一张表，不建立状态历史表、证据图谱表、提案明细表或审批记录表。</w:t>
      </w:r>
    </w:p>
    <w:p>
      <w:pPr>
        <w:pStyle w:val="Heading2"/>
        <w:keepNext/>
        <w:pageBreakBefore w:val="0"/>
        <w:widowControl/>
      </w:pPr>
      <w:r>
        <w:t>4.1 tactic：稳定身份与当前派生结果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317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896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tactic_id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稳定经验 ID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domain_id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所属领域；MVP 一条经验只属于一个领域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current_version_id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当前正式语义版本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level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L1—L5，确定性物化结果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recommendation_status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active / watch / paused / deprecated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freshness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fresh / stale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manual_lock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仅冻结推荐状态自动迁移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status_changed_at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当前推荐状态生效时间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last_eligible_support_at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最近合格支持时间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computed_rule_version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当前派生结果使用的规则版本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created_at / updated_at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创建与更新时间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level、freshness 和自动 recommendation_status 是物化计算结果，允许持久化以提高生产查询效率，但普通业务接口不得直接任意修改。</w:t>
      </w:r>
    </w:p>
    <w:p>
      <w:pPr>
        <w:pStyle w:val="Heading2"/>
        <w:keepNext/>
        <w:pageBreakBefore w:val="0"/>
        <w:widowControl/>
      </w:pPr>
      <w:r>
        <w:t>4.2 tactic_version：不可变语义正文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317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896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version_id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版本 ID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tactic_id / version_no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稳定经验和单调递增版本号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name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简短名称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decision_scope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topic / opening / structure 等通用注册键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trigger_problem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解决的具体内容决策问题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mechanism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机制解释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usage_action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实际可执行的创作动作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applicable_conditions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required_tags、excluded_tags、notes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failure_conditions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risk_tags、notes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based_on_version_id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修订来源版本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content_hash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语义正文哈希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created_by_skill_run_id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生成来源，可为空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created_at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创建时间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适用条件不建设复杂规则引擎。核心程序只识别通用标签集合：明确不满足 required_tags 或命中 excluded_tags 时硬排除；notes 继续由后续语义 Skill 阅读。</w:t>
      </w:r>
    </w:p>
    <w:p>
      <w:pPr>
        <w:pStyle w:val="Heading2"/>
        <w:keepNext/>
        <w:pageBreakBefore w:val="0"/>
        <w:widowControl/>
      </w:pPr>
      <w:r>
        <w:t>4.3 tactic_evidence：经验版本与来源对象的链接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317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896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evidence_id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证据链接 ID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tactic_version_id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证据针对的语义版本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source_type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content_analysis / experiment_result / research_evidence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source_id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原始来源对象 ID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relation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support / counterexample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eligibility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eligible / provisional / excluded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eligibility_reason_code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资格或排除原因码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independence_key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独立证据去重键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observed_at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证据发生时间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rule_version</w:t>
            </w:r>
          </w:p>
        </w:tc>
        <w:tc>
          <w:tcPr>
            <w:tcW w:type="dxa" w:w="589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资格规则版本</w:t>
            </w:r>
          </w:p>
        </w:tc>
      </w:tr>
      <w:tr>
        <w:trPr>
          <w:trHeight w:hRule="atLeast"/>
          <w:cantSplit/>
        </w:trPr>
        <w:tc>
          <w:tcPr>
            <w:tcW w:type="dxa" w:w="317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created_by_skill_run_id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语义判断来源，可为空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UNIQUE(tactic_version_id, source_type, source_id)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同一来源不能同时对同一版本既是支持又是反例。后续确认判断错误时可以重新分类，但必须写 audit_event，不能静默修改。</w:t>
      </w:r>
    </w:p>
    <w:p>
      <w:pPr>
        <w:pStyle w:val="Heading2"/>
        <w:keepNext/>
        <w:pageBreakBefore w:val="0"/>
        <w:widowControl/>
      </w:pPr>
      <w:r>
        <w:t>4.4 experience_revision_proposal：唯一新增表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该表只承载具有正式生命周期的语义修订。字段定义见第 11 章。</w:t>
      </w:r>
    </w:p>
    <w:p>
      <w:pPr>
        <w:pStyle w:val="Heading1"/>
        <w:keepNext/>
        <w:pageBreakBefore w:val="0"/>
        <w:widowControl/>
      </w:pPr>
      <w:r>
        <w:t>5 证据资格与独立性</w:t>
      </w:r>
    </w:p>
    <w:p>
      <w:pPr>
        <w:pStyle w:val="Heading2"/>
        <w:keepNext/>
        <w:pageBreakBefore w:val="0"/>
        <w:widowControl/>
      </w:pPr>
      <w:r>
        <w:t>5.1 证据资格矩阵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  <w:cantSplit/>
        </w:trPr>
        <w:tc>
          <w:tcPr>
            <w:tcW w:type="dxa" w:w="498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154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资格</w:t>
            </w:r>
          </w:p>
        </w:tc>
        <w:tc>
          <w:tcPr>
            <w:tcW w:type="dxa" w:w="1928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能否支持 L2+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合格正式 D 样本</w:t>
            </w:r>
          </w:p>
        </w:tc>
        <w:tc>
          <w:tcPr>
            <w:tcW w:type="dxa" w:w="215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eligible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明确选中的普通、低表现或对照样本</w:t>
            </w:r>
          </w:p>
        </w:tc>
        <w:tc>
          <w:tcPr>
            <w:tcW w:type="dxa" w:w="215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eligible</w:t>
            </w:r>
          </w:p>
        </w:tc>
        <w:tc>
          <w:tcPr>
            <w:tcW w:type="dxa" w:w="192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人工或规则确认可比的研究样本</w:t>
            </w:r>
          </w:p>
        </w:tc>
        <w:tc>
          <w:tcPr>
            <w:tcW w:type="dxa" w:w="215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eligible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成熟正式 P 实验</w:t>
            </w:r>
          </w:p>
        </w:tc>
        <w:tc>
          <w:tcPr>
            <w:tcW w:type="dxa" w:w="215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eligible</w:t>
            </w:r>
          </w:p>
        </w:tc>
        <w:tc>
          <w:tcPr>
            <w:tcW w:type="dxa" w:w="192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 基线不足的结果</w:t>
            </w:r>
          </w:p>
        </w:tc>
        <w:tc>
          <w:tcPr>
            <w:tcW w:type="dxa" w:w="215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provisional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mature_history rough</w:t>
            </w:r>
          </w:p>
        </w:tc>
        <w:tc>
          <w:tcPr>
            <w:tcW w:type="dxa" w:w="215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provisional</w:t>
            </w:r>
          </w:p>
        </w:tc>
        <w:tc>
          <w:tcPr>
            <w:tcW w:type="dxa" w:w="192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external_snapshot</w:t>
            </w:r>
          </w:p>
        </w:tc>
        <w:tc>
          <w:tcPr>
            <w:tcW w:type="dxa" w:w="215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provisional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主要假设未实际使用的实验</w:t>
            </w:r>
          </w:p>
        </w:tc>
        <w:tc>
          <w:tcPr>
            <w:tcW w:type="dxa" w:w="215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excluded</w:t>
            </w:r>
          </w:p>
        </w:tc>
        <w:tc>
          <w:tcPr>
            <w:tcW w:type="dxa" w:w="192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supporting_tactic</w:t>
            </w:r>
          </w:p>
        </w:tc>
        <w:tc>
          <w:tcPr>
            <w:tcW w:type="dxa" w:w="215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excluded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重大干扰或 inconclusive 实验</w:t>
            </w:r>
          </w:p>
        </w:tc>
        <w:tc>
          <w:tcPr>
            <w:tcW w:type="dxa" w:w="215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excluded</w:t>
            </w:r>
          </w:p>
        </w:tc>
        <w:tc>
          <w:tcPr>
            <w:tcW w:type="dxa" w:w="192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498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considered / rejected 使用记录</w:t>
            </w:r>
          </w:p>
        </w:tc>
        <w:tc>
          <w:tcPr>
            <w:tcW w:type="dxa" w:w="215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非证据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5.2 正式 P 实验资格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一个 P 实验只有同时满足下列条件，才可以影响经验等级和推荐状态：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P 基线已经达到正式成熟门槛。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该经验被记录为 primary_hypothesis。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最终发布稿中 actually_used=true。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不存在重大 confounder。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最终结果为 supported 或 not_supported；inconclusive 不计。</w:t>
      </w:r>
    </w:p>
    <w:p>
      <w:pPr>
        <w:pStyle w:val="Heading2"/>
        <w:keepNext/>
        <w:pageBreakBefore w:val="0"/>
        <w:widowControl/>
      </w:pPr>
      <w:r>
        <w:t>5.3 independence_key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MVP 不新增 content_cluster 表。independence_key 由现有对象关系生成：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396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证据类型</w:t>
            </w:r>
          </w:p>
        </w:tc>
        <w:tc>
          <w:tcPr>
            <w:tcW w:type="dxa" w:w="510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independence_key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复制、转载或完全相同内容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规范根内容 ID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没有复制关系的外部视频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自身 video_id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正式自营实验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core_question_hash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人工确认可比的研究样本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研究样本组 ID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same_topic 但文案独立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分别使用自身 ID，不合并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该设计只解决重复计数，不建设复杂内容图谱。</w:t>
      </w:r>
    </w:p>
    <w:p>
      <w:pPr>
        <w:pStyle w:val="Heading1"/>
        <w:keepNext/>
        <w:pageBreakBefore w:val="0"/>
        <w:widowControl/>
      </w:pPr>
      <w:r>
        <w:t>6 L1—L5 证据成熟度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level 是当前 tactic_version 的派生结果。每次证据、版本或资格规则变化后，由确定性任务重新计算。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1247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7824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确定性条件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L1</w:t>
            </w:r>
          </w:p>
        </w:tc>
        <w:tc>
          <w:tcPr>
            <w:tcW w:type="dxa" w:w="78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Schema 完整，且至少有 1 条非 excluded 支持证据。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L2</w:t>
            </w:r>
          </w:p>
        </w:tc>
        <w:tc>
          <w:tcPr>
            <w:tcW w:type="dxa" w:w="782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达到 L1，且至少有 3 个不同 independence_key 的 eligible 支持证据。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L3</w:t>
            </w:r>
          </w:p>
        </w:tc>
        <w:tc>
          <w:tcPr>
            <w:tcW w:type="dxa" w:w="78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达到 L2，且至少有 1 条 eligible 普通/低表现/对照/反例参与边界校准；适用和失效条件完整。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L4</w:t>
            </w:r>
          </w:p>
        </w:tc>
        <w:tc>
          <w:tcPr>
            <w:tcW w:type="dxa" w:w="782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达到 L3，且当前版本至少 1 次 formal P supported。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L5</w:t>
            </w:r>
          </w:p>
        </w:tc>
        <w:tc>
          <w:tcPr>
            <w:tcW w:type="dxa" w:w="78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达到 L4，且当前版本至少 3 次 formal P supported，覆盖至少 2 个不同 core_question_hash。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6.1 等级变化规则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满足门槛后自动升级，不逐级人工审批。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普通新增反例和失败不直接使等级下降。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发布语义新版本后，按实际继承证据重新计算；允许下降。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证据被确认重复、不合格、来源错误或规则资格修正时，允许重新计算下降。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每次变化必须写 audit_event：旧值、新值、规则版本、证据摘要和原因码。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FF2CC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边界说明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“等级永远只升不降”会在证据资格被纠正后继续保留错误成熟度，因此不采用。等级可重算，但反例本身由 recommendation_status 表达风险，不触发机械降级。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7 推荐状态状态机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recommendation_status 只表达“当前是否建议进入生产决策”。状态包括 active、watch、paused、deprecated。前三者由确定性状态机管理；deprecated 只能通过正式提案。</w:t>
      </w:r>
    </w:p>
    <w:p>
      <w:pPr>
        <w:pStyle w:val="Heading2"/>
        <w:keepNext/>
        <w:pageBreakBefore w:val="0"/>
        <w:widowControl/>
      </w:pPr>
      <w:r>
        <w:t>7.1 合格风险信号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6803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必要条件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正式 P 失败</w:t>
            </w:r>
          </w:p>
        </w:tc>
        <w:tc>
          <w:tcPr>
            <w:tcW w:type="dxa" w:w="680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formal P；primary_hypothesis；actually_used=true；result=not_supported；无重大干扰。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外部反例</w:t>
            </w:r>
          </w:p>
        </w:tc>
        <w:tc>
          <w:tcPr>
            <w:tcW w:type="dxa" w:w="6803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eligible；适用条件匹配；独立内容簇；不是 history rough 或 external_snapshot。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7.2 active → watch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满足任一条件即自动进入 watch：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当前版本出现 1 次新的正式 P 失败。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出现 2 个独立 eligible 外部反例，且反例晚于最近一次正式 P 支持。</w:t>
      </w:r>
    </w:p>
    <w:p>
      <w:pPr>
        <w:pStyle w:val="Heading2"/>
        <w:keepNext/>
        <w:pageBreakBefore w:val="0"/>
        <w:widowControl/>
      </w:pPr>
      <w:r>
        <w:t>7.3 active / watch → paused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从“最近一次正式 P supported 之后”计算合格失败窗口，必须同时满足：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至少 3 次 formal P not_supported。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覆盖 3 个不同 core_question_hash。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同一核心问题的重复失败只计 1 次。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inconclusive 不计数，也不打断窗口。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达到条件后自动 paused。外部反例不能直接触发 paused，因为公开数据无法证明单一文案机制导致失败。</w:t>
      </w:r>
    </w:p>
    <w:p>
      <w:pPr>
        <w:pStyle w:val="Heading2"/>
        <w:keepNext/>
        <w:pageBreakBefore w:val="0"/>
        <w:widowControl/>
      </w:pPr>
      <w:r>
        <w:t>7.4 watch → active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出现 1 条晚于最近风险证据的 formal P supported。最近风险证据包括最近正式 P 失败，以及导致 watch 的最近外部反例。</w:t>
      </w:r>
    </w:p>
    <w:p>
      <w:pPr>
        <w:pStyle w:val="Heading2"/>
        <w:keepNext/>
        <w:pageBreakBefore w:val="0"/>
        <w:widowControl/>
      </w:pPr>
      <w:r>
        <w:t>7.5 paused → active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从 status_changed_at 开始重新计算：至少 2 次 formal P supported，覆盖 2 个不同 core_question_hash；两次支持之间若出现 formal P not_supported，则恢复计数重新开始。</w:t>
      </w:r>
    </w:p>
    <w:p>
      <w:pPr>
        <w:pStyle w:val="Heading2"/>
        <w:keepNext/>
        <w:pageBreakBefore w:val="0"/>
        <w:widowControl/>
      </w:pPr>
      <w:r>
        <w:t>7.6 deprecated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只能通过 deprecate 提案发布。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长期无使用、180 天无支持、一次或多次失败、模型判断“过时”均不得自动触发。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进入 deprecated 后不再自动召回，但版本、证据、历史计划与使用记录全部保留。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晚到的实验结果仍可写入，但只能通过 restore 提案恢复。</w:t>
      </w:r>
    </w:p>
    <w:p>
      <w:pPr>
        <w:pStyle w:val="Heading2"/>
        <w:keepNext/>
        <w:pageBreakBefore w:val="0"/>
        <w:widowControl/>
      </w:pPr>
      <w:r>
        <w:t>7.7 状态迁移优先级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一次重算若同时满足多个迁移条件，按风险优先级处理：deprecated（仅人工发布）&gt; paused &gt; watch &gt; active。程序只生成一个最终状态和一条状态变化审计，避免同一事务连续跳转。</w:t>
      </w:r>
    </w:p>
    <w:p>
      <w:pPr>
        <w:pStyle w:val="Heading1"/>
        <w:keepNext/>
        <w:pageBreakBefore w:val="0"/>
        <w:widowControl/>
      </w:pPr>
      <w:r>
        <w:t>8 manual_lock 与人工干预边界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manual_lock 只冻结 recommendation_status 的自动迁移，不冻结 level、freshness、证据写入或语义提案。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453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锁定后仍执行</w:t>
            </w:r>
          </w:p>
        </w:tc>
        <w:tc>
          <w:tcPr>
            <w:tcW w:type="dxa" w:w="453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锁定后不执行</w:t>
            </w:r>
          </w:p>
        </w:tc>
      </w:tr>
      <w:tr>
        <w:trPr>
          <w:trHeight w:hRule="atLeast"/>
          <w:cantSplit/>
        </w:trPr>
        <w:tc>
          <w:tcPr>
            <w:tcW w:type="dxa" w:w="453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追加证据</w:t>
            </w:r>
          </w:p>
        </w:tc>
        <w:tc>
          <w:tcPr>
            <w:tcW w:type="dxa" w:w="453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active / watch / paused 自动迁移</w:t>
            </w:r>
          </w:p>
        </w:tc>
      </w:tr>
      <w:tr>
        <w:trPr>
          <w:trHeight w:hRule="atLeast"/>
          <w:cantSplit/>
        </w:trPr>
        <w:tc>
          <w:tcPr>
            <w:tcW w:type="dxa" w:w="453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重新计算 level</w:t>
            </w:r>
          </w:p>
        </w:tc>
        <w:tc>
          <w:tcPr>
            <w:tcW w:type="dxa" w:w="453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453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重新计算 fresh / stale</w:t>
            </w:r>
          </w:p>
        </w:tc>
        <w:tc>
          <w:tcPr>
            <w:tcW w:type="dxa" w:w="453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453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计算建议状态并记录风险</w:t>
            </w:r>
          </w:p>
        </w:tc>
        <w:tc>
          <w:tcPr>
            <w:tcW w:type="dxa" w:w="453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rPr>
          <w:trHeight w:hRule="atLeast"/>
          <w:cantSplit/>
        </w:trPr>
        <w:tc>
          <w:tcPr>
            <w:tcW w:type="dxa" w:w="453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生成语义修订提案</w:t>
            </w:r>
          </w:p>
        </w:tc>
        <w:tc>
          <w:tcPr>
            <w:tcW w:type="dxa" w:w="453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当建议状态与当前锁定状态不同，不新增 pending_status 字段，只写去重审计事件 status_change_blocked_by_manual_lock。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人工直接修改 recommendation_status 时，默认同时开启 manual_lock。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解锁后立即用当前证据重新计算一次状态。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人工不能直接修改 level 和 freshness；需要修正来源或规则后重算。</w:t>
      </w:r>
    </w:p>
    <w:p>
      <w:pPr>
        <w:pStyle w:val="Heading1"/>
        <w:keepNext/>
        <w:pageBreakBefore w:val="0"/>
        <w:widowControl/>
      </w:pPr>
      <w:r>
        <w:t>9 fresh / stale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freshness_base = max(current_version.created_at, last_eligible_support_at)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510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396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结果</w:t>
            </w:r>
          </w:p>
        </w:tc>
      </w:tr>
      <w:tr>
        <w:trPr>
          <w:trHeight w:hRule="atLeast"/>
          <w:cantSplit/>
        </w:trP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距 freshness_base &lt; stale_days</w:t>
            </w:r>
          </w:p>
        </w:tc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fresh</w:t>
            </w:r>
          </w:p>
        </w:tc>
      </w:tr>
      <w:tr>
        <w:trPr>
          <w:trHeight w:hRule="atLeast"/>
          <w:cantSplit/>
        </w:trPr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距 freshness_base ≥ stale_days</w:t>
            </w:r>
          </w:p>
        </w:tc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stale</w:t>
            </w:r>
          </w:p>
        </w:tc>
      </w:tr>
      <w:tr>
        <w:trPr>
          <w:trHeight w:hRule="atLeast"/>
          <w:cantSplit/>
        </w:trPr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新增 eligible support</w:t>
            </w:r>
          </w:p>
        </w:tc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恢复 fresh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默认 stale_days=180，配置化但不允许每条经验单独设置。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stale 不改变 level。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stale 不改变 recommendation_status。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stale 不触发语义修订提案。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每日一次 SQL 批量计算，不为每条经验创建到期任务。</w:t>
      </w:r>
    </w:p>
    <w:p>
      <w:pPr>
        <w:pStyle w:val="Heading1"/>
        <w:keepNext/>
        <w:pageBreakBefore w:val="0"/>
        <w:widowControl/>
      </w:pPr>
      <w:r>
        <w:t>10 经验进入生产的规则</w:t>
      </w:r>
    </w:p>
    <w:p>
      <w:pPr>
        <w:pStyle w:val="Heading2"/>
        <w:keepNext/>
        <w:pageBreakBefore w:val="0"/>
        <w:widowControl/>
      </w:pPr>
      <w:r>
        <w:t>10.1 硬过滤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domain_id 匹配</w:t>
              <w:br/>
              <w:t>AND level &gt;= L3</w:t>
              <w:br/>
              <w:t>AND recommendation_status IN (active, watch)</w:t>
              <w:br/>
              <w:t>AND 未命中明确 excluded condition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10.2 排序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适用条件完全匹配。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active 优先于 watch。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当前自营账号已有正式支持的优先。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level 高到低。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fresh 优先于 stale。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最近有效支持时间。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tactic_id 作为稳定 tie-breaker。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不建立不透明综合分数。排序元组可解释、可复现，也方便后续校准。</w:t>
      </w:r>
    </w:p>
    <w:p>
      <w:pPr>
        <w:pStyle w:val="Heading2"/>
        <w:keepNext/>
        <w:pageBreakBefore w:val="0"/>
        <w:widowControl/>
      </w:pPr>
      <w:r>
        <w:t>10.3 上下文上限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2948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6123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经验上限与规则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宽泛对象形成角度</w:t>
            </w:r>
          </w:p>
        </w:tc>
        <w:tc>
          <w:tcPr>
            <w:tcW w:type="dxa" w:w="612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最多 3 条。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content_plan</w:t>
            </w:r>
          </w:p>
        </w:tc>
        <w:tc>
          <w:tcPr>
            <w:tcW w:type="dxa" w:w="6123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最多 5 条。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script_generate</w:t>
            </w:r>
          </w:p>
        </w:tc>
        <w:tc>
          <w:tcPr>
            <w:tcW w:type="dxa" w:w="612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使用计划已选经验，不重新检索。</w:t>
            </w:r>
          </w:p>
        </w:tc>
      </w:tr>
      <w:tr>
        <w:trPr>
          <w:trHeight w:hRule="atLeast"/>
          <w:cantSplit/>
        </w:trPr>
        <w:tc>
          <w:tcPr>
            <w:tcW w:type="dxa" w:w="294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script_review</w:t>
            </w:r>
          </w:p>
        </w:tc>
        <w:tc>
          <w:tcPr>
            <w:tcW w:type="dxa" w:w="6123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只核对本稿已 considered / used / rejected 的经验。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watch 经验可以单独出现，但必须携带风险原因。禁止规定“watch 不能成为唯一经验”，因为系统可能确实只有一条相关经验，强行隐藏会造成信息缺失。</w:t>
      </w:r>
    </w:p>
    <w:p>
      <w:pPr>
        <w:pStyle w:val="Heading1"/>
        <w:keepNext/>
        <w:pageBreakBefore w:val="0"/>
        <w:widowControl/>
      </w:pPr>
      <w:r>
        <w:t>11 语义修订提案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所有会改变经验含义、边界、身份关系或正式退役状态的动作，均需形成提案。MVP 不设置“低风险语义自动发布”。</w:t>
      </w:r>
    </w:p>
    <w:p>
      <w:pPr>
        <w:pStyle w:val="Heading2"/>
        <w:keepNext/>
        <w:pageBreakBefore w:val="0"/>
        <w:widowControl/>
      </w:pPr>
      <w:r>
        <w:t>11.1 提案类型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803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revise</w:t>
            </w:r>
          </w:p>
        </w:tc>
        <w:tc>
          <w:tcPr>
            <w:tcW w:type="dxa" w:w="680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修改机制、动作、适用条件或失效边界。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split</w:t>
            </w:r>
          </w:p>
        </w:tc>
        <w:tc>
          <w:tcPr>
            <w:tcW w:type="dxa" w:w="6803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一条经验实际包含多个独立机制。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merge</w:t>
            </w:r>
          </w:p>
        </w:tc>
        <w:tc>
          <w:tcPr>
            <w:tcW w:type="dxa" w:w="680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多条经验实质重复。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deprecate</w:t>
            </w:r>
          </w:p>
        </w:tc>
        <w:tc>
          <w:tcPr>
            <w:tcW w:type="dxa" w:w="6803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正式停用。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restore</w:t>
            </w:r>
          </w:p>
        </w:tc>
        <w:tc>
          <w:tcPr>
            <w:tcW w:type="dxa" w:w="6803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基于历史版本生成新的恢复版本。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expand_scope 和 narrow_scope 不单独作为提案类型，统一作为 revise 的 changed_fields。</w:t>
      </w:r>
    </w:p>
    <w:p>
      <w:pPr>
        <w:pStyle w:val="Heading2"/>
        <w:keepNext/>
        <w:pageBreakBefore w:val="0"/>
        <w:widowControl/>
      </w:pPr>
      <w:r>
        <w:t>11.2 experience_revision_proposal 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3061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00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proposal_id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提案 ID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proposal_type</w:t>
            </w:r>
          </w:p>
        </w:tc>
        <w:tc>
          <w:tcPr>
            <w:tcW w:type="dxa" w:w="60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revise / split / merge / deprecate / restore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base_versions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涉及的 tactic_id 与 current version_id 映射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proposed_payload</w:t>
            </w:r>
          </w:p>
        </w:tc>
        <w:tc>
          <w:tcPr>
            <w:tcW w:type="dxa" w:w="60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候选新版本或新经验的完整 Schema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changed_fields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实际修改字段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trigger_evidence_ids</w:t>
            </w:r>
          </w:p>
        </w:tc>
        <w:tc>
          <w:tcPr>
            <w:tcW w:type="dxa" w:w="60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触发证据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evidence_mapping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新版本或新 tactic 如何继承证据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related_tactic_ids</w:t>
            </w:r>
          </w:p>
        </w:tc>
        <w:tc>
          <w:tcPr>
            <w:tcW w:type="dxa" w:w="60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split / merge 涉及的经验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change_summary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面向人工查看的简明差异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skill_run_id</w:t>
            </w:r>
          </w:p>
        </w:tc>
        <w:tc>
          <w:tcPr>
            <w:tcW w:type="dxa" w:w="60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模型、Prompt、Token、费用和输入快照引用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proposal_hash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防重复生成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status</w:t>
            </w:r>
          </w:p>
        </w:tc>
        <w:tc>
          <w:tcPr>
            <w:tcW w:type="dxa" w:w="60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pending_review / published / rejected / superseded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reviewed_at / review_note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审核时间与说明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published_refs</w:t>
            </w:r>
          </w:p>
        </w:tc>
        <w:tc>
          <w:tcPr>
            <w:tcW w:type="dxa" w:w="60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发布后的版本或新 tactic</w:t>
            </w:r>
          </w:p>
        </w:tc>
      </w:tr>
      <w:tr>
        <w:trPr>
          <w:trHeight w:hRule="atLeast"/>
          <w:cantSplit/>
        </w:trPr>
        <w:tc>
          <w:tcPr>
            <w:tcW w:type="dxa" w:w="306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created_at</w:t>
            </w:r>
          </w:p>
        </w:tc>
        <w:tc>
          <w:tcPr>
            <w:tcW w:type="dxa" w:w="60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创建时间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11.3 提案状态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pending_review</w:t>
              <w:br/>
              <w:t xml:space="preserve">    ├─ published</w:t>
              <w:br/>
              <w:t xml:space="preserve">    ├─ rejected</w:t>
              <w:br/>
              <w:t xml:space="preserve">    └─ superseded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批准和发布必须在同一数据库事务完成，不保留 draft 或 approved 中间状态，避免“已经批准但未发布”的悬空记录。</w:t>
      </w:r>
    </w:p>
    <w:p>
      <w:pPr>
        <w:pStyle w:val="Heading2"/>
        <w:keepNext/>
        <w:pageBreakBefore w:val="0"/>
        <w:widowControl/>
      </w:pPr>
      <w:r>
        <w:t>11.4 并发与过期检查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发布前检查 base_versions 仍是各 tactic 的当前版本。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检查 proposal_hash 尚未被同一发布事务消费。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校验 proposed_payload 和 evidence_mapping。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创建新版本或新 tactic。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更新 current_version_id 或 recommendation_status。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重新计算 level、status 和 freshness。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提案改为 published，写 audit_event。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任一基础版本已变化，提案改为 superseded，不允许在旧语义上继续发布。</w:t>
      </w:r>
    </w:p>
    <w:p>
      <w:pPr>
        <w:pStyle w:val="Heading1"/>
        <w:keepNext/>
        <w:pageBreakBefore w:val="0"/>
        <w:widowControl/>
      </w:pPr>
      <w:r>
        <w:t>12 版本发布与证据继承</w:t>
      </w:r>
    </w:p>
    <w:p>
      <w:pPr>
        <w:pStyle w:val="Heading2"/>
        <w:keepNext/>
        <w:pageBreakBefore w:val="0"/>
        <w:widowControl/>
      </w:pPr>
      <w:r>
        <w:t>12.1 字段影响分类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  <w:cantSplit/>
        </w:trPr>
        <w:tc>
          <w:tcPr>
            <w:tcW w:type="dxa" w:w="2041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影响类型</w:t>
            </w:r>
          </w:p>
        </w:tc>
        <w:tc>
          <w:tcPr>
            <w:tcW w:type="dxa" w:w="351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51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证据继承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表达性变化</w:t>
            </w:r>
          </w:p>
        </w:tc>
        <w:tc>
          <w:tcPr>
            <w:tcW w:type="dxa" w:w="351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name、说明性表达</w:t>
            </w:r>
          </w:p>
        </w:tc>
        <w:tc>
          <w:tcPr>
            <w:tcW w:type="dxa" w:w="351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全部证据链接自动继承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边界变化</w:t>
            </w:r>
          </w:p>
        </w:tc>
        <w:tc>
          <w:tcPr>
            <w:tcW w:type="dxa" w:w="351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applicable_conditions、failure_conditions</w:t>
            </w:r>
          </w:p>
        </w:tc>
        <w:tc>
          <w:tcPr>
            <w:tcW w:type="dxa" w:w="351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只继承 evidence_mapping 明确仍符合新边界的证据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实质变化</w:t>
            </w:r>
          </w:p>
        </w:tc>
        <w:tc>
          <w:tcPr>
            <w:tcW w:type="dxa" w:w="351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mechanism、decision_scope、trigger_problem、usage_action</w:t>
            </w:r>
          </w:p>
        </w:tc>
        <w:tc>
          <w:tcPr>
            <w:tcW w:type="dxa" w:w="351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默认不继承；必须逐条映射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影响分类由 changed_fields 确定，不让模型自行声明“影响很小”。</w:t>
      </w:r>
    </w:p>
    <w:p>
      <w:pPr>
        <w:pStyle w:val="Heading2"/>
        <w:keepNext/>
        <w:pageBreakBefore w:val="0"/>
        <w:widowControl/>
      </w:pPr>
      <w:r>
        <w:t>12.2 revise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在同一个 tactic 下创建 version_no+1。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旧版本永久保留。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按 evidence_mapping 创建新版本的 evidence link。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重新计算 level、recommendation_status 和 freshness。</w:t>
      </w:r>
    </w:p>
    <w:p>
      <w:pPr>
        <w:pStyle w:val="Heading2"/>
        <w:keepNext/>
        <w:pageBreakBefore w:val="0"/>
        <w:widowControl/>
      </w:pPr>
      <w:r>
        <w:t>12.3 deprecate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deprecate 不创建空语义版本，只把 recommendation_status 改为 deprecated，并写正式审计。</w:t>
      </w:r>
    </w:p>
    <w:p>
      <w:pPr>
        <w:pStyle w:val="Heading2"/>
        <w:keepNext/>
        <w:pageBreakBefore w:val="0"/>
        <w:widowControl/>
      </w:pPr>
      <w:r>
        <w:t>12.4 restore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v1 → v2 → v3</w:t>
              <w:br/>
              <w:t>恢复 v1 的内容</w:t>
              <w:br/>
              <w:t>生成 v4，记录 based_on_version_id=v1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不直接把 current_version_id 指回旧版本，避免历史生产记录和审计失去时间顺序。</w:t>
      </w:r>
    </w:p>
    <w:p>
      <w:pPr>
        <w:pStyle w:val="Heading2"/>
        <w:keepNext/>
        <w:pageBreakBefore w:val="0"/>
        <w:widowControl/>
      </w:pPr>
      <w:r>
        <w:t>12.5 split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创建多个新的 tactic，每个从 v1 开始。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证据按 proposal 的 evidence_mapping 分配。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未映射证据继续保留在原 tactic 历史版本。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原 tactic 在同一事务中 deprecated。</w:t>
      </w:r>
    </w:p>
    <w:p>
      <w:pPr>
        <w:pStyle w:val="Heading2"/>
        <w:keepNext/>
        <w:pageBreakBefore w:val="0"/>
        <w:widowControl/>
      </w:pPr>
      <w:r>
        <w:t>12.6 merge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创建一个新的 tactic。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旧 tactic 全部 deprecated。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同一 source_type + source_id 的证据去重。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历史 content_plan、script 和 experiment 仍引用原 tactic，不改写历史。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统一创建新 tactic，比选择某个旧经验作为“胜者”更容易审计，也避免旧经验语义被静默扩大。</w:t>
      </w:r>
    </w:p>
    <w:p>
      <w:pPr>
        <w:pStyle w:val="Heading1"/>
        <w:keepNext/>
        <w:pageBreakBefore w:val="0"/>
        <w:widowControl/>
      </w:pPr>
      <w:r>
        <w:t>13 自动维护、任务触发与 LLM 成本</w:t>
      </w:r>
    </w:p>
    <w:p>
      <w:pPr>
        <w:pStyle w:val="Heading2"/>
        <w:keepNext/>
        <w:pageBreakBefore w:val="0"/>
        <w:widowControl/>
      </w:pPr>
      <w:r>
        <w:t>13.1 确定性重算任务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以下事件创建幂等 recompute_tactic(tactic_id) Job：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新增或重新分类 tactic_evidence。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experiment_result 最终完成。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发布新 tactic_version。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manual_lock 改变。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experience_rule_version 改变。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每日 freshness 批处理。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同一 tactic 同时只允许一个 pending 或 running 的 recompute_tactic。任务只执行 SQL 和规则计算，不调用 LLM。</w:t>
      </w:r>
    </w:p>
    <w:p>
      <w:pPr>
        <w:pStyle w:val="Heading2"/>
        <w:keepNext/>
        <w:pageBreakBefore w:val="0"/>
        <w:widowControl/>
      </w:pPr>
      <w:r>
        <w:t>13.2 语义提案触发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只在下列条件调用一次 experience_revision_propose：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状态首次进入 paused。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因 2 个独立外部反例首次进入 watch。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现有 tactic_extract 产生明确的 split / merge / boundary 信号。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人工主动要求修订。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E2F0D9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成本控制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一次正式 P 失败进入 watch 时不调用 LLM。watch 是风险标记，不足以证明经验语义需要修订。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13.3 提案去重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proposal_hash = hash(</w:t>
              <w:br/>
              <w:t xml:space="preserve">  proposal_type,</w:t>
              <w:br/>
              <w:t xml:space="preserve">  base_versions,</w:t>
              <w:br/>
              <w:t xml:space="preserve">  sorted(trigger_evidence_ids),</w:t>
              <w:br/>
              <w:t xml:space="preserve">  sorted(related_tactic_ids)</w:t>
              <w:br/>
              <w:t>)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相同 hash 存在 pending_review：不重复生成。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已 rejected：没有新增触发证据时不再生成。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已 published：版本已变化，新触发按新版本重新计算。</w:t>
      </w:r>
    </w:p>
    <w:p>
      <w:pPr>
        <w:pStyle w:val="Heading2"/>
        <w:keepNext/>
        <w:pageBreakBefore w:val="0"/>
        <w:widowControl/>
      </w:pPr>
      <w:r>
        <w:t>13.4 LLM 上下文上限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396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输入项</w:t>
            </w:r>
          </w:p>
        </w:tc>
        <w:tc>
          <w:tcPr>
            <w:tcW w:type="dxa" w:w="510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上限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当前经验版本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完整 1 份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聚合统计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 份结构化摘要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代表性支持证据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最多 6 条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代表性反例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最多 6 条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最近正式 P 实验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最多 5 条结构化摘要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相关经验摘要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split / merge 时最多 3 条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单条证据摘录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不超过 600 个中文字符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禁止输入整个经验库、全部历史文案、全部评论、完整研究网页和与本次变化无关的领域资料。提案任务继续使用 V0.5 已有后台高质量任务预算，不新增独立预算类别。</w:t>
      </w:r>
    </w:p>
    <w:p>
      <w:pPr>
        <w:pStyle w:val="Heading1"/>
        <w:keepNext/>
        <w:pageBreakBefore w:val="0"/>
        <w:widowControl/>
      </w:pPr>
      <w:r>
        <w:t>14 多领域与多账号预留</w:t>
      </w:r>
    </w:p>
    <w:p>
      <w:pPr>
        <w:pStyle w:val="Heading2"/>
        <w:keepNext/>
        <w:pageBreakBefore w:val="0"/>
        <w:widowControl/>
      </w:pPr>
      <w:r>
        <w:t>14.1 多领域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MVP 每条 tactic 只属于一个 domain_id。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同一机制在另一个领域出现时，在目标领域创建新 tactic。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目标领域必须有自己的来源证据，不继承原领域 level 和 P 实验。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可以在 proposal 或 audit 中记录参考来源，但不建立共享状态。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跨领域共享经验会要求领域级成熟度、状态和证据分账，当前只有两个领域，额外表和状态的维护成本明显高于少量语义重复，因此暂不建设。</w:t>
      </w:r>
    </w:p>
    <w:p>
      <w:pPr>
        <w:pStyle w:val="Heading2"/>
        <w:keepNext/>
        <w:pageBreakBefore w:val="0"/>
        <w:widowControl/>
      </w:pPr>
      <w:r>
        <w:t>14.2 多账号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正式 P 证据保留 account_id。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L4/L5 默认统计同领域且满足适用条件的自营实验。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生产排序优先当前账号已有正式支持的经验。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当前账号无支持时，其他账号证据只作为次级参考。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暂不建立 tactic_account_state。只有真实数据证明同一经验长期跨账号分化时再引入。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EAF3F8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多领域适配边界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核心代码只认识 domain_id、通用标签和通用证据接口。领域内容边界、标签词表和研究风险继续留在 domain 配置中，不在经验状态机中写“音乐”或“泛科普”分支。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15 规则配置、版本与校准</w:t>
      </w:r>
    </w:p>
    <w:p>
      <w:pPr>
        <w:pStyle w:val="Heading2"/>
        <w:keepNext/>
        <w:pageBreakBefore w:val="0"/>
        <w:widowControl/>
      </w:pPr>
      <w:r>
        <w:t>15.1 配置位置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新增 config/experience_rules.yaml。MVP 的经验成熟度和状态阈值全局统一，不允许两个领域分别覆盖一套阈值。领域配置只负责内容边界、标签、研究风险和审核规则。</w:t>
      </w:r>
    </w:p>
    <w:p>
      <w:pPr>
        <w:pStyle w:val="Heading2"/>
        <w:keepNext/>
        <w:pageBreakBefore w:val="0"/>
        <w:widowControl/>
      </w:pPr>
      <w:r>
        <w:t>15.2 当前默认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  <w:cantSplit/>
        </w:trPr>
        <w:tc>
          <w:tcPr>
            <w:tcW w:type="dxa" w:w="408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587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40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l2_min_independent_support</w:t>
            </w:r>
          </w:p>
        </w:tc>
        <w:tc>
          <w:tcPr>
            <w:tcW w:type="dxa" w:w="158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L2 独立支持数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watch_external_counterexamples</w:t>
            </w:r>
          </w:p>
        </w:tc>
        <w:tc>
          <w:tcPr>
            <w:tcW w:type="dxa" w:w="158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4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外部反例触发 watch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pause_distinct_p_failures</w:t>
            </w:r>
          </w:p>
        </w:tc>
        <w:tc>
          <w:tcPr>
            <w:tcW w:type="dxa" w:w="158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paused 所需不同核心问题失败数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paused_recovery_p_supports</w:t>
            </w:r>
          </w:p>
        </w:tc>
        <w:tc>
          <w:tcPr>
            <w:tcW w:type="dxa" w:w="158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4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paused 恢复所需正式支持数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paused_recovery_distinct_questions</w:t>
            </w:r>
          </w:p>
        </w:tc>
        <w:tc>
          <w:tcPr>
            <w:tcW w:type="dxa" w:w="158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恢复支持覆盖的核心问题数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l5_p_supports</w:t>
            </w:r>
          </w:p>
        </w:tc>
        <w:tc>
          <w:tcPr>
            <w:tcW w:type="dxa" w:w="158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34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L5 正式自营支持数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l5_distinct_questions</w:t>
            </w:r>
          </w:p>
        </w:tc>
        <w:tc>
          <w:tcPr>
            <w:tcW w:type="dxa" w:w="158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L5 覆盖核心问题数</w:t>
            </w:r>
          </w:p>
        </w:tc>
      </w:tr>
      <w:tr>
        <w:trPr>
          <w:trHeight w:hRule="atLeast"/>
          <w:cantSplit/>
        </w:trPr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stale_days</w:t>
            </w:r>
          </w:p>
        </w:tc>
        <w:tc>
          <w:tcPr>
            <w:tcW w:type="dxa" w:w="158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180</w:t>
            </w:r>
          </w:p>
        </w:tc>
        <w:tc>
          <w:tcPr>
            <w:tcW w:type="dxa" w:w="34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新鲜度阈值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15.3 规则修改流程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sz w:val="20"/>
        </w:rPr>
        <w:t>在当前全部合格数据上运行旧规则。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sz w:val="20"/>
        </w:rPr>
        <w:t>使用新规则进行 dry-run。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sz w:val="20"/>
        </w:rPr>
        <w:t>输出受影响 tactic、等级下降、状态变化和生产召回变化。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sz w:val="20"/>
        </w:rPr>
        <w:t>形成明确 CR，确认调整理由。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sz w:val="20"/>
        </w:rPr>
        <w:t>更新 experience_rule_version。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sz w:val="20"/>
        </w:rPr>
        <w:t>创建批量确定性 recompute Job。</w:t>
      </w:r>
    </w:p>
    <w:p>
      <w:pPr>
        <w:widowControl/>
        <w:spacing w:before="0" w:after="40" w:line="276" w:lineRule="auto"/>
        <w:ind w:left="312" w:hanging="312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7. </w:t>
      </w:r>
      <w:r>
        <w:rPr>
          <w:rFonts w:ascii="Noto Sans CJK SC" w:hAnsi="Noto Sans CJK SC" w:eastAsia="Noto Sans CJK SC"/>
          <w:sz w:val="20"/>
        </w:rPr>
        <w:t>记录旧值、新值、配置 hash 和原因。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规则修改不重新运行历史 ASR、深度分析或研究。系统禁止根据近期数据自动调节阈值。</w:t>
      </w:r>
    </w:p>
    <w:p>
      <w:pPr>
        <w:pStyle w:val="Heading1"/>
        <w:keepNext/>
        <w:pageBreakBefore w:val="0"/>
        <w:widowControl/>
      </w:pPr>
      <w:r>
        <w:t>16 实施阶段与验收</w:t>
      </w:r>
    </w:p>
    <w:p>
      <w:pPr>
        <w:pStyle w:val="Heading2"/>
        <w:keepNext/>
        <w:pageBreakBefore w:val="0"/>
        <w:widowControl/>
      </w:pPr>
      <w:r>
        <w:t>16.1 阶段 A：确定性经验引擎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证据资格与 independence_key。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L1—L5。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fresh / stale。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active / watch / paused。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manual_lock。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audit_event。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生产过滤与稳定排序。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该阶段不依赖 LLM。</w:t>
      </w:r>
    </w:p>
    <w:p>
      <w:pPr>
        <w:pStyle w:val="Heading2"/>
        <w:keepNext/>
        <w:pageBreakBefore w:val="0"/>
        <w:widowControl/>
      </w:pPr>
      <w:r>
        <w:t>16.2 阶段 B：影子运行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apply_recommendation_status: false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系统计算建议状态并记录审计，但不正式迁移。影子运行通过后再打开自动 watch / paused。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历史 fixtures 全部符合预期。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重复运行结果一致。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相同证据重复写入不增加计数。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规则版本变化可完整重算。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任务重试不产生重复状态事件。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领域 A 的证据不能进入领域 B。</w:t>
      </w:r>
    </w:p>
    <w:p>
      <w:pPr>
        <w:pStyle w:val="Heading2"/>
        <w:keepNext/>
        <w:pageBreakBefore w:val="0"/>
        <w:widowControl/>
      </w:pPr>
      <w:r>
        <w:t>16.3 阶段 C：语义提案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experience_revision_proposal。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experience_revision_propose。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revise / split / merge / deprecate / restore。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evidence_mapping。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并发版本检查。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同事务发布。</w:t>
      </w: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模型或预算不可用时，确定性经验引擎继续运行，提案任务排队，不影响证据、等级和状态维护。</w:t>
      </w:r>
    </w:p>
    <w:p>
      <w:pPr>
        <w:pStyle w:val="Heading2"/>
        <w:keepNext/>
        <w:pageBreakBefore w:val="0"/>
        <w:widowControl/>
      </w:pPr>
      <w:r>
        <w:t>16.4 阶段 D：正式启用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开启 apply_recommendation_status。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在真实数据中保留规则版本和变更审计。</w:t>
      </w:r>
    </w:p>
    <w:p>
      <w:pPr>
        <w:pStyle w:val="ListBullet"/>
        <w:widowControl/>
        <w:spacing w:before="0" w:after="40" w:line="276" w:lineRule="auto"/>
      </w:pPr>
      <w:r>
        <w:rPr>
          <w:rFonts w:ascii="Noto Sans CJK SC" w:hAnsi="Noto Sans CJK SC" w:eastAsia="Noto Sans CJK SC"/>
          <w:sz w:val="20"/>
        </w:rPr>
        <w:t>达到校准样本后只生成 dry-run 报告，不自动调参。</w:t>
      </w:r>
    </w:p>
    <w:p>
      <w:pPr>
        <w:pStyle w:val="Heading1"/>
        <w:keepNext/>
        <w:pageBreakBefore w:val="0"/>
        <w:widowControl/>
      </w:pPr>
      <w:r>
        <w:t>17 明确排除的伪需求和过早需求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4195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4876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为每个 L0 现象创建 tactic</w:t>
            </w:r>
          </w:p>
        </w:tc>
        <w:tc>
          <w:tcPr>
            <w:tcW w:type="dxa" w:w="48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排除；会造成经验库膨胀。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定期全库 LLM 扫描经验</w:t>
            </w:r>
          </w:p>
        </w:tc>
        <w:tc>
          <w:tcPr>
            <w:tcW w:type="dxa" w:w="487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排除；成本高且重复。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每次 watch 都生成语义修订</w:t>
            </w:r>
          </w:p>
        </w:tc>
        <w:tc>
          <w:tcPr>
            <w:tcW w:type="dxa" w:w="48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排除；一次失败不足以证明边界变化。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经验自动跨领域升级</w:t>
            </w:r>
          </w:p>
        </w:tc>
        <w:tc>
          <w:tcPr>
            <w:tcW w:type="dxa" w:w="487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排除；会混淆证据。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每个账号单独一套经验状态</w:t>
            </w:r>
          </w:p>
        </w:tc>
        <w:tc>
          <w:tcPr>
            <w:tcW w:type="dxa" w:w="48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暂缓；当前没有真实分化数据。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自动修改经验阈值</w:t>
            </w:r>
          </w:p>
        </w:tc>
        <w:tc>
          <w:tcPr>
            <w:tcW w:type="dxa" w:w="487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排除；历史结果将不可解释。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独立经验知识图谱</w:t>
            </w:r>
          </w:p>
        </w:tc>
        <w:tc>
          <w:tcPr>
            <w:tcW w:type="dxa" w:w="48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排除；现有关系、版本和提案足够。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proposal diff / review / history 多表</w:t>
            </w:r>
          </w:p>
        </w:tc>
        <w:tc>
          <w:tcPr>
            <w:tcW w:type="dxa" w:w="487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排除；proposal + audit_event 足够。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paused 后必须人工恢复</w:t>
            </w:r>
          </w:p>
        </w:tc>
        <w:tc>
          <w:tcPr>
            <w:tcW w:type="dxa" w:w="48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排除；会重新把日常维护交给人。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fresh / stale 自动删除经验</w:t>
            </w:r>
          </w:p>
        </w:tc>
        <w:tc>
          <w:tcPr>
            <w:tcW w:type="dxa" w:w="487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排除；陈旧不等于失效。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跨领域共享同一 tactic 状态</w:t>
            </w:r>
          </w:p>
        </w:tc>
        <w:tc>
          <w:tcPr>
            <w:tcW w:type="dxa" w:w="487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暂缓；边际成本过高。</w:t>
            </w:r>
          </w:p>
        </w:tc>
      </w:tr>
      <w:tr>
        <w:trPr>
          <w:trHeight w:hRule="atLeast"/>
          <w:cantSplit/>
        </w:trPr>
        <w:tc>
          <w:tcPr>
            <w:tcW w:type="dxa" w:w="4195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多模型投票判断经验变化</w:t>
            </w:r>
          </w:p>
        </w:tc>
        <w:tc>
          <w:tcPr>
            <w:tcW w:type="dxa" w:w="4876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排除；成本高且不提高确定性。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18 三轮循环审查与最终结论</w:t>
      </w:r>
    </w:p>
    <w:p>
      <w:pPr>
        <w:pStyle w:val="Heading2"/>
        <w:keepNext/>
        <w:pageBreakBefore w:val="0"/>
        <w:widowControl/>
      </w:pPr>
      <w:r>
        <w:t>18.1 第一轮：结构与状态冲突审查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430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发现的问题</w:t>
            </w:r>
          </w:p>
        </w:tc>
        <w:tc>
          <w:tcPr>
            <w:tcW w:type="dxa" w:w="476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修正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L0 全量物化导致经验对象膨胀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L0 只保存在分析结果，达到 L1 才创建 tactic。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L5 依赖 active，等级和状态耦合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删除 active 和 unresolved_conflict 条件。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manual_lock 同时冻结等级、新鲜度和状态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缩小为只冻结 recommendation_status。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跨领域共享经验需要额外成熟度表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MVP 改为领域独立 tactic。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considered / rejected 被误当作证据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只保留为使用统计。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18.2 第二轮：运行逻辑与边界审查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430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发现的问题</w:t>
            </w:r>
          </w:p>
        </w:tc>
        <w:tc>
          <w:tcPr>
            <w:tcW w:type="dxa" w:w="476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修正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watch / paused 恢复缺少时间顺序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使用 status_changed_at 和“晚于最近风险证据”。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 次失败是否可能来自同一选题不明确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使用不同 core_question_hash 去重。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等级永不下降会保留错误资格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允许版本、规则或证据纠正导致重算下降。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proposal 状态过多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删除 draft 和 approved。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deprecate 无语义变化却创建新版本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只改推荐状态并审计。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merge 选择旧 tactic 作为存续对象污染历史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统一创建新 tactic。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同一事务可能连续跳转多次状态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按风险优先级只生成一个最终状态。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18.3 第三轮：成本、扩展和边际收益审查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430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发现的问题</w:t>
            </w:r>
          </w:p>
        </w:tc>
        <w:tc>
          <w:tcPr>
            <w:tcW w:type="dxa" w:w="476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修正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一次 P 失败也触发 LLM，调用过多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进入 watch 但不生成提案。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proposal 可能重复生成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增加基于版本和触发证据集的 proposal_hash。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proposal 重复保存模型和费用数据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只保存 skill_run_id。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每领域覆盖经验阈值会造成配置分叉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MVP 阈值全局统一。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自动调参解释成本高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完全取消自动调参。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多账号状态表属于预想性设计</w:t>
            </w:r>
          </w:p>
        </w:tc>
        <w:tc>
          <w:tcPr>
            <w:tcW w:type="dxa" w:w="476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延后到真实分化出现。</w:t>
            </w:r>
          </w:p>
        </w:tc>
      </w:tr>
      <w:tr>
        <w:trPr>
          <w:trHeight w:hRule="atLeast"/>
          <w:cantSplit/>
        </w:trPr>
        <w:tc>
          <w:tcPr>
            <w:tcW w:type="dxa" w:w="430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逐条 freshness 到期任务成本高</w:t>
            </w:r>
          </w:p>
        </w:tc>
        <w:tc>
          <w:tcPr>
            <w:tcW w:type="dxa" w:w="476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每日 SQL 批处理。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18.4 最终审查结论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E2F0D9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审查通过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第三轮修正后，当前范围内未发现仍未处理的结构性冲突、状态歧义、跨领域污染、重复 LLM 调用、明显过度设计或不可接受的边际维护成本。剩余不确定性仅是阈值在真实数据中的表现，已经被隔离为版本化配置、影子运行和 dry-run 校准问题，不要求修改数据结构。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pageBreakBefore w:val="0"/>
        <w:widowControl/>
      </w:pPr>
      <w:r>
        <w:t>18.5 建议冻结的核心结论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EAF3F8"/>
            <w:tcBorders>
              <w:top w:val="single" w:sz="10" w:color="1F4E79"/>
              <w:left w:val="single" w:sz="10" w:color="1F4E79"/>
              <w:bottom w:val="single" w:sz="10" w:color="1F4E79"/>
              <w:right w:val="single" w:sz="10" w:color="1F4E7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CR-002 冻结口径</w:t>
            </w:r>
          </w:p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sz w:val="20"/>
              </w:rPr>
              <w:t>证据、L1—L5、fresh/stale、active/watch/paused 由确定性规则自动维护；经验语义正文、split、merge、deprecated 和 restore 只能通过版本化提案发布。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附录 A｜经验规则配置示例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trHeight w:hRule="atLeast"/>
          <w:cantSplit/>
        </w:trPr>
        <w:tc>
          <w:tcPr>
            <w:tcW w:type="dxa" w:w="9922"/>
            <w:shd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version: 1</w:t>
              <w:br/>
              <w:br/>
              <w:t>l2_min_independent_support: 3</w:t>
              <w:br/>
              <w:br/>
              <w:t>watch_external_counterexamples: 2</w:t>
              <w:br/>
              <w:t>pause_distinct_p_failures: 3</w:t>
              <w:br/>
              <w:br/>
              <w:t>paused_recovery_p_supports: 2</w:t>
              <w:br/>
              <w:t>paused_recovery_distinct_questions: 2</w:t>
              <w:br/>
              <w:br/>
              <w:t>l5_p_supports: 3</w:t>
              <w:br/>
              <w:t>l5_distinct_questions: 2</w:t>
              <w:br/>
              <w:br/>
              <w:t>stale_days: 180</w:t>
              <w:br/>
              <w:br/>
              <w:t>apply_recommendation_status: false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apply_recommendation_status 在影子运行通过后改为 true。修改其他阈值必须按第 15.3 节执行 dry-run 和规则版本升级。</w:t>
      </w:r>
    </w:p>
    <w:p>
      <w:pPr>
        <w:pStyle w:val="Heading1"/>
        <w:keepNext/>
        <w:pageBreakBefore w:val="0"/>
        <w:widowControl/>
      </w:pPr>
      <w:r>
        <w:t>附录 B｜推荐状态判断表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rHeight w:hRule="atLeast"/>
          <w:tblHeader w:val="true"/>
          <w:cantSplit/>
        </w:trPr>
        <w:tc>
          <w:tcPr>
            <w:tcW w:type="dxa" w:w="1814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8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信号</w:t>
            </w:r>
          </w:p>
        </w:tc>
        <w:tc>
          <w:tcPr>
            <w:tcW w:type="dxa" w:w="2098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目标状态</w:t>
            </w:r>
          </w:p>
        </w:tc>
        <w:tc>
          <w:tcPr>
            <w:tcW w:type="dxa" w:w="1247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是否自动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active</w:t>
            </w:r>
          </w:p>
        </w:tc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 次 formal P not_supported</w:t>
            </w:r>
          </w:p>
        </w:tc>
        <w:tc>
          <w:tcPr>
            <w:tcW w:type="dxa" w:w="20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watch</w:t>
            </w:r>
          </w:p>
        </w:tc>
        <w:tc>
          <w:tcPr>
            <w:tcW w:type="dxa" w:w="12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active</w:t>
            </w:r>
          </w:p>
        </w:tc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2 个晚于最近支持的独立 eligible 外部反例</w:t>
            </w:r>
          </w:p>
        </w:tc>
        <w:tc>
          <w:tcPr>
            <w:tcW w:type="dxa" w:w="209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watch</w:t>
            </w:r>
          </w:p>
        </w:tc>
        <w:tc>
          <w:tcPr>
            <w:tcW w:type="dxa" w:w="124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active / watch</w:t>
            </w:r>
          </w:p>
        </w:tc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最近支持后 3 个不同 core_question 的 formal P 失败</w:t>
            </w:r>
          </w:p>
        </w:tc>
        <w:tc>
          <w:tcPr>
            <w:tcW w:type="dxa" w:w="20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paused</w:t>
            </w:r>
          </w:p>
        </w:tc>
        <w:tc>
          <w:tcPr>
            <w:tcW w:type="dxa" w:w="12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watch</w:t>
            </w:r>
          </w:p>
        </w:tc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1 次晚于最近风险证据的 formal P supported</w:t>
            </w:r>
          </w:p>
        </w:tc>
        <w:tc>
          <w:tcPr>
            <w:tcW w:type="dxa" w:w="209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active</w:t>
            </w:r>
          </w:p>
        </w:tc>
        <w:tc>
          <w:tcPr>
            <w:tcW w:type="dxa" w:w="124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paused</w:t>
            </w:r>
          </w:p>
        </w:tc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暂停后 2 次、覆盖 2 个 core_question 的 formal P supported，且中间无失败</w:t>
            </w:r>
          </w:p>
        </w:tc>
        <w:tc>
          <w:tcPr>
            <w:tcW w:type="dxa" w:w="20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active</w:t>
            </w:r>
          </w:p>
        </w:tc>
        <w:tc>
          <w:tcPr>
            <w:tcW w:type="dxa" w:w="12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任意非 deprecated</w:t>
            </w:r>
          </w:p>
        </w:tc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deprecate 提案发布</w:t>
            </w:r>
          </w:p>
        </w:tc>
        <w:tc>
          <w:tcPr>
            <w:tcW w:type="dxa" w:w="209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deprecated</w:t>
            </w:r>
          </w:p>
        </w:tc>
        <w:tc>
          <w:tcPr>
            <w:tcW w:type="dxa" w:w="124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deprecated</w:t>
            </w:r>
          </w:p>
        </w:tc>
        <w:tc>
          <w:tcPr>
            <w:tcW w:type="dxa" w:w="408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restore 提案发布</w:t>
            </w:r>
          </w:p>
        </w:tc>
        <w:tc>
          <w:tcPr>
            <w:tcW w:type="dxa" w:w="209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active / watch / paused，由证据重算</w:t>
            </w:r>
          </w:p>
        </w:tc>
        <w:tc>
          <w:tcPr>
            <w:tcW w:type="dxa" w:w="124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manual_lock=true</w:t>
            </w:r>
          </w:p>
        </w:tc>
        <w:tc>
          <w:tcPr>
            <w:tcW w:type="dxa" w:w="408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任何自动状态建议</w:t>
            </w:r>
          </w:p>
        </w:tc>
        <w:tc>
          <w:tcPr>
            <w:tcW w:type="dxa" w:w="2098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保持当前状态并写审计</w:t>
            </w:r>
          </w:p>
        </w:tc>
        <w:tc>
          <w:tcPr>
            <w:tcW w:type="dxa" w:w="1247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否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附录 C｜关键验收用例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396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510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 条转载视频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只计 1 个独立证据。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 个独立 eligible 支持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 L2。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达到 L2 但无边界样本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不进入 L3。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provisional P supported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不进入 L4。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一次正式 P 失败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 watch；不调用修订 LLM。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 core_question 失败 3 次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不自动 paused。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3 个不同 core_question 正式失败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自动 paused。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manual_lock 下出现失败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状态不变，但写 blocked 审计。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新版本只继承部分证据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按新版本证据重新计算 level。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领域 A 的证据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不能提升领域 B 的经验。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提案基于旧版本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发布时改为 superseded。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LLM 服务中断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证据、等级、状态和 freshness 继续运行。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同一 recompute 重试</w:t>
            </w:r>
          </w:p>
        </w:tc>
        <w:tc>
          <w:tcPr>
            <w:tcW w:type="dxa" w:w="51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不产生重复状态事件。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规则版本升级</w:t>
            </w:r>
          </w:p>
        </w:tc>
        <w:tc>
          <w:tcPr>
            <w:tcW w:type="dxa" w:w="510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dry-run 后批量重算，不重跑 ASR/研究。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pageBreakBefore w:val="0"/>
        <w:widowControl/>
      </w:pPr>
      <w:r>
        <w:t>附录 D｜依据文件与增量关系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  <w:cantSplit/>
        </w:trPr>
        <w:tc>
          <w:tcPr>
            <w:tcW w:type="dxa" w:w="5499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trHeight w:hRule="atLeast"/>
          <w:cantSplit/>
        </w:trPr>
        <w:tc>
          <w:tcPr>
            <w:tcW w:type="dxa" w:w="549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《爆款口播内容经验库系统_当前阶段技术设计文档_V0.5_执行审计修订版》</w:t>
            </w:r>
          </w:p>
        </w:tc>
        <w:tc>
          <w:tcPr>
            <w:tcW w:type="dxa" w:w="35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完整执行基线；本文件未覆盖的规则继续有效。</w:t>
            </w:r>
          </w:p>
        </w:tc>
      </w:tr>
      <w:tr>
        <w:trPr>
          <w:trHeight w:hRule="atLeast"/>
          <w:cantSplit/>
        </w:trPr>
        <w:tc>
          <w:tcPr>
            <w:tcW w:type="dxa" w:w="5499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《爆款口播内容经验库系统_新对话交接控制文档_V0.5-plus_R02》</w:t>
            </w:r>
          </w:p>
        </w:tc>
        <w:tc>
          <w:tcPr>
            <w:tcW w:type="dxa" w:w="3572"/>
            <w:shd w:fill="F8FBFD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V0.5 后的增量控制与经验演进方向；本文件细化并冻结其尚未明确的权限边界。</w:t>
            </w:r>
          </w:p>
        </w:tc>
      </w:tr>
    </w:tbl>
    <w:p>
      <w:pPr>
        <w:widowControl/>
        <w:spacing w:after="0"/>
      </w:pPr>
    </w:p>
    <w:p>
      <w:pPr>
        <w:widowControl/>
        <w:spacing w:before="0" w:after="80" w:line="283" w:lineRule="auto"/>
      </w:pPr>
      <w:r>
        <w:rPr>
          <w:rFonts w:ascii="Noto Sans CJK SC" w:hAnsi="Noto Sans CJK SC" w:eastAsia="Noto Sans CJK SC"/>
          <w:sz w:val="21"/>
        </w:rPr>
        <w:t>本文件作为结构化增量项保存。达到阶段节点后，与其他已确认增量统一合并生成 V0.6，不在本文件中提前重写全量系统。</w:t>
      </w:r>
    </w:p>
    <w:p>
      <w:r>
        <w:br w:type="page"/>
      </w:r>
    </w:p>
    <w:p>
      <w:pPr>
        <w:keepNext w:val="0"/>
        <w:spacing w:before="0" w:after="60" w:line="276" w:lineRule="auto"/>
      </w:pPr>
    </w:p>
    <w:p>
      <w:pPr>
        <w:keepNext w:val="0"/>
        <w:spacing w:before="0" w:after="60" w:line="276" w:lineRule="auto"/>
      </w:pPr>
    </w:p>
    <w:p>
      <w:pPr>
        <w:keepNext w:val="0"/>
        <w:spacing w:before="0" w:after="160" w:line="276" w:lineRule="auto"/>
        <w:jc w:val="center"/>
      </w:pPr>
      <w:r>
        <w:rPr>
          <w:rFonts w:ascii="Noto Sans CJK SC" w:hAnsi="Noto Sans CJK SC" w:eastAsia="Noto Sans CJK SC"/>
          <w:b/>
          <w:color w:val="1F4E78"/>
          <w:sz w:val="48"/>
        </w:rPr>
        <w:t>爆款口播内容经验库系统</w:t>
      </w:r>
    </w:p>
    <w:p>
      <w:pPr>
        <w:keepNext w:val="0"/>
        <w:spacing w:before="0" w:after="160" w:line="276" w:lineRule="auto"/>
        <w:jc w:val="center"/>
      </w:pPr>
      <w:r>
        <w:rPr>
          <w:rFonts w:ascii="Noto Sans CJK SC" w:hAnsi="Noto Sans CJK SC" w:eastAsia="Noto Sans CJK SC"/>
          <w:b/>
          <w:color w:val="1F1F1F"/>
          <w:sz w:val="40"/>
        </w:rPr>
        <w:t>新对话交接控制文档</w:t>
      </w:r>
    </w:p>
    <w:p>
      <w:pPr>
        <w:keepNext w:val="0"/>
        <w:spacing w:before="0" w:after="400" w:line="276" w:lineRule="auto"/>
        <w:jc w:val="center"/>
      </w:pPr>
      <w:r>
        <w:rPr>
          <w:rFonts w:ascii="Noto Sans CJK SC" w:hAnsi="Noto Sans CJK SC" w:eastAsia="Noto Sans CJK SC"/>
          <w:b/>
          <w:color w:val="1F4E78"/>
          <w:sz w:val="27"/>
        </w:rPr>
        <w:t>V0.5-plus R05｜完整无损继承修订版 · TECH 启动版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文件定位：</w:t>
            </w:r>
            <w:r>
              <w:rPr>
                <w:rFonts w:ascii="Noto Sans CJK SC" w:hAnsi="Noto Sans CJK SC" w:eastAsia="Noto Sans CJK SC"/>
                <w:b w:val="0"/>
              </w:rPr>
              <w:t>本文件重新执行 R02→R03→R04→CR-003F→CR-005 的逐章继承审计，完整保留仍有效的细粒度控制点，纠正旧版“已取代但未逐项继承”的问题。它取代先前存在压缩缺陷的 R05，并可作为进入 TECH 的最新增量控制文档；它仍不替代 V0.5 完整执行基线与 CR-002 经验自动演进正式增量。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当前口径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完整执行基线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《当前阶段技术设计文档 V0.5 执行审计修订版》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经验正式增量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《经验自动演进增量设计 CR-002 R01》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最新交接控制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本文件 R05 完整无损继承修订版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完整继承来源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R02 Hermes 增量；R03 CR-004/CR-006；R04 CR-003A—E；本对话 CR-003F、CR-005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已完成逻辑节点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CR-003A—F、CR-004A—C、CR-005、CR-006A—B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下一唯一节点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TECH：物理对象/版本/追溯、状态、Job、Runner/Port、Materializer 与恢复机制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Codex 实施状态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现有控制包 R01 已落后；TECH 完成后统一更新，不得先宣布完整实施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</w:p>
    <w:p>
      <w:pPr>
        <w:keepNext w:val="0"/>
        <w:spacing w:before="0" w:after="8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0"/>
        </w:rPr>
        <w:t>编制日期：2026 年 6 月 30 日</w:t>
      </w:r>
    </w:p>
    <w:p>
      <w:pPr>
        <w:keepNext w:val="0"/>
        <w:spacing w:before="0" w:after="60" w:line="276" w:lineRule="auto"/>
        <w:jc w:val="center"/>
      </w:pPr>
      <w:r>
        <w:rPr>
          <w:rFonts w:ascii="Noto Sans CJK SC" w:hAnsi="Noto Sans CJK SC" w:eastAsia="Noto Sans CJK SC"/>
          <w:b/>
          <w:color w:val="1F4E78"/>
          <w:sz w:val="20"/>
        </w:rPr>
        <w:t>最高优先级：端到端可追溯、逐章无损继承、Skill 可移植独立、历史不可静默覆盖、核心功能可在无真实数据条件下验证。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目录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0  使用方式、冲突优先级与继承审计规则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  当前状态分类与全局已确认边界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  R02 有效增量：Hermes、飞书、工具、权限、调度与故障隔离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3  R03 上位规则：用户流程、端到端追溯、验证与上下文治理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4  CR-004A：选题到 production_task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5  CR-004B：研究、计划、稿件与审核版本链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6  CR-004C：实际发布、P+ 与经验归因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7  CR-006A：研究来源资格与独立来源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8  CR-006B：正式资料研究执行与音乐作品评论边界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9  CR-002 与其他章节的权限衔接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10—19  R04 CR-003A—E 完整有效契约及跨章节审计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20—23  CR-003F：experiment_review 与 experience_revision_propose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24—29  CR-005：数据纠错、失效传播与重算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30  当前状态、待校准、未完成 TECH 规格和外部门禁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31  下一唯一节点：TECH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附录 A  新对话启动提示词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附录 B  逐章继承与覆盖清单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附录 C  Portable Skill 职责矩阵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附录 D  TECH 启动检查表</w:t>
      </w:r>
    </w:p>
    <w:p>
      <w:pPr>
        <w:keepNext w:val="0"/>
        <w:spacing w:before="0" w:after="40" w:line="276" w:lineRule="auto"/>
      </w:pPr>
      <w:r>
        <w:rPr>
          <w:rFonts w:ascii="Noto Sans CJK SC" w:hAnsi="Noto Sans CJK SC" w:eastAsia="Noto Sans CJK SC"/>
          <w:b w:val="0"/>
          <w:sz w:val="20"/>
        </w:rPr>
        <w:t>附录 E  后续文档无损继承门禁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0 使用方式、冲突优先级与继承审计规则</w:t>
      </w:r>
    </w:p>
    <w:p>
      <w:pPr>
        <w:pStyle w:val="ListNumber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上传《爆款口播内容经验库系统_当前阶段技术设计文档_V0.5_执行审计修订版》。</w:t>
      </w:r>
    </w:p>
    <w:p>
      <w:pPr>
        <w:pStyle w:val="ListNumber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上传本文件《爆款口播内容经验库系统_新对话交接控制文档_V0.5-plus_R05_TECH启动版_完整无损继承版》。</w:t>
      </w:r>
    </w:p>
    <w:p>
      <w:pPr>
        <w:pStyle w:val="ListNumber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上传《爆款口播内容经验库系统_经验自动演进增量设计_CR-002_R01》。</w:t>
      </w:r>
    </w:p>
    <w:p>
      <w:pPr>
        <w:pStyle w:val="ListNumber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粘贴附录 A 或单独提供的《新对话启动提示词_R05_TECH_完整继承版》。</w:t>
      </w:r>
    </w:p>
    <w:p>
      <w:pPr>
        <w:pStyle w:val="ListNumber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新对话先确认完整读取三份文件，并用不超过 10 条列出有效控制点、已完成节点和 TECH 第一子节点。</w:t>
      </w:r>
    </w:p>
    <w:p>
      <w:pPr>
        <w:pStyle w:val="ListNumber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随后直接进入 TECH；除非发现明确冲突，不重新讨论已经冻结的业务边界。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冲突优先级：</w:t>
            </w:r>
            <w:r>
              <w:rPr>
                <w:rFonts w:ascii="Noto Sans CJK SC" w:hAnsi="Noto Sans CJK SC" w:eastAsia="Noto Sans CJK SC"/>
                <w:b w:val="0"/>
              </w:rPr>
              <w:t>用户在新对话中的最新明确指令 ＞ 本 R05 完整无损继承版 ＞ CR-002 ＞ V0.5 ＞ R04、R03、R02 及更早内容。旧文档只作来源审计；本 R05 对其仍有效内容逐章继承，并明确标注已覆盖、已完成或移交 TECH 的事项。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0.1 本次修订纠正的问题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45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旧版风险</w:t>
            </w:r>
          </w:p>
        </w:tc>
        <w:tc>
          <w:tcPr>
            <w:tcW w:type="dxa" w:w="35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本版处理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R02→R03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Hermes 工具、权限、调度和故障隔离被压缩为“架构已确认”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恢复完整有效控制点，并标记当前暂缓实施细节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R03→R04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CR-004A—C 与 CR-006A—B 的细粒度规则没有逐项迁移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完整重建生产、版本、发布、研究来源与执行章节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R04→旧 R05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CR-003A—E 被缩成摘要，却宣称完整取代 R04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直接继承 R04 详细契约，不再用摘要替代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未来版本治理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“取代”缺少逐章证据，容易再次丢失内容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新增逐章继承清单和无损继承门禁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0.2 结论状态分类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65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已确认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业务边界或逻辑契约已经冻结，除非发现明确冲突不得重开。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当前默认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可执行专业默认；可由固定回归或真实运行校准，不代表业务设计缺失。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待校准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模型、Prompt、阈值、正常输入规模、性能、成本和真实兼容性参数。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未完成 TECH 规格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物理对象、表/索引、事务、API、Job、锁、租约、Runner/Port、Materializer 和恢复机制。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外部门禁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必须用真实供应商、凭证或平台测试确认，但不得阻塞 fixture/Replay 的核心逻辑验证。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 当前全局边界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两个初始领域为“泛科普—社会生活”和“音乐娱乐”；各自当前绑定一个自营账号，核心结构预留多领域和多账号。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两个自营账号均只以流量为目标，不设计成交、线索、私信、商品或咨询转化。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PostgreSQL 是状态与业务事实唯一来源；Obsidian 只作单向派生阅读、分析、创作和复盘层。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确定性规则由 Core API、Scheduler 和 Worker 执行；LLM 只承担分类、分析、研究、策划、创作和语义审核。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平台采集、搜索、Fetcher、ASR、模型和外部来源通过 Adapter 或 Port 隔离，不能掌握业务状态。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用户选择正式选题后，系统自动完成研究、计划、初稿、审核与限制内修订；用户只在最终稿确认和明确异常时介入。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系统当前不自动发布抖音；用户确认稿与实际发布稿必须分开保存。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每条自营发布内容均跟踪 P+；只有发布前冻结单一主要经验假设且实际使用的内容才是 formal experiment。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端到端可追溯是全系统最高级约束。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每个模块必须能够独立运行和验证；验证资产删除后不得影响生产系统。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用户选择正式选题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自动资料研究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自动内容计划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自动初稿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确定性预检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自动语义审核与限制内修订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用户确认最终稿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用户人工发布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保存实际发布稿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P+ 跟踪、实验复盘与经验演进</w:t>
            </w:r>
          </w:p>
        </w:tc>
      </w:tr>
    </w:tbl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流程只在 blocking claim 无法核验、可靠证据重大冲突、核心结论必须改变或缩小、研究预算需明显扩大、自动修订超限，或系统建议取消/换角度/补人工资料时暂停。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2 R02 有效增量：Hermes、飞书、工具、权限、调度与故障隔离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当前状态：</w:t>
            </w:r>
            <w:r>
              <w:rPr>
                <w:rFonts w:ascii="Noto Sans CJK SC" w:hAnsi="Noto Sans CJK SC" w:eastAsia="Noto Sans CJK SC"/>
                <w:b w:val="0"/>
              </w:rPr>
              <w:t>Hermes 与飞书架构已经确认。当前进入核心 TECH 时继续忽略 Hermes 的部署细节，但以下职责、权限和故障隔离规则仍是有效上位约束，不能因“暂缓讨论”而丢失。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2.1 已确认运行架构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飞书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Hermes Messaging Gateway（会话、消息、附件、主动回传）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Hermes Agent Runtime（意图、追问、工具选择、多步编排、等待/恢复）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↓ 只调用白名单工具 / Core API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Core API（权限、参数校验、状态机、幂等、审计）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PostgreSQL + Job/Scheduler + Worker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↓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Collector / ASR / Search-Fetch / ModelGateway / 业务 Skill / Obsidian 派生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↑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执行结果与待确认动作 → Hermes → 飞书</w:t>
            </w:r>
          </w:p>
        </w:tc>
      </w:tr>
    </w:tbl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这不是“飞书直连＋自建 Agent”。系统仍需开发业务 API、数据库、Worker 和业务 Skill，但不再自行开发通用会话、Agent 循环、工具选择、对话上下文管理和飞书消息网关。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2.2 Hermes、核心系统与 ModelGateway 的责任边界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53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68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明确不负责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飞书连接、会话、自然语言理解、澄清、工具发现与调用、多步编排、等待/恢复、结果组织与回传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不计算基线；不直接写数据库；不直接改 D/P；不自行升级经验；不绕过业务状态机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API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业务权限、Schema 校验、状态迁移、幂等、审计、工具结果格式、创建/查询 Job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不负责开放式对话和 Agent 推理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账号、视频、快照、基线、候选、选题、经验、生产任务、审计和版本的唯一事实来源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不以 Hermes 会话、记忆或 Skill 正文替代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Job/Scheduler/Worker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D/P 到期任务、重试、采集、ASR、评论、基线、研究和生产任务执行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不依赖用户在线；不把精确时间任务交给 Agent 临场判断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ModelGateway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 Skill 的模型路由、预算、缓存、降级、Token/费用记录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不是 Agent Runtime，不管理飞书会话和工具循环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Obsidian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展示完整分析、经验卡、研究、稿件和复盘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不作为任务、状态和审批的唯一来源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2.3 Hermes 如何驱动执行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用户通过飞书发送自然语言任务；Hermes 识别目标，信息不足时追问，信息充分时选择一个或多个白名单工具。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每次业务动作仍由 Core API 校验当前状态、账号、领域、产能、风险和幂等键。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长任务只返回 task_id 与阶段进度；Worker 完成后，核心系统产生结果事件，由 Hermes 主动回传飞书。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“继续刚才的研究”“查看音乐任务”等后续会话必须从 Core API 读取正式任务，不得只依赖聊天记忆。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每日选题报告内容由 Core 业务数据确定；Hermes 负责触发、接收与投递。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卡片按钮、固定命令和简单选择走确定性工具路径，不需要模型重新理解整个会话。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无回复时只保存日报，不自动创建正式生产任务，除非用户以后明确修改该安全默认。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2.4 Hermes Tool、Hermes Skill 与业务 Skill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位置与职责</w:t>
            </w:r>
          </w:p>
        </w:tc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版本/权限规则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 Tool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调用 Core API 的可执行薄封装，例如选题、研究任务、状态查询、请求写稿和审批经验修订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只暴露白名单 JSON 参数；不得任意 SQL、Shell、文件写入或通用执行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 Skill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描述意图识别、调用顺序、何时追问、怎样呈现结果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正式目录只读；Agent 自动生成/修改内容进入草稿或待审批区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 Skill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真正受 Schema、领域配置、Prompt、模型、预算、缓存、回归和 skill_run 审计控制的语义能力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由核心仓库版本控制；不与 Hermes Skill 复制可变业务逻辑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2.5 MVP 白名单工具动作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53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工具组</w:t>
            </w:r>
          </w:p>
        </w:tc>
        <w:tc>
          <w:tcPr>
            <w:tcW w:type="dxa" w:w="464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最小动作</w:t>
            </w:r>
          </w:p>
        </w:tc>
        <w:tc>
          <w:tcPr>
            <w:tcW w:type="dxa" w:w="26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高风险确认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选题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list_daily_topics、select_topics、defer_topic、close_topic、request_new_angle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永久关闭、批量关闭需要确认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来源与研究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create_manual_source、create_research_task、get_research_status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扩大研究预算或访问高风险来源时确认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生产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create_content_plan、generate_script、review_script、request_revision、approve_script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批准最终稿需要确认；当前不自动发布抖音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运行查询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get_task_status、get_account_status、get_baseline_status、get_usage_cost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只读，无需确认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经验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list_revision_proposals、approve_revision、reject_revision、lock_experience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发布新经验语义版本、解除 manual_lock 必须确认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工具接口名称在 TECH 中可以调整，但动作边界不得扩大；Hermes 不得通过“通用执行工具”绕过白名单。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2.6 Hermes Cron 与核心 Scheduler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89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306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执行者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D0—D7、P+6h—P+7d、重试、基线、评论、ASR、备份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 Job/Scheduler/Worker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需要数据库唯一约束、精确状态、可重试并且不依赖 Agent 在线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每日选题报告触发与飞书投递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当前默认：Hermes Cron 或核心事件触发 Hermes；内容仍由 Core API 生成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固定报告可走无 LLM 脚本路径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用户提醒、待审批提醒、长任务完成通知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属于会话和用户触达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经验周期维护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 Scheduler 计算证据/状态；语义变化创建 proposal Job，再调用业务 Skill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避免 Agent 按聊天状态决定经验维护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2.7 故障隔离、权限与安全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故障隔离：</w:t>
            </w:r>
            <w:r>
              <w:rPr>
                <w:rFonts w:ascii="Noto Sans CJK SC" w:hAnsi="Noto Sans CJK SC" w:eastAsia="Noto Sans CJK SC"/>
                <w:b w:val="0"/>
              </w:rPr>
              <w:t>Hermes 停止时，后台采集、快照、基线、到期任务、Worker 和数据库继续运行；受影响的只有飞书对话、主动消息和人工审批。恢复后由 Hermes 查询未投递结果和待审批项。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当前是单用户系统：飞书只允许明确 allowlist 用户；默认不开放普通群聊成员执行业务工具。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Hermes 只启用本项目需要的工具；terminal、任意文件写入、任意数据库、浏览器自动操作等默认关闭。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正式业务 Skill 目录只读；启用 skills.write_approval，任何 Agent 自建/修改 Skill 必须进入待审批区。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生产配置、Prompt、领域配置和业务 Skill 由核心仓库版本控制；Hermes 程序性记忆不是正式版本。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所有工具调用写入 agent_action_log：用户、会话、工具、参数摘要、结果、关联对象、时间、模型用量和确认记录。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Core API 必须再次执行权限和状态校验，不能只相信 Hermes 已经判断正确。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高风险动作遵循“提案 → 飞书确认 → Core API 执行”，不得由 Agent 静默完成。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2.8 Hermes 上下文与成本治理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640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成本控制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固定按钮/命令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使用确定性工具或脚本路径，不启动开放式推理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普通自然语言指令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只给 Hermes 当前任务摘要、对象引用和少量状态；不把 V0.5、完整经验库或全部视频塞入会话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工具选择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暴露有限工具集和按需工具说明；一次会话不暴露不相关工具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业务语义任务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由 Core API 触发业务 Skill，经 ModelGateway 执行预算、缓存、分层和审计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 自身模型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单独记录会话 Token/费用；MVP 不强求先经 ModelGateway 代理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长会话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 Core 正式状态和结构化任务摘要恢复；聊天历史定期压缩，不依赖无限上下文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日报/状态查询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模板化、SQL/程序化生成；Hermes 只投递或改写极短说明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2.9 R02 对 V0.5 的明确覆盖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V0.5 旧口径</w:t>
            </w:r>
          </w:p>
        </w:tc>
        <w:tc>
          <w:tcPr>
            <w:tcW w:type="dxa" w:w="476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当前有效口径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FeishuDirectAdapter 为 MVP 主路径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飞书通过 Hermes Messaging Gateway/Runtime，再调用白名单工具和 Core API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Hermes/OpenClaw 后置比较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 是已确认的 MVP Agent Runtime；不再比较或自建 Runtime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飞书直连阶段验收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Hermes Gateway 接入、白名单工具可执行、自然语言多轮任务可继续、固定动作走确定性路径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不部署平台自学习 Skill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部署 Hermes，但正式业务 Skill 只读，开启写入审批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“移除自动经验重写”可能被理解为经验不进化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禁止静默覆盖；保留证据/状态确定性演进和版本化语义修订提案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 R03 上位规则：用户流程、端到端追溯、验证与上下文治理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3.1 用户使用流程与暂停条件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用户选择正式选题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系统自动完成资料研究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自动生成内容计划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自动生成初稿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自动审核并在限制内修订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用户确认最终稿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用户人工发布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系统执行 P+ 跟踪与复盘</w:t>
            </w:r>
          </w:p>
        </w:tc>
      </w:tr>
    </w:tbl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中间不要求用户逐节点确认。仅在以下异常情况下暂停：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关键事实或 blocking claim 无法核验。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可靠证据发生重大冲突。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研究证明原选题核心结论必须改变或缩小。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需要明显扩大研究预算。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自动修订循环达到上限仍不能通过。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系统建议取消、换角度或补充人工资料。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最终稿必须由用户确认；系统当前不自动发布到抖音。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3.2 端到端可追溯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source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topic_item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production_task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research_plan / claim / evidence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content_plan_version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script_version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script_review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approved_script_version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publication_script_version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P+ snapshot / baseline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experiment_result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tactic_evidence</w:t>
            </w:r>
          </w:p>
        </w:tc>
      </w:tr>
    </w:tbl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每个关键产物必须具有稳定 ID、版本、上游对象引用、输入快照或哈希、skill_run_id、Prompt/模型/配置版本和审计记录。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内容计划记录经验 used / considered / rejected 及原因。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稿件记录实际使用的 claim、evidence、tactic 和对应句段。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实际发布稿与用户确认稿分开保存；任何正文变化都生成新版本。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摘要和压缩必须保留来源对象、版本、哈希和生成记录。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任一最终稿无法反查资料、经验、计划、审核和实际发布版本时，相关 Codex Goal 不得完成。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3.3 独立验证与实施上位规则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每个模块先完成契约、独立运行、fixture、边界故障、资源测试和多视角审查，再进入集成。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所有原子 Skill 必须可以通过统一 runner 单独调用；生产环境仍必须经过 Core API 与状态机。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D0—D7、P+、TTL、stale、租约和重试等长周期逻辑使用 FakeClock 验证，不等待真实时间。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测试和生产使用同一份业务代码，只替换数据、时间、模型和外部 Adapter。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真实数据只用于参数校准、代表性确认和外部兼容性，不是核心功能第一次验证前提。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每个模块至少从使用者、维护者、领域专家、数据可靠性、多领域扩展、成本与资源六个视角检查；设计和验收至少循环两轮。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3.4 上下文、Prompt 与 Skill 长度治理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模型支持的最大上下文不是日常输入目标；长度必须由固定评测和执行质量决定。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Codex Skill 采用渐进式披露；SKILL.md 尽量小于 5,000 Token、500 行，详细材料按需放入 references、scripts、assets 和 fixtures。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AGENTS.md、Goal 和业务 Prompt 不设无依据的统一长度上限；以目标是否单一、能否独立验收、是否重复规则和上下文稀释来判断。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每个业务 Skill 从最小输入开始，经消融确定 minimum_passing、normal_budget 和 maximum_verified_input。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单次输入达到 20K Token 触发长上下文专项评测，但 20K 不是通用硬上限。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新增 Prompt 段落或上下文类型，不能在回归集证明收益则不进入日常上下文。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每次 skill_run 保存 context manifest、各部分 Token、舍弃资料及原因、Prompt/模型/配置版本和溢出处理。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超出已验证范围时只能去重、结构化摘要、拆分调用或明确阻塞，不能静默截断必要证据。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4 CR-004A：选题到 production_task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用户确认正式选题即授权创建 production_task，不再重复确认。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同一 account_id + topic_item_id 同时只能存在一个有效任务；使用部分唯一约束，不建立 topic lock 或 reservation 表。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blocked 仍占用该选题的有效任务关系，必须恢复或取消；cancelled 后允许创建关联重试任务。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已发布内容默认禁止直接重复生产；明确 remake 时允许，并关联 previous_task_id。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核心角度变化必须创建派生 topic_item，保留 parent_topic_id 和 derivation_type，不能覆盖原选题。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创建 production_task 时保存不可变 topic_snapshot 与 hash；以后选题修改不改变旧任务依据。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max_daily 只限制业务日内新建任务数，不建立跨日排产占位；任务取消不返还当日额度。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583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initial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首次从正式选题创建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retry_after_cancel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取消后重新启动，引用原任务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remake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已发布内容明确重制，引用原任务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angle_replacement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原任务取消，创建派生选题和新任务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5 CR-004B：研究、计划、稿件与审核版本链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research_plan、content_plan、script_version、script_review 均不可覆盖；修改生成新版本或新执行结果。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production_task 保存 current_research_plan_id、current_content_plan_id、current_script_version_id、candidate_final_script_version_id、approved_script_version_id。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每个下游产物必须引用具体上游版本，不能只引用 production_task_id。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所有 blocking claim 达到 checked 且核心主张满足领域证据要求后，才自动进入内容计划。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内容计划必须包含核心承诺、核心结论、内容路线、段落、主张—证据映射、经验决策、不确定性和风险控制。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任何稿件正文变化都创建 script_version；稿件不能自行增加计划之外的新事实，需要新事实时返回补研究。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script_review 只做审核判断，不在内部隐藏生成修订稿；Core 编排 script_generate 的 revision 模式。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审核 pass 只设置候选最终稿；用户确认后才进入 ready_to_publish。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局部修订最多 2 轮、结构重写最多 1 轮作为当前配置化安全默认，超限进入 blocked。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新增普通背景资料不自动重跑；只有当前计划实际引用的核心 claim 或 evidence 变化才触发下游处理。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产生新版本只是正常历史；invalidated 专指上游依据后来被确认有问题，不能混用。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6 CR-004C：实际发布、P+ 与经验归因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每条发布内容都跟踪 P+；只有发布前冻结单一主要经验假设的内容才是 formal experiment，其他为 observational。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用户确认稿与实际发布稿分开保存；发布时始终创建 publication_capture 类型的 script_version。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实际发布内容可声明 same_as_approved、modified_text_provided 或 unknown_pending_check。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只有 formal experiment 的 primary tactic 且 actual_use_status=used，才可能产生正式经验支持或反例。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辅助经验只记录实际使用，不因一条内容成功或失败自动升级。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P+7d 是当前统一最终评价点；早期点只用于过程观察，不改变经验状态。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主要指标在发布前冻结；程序先计算 metric signal，模型只能在重大干扰时把结论降为 inconclusive，不能把确定性失败改成成功。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 基线按 account_id 使用当前视频发布前最近 20 条合格完整序列；当前视频不得进入自身基线，未来视频不能反向正式化旧结果。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缺失、迟到、基线为 0、异常采集只能得到 provisional、ineligible 或 inconclusive，不能伪装成失败。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7 CR-006A：研究来源资格与独立来源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搜索结果标题、摘要、AI 摘要和未打开 URL 只能作为候选线索，不能成为正式证据。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正式证据链为 research_source → source_snapshot → research_evidence → claim_evidence_link → research_claim。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来源类型与可信度分离；是否 usable 必须针对具体 claim 判断，不建立 0—100 黑盒可信分。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同一通稿、采访、公告、报告、翻译版或多站转载只计一个底层独立来源。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保存 origin_group，并针对具体 claim 计算 independence_group。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权威记录型事实可由一个直接 verified official record 核验；普通事实通常需要一个直接一手来源或两个独立 verified secondary source。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强因果主张必须有适配范围的原始研究或官方分析。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评论只能证明评论中出现某类表达、问题或争议，不能证明外部事实、观众整体比例或强因果。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网页更新时创建新 snapshot，旧版本不覆盖；网页后来失效不自动撤销已保存快照的历史证据。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8 CR-006B：正式资料研究执行与音乐作品评论边界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research_plan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SearchProvider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候选筛选、去重和平台能力排除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PageFetcher / 专用来源 Adapter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source_snapshot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确定性正文抽取与片段定位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research_evidence_extract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Core 重算 claim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ready / needs_scope_change / insufficient / technical_blocked</w:t>
            </w:r>
          </w:p>
        </w:tc>
      </w:tr>
    </w:tbl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正式资料研究与对标视频学习链严格分开；正式研究结构上没有视频平台搜索、读取、下载、ASR、分析或视频评论链路。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该限制不影响抖音对标账号/标签视频发现、指标快照、ASR、标题与口播分析、早期/成熟评论、普通/低表现对照、深度分析、经验提取和选题证据。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普通网页搜索保持开放，不使用排他平台白名单；平台配置只表达明确排除能力、偏好路由和专用能力。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音乐娱乐领域允许豆瓣、网易云音乐等专用来源，但不限制只能使用这些平台。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豆瓣可以覆盖与选题相关的音乐、影视、综艺、娱乐、书籍和其他文化条目及评论。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研究按 claim 组织搜索请求；每轮由 Core 根据证据缺口、独立来源、冲突、技术失败和预算决定继续或停止。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搜索、抓取和证据提取分层；不把开放式自主研究 Agent 当作正式事实来源。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8.1 音乐作品评论采集的严格触发条件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外部文化平台评论只在音乐娱乐领域启用。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当前内容明确准备提及某个具体作品，且 mentioned_work_target 已解析。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研究计划明确要求该评论材料及用途。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不能因为研究某位人物就采集其全部作品评论。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网易云使用已完成技术测试的独立采集脚本，后续薄封装为 NetEaseMusicCollectorAdapter，不属于 MediaCrawler。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评论只可作为 audience_signal、interpretation_clue、context 或 topic_clue，不能证明作者意图、发行事实、创作背景、整体观众比例或强因果。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9 CR-002 与其他章节的权限衔接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正式增量边界：</w:t>
            </w:r>
            <w:r>
              <w:rPr>
                <w:rFonts w:ascii="Noto Sans CJK SC" w:hAnsi="Noto Sans CJK SC" w:eastAsia="Noto Sans CJK SC"/>
                <w:b w:val="0"/>
              </w:rPr>
              <w:t>经验等级、证据资格、freshness、active/watch/paused/deprecated、manual_lock、修订提案状态与发布事务以 CR-002 为准。本 R05 只补充与生产、Skill、实验和纠错传播的接口，不复制 CR-002 正文。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确定性证据和状态可以自动重算；经验语义变化必须通过版本化修订提案，不能静默覆盖。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Portable Skill 不暴露 tactic ID、版本 ID、L1—L5 编码、内部状态码或数据库结构。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Materializer 负责把 local_ref 和语义候选恢复为宿主对象、版本、哈希和事务。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manual_lock 只冻结 recommendation status 的自动迁移，不冻结证据写入、level/freshness 重算或修订提案触发。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deprecated 经验不能因纠错自动复活，只能走 restore proposal，并创建新语义版本。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R04 无损继承说明：</w:t>
            </w:r>
            <w:r>
              <w:rPr>
                <w:rFonts w:ascii="Noto Sans CJK SC" w:hAnsi="Noto Sans CJK SC" w:eastAsia="Noto Sans CJK SC"/>
                <w:b w:val="0"/>
              </w:rPr>
              <w:t>以下 CR-003A—E 正文直接继承 R04 的详细表格、枚举、职责边界、验证和跨章节审计；只移除了已经失效的“下一节点 CR-003F”状态与旧启动说明。未把任何 Skill 契约压缩成摘要。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10 CR-003 全局统一边界：五层责任与禁止重叠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10.1 五层责任</w:t>
      </w:r>
    </w:p>
    <w:p>
      <w:pPr>
        <w:keepNext w:val="0"/>
        <w:spacing w:before="60" w:after="120" w:line="276" w:lineRule="auto"/>
        <w:ind w:left="283" w:firstLine="0" w:right="283"/>
        <w:shd w:fill="F7F7F7"/>
      </w:pPr>
      <w:r>
        <w:rPr>
          <w:rFonts w:ascii="Noto Sans Mono CJK SC" w:hAnsi="Noto Sans Mono CJK SC" w:eastAsia="Noto Sans Mono CJK SC"/>
          <w:b w:val="0"/>
          <w:color w:val="333333"/>
          <w:sz w:val="17"/>
        </w:rPr>
        <w:t>获取执行层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采集 / 搜索 / 抓取 / ASR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Core 输入准备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召回 / 筛选 / 去重 / 冻结本次材料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Host Binding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确定性格式转换 / 局部引用映射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Portable Skill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完成一个语义工作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 xml:space="preserve">        ↓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Core / Materializer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版本化写入 / 状态迁移 / 下游编排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79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唯一职责</w:t>
            </w:r>
          </w:p>
        </w:tc>
        <w:tc>
          <w:tcPr>
            <w:tcW w:type="dxa" w:w="379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明确禁止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获取执行层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视频与评论采集、ASR、网页搜索抓取、文化平台专用采集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语义结论、状态推进</w:t>
            </w:r>
          </w:p>
        </w:tc>
      </w:tr>
      <w:tr>
        <w:trPr>
          <w:cantSplit/>
        </w:trPr>
        <w:tc>
          <w:tcPr>
            <w:tcW w:type="dxa" w:w="170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输入准备</w:t>
            </w:r>
          </w:p>
        </w:tc>
        <w:tc>
          <w:tcPr>
            <w:tcW w:type="dxa" w:w="379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从已有数据召回、选择、去重、预算控制并冻结输入</w:t>
            </w:r>
          </w:p>
        </w:tc>
        <w:tc>
          <w:tcPr>
            <w:tcW w:type="dxa" w:w="379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代替 Skill 作语义判断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Host Binding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把已选材料转换成 Skill 自有 Schema，并映射局部引用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选择材料、扩大上下文、调用模型</w:t>
            </w:r>
          </w:p>
        </w:tc>
      </w:tr>
      <w:tr>
        <w:trPr>
          <w:cantSplit/>
        </w:trPr>
        <w:tc>
          <w:tcPr>
            <w:tcW w:type="dxa" w:w="170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Portable Skill</w:t>
            </w:r>
          </w:p>
        </w:tc>
        <w:tc>
          <w:tcPr>
            <w:tcW w:type="dxa" w:w="379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对固定输入完成一个自解释语义任务</w:t>
            </w:r>
          </w:p>
        </w:tc>
        <w:tc>
          <w:tcPr>
            <w:tcW w:type="dxa" w:w="379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搜索、采集、读库、调用其他 Skill、写库、推进状态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/ Materializer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校验、保存版本、恢复追溯、状态迁移和显式编排</w:t>
            </w:r>
          </w:p>
        </w:tc>
        <w:tc>
          <w:tcPr>
            <w:tcW w:type="dxa" w:w="379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静默改写 Skill 业务结论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10.2 禁止重新定义上游能力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不得重新定义采集、搜索、抓取、ASR、评论获取、平台选择、Adapter 路由和数据库召回能力。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Skill 使用某类数据，只表示它可以消费已准备好的材料，不代表它拥有获取能力。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若确实要改变上游能力，必须形成对既有 CR 的明确冲突修订，不能在某个 Skill 字段中静默增加。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同一份已保存数据可以被不同 Skill 复用；禁止的是重复采集和职责重复，不是数据复用。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Core 记录 Input Assembly Record；Binding Manifest 只记录转换与追溯映射。两者不能合并为一个隐含决策层。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10.3 职责快速检查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检查问题</w:t>
            </w:r>
          </w:p>
        </w:tc>
        <w:tc>
          <w:tcPr>
            <w:tcW w:type="dxa" w:w="532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正确答案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数据是谁取得的？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已冻结的工作流或 Adapter</w:t>
            </w:r>
          </w:p>
        </w:tc>
      </w:tr>
      <w:tr>
        <w:trPr>
          <w:cantSplit/>
        </w:trPr>
        <w:tc>
          <w:tcPr>
            <w:tcW w:type="dxa" w:w="396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数据是谁选择并冻结的？</w:t>
            </w:r>
          </w:p>
        </w:tc>
        <w:tc>
          <w:tcPr>
            <w:tcW w:type="dxa" w:w="532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输入准备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数据是谁转换的？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Host Binding</w:t>
            </w:r>
          </w:p>
        </w:tc>
      </w:tr>
      <w:tr>
        <w:trPr>
          <w:cantSplit/>
        </w:trPr>
        <w:tc>
          <w:tcPr>
            <w:tcW w:type="dxa" w:w="396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语义判断是谁完成的？</w:t>
            </w:r>
          </w:p>
        </w:tc>
        <w:tc>
          <w:tcPr>
            <w:tcW w:type="dxa" w:w="532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 Portable Skill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谁能写业务事实？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/ Materializer</w:t>
            </w:r>
          </w:p>
        </w:tc>
      </w:tr>
      <w:tr>
        <w:trPr>
          <w:cantSplit/>
        </w:trPr>
        <w:tc>
          <w:tcPr>
            <w:tcW w:type="dxa" w:w="396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谁能推进状态？</w:t>
            </w:r>
          </w:p>
        </w:tc>
        <w:tc>
          <w:tcPr>
            <w:tcW w:type="dxa" w:w="532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状态机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是否重复定义上游能力？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必须为否</w:t>
            </w:r>
          </w:p>
        </w:tc>
      </w:tr>
      <w:tr>
        <w:trPr>
          <w:cantSplit/>
        </w:trPr>
        <w:tc>
          <w:tcPr>
            <w:tcW w:type="dxa" w:w="396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是否与相邻 Skill 输出重叠？</w:t>
            </w:r>
          </w:p>
        </w:tc>
        <w:tc>
          <w:tcPr>
            <w:tcW w:type="dxa" w:w="532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必须为否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11 CR-003A：可移植原子 Skill、Binding、Runner、Model Port 与可抹除验证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11.1 Portable Skill 正式定义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spacing w:before="0" w:after="40" w:line="300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正式定义：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业务 Skill 不依赖当前系统数据库表、ORM、内部编码、状态机或专用数据结构；只凭自身公开输入契约即可完成单一工作。换到其他系统时，仅替换 Host Binding，不修改 Skill 本体。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输入和输出必须自解释；枚举必须由 Skill 契约定义，不能引用宿主隐含字典。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Skill 可以依赖业务语义，例如稿件生成需要内容计划；不能依赖宿主产物结构，例如 content_plan_version 数据库行。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Skill 不读取数据库、不调用 Core API 补资料、不推进状态、不调用其他业务 Skill。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Skill 可以通过统一 Runner 调用，但不能只有在特定 Runner 或宿主系统中才可运行。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逻辑批处理只能调度多个隔离 Run；不得把多个独立对象放入一个共享模型上下文。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11.2 原子边界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原子不是“一次模型调用”，而是“一个主要业务判断或一个主要产物”。同一工作内部的结构化输出、有限格式修复和必要模型调用可以保留；不能把搜索、分析、计划、写稿和审核隐藏在一个 Skill 中，也不能把一个完整工作机械拆成大量无独立业务价值的微 Skill。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11.3 Input/Output Binding 与 Binding Manifest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不负责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Input Binding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校验 Core 已选对象版本与哈希；转换为 Skill Schema；建立 local_ref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材料召回、相关性判断、补充上下文、语义判断</w:t>
            </w:r>
          </w:p>
        </w:tc>
      </w:tr>
      <w:tr>
        <w:trPr>
          <w:cantSplit/>
        </w:trPr>
        <w:tc>
          <w:tcPr>
            <w:tcW w:type="dxa" w:w="192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Output Binding</w:t>
            </w:r>
          </w:p>
        </w:tc>
        <w:tc>
          <w:tcPr>
            <w:tcW w:type="dxa" w:w="396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校验输出和 local_ref；转换成宿主候选结构；恢复追溯关系</w:t>
            </w:r>
          </w:p>
        </w:tc>
        <w:tc>
          <w:tcPr>
            <w:tcW w:type="dxa" w:w="3402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正式写入、覆盖版本、推进状态、改写结论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Binding Manifest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 local_ref 与宿主对象/版本/哈希、转换规则、输入输出哈希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作为模型上下文、参与业务判断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Binding 必须是确定性转换。给定相同宿主对象版本、内容哈希、Skill 契约版本和 Binding 版本，应产生内容等价的 Skill 输入。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11.4 Input Assembly Record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材料选择不属于 Binding。Core 负责从已有数据中召回、筛选、去重、控制上下文预算并冻结输入，同时记录包含、舍弃及原因。该逻辑审计对象暂称 Input Assembly Record；当前只冻结逻辑责任，不提前建立物理表。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11.5 Runner 与 Model 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5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</w:t>
            </w:r>
          </w:p>
        </w:tc>
        <w:tc>
          <w:tcPr>
            <w:tcW w:type="dxa" w:w="35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Runner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加载契约、校验输入、注入端口、超时取消、技术重试、校验输出、记录用量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补业务上下文、读库、串联其他 Skill、状态推进、隐藏完整工作流</w:t>
            </w:r>
          </w:p>
        </w:tc>
      </w:tr>
      <w:tr>
        <w:trPr>
          <w:cantSplit/>
        </w:trPr>
        <w:tc>
          <w:tcPr>
            <w:tcW w:type="dxa" w:w="1757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Model Port</w:t>
            </w:r>
          </w:p>
        </w:tc>
        <w:tc>
          <w:tcPr>
            <w:tcW w:type="dxa" w:w="396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隔离供应商协议、返回响应/模型/Token/耗时/错误，支持真实/Fake/Replay/Fault</w:t>
            </w:r>
          </w:p>
        </w:tc>
        <w:tc>
          <w:tcPr>
            <w:tcW w:type="dxa" w:w="3572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搜索资料、改写任务、判断业务状态、补充上下文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执行状态与业务结果必须分离。模型或网络失败不能伪装成“证据不足”或“内容无法分类”；业务证据不足也不能写成 Runner 失败。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11.6 Skill 可见上下文边界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每个 Skill 的输入 Schema 就是其全部可见上下文；未声明字段必须拒绝。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只有对当前工作有直接作用、契约明确允许、且经该 Skill 消融测试证明有收益的内容才可进入。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追溯元数据、宿主 ID、任务状态和数据库版本关系不得污染模型业务上下文。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超出最大已验证范围时只能确定性去重、带来源映射的结构化摘录、版本化派生摘要、拆分调用或明确阻塞；不得静默截断必要证据。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11.7 可抹除验证与 Clean-room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spacing w:before="0" w:after="40" w:line="300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硬门禁：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删除 fixtures、Replay、测试数据库、验证工具、验证报告和验证专用依赖后，生产系统和 Skill 必须仍能启动并完成正式调用。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验证资产与生产运行资产物理和逻辑隔离；生产代码不得导入 validation。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验证数据不得通过 is_test 长期混入正式业务表。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Shadow 可只读真实快照，但输出必须写入独立可销毁存储，不创建正式版本、不推进状态。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共同硬门禁包括 standalone、fixture、boundary、fault、ablation 和 clean-room；Replay、live model、binding、shadow 按 Skill 阶段启用。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验证报告是实施验收证据，不是生产业务事实，不能成为系统启动或业务判断依赖。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12 CR-003B：来源与选题类 Skill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9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300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唯一职责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单次对象</w:t>
            </w:r>
          </w:p>
        </w:tc>
        <w:tc>
          <w:tcPr>
            <w:tcW w:type="dxa" w:w="255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关键边界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content_classify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判断一份内容相对一个给定边界的语义范围、类型和排除命中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一份内容＋一个边界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不输出业务资格，不自由选择全系统领域</w:t>
            </w:r>
          </w:p>
        </w:tc>
      </w:tr>
      <w:tr>
        <w:trPr>
          <w:cantSplit/>
        </w:trPr>
        <w:tc>
          <w:tcPr>
            <w:tcW w:type="dxa" w:w="192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content_relation_judge</w:t>
            </w:r>
          </w:p>
        </w:tc>
        <w:tc>
          <w:tcPr>
            <w:tcW w:type="dxa" w:w="3005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判断两份已提供内容或选题的语义关系</w:t>
            </w:r>
          </w:p>
        </w:tc>
        <w:tc>
          <w:tcPr>
            <w:tcW w:type="dxa" w:w="181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一对内容</w:t>
            </w:r>
          </w:p>
        </w:tc>
        <w:tc>
          <w:tcPr>
            <w:tcW w:type="dxa" w:w="255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不检索全库、不合并或关闭对象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source_to_topic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从一份已准备的来源材料形成零个或多个具体选题提案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一份来源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不搜索、不验证事实、不去重、不创建 topic_item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12.1 content_classify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输出只允许使用纯语义结果：in_scope、exclusion_matched、out_of_scope、uncertain、insufficient_content。是否进入候选、等待 ASR、关闭来源或触发下游由 Core 决定。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允许输入：标题、描述、标签、清理后的正文/口播、当前分类边界、当前边界下的内容类型和排除定义。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禁止输入：流量表现、账号历史、经验库、评论集合、研究证据、内容计划、其他领域无关规则。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同一内容可由 Core 对多个边界分别形成独立调用；Skill 不在一个上下文中自由比较整个领域库。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12.2 content_relation_judge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确定性规范化、哈希、全文检索和 pg_trgm top-K 召回全部在 Skill 外。Skill 仅判断一对自解释内容，输出 duplicate、same_topic_distinct、derived、related、unrelated 或 uncertain；derived 才需要方向。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duplicate 是语义关系，不等于 Core 的 exact duplicate。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同一人物/作品但核心问题不同，应优先判 same_topic_distinct，而不是仅凭实体重合判重复。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输出不能包含“关闭右侧”“合并对象”“保留高流量对象”等系统动作。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12.3 source_to_topic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提案至少包含具体核心问题、受众关系、可交付的信息增量、来源依据和待核验问题。只有人物名、歌曲名、宽泛主题、热点标题改写或“聊聊某人”不能单独成为有效提案。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具体问题规范化模式不加载经验。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宽泛人物、歌曲或主题尚未形成具体问题时，Core 可预筛少量成熟 topic 经验，经 Binding 转为自解释 angle_guidelines；Skill 可 used/considered/rejected。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评论只能作为 audience_signal、topic_clue 或问题来源，不能证明外部事实。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输出提案后，由 Core 做规范化、确定性召回，必要时调用 content_relation_judge。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13 CR-003C：深度分析与经验提取类 Skill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04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36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唯一职责</w:t>
            </w:r>
          </w:p>
        </w:tc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经验输入</w:t>
            </w:r>
          </w:p>
        </w:tc>
        <w:tc>
          <w:tcPr>
            <w:tcW w:type="dxa" w:w="16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输出权限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sample_deep_analyze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分析一个 Core 已冻结的固定样本包，形成完整 content analysis 与 L0 机制发现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不加载动态经验卡；使用稳定分析方法</w:t>
            </w:r>
          </w:p>
        </w:tc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不创建正式 tactic，不判等级/状态</w:t>
            </w:r>
          </w:p>
        </w:tc>
      </w:tr>
      <w:tr>
        <w:trPr>
          <w:cantSplit/>
        </w:trPr>
        <w:tc>
          <w:tcPr>
            <w:tcW w:type="dxa" w:w="204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tactic_extract</w:t>
            </w:r>
          </w:p>
        </w:tc>
        <w:tc>
          <w:tcPr>
            <w:tcW w:type="dxa" w:w="362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把已选机制发现规范化、拆分或归并为原子候选</w:t>
            </w:r>
          </w:p>
        </w:tc>
        <w:tc>
          <w:tcPr>
            <w:tcW w:type="dxa" w:w="198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关系判断模式可接收少量预召回经验摘要</w:t>
            </w:r>
          </w:p>
        </w:tc>
        <w:tc>
          <w:tcPr>
            <w:tcW w:type="dxa" w:w="164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只给 possible duplicate/boundary/split/merge 信号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13.1 sample_deep_analyze 的固定样本包边界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sample_deep_analyze 不搜索相似视频、不采评论、不调用 MediaCrawler 或 ASR。Core 可以从已经采集入库的视频中召回并冻结相似样本、普通对照、低表现反例和已选评论。这属于既有对标视频学习闭环，不属于正式资料研究。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匹配不到对照不阻塞分析；不同 D/P 口径只能比较内容结构，不能直接比较绝对数据或增长倍数。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固定分析包可包含目标文案、表现摘要、已选评论、普通/低表现对照、背景因素和数据缺口说明。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13.2 稳定分析框架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Skill 必须拥有稳定分析框架：标题、开头、结构、信息释放、情绪、价值、信任、互动、观察与推断分离、因果限制、适用和失效条件。这些通过 Skill 契约、Prompt 版本、Schema 和回归集管理。系统积累的动态 tactic 不进入首次深度分析，避免已有经验用自己的结论反向证明自身。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13.3 reusable_mechanism_findings 与 tactic_extract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sample_deep_analyze 输出统一称 reusable_mechanism_findings，不再称 tactic_candidates。它们属于 content_analysis 内的 L0。若某条发现已经完整满足 L1 Schema，Core 可直接检查证据资格并创建 L1；只有结构不完整、纠缠、跨样本归并或与少量既有经验关系不清时才调用 tactic_extract。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13.4 一作用域、一主机制与 usage_action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spacing w:before="0" w:after="40" w:line="300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一个主机制的准确含义：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一条经验原子只能在一个 decision_scope 内解决一个主要决策问题、表达一个主要机制；不要求该机制贯穿整篇内容。反常识开头通常是 opening 经验，不应被扩大成 overall_structure。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usage_action 的逻辑内容必须包括 action、placement、span、handoff、stop_or_avoid，用于明确使用位置、持续范围、承接方式和停止边界。当前只冻结语义要求，物理字段留到 TECH。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13.5 tactic_extract 与经验语义修订边界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tactic_extract 可以输出 possible_duplicate、boundary_signal、possible_split、possible_merge，但不能生成正式经验新版本、证据重新分配方案或 deprecated 决定。真正改变机制、动作、适用条件、失效边界、split、merge、deprecate、restore 的，只能是 CR-002 的 experience_revision_propose 版本化提案。旧名称 tactic_maintenance_suggest 正式失效。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14 CR-003D：研究类 Skill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36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唯一职责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不负责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topic_expansion_validate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判断一个已有来源的问题及当前证据包是否有实质增量和初步依据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搜索、生成新角度、正式生产研究、创建/关闭选题</w:t>
            </w:r>
          </w:p>
        </w:tc>
      </w:tr>
      <w:tr>
        <w:trPr>
          <w:cantSplit/>
        </w:trPr>
        <w:tc>
          <w:tcPr>
            <w:tcW w:type="dxa" w:w="226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production_research_plan</w:t>
            </w:r>
          </w:p>
        </w:tc>
        <w:tc>
          <w:tcPr>
            <w:tcW w:type="dxa" w:w="362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把正式选题转换为 claim-centric、可停止、可审计的研究计划</w:t>
            </w:r>
          </w:p>
        </w:tc>
        <w:tc>
          <w:tcPr>
            <w:tcW w:type="dxa" w:w="3402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搜索、抓取、证据提取、选择 Provider/Adapter、扩大预算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research_evidence_extract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从一份已打开并保存的来源快照中提取与给定 claims 相关的证据、限制和关系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搜索来源、判最终 claim 状态、判独立来源、写稿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14.1 topic_expansion_validate</w:t>
      </w:r>
    </w:p>
    <w:p>
      <w:pPr>
        <w:keepNext w:val="0"/>
        <w:spacing w:before="60" w:after="120" w:line="276" w:lineRule="auto"/>
        <w:ind w:left="283" w:firstLine="0" w:right="283"/>
        <w:shd w:fill="F7F7F7"/>
      </w:pPr>
      <w:r>
        <w:rPr>
          <w:rFonts w:ascii="Noto Sans Mono CJK SC" w:hAnsi="Noto Sans Mono CJK SC" w:eastAsia="Noto Sans Mono CJK SC"/>
          <w:b w:val="0"/>
          <w:color w:val="333333"/>
          <w:sz w:val="17"/>
        </w:rPr>
        <w:t>候选问题与证据缺口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Core 生成研究请求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SearchProvider / Fetcher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source snapshot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research_evidence_extract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topic_expansion_validate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Core 决定候选状态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topic_expansion_validate 的 supported 只表示方向有来源、有增量且有继续生产研究的基础，不表示所有 blocking claims 已 checked。技术失败或未找到资料不能自动产生 rejected。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14.2 production_research_plan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输出研究问题、原子 claims、blocking、来源性质、直接性、独立支持、时间范围、停止条件、预算内优先级和 scope change triggers。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每个 claim 必须可以独立支持或反驳；出生时间、发行成绩、创作背景和行业影响等不同主张不能打包。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blocking 仅用于无法核验会破坏核心承诺、核心结论或整条内容路线的主张，不能把所有事实都标 blocking。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Skill 只声明是否需要具体文化作品的评论材料和用途，不选择平台或 Adapter。平台解析由 Core 补充到宿主计划。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内容经验不进入研究计划，避免为了既定创作技巧筛选证据。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14.3 research_evidence_extract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一次处理一份已保存快照和一组相关 claims；多个来源应并发多个独立 Run。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搜索标题、搜索摘要、AI 摘要、未打开 URL 和无正文候选不能作为正式证据输入。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exact_excerpt 必须能在输入片段中逐字定位；normalized_meaning 与原文摘录分开保存。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输出 supports、contradicts、context、directness、适用范围、限定和来源线索；最终 checked/disputed/ready 由 Core 重算。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来源类型不等于对所有 claim 都可信；是否 usable 必须针对具体 claim 判断。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14.4 正式研究结构上无视频平台能力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spacing w:before="0" w:after="40" w:line="300" w:lineRule="auto"/>
              <w:ind w:left="0" w:firstLine="0"/>
            </w:pPr>
            <w:r>
              <w:rPr>
                <w:rFonts w:ascii="Noto Sans CJK SC" w:hAnsi="Noto Sans CJK SC" w:eastAsia="Noto Sans CJK SC"/>
                <w:b/>
                <w:color w:val="1F4E78"/>
                <w:sz w:val="21"/>
              </w:rPr>
              <w:t>最终边界：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正式资料研究的能力集合中没有视频平台搜索、读取、下载、ASR、分析、视频评论抓取和 MediaCrawler 接口。不是“默认禁用”，而是结构上不存在。</w:t>
            </w:r>
          </w:p>
        </w:tc>
      </w:tr>
    </w:tbl>
    <w:p>
      <w:pPr>
        <w:spacing w:after="0"/>
      </w:pP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已入库的父视频或视频评论可以解释选题和问题从哪里来，作为 origin_context、topic_clue 或 audience_question；不能自动替代正式事实证据，也不能触发新的外部视频操作。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15 CR-003E：内容计划、稿件生成与审核类 Skill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04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Skill</w:t>
            </w:r>
          </w:p>
        </w:tc>
        <w:tc>
          <w:tcPr>
            <w:tcW w:type="dxa" w:w="345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唯一职责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主要输出</w:t>
            </w:r>
          </w:p>
        </w:tc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关键禁止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content_plan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把一个已完成必要研究的选题组织成可执行、可追溯、可审核的内容计划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一份计划候选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不补研究、不写完整稿、不改经验</w:t>
            </w:r>
          </w:p>
        </w:tc>
      </w:tr>
      <w:tr>
        <w:trPr>
          <w:cantSplit/>
        </w:trPr>
        <w:tc>
          <w:tcPr>
            <w:tcW w:type="dxa" w:w="204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script_generate</w:t>
            </w:r>
          </w:p>
        </w:tc>
        <w:tc>
          <w:tcPr>
            <w:tcW w:type="dxa" w:w="345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按指定计划生成一份初稿或修订稿候选</w:t>
            </w:r>
          </w:p>
        </w:tc>
        <w:tc>
          <w:tcPr>
            <w:tcW w:type="dxa" w:w="181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一份稿件候选</w:t>
            </w:r>
          </w:p>
        </w:tc>
        <w:tc>
          <w:tcPr>
            <w:tcW w:type="dxa" w:w="198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不加计划外事实、不自审、不定最终稿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script_review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对一份指定稿件作计划、事实、经验、风格和风险审核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一份结构化审核结论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不改稿、不搜索、不推进候选最终状态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15.1 显式编排链</w:t>
      </w:r>
    </w:p>
    <w:p>
      <w:pPr>
        <w:keepNext w:val="0"/>
        <w:spacing w:before="60" w:after="120" w:line="276" w:lineRule="auto"/>
        <w:ind w:left="283" w:firstLine="0" w:right="283"/>
        <w:shd w:fill="F7F7F7"/>
      </w:pPr>
      <w:r>
        <w:rPr>
          <w:rFonts w:ascii="Noto Sans Mono CJK SC" w:hAnsi="Noto Sans Mono CJK SC" w:eastAsia="Noto Sans Mono CJK SC"/>
          <w:b w:val="0"/>
          <w:color w:val="333333"/>
          <w:sz w:val="17"/>
        </w:rPr>
        <w:t>Core 准备计划输入包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content_plan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Core 保存 content_plan_version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script_generate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Core 保存 script_version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确定性预检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script_review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Core 决定 pass / revision / plan revision / research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三个 Skill 不直接调用彼此，Runner 不得隐藏串联。所有正文变化都生成新的 script_version；审核只设置候选最终稿条件，用户确认后才进入 ready_to_publish。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15.2 content_plan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只消费当前选题、verified claims、必要 evidence 摘要与限制、少量背景/受众材料和 Core 预筛的经验候选，不重新阅读全量来源。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输出核心承诺、核心问题、核心结论、内容路线、段落功能、claim/evidence 映射、经验 used/considered/rejected、风险和不确定性处理。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计划不是稿件半成品，不应输出大段完整口播正文。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一份计划可使用多条不同 decision_scope 的经验，但不能把开头经验扩张为全文机制，也不能为用经验而改变已核验事实。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主要经验假设在计划中只作为候选；formal experiment 必须在发布前结合实际稿件、实际发布稿、主要指标和单一假设再次冻结。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15.3 经验状态的可移植语义转换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Portable Skill 不接收 tactic ID、L1—L5 编码、内部 recommendation_status 或数据库结构；但不能因此丢失 active/watch 的业务含义。Core/Binding 必须把它转换成自解释语义，例如 usage_recommendation=recommended 或 use_with_caution，并附 risk_reason。content_plan 才能在不依赖宿主编码的前提下正确考虑 watch 风险。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content_plan 对每条候选经验记录 used、considered 或 rejected 及原因；script_generate 只接收计划相关的精简经验决策；script_review 读取本稿对应的全部 used/considered/rejected 决策，以检查计划声称使用但实际未用、拒绝经验被误用或经验作用域越界。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15.4 script_generate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initial 和 revision 是同一 Skill 的两种模式，因为主要输出始终是一份新稿件；revision 的范围和问题由 Core 明确提供。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只能使用计划安排和 allowed claims 中提供的事实；模型记忆、常识猜测、传闻、计划外数字和新因果都不得进入正文。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必须按句段记录 claim/evidence/tactic 实际落点；纯过渡句不要求 claim，但承载外部事实、数字、人物经历和核心结论的片段必须可追溯。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若自然表达必须依赖新事实，返回 blocked_by_missing_basis，而不是自行补充。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revision 不能修改 protected content，不能自行决定 local/structural，也不能顺带审核自己。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15.5 确定性预检与 script_review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V0.5 的确定性预检继续保留，并位于 script_review 之前：Schema、必需引用、长度硬限制、明显禁用表达、未解析 local_ref 等可以由程序先拦截，以降低 LLM 成本。预检不承担语义审核，也不改变 Skill 原子边界。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script_review 一次只审核一份稿件，对照一份具体计划、允许 claims/evidence、计划经验决策和审核规则。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审核维度包括计划一致性、事实与证据、经验落实、风格表达、风险和不确定性。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每个 issue 必须原子化，严重度为 blocking、major、minor、advisory；不用黑盒总分代替具体门禁。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审核结果为 pass、revision_required、plan_revision_required、research_required 或 inconsistent_input。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审核器只指出问题、影响片段、依据、必须改什么和保护内容；不得隐藏生成完整替换稿。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script_generate 的 tactic_usage 是生成器自述；script_review 的 observed_tactic_usage 是独立审核结果，Core 保存差异。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15.6 修订循环、批准稿与实际发布稿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局部修订最多 2 轮、结构重写最多 1 轮继续作为当前配置化安全默认；超限进入 blocked。审核 pass 只形成候选最终稿，用户确认后才成为 approved script。实际发布时始终创建 publication_capture 类型的新 script_version，不能默认等同于用户确认稿。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16 视频、评论、正式研究与内部数据复用的最终边界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16.1 工作流能力边界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工作流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获取能力</w:t>
            </w:r>
          </w:p>
        </w:tc>
        <w:tc>
          <w:tcPr>
            <w:tcW w:type="dxa" w:w="266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主要语义 Skill</w:t>
            </w:r>
          </w:p>
        </w:tc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禁止渗透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对标视频学习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MediaCrawler、视频/指标快照、音频/ASR、早期/成熟评论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content_classify、source_to_topic、sample_deep_analyze、tactic_extract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不得被“正式研究无视频”规则削弱</w:t>
            </w:r>
          </w:p>
        </w:tc>
      </w:tr>
      <w:tr>
        <w:trPr>
          <w:cantSplit/>
        </w:trPr>
        <w:tc>
          <w:tcPr>
            <w:tcW w:type="dxa" w:w="181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来源到选题</w:t>
            </w:r>
          </w:p>
        </w:tc>
        <w:tc>
          <w:tcPr>
            <w:tcW w:type="dxa" w:w="2835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消费已有视频、评论、网页、人工输入等来源</w:t>
            </w:r>
          </w:p>
        </w:tc>
        <w:tc>
          <w:tcPr>
            <w:tcW w:type="dxa" w:w="2665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source_to_topic、content_relation_judge</w:t>
            </w:r>
          </w:p>
        </w:tc>
        <w:tc>
          <w:tcPr>
            <w:tcW w:type="dxa" w:w="198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不得重复采集或完成正式核验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拓展验证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受控网页研究执行；已有视频/评论只作问题来源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topic_expansion_validate、research_evidence_extract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不得触发新视频搜索或视频评论采集</w:t>
            </w:r>
          </w:p>
        </w:tc>
      </w:tr>
      <w:tr>
        <w:trPr>
          <w:cantSplit/>
        </w:trPr>
        <w:tc>
          <w:tcPr>
            <w:tcW w:type="dxa" w:w="181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正式资料研究</w:t>
            </w:r>
          </w:p>
        </w:tc>
        <w:tc>
          <w:tcPr>
            <w:tcW w:type="dxa" w:w="2835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SearchProvider、Fetcher、文件、受限文化作品评论 Adapter</w:t>
            </w:r>
          </w:p>
        </w:tc>
        <w:tc>
          <w:tcPr>
            <w:tcW w:type="dxa" w:w="2665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production_research_plan、research_evidence_extract</w:t>
            </w:r>
          </w:p>
        </w:tc>
        <w:tc>
          <w:tcPr>
            <w:tcW w:type="dxa" w:w="198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结构上无视频平台能力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16.2 评论类型边界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5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评论类型</w:t>
            </w:r>
          </w:p>
        </w:tc>
        <w:tc>
          <w:tcPr>
            <w:tcW w:type="dxa" w:w="243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获取责任</w:t>
            </w:r>
          </w:p>
        </w:tc>
        <w:tc>
          <w:tcPr>
            <w:tcW w:type="dxa" w:w="311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允许用途</w:t>
            </w:r>
          </w:p>
        </w:tc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不能证明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对标视频评论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视频采集工作流 / MediaCrawler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追问、争议、共鸣、拓展选题、深度分析、互动机制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人物经历、作品背景、外部事实、总体观众比例</w:t>
            </w:r>
          </w:p>
        </w:tc>
      </w:tr>
      <w:tr>
        <w:trPr>
          <w:cantSplit/>
        </w:trPr>
        <w:tc>
          <w:tcPr>
            <w:tcW w:type="dxa" w:w="1757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自营视频评论</w:t>
            </w:r>
          </w:p>
        </w:tc>
        <w:tc>
          <w:tcPr>
            <w:tcW w:type="dxa" w:w="243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P+ 跟踪与复盘工作流</w:t>
            </w:r>
          </w:p>
        </w:tc>
        <w:tc>
          <w:tcPr>
            <w:tcW w:type="dxa" w:w="3118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实际反应、干扰因素、经验反例、后续选题</w:t>
            </w:r>
          </w:p>
        </w:tc>
        <w:tc>
          <w:tcPr>
            <w:tcW w:type="dxa" w:w="1984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外部事实核验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文化作品评论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音乐娱乐正式研究的受限专用分支；网易云独立 Adapter、豆瓣等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audience_signal、interpretation_clue、context、topic_clue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作者意图、发行事实、创作背景、观众整体比例、强因果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普通网页评论区当前不建立专项采集能力。文化作品评论只有在音乐娱乐领域、当前内容明确准备提及具体作品、mentioned_work_target 已解析且研究计划明确需要时才可采集；不能因研究某位人物而抓取其全部作品评论。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17 上下文、Prompt、验证与成本治理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17.1 上下文与 Prompt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模型最大上下文不是日常输入目标；不凭空设置全系统统一 Token 范围。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每个 Skill 从最小输入开始，通过逐字段/逐材料类型消融确定 minimum_passing、normal_budget 和 maximum_verified_input。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达到 20K Token 时触发长上下文专项评测，但 20K 不是通用硬上限。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新增 Prompt 段落或上下文类型，若不能在固定回归集证明收益，不进入日常上下文。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每次 Skill Run 保存 context manifest、各部分用量、被舍弃资料及原因、Prompt/模型/配置版本和溢出处理。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17.2 多领域回归与待校准参数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每个 Skill 的回归集必须覆盖两个初始领域和至少一个合成第三领域，以证明没有写死当前领域。语义质量阈值、误报漏报、正常输入规模和模型档位均通过固定回归集确定，不把待校准参数误写成业务设计缺失。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17.3 验证报告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验证报告至少记录 Skill/Schema/Prompt/模型/配置/数据集/验证工具版本、用例、输入哈希、预期、实际、通过状态、失败原因、Schema/引用结果、耗时、上下文、Token/成本和副作用。物理存储位置、保留期和格式留到 TECH；删除报告不得影响生产。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18 端到端追溯在 CR-003 中的落点</w:t>
      </w:r>
    </w:p>
    <w:p>
      <w:pPr>
        <w:keepNext w:val="0"/>
        <w:spacing w:before="60" w:after="120" w:line="276" w:lineRule="auto"/>
        <w:ind w:left="283" w:firstLine="0" w:right="283"/>
        <w:shd w:fill="F7F7F7"/>
      </w:pPr>
      <w:r>
        <w:rPr>
          <w:rFonts w:ascii="Noto Sans Mono CJK SC" w:hAnsi="Noto Sans Mono CJK SC" w:eastAsia="Noto Sans Mono CJK SC"/>
          <w:b w:val="0"/>
          <w:color w:val="333333"/>
          <w:sz w:val="17"/>
        </w:rPr>
        <w:t>source / video / comment / file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topic proposal / topic_item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research plan / claim / evidence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content plan version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script version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script review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approved script version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publication capture version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P+ snapshot / baseline / experiment result</w:t>
      </w:r>
      <w:r>
        <w:rPr>
          <w:rFonts w:ascii="Noto Sans CJK SC" w:hAnsi="Noto Sans CJK SC" w:eastAsia="Noto Sans CJK SC"/>
          <w:sz w:val="21"/>
        </w:rPr>
        <w:br/>
      </w:r>
      <w:r>
        <w:rPr>
          <w:rFonts w:ascii="Noto Sans Mono CJK SC" w:hAnsi="Noto Sans Mono CJK SC" w:eastAsia="Noto Sans Mono CJK SC"/>
          <w:b w:val="0"/>
          <w:color w:val="333333"/>
          <w:sz w:val="17"/>
        </w:rPr>
        <w:t>→ tactic evidence / revision proposal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91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必须可反查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Input Assembly Record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本次候选材料、纳入/舍弃原因、预算处理和冻结哈希</w:t>
            </w:r>
          </w:p>
        </w:tc>
      </w:tr>
      <w:tr>
        <w:trPr>
          <w:cantSplit/>
        </w:trPr>
        <w:tc>
          <w:tcPr>
            <w:tcW w:type="dxa" w:w="238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Binding Manifest</w:t>
            </w:r>
          </w:p>
        </w:tc>
        <w:tc>
          <w:tcPr>
            <w:tcW w:type="dxa" w:w="6917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local_ref 对应的宿主对象、版本、片段、转换规则和前后哈希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content_plan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每个段落的 claim/evidence、经验 used/considered/rejected 和原因</w:t>
            </w:r>
          </w:p>
        </w:tc>
      </w:tr>
      <w:tr>
        <w:trPr>
          <w:cantSplit/>
        </w:trPr>
        <w:tc>
          <w:tcPr>
            <w:tcW w:type="dxa" w:w="238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script_version</w:t>
            </w:r>
          </w:p>
        </w:tc>
        <w:tc>
          <w:tcPr>
            <w:tcW w:type="dxa" w:w="6917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每个承载事实或经验的句段对应计划、claim/evidence/tactic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script_review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每个 issue 对应稿件片段、计划要求、claim/evidence/tactic</w:t>
            </w:r>
          </w:p>
        </w:tc>
      </w:tr>
      <w:tr>
        <w:trPr>
          <w:cantSplit/>
        </w:trPr>
        <w:tc>
          <w:tcPr>
            <w:tcW w:type="dxa" w:w="238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人工修改</w:t>
            </w:r>
          </w:p>
        </w:tc>
        <w:tc>
          <w:tcPr>
            <w:tcW w:type="dxa" w:w="6917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父版本、修改者、时间、差异和修改后新版本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实际发布稿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与用户确认稿分开保存；任何正文变化创建新版本</w:t>
            </w:r>
          </w:p>
        </w:tc>
      </w:tr>
      <w:tr>
        <w:trPr>
          <w:cantSplit/>
        </w:trPr>
        <w:tc>
          <w:tcPr>
            <w:tcW w:type="dxa" w:w="2381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P+ 与经验</w:t>
            </w:r>
          </w:p>
        </w:tc>
        <w:tc>
          <w:tcPr>
            <w:tcW w:type="dxa" w:w="6917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冻结假设、实际使用、指标口径、基线、干扰、结果和证据资格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Skill 本体只使用局部 ref；宿主系统通过 Binding Manifest 恢复到稳定 ID、版本和哈希。摘要或压缩不能破坏来源映射。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19 CR-003 跨章节审计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19.1 已修复问题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13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15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64" w:lineRule="auto"/>
              <w:ind w:left="0" w:firstLine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Skill 章节重复定义采集/搜索/评论能力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增加全局硬规则；具体 Skill 只声明消费已准备材料</w:t>
            </w:r>
          </w:p>
        </w:tc>
      </w:tr>
      <w:tr>
        <w:trPr>
          <w:cantSplit/>
        </w:trPr>
        <w:tc>
          <w:tcPr>
            <w:tcW w:type="dxa" w:w="413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Binding 同时承担材料选择</w:t>
            </w:r>
          </w:p>
        </w:tc>
        <w:tc>
          <w:tcPr>
            <w:tcW w:type="dxa" w:w="515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负责 Input Assembly；Binding 只做确定性转换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Runner 可能补上下文和隐藏编排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Runner 只校验、执行和技术重试</w:t>
            </w:r>
          </w:p>
        </w:tc>
      </w:tr>
      <w:tr>
        <w:trPr>
          <w:cantSplit/>
        </w:trPr>
        <w:tc>
          <w:tcPr>
            <w:tcW w:type="dxa" w:w="413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content_classify 输出 eligible/excluded</w:t>
            </w:r>
          </w:p>
        </w:tc>
        <w:tc>
          <w:tcPr>
            <w:tcW w:type="dxa" w:w="515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改为纯语义 in_scope/exclusion_matched 等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source_to_topic 与 expansion validate 混淆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候选生成和证据验证彻底分开</w:t>
            </w:r>
          </w:p>
        </w:tc>
      </w:tr>
      <w:tr>
        <w:trPr>
          <w:cantSplit/>
        </w:trPr>
        <w:tc>
          <w:tcPr>
            <w:tcW w:type="dxa" w:w="413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深度分析重新讨论视频搜索/评论采集</w:t>
            </w:r>
          </w:p>
        </w:tc>
        <w:tc>
          <w:tcPr>
            <w:tcW w:type="dxa" w:w="515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只接收 Core 冻结的固定样本包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不加载经验被误解为没有分析方法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稳定分析方法与动态 tactic 分离</w:t>
            </w:r>
          </w:p>
        </w:tc>
      </w:tr>
      <w:tr>
        <w:trPr>
          <w:cantSplit/>
        </w:trPr>
        <w:tc>
          <w:tcPr>
            <w:tcW w:type="dxa" w:w="413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tactic_extract 与经验语义修订靠近</w:t>
            </w:r>
          </w:p>
        </w:tc>
        <w:tc>
          <w:tcPr>
            <w:tcW w:type="dxa" w:w="515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前者只发信号，后者生成正式版本提案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 research plan 选择平台/Adapter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Portable Skill 只给业务研究意图，Core 补执行路由</w:t>
            </w:r>
          </w:p>
        </w:tc>
      </w:tr>
      <w:tr>
        <w:trPr>
          <w:cantSplit/>
        </w:trPr>
        <w:tc>
          <w:tcPr>
            <w:tcW w:type="dxa" w:w="413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正式研究反复写视频排除项</w:t>
            </w:r>
          </w:p>
        </w:tc>
        <w:tc>
          <w:tcPr>
            <w:tcW w:type="dxa" w:w="515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视频能力从研究结构中完全移除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所有评论混成 audience_comments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拆分对标、自营、文化作品评论</w:t>
            </w:r>
          </w:p>
        </w:tc>
      </w:tr>
      <w:tr>
        <w:trPr>
          <w:cantSplit/>
        </w:trPr>
        <w:tc>
          <w:tcPr>
            <w:tcW w:type="dxa" w:w="413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CR-003E watch 风险语义可能丢失</w:t>
            </w:r>
          </w:p>
        </w:tc>
        <w:tc>
          <w:tcPr>
            <w:tcW w:type="dxa" w:w="515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Binding 转为自解释 usage recommendation 与 risk reason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script_review 与确定性预检未对齐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确定性预检位于语义审核之前且不替代审核</w:t>
            </w:r>
          </w:p>
        </w:tc>
      </w:tr>
      <w:tr>
        <w:trPr>
          <w:cantSplit/>
        </w:trPr>
        <w:tc>
          <w:tcPr>
            <w:tcW w:type="dxa" w:w="413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formal experiment 可能在计划阶段过早确定</w:t>
            </w:r>
          </w:p>
        </w:tc>
        <w:tc>
          <w:tcPr>
            <w:tcW w:type="dxa" w:w="5159"/>
            <w:shd w:fill="FAFAF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keepNext w:val="0"/>
              <w:spacing w:before="0" w:after="0" w:line="276" w:lineRule="auto"/>
              <w:ind w:left="0" w:firstLine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计划只给候选，发布前基于实际使用和指标冻结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19.2 仍需警戒项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Codex 不能因为某个业务字段未物理化，就自行增加业务状态、表、Agent 或复杂图谱。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技术层为了批处理、缓存或减少调用，不能把多个原子对象合并到一个互相污染的上下文。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ContextAssembler 不能以 Token 仍有空间为由自动加入经验、评论、来源或历史稿件。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Binding 转换不能悄悄做摘要或删减业务含义；任何派生摘要都必须有版本、来源映射和哈希。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审核器不能因缺少输入证据而调用外部搜索；只能返回 research_required。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文化作品评论不能逐步扩张成普通网页评论、社交评论或视频评论的通用研究入口。</w:t>
      </w:r>
    </w:p>
    <w:p>
      <w:pPr>
        <w:pStyle w:val="ListBullet"/>
        <w:keepNext w:val="0"/>
        <w:spacing w:before="0" w:after="40" w:line="300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正式研究中不能因为某个选题资料难找而临时启用视频平台路径。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19.3 两轮审查结论</w:t>
      </w:r>
    </w:p>
    <w:p>
      <w:pPr>
        <w:keepNext w:val="0"/>
        <w:spacing w:before="0" w:after="100" w:line="324" w:lineRule="auto"/>
        <w:ind w:left="0" w:firstLine="0"/>
      </w:pPr>
      <w:r>
        <w:rPr>
          <w:rFonts w:ascii="Noto Sans CJK SC" w:hAnsi="Noto Sans CJK SC" w:eastAsia="Noto Sans CJK SC"/>
          <w:b w:val="0"/>
          <w:sz w:val="21"/>
        </w:rPr>
        <w:t>第一轮从职责、状态权限、相邻 Skill 和既有 CR 对齐检查，没有发现需要新增业务 Skill 或改变用户使用方式的必要性。第二轮从多领域、上下文成本、过度设计和维护成本检查，没有引入微服务、经验图谱、兼容矩阵或新的采集链。CR-003A—E 可作为阶段检查点。</w:t>
      </w:r>
    </w:p>
    <w:p>
      <w:r>
        <w:rPr>
          <w:rFonts w:ascii="Noto Sans CJK SC" w:hAnsi="Noto Sans CJK SC" w:eastAsia="Noto Sans CJK SC"/>
        </w:rP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本对话新增正式增量：</w:t>
            </w:r>
            <w:r>
              <w:rPr>
                <w:rFonts w:ascii="Noto Sans CJK SC" w:hAnsi="Noto Sans CJK SC" w:eastAsia="Noto Sans CJK SC"/>
                <w:b w:val="0"/>
              </w:rPr>
              <w:t>以下 CR-003F 与 CR-005 使用本对话两轮审查和跨章节最终复核后的版本。它们覆盖 V0.5/R04 中与其明确冲突的旧口径；其他部分继续有效。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20 CR-003F 总体边界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442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唯一语义职责</w:t>
            </w:r>
          </w:p>
        </w:tc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不承担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experiment_review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对一份已冻结并完成 P+ 观测的实验，在 Core 确定性 metric signal 之上判断主要经验是否真实被测试及是否存在不可归因因素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计算指标、选择基线、创建实验、修改经验等级或状态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experience_revision_propose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根据已触发的经验问题和 Core 选定证据包，形成零个或一个语义修订提案候选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判断是否触发、计算等级/状态、发布提案、创建数据库版本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执行与业务结果分离：</w:t>
            </w:r>
            <w:r>
              <w:rPr>
                <w:rFonts w:ascii="Noto Sans CJK SC" w:hAnsi="Noto Sans CJK SC" w:eastAsia="Noto Sans CJK SC"/>
                <w:b w:val="0"/>
              </w:rPr>
              <w:t>Runner 的 succeeded/failed 是技术执行结果；Skill 的 supported/counterexample/inconclusive/ineligible 或 proposal/no_proposal 是业务结果。两者不得混用。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两个 Skill 必须脱离宿主系统独立运行，使用自解释 Schema 和 local_ref。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experiment_review 不覆盖 Core 的确定性 metric signal。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experience_revision_propose 不与 tactic_extract、recompute_tactic 或人工发布权限重叠。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仅仅跨越 L4/L5 门槛不再调用 experiment_review；等级始终由确定性规则重算。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21 experiment_review 正式逻辑契约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21.1 调用边界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Core 可以直接完成的清洁实验不调用模型：批准稿中主要经验已被独立确认使用；实际发布稿与批准稿一致或差异不影响经验；正式 P 基线、观察点和主要指标完整；没有重大干扰；metric signal 可直接映射。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只有出现下列情况才调用 experiment_review：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实际发布稿发生可能影响主要经验的变化。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主要经验是否真实保留无法确定。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存在已记录的重大干扰或归因冲突。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多项记录相互矛盾，需要语义判断是否只能降为 inconclusive。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技术失败、基线缺失、P+ 数据无效等确定性问题由 Core 直接处理，不交给模型解释。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21.2 独立输入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输入组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frozen_experiment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冻结的主要假设、主要经验完整语义、主要指标、观察点、成功/失败规则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expected_usage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计划使用的 action、placement、span、handoff、stop_or_avoid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approved_script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用户批准稿或与主要经验相关的完整可核对片段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publication_capture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实际发布稿及与主要经验相关的片段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publication_diff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Core 确定性生成的差异块及影响范围；Binding 不得私自摘要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metric_packet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Core 已计算的 metric signal、实际值、基线值、样本数、规则命中过程和观察有效性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confounder_packet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已记录的热点、投流、人物事件、发布时间异常、账号异常、画面变化等事实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minimal_context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判断经验适用条件所必需的领域、受众和选题语义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默认不输入评论、完整历史 P 数据、辅助经验、经验等级和推荐状态。只有固定回归证明额外信息能改善归因判断时才可增加。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21.3 独立输出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primary_tactic_use: used | partially_used | not_used | uncertain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publication_change_effect: tactic_preserved | tactic_altered | unclear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attribution_assessment: attributable | materially_confounded | uncertain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business_outcome: supported | counterexample | inconclusive | ineligible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findings: 原子问题 + 影响范围 + 依据 local_ref + 限制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evidence_candidate: support | counterexample | none</w:t>
            </w:r>
          </w:p>
        </w:tc>
      </w:tr>
    </w:tbl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只有 primary_tactic_use=used 才可能形成正式经验依据。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partially_used 不视为完成冻结假设，业务结果为 ineligible。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辅助经验只能记录实际使用，不产生正式支持或反例。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所有判断必须引用稿件片段、diff、指标包或干扰记录。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输出不得包含 level、freshness、active/watch/paused/deprecated。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21.4 结果映射硬约束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Core metric signal</w:t>
            </w:r>
          </w:p>
        </w:tc>
        <w:tc>
          <w:tcPr>
            <w:tcW w:type="dxa" w:w="442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主要经验使用与归因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业务结果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metric_supported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used、保留、可归因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supported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metric_not_supported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used、保留、可归因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counterexample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任意 signal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重大干扰导致不可归因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inconclusive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metric_inconclusive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任意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inconclusive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任意 signal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未使用、部分使用或经验被发布修改破坏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ineligible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provisional、基线缺失、观察无效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不进入语义翻案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ineligible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禁止翻案：</w:t>
            </w:r>
            <w:r>
              <w:rPr>
                <w:rFonts w:ascii="Noto Sans CJK SC" w:hAnsi="Noto Sans CJK SC" w:eastAsia="Noto Sans CJK SC"/>
                <w:b w:val="0"/>
              </w:rPr>
              <w:t>模型不得把 metric_not_supported 改成 supported，也不得把 metric_supported 改成 counterexample；只能在重大干扰时把可归因结论降为 inconclusive。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22 experience_revision_propose 正式逻辑契约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22.1 调用触发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触发条件完全服从 CR-002，并由 Core 确定：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首次满足跨不同选题的 repeated formal failures。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两个独立 eligible 外部反例首次形成语义维护触发。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tactic_extract 产生明确 boundary、split 或 merge 信号。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人工明确要求修订。</w:t>
      </w:r>
    </w:p>
    <w:p>
      <w:pPr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Portable Skill 不读取 recommendation_status；Core 直接提供 repeated_formal_failures、independent_external_counterexamples、structural_revision_signal 或 human_requested_revision 等自解释触发语义。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22.2 宿主持久化字段与 Skill 契约分离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Portable Skill 输出 local_ref 与语义提案候选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Output Binding 恢复宿主对象映射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Materializer 生成 base_versions、宿主 ID、proposal_hash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Core 执行并发检查与事务发布</w:t>
            </w:r>
          </w:p>
        </w:tc>
      </w:tr>
    </w:tbl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CR-002 中的 proposal_id、base_versions、trigger_evidence_ids、related_tactic_ids、skill_run_id、proposal_hash 等属于宿主持久化字段，不能进入 Portable Skill 的公开契约。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22.3 独立输入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输入组</w:t>
            </w:r>
          </w:p>
        </w:tc>
        <w:tc>
          <w:tcPr>
            <w:tcW w:type="dxa" w:w="669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revision_trigger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自解释触发类型、触发事实与 local_ref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current_experience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当前正式经验完整语义 Schema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evidence_aggregate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合格支持、反例、正式实验、provisional/excluded 的结构化统计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representative_supports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Core 选定的代表性支持证据及限制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representative_counterexamples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Core 选定的代表性反例及适用关系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formal_experiments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已完成正式 P 实验摘要、实际使用、结果与干扰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structural_signals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可选的 tactic_extract boundary/split/merge 信号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related_experiences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merge 等场景，由 Core 预召回并选定的少量完整经验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historical_candidate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restore 场景，由 Core 提供的历史语义版本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human_constraints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人工要求修订时的意图和禁止范围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不得输入整个经验库、全部历史稿件、完整评论集合、全部网页或未筛选的相似经验。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22.4 独立输出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decision: proposal | no_proposal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当 decision=proposal：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proposal_type: revise | split | merge | deprecate | restore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changed_fields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proposed_experiences（完整自解释 Schema）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field_change_basis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evidence_mapping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unmapped_evidence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change_summary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risks_and_open_questions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history_preservation_requirements</w:t>
            </w:r>
          </w:p>
        </w:tc>
      </w:tr>
    </w:tbl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no_proposal 只是 Skill Run 的业务结果，不创建新的提案状态。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一次 Run 最多输出一个提案，不能同时生成多个互斥方向。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proposed_experiences 必须是完整 Schema，不能只输出 diff。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每个被修改字段都必须有依据；每条继承或不继承的证据都必须说明。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输出不包含 tactic ID、version ID、proposal ID 或事务命令。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22.5 五类提案边界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53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08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必须输出</w:t>
            </w:r>
          </w:p>
        </w:tc>
        <w:tc>
          <w:tcPr>
            <w:tcW w:type="dxa" w:w="345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业务限制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revise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一个完整新语义版本、changed_fields、证据继承建议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不能静默扩大 decision_scope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split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至少两个满足“一作用域、一主机制”的完整经验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原经验由发布事务统一 deprecated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merge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一个完整新经验及各旧经验的证据映射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不选择旧经验作为“胜者”直接扩写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deprecate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退役依据及为何 revise/split 不能保留有效部分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两个外部反例本身不足以 deprecate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restore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基于历史候选生成的完整新版本</w:t>
            </w:r>
          </w:p>
        </w:tc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不得把 current version 指回历史版本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independent_external_counterexamples 只允许 revise、split 或 no_proposal。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repeated_formal_failures 可允许 revise、split、deprecate 或 no_proposal。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structural_revision_signal 可允许 revise、split、merge 或 no_proposal。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restore 在 MVP 中只接受人工明确请求，并必须提供历史候选。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22.6 上下文与默认数量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CR-002 中“最多 6 条支持、6 条反例、5 条实验、3 条相关经验”改为当前验证起点，不是永久契约，也不是统一 Token 上限。每个 Skill 分别通过固定回归与消融冻结 minimum_passing、normal_budget 和 maximum_verified_input。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23 CR-003F 审查结论与 Codex Goal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23.1 两轮循环审查结论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30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发现的问题</w:t>
            </w:r>
          </w:p>
        </w:tc>
        <w:tc>
          <w:tcPr>
            <w:tcW w:type="dxa" w:w="476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修正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L4/L5 门槛变化可能触发模型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等级变化不再单独触发 experiment_review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CR-002 宿主 ID 字段可能污染 Skill 契约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定位为 Materializer 持久化结果，Skill 只用 local_ref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counterexample 与 not_supported 可能重复建状态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前者为语义/证据关系，后者为宿主持久化映射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触发即强制修改经验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增加 no_proposal 业务出口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技术成功与业务结果混用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Runner 状态与 Skill 结论严格分离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第二轮未引入新采集链、经验知识图谱、多模型投票、账号级经验状态、新审批中间状态或周期性全库 LLM 扫描。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23.2 Codex Goal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完成定义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硬门禁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CR-003F-G01 experiment_review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接收自解释实验包，输出主要经验实际使用、发布差异影响、归因判断和业务结果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不得计算 metric signal、修改经验或使用宿主 ID；失败不得翻成成功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CR-003F-G02 experience_revision_propose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接收当前经验和有限证据包，输出零个或一个完整语义修订提案候选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不得发布、改状态、重算等级；split/merge 必须完整 Schema 与证据映射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CR-003F-G03 跨层门禁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保证两个 Skill standalone、可追溯、可抹除验证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 Goal 不实现数据库、Job、搜索、采集、ASR、自动发布或未冻结状态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24 CR-005 定位、变化分类与纠正记录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模块定位：</w:t>
            </w:r>
            <w:r>
              <w:rPr>
                <w:rFonts w:ascii="Noto Sans CJK SC" w:hAnsi="Noto Sans CJK SC" w:eastAsia="Noto Sans CJK SC"/>
                <w:b w:val="0"/>
              </w:rPr>
              <w:t>CR-005 不是新的 Portable Skill，也不是通用纠错 Agent。它属于宿主 Core 的确定性治理能力：记录纠正、解析显式依赖、执行确定性重算或调用原有语义 Skill，并保护历史与生命周期。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24.1 五类变化必须分开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变化类型</w:t>
            </w:r>
          </w:p>
        </w:tc>
        <w:tc>
          <w:tcPr>
            <w:tcW w:type="dxa" w:w="385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23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数据纠错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原先保存的值、关系、资格或身份判断被确认错误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创建纠正记录并传播影响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新观察到达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P+ 数据迟到、新评论批次、新网页快照、新视频指标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正常追加，不否定旧观察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外部来源更新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网页后来修改、平台数值增长、作者发布新说法或撤回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保存新快照或新证据；旧快照仍代表当时内容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规则/配置升级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阈值、规范化规则、Prompt、模型或领域配置换版本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按版本向前生效或限定迁移，不自动认定历史错误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业务语义修订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经验机制、适用条件、计划或稿件含义变化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创建新版本并走既有流程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24.2 历史与当前可用性的四个概念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669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superseded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已有更新版本，旧版本仍是合法历史。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invalid for current use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旧产物输入存在重大错误，不能继续作为当前决策依据。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stale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长期没有新支持，不等于错误或失效。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deprecated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经验经正式提案退役，不等于历史数据错误。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24.3 Correction Record 逻辑内容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669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被纠正对象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对象、具体版本或快照、原内容哈希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纠正范围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哪些字段、片段、关系或资格发生变化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纠正前后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原值和新值，或旧版本与替代版本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纠正原因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抓取、解析、人工录入、身份合并、来源错误等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依据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人工说明、原始响应、权威来源、重新解析结果或确定性规则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发起者与工具版本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人工、Adapter、Core 检查器或迁移任务；解析器/规则/配置版本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时间语义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原数据发生时间、发现时间、纠正生效时间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传播根节点与报告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从哪个对象/版本开始；影响对象、动作、结果和停止点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Correction Record 只是逻辑审计概念；是否使用独立表、audit_event 结构化 payload 或版本关系组合，留到 TECH。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25 CR-005 依赖解析、传播算法与业务等价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25.1 依赖来源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正式对象版本引用关系。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Input Assembly Record 中 included / discarded 材料与冻结哈希。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Binding Manifest 中模型实际可见 local_ref、版本、片段和转换规则。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claim/evidence、content plan 段落、script 句段、review issue、experiment 假设与 tactic evidence 映射。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不新建全系统知识图谱；依赖传播只使用明确版本关系与追溯记录。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25.2 最终传播算法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1. 确认变化类型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2. 固定原对象、纠正版、原因和时间语义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3. 从 Input Assembly / Binding / 正式引用找直接依赖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4. 判断纠正内容是否进入模型可见输入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5. 重算或重跑直接消费者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6. 比较业务等价结果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7. 结果未变：停止该分支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8. 结果变化：继续传播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9. 保护任务、批准稿、发布稿、实验和经验生命周期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10. 形成完整传播报告并检查收敛</w:t>
            </w:r>
          </w:p>
        </w:tc>
      </w:tr>
    </w:tbl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25.3 “模型看见什么”是重跑边界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1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纠正内容未进入 Input Assembly included 集合，或只在 discarded 材料中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不受影响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Skill 只看固定窗口/派生摘要，纠正发生在未见部分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不受影响；保留追溯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重新 Binding 后模型可见业务哈希不变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不受影响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纠正字段或片段进入过 Skill 输入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 Skill 需要重跑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派生摘要、Binding 转换或截断因纠正发生变化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 Skill 需要重跑</w:t>
            </w:r>
          </w:p>
        </w:tc>
      </w:tr>
      <w:tr>
        <w:trPr>
          <w:cantSplit/>
        </w:trP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无法证明模型只看过未变化窗口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采用安全重跑，不用 LLM 再判断影响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关键修正：</w:t>
            </w:r>
            <w:r>
              <w:rPr>
                <w:rFonts w:ascii="Noto Sans CJK SC" w:hAnsi="Noto Sans CJK SC" w:eastAsia="Noto Sans CJK SC"/>
                <w:b w:val="0"/>
              </w:rPr>
              <w:t>不能因为输出没有引用某段材料就跳过重跑。LLM 可能受模型可见上下文影响，但没有在最终输出中逐条引用。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25.4 业务等价投影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重跑后只有业务等价结果变化才继续传播。时间戳、Run ID、Token 数和供应商响应元数据不进入业务等价判断。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业务等价投影示例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claim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claim meaning + scope + gate result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content analysis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findings + mechanism boundaries + evidence refs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content plan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核心承诺/结论 + 段落功能 + claim/evidence/tactic 决策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script review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outcome + issues + protected content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experiment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eligibility + metric signal + semantic outcome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tactic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当前语义版本 + level + freshness + recommendation suggestion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25.5 传播动作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9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12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no_action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修改未命中实际输入或业务结果未变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deterministic_recompute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基线、指标、资格、计数、状态、排序等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semantic_rerun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原语义 Skill 的模型可见输入发生变化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replace_current_candidate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尚未批准的当前候选被新版本替代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require_user_reconfirmation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已批准但未发布的用户可见内容发生实质变化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historical_annotation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已发布或已完成的历史对象只追加纠正关系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human_attention_required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已发布内容出现重大事实或风险问题，系统不能自动处置平台内容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26 CR-005 生命周期保护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26.1 production_task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当前状态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上游纠错使必要前置条件失效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blocked（记录原因和恢复条件）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重算或重跑最早变化节点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满足 resume_condition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恢复到 researching / writing / ready_to_publish</w:t>
            </w:r>
          </w:p>
        </w:tc>
      </w:tr>
    </w:tbl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不得直接把 writing 倒回 researching，也不得把 ready_to_publish 倒回 writing。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纠错未影响当前前置条件时，任务状态保持不变，不制造无意义 blocked。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published 或 reviewed 永远不因纠错倒退。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cancelled 只用于明确放弃，不作为通用纠错状态。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26.2 单向生命周期对象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保护规则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topic_item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stage 不倒退；validated 被证明不成立时关闭、建立 duplicate/unsupported 关系或创建新 topic，不改写核心问题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analysis_candidate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completed 不恢复为 active；创建新的分析 Run 和 content_analysis 版本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Job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completed Job 不重开；纠错创建新工作单元并引用原 Job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已完成 Skill Run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保留原输入、模型/Prompt/配置与输出；纠错生成新的 Run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26.3 批准稿与用户重新确认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是否重新确认</w:t>
            </w:r>
          </w:p>
        </w:tc>
      </w:tr>
      <w:tr>
        <w:trPr>
          <w:cantSplit/>
        </w:trPr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标题和正文完全不变；核心承诺/结论/风险披露不变；blocking claims 仍通过；新预检与审核通过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不需要，原批准继续有效</w:t>
            </w:r>
          </w:p>
        </w:tc>
      </w:tr>
      <w:tr>
        <w:trPr>
          <w:cantSplit/>
        </w:trPr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标题或正文变化；事实强度/限定变化；主要经验使用变化；风险披露或计划路线变化；原稿不再通过审核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必须重新确认</w:t>
            </w:r>
          </w:p>
        </w:tc>
      </w:tr>
      <w:tr>
        <w:trPr>
          <w:cantSplit/>
        </w:trPr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已经发布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不重新确认历史稿，也不自动编辑平台内容；重大问题生成 human_attention_required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26.4 已完成语义结果不可覆盖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content analysis、research evidence extraction、content plan、script version、script review、publication capture、experiment evaluation、tactic version、已发布 revision proposal 均不得静默覆盖。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纠错生成替代输出、新版本或纠正关系；物理上采用新行、版本列还是审计关系留给 TECH。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允许改变的是当前派生值，如 claim 当前门禁、基线当前值、tactic level/status/freshness 和未来召回顺序，但必须保留旧值、新值与原因。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27 CR-005 主要对象与四条重点传播链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27.1 视频指标、滚动基线与冻结实验基线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正常新快照只建立新的滚动基线，不改变过去候选、计划或实验使用的基线快照。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正式实验发布前已经冻结观察时间、基线口径、成员、指标和成功/失败规则；后来新数据不得改变该冻结基线。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冻结基线内部数据被确认错误时，使用原冻结时点、原规则版本和原成员集合重算纠正版。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若错误本身是成员选择错误，可以修正成员，但必须解释原成员为何不合格、新成员为何应进入，并保持冻结时点不变。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数据纠错与规则升级不得在同一批次混合，否则结果变化无法归因。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27.2 ASR、评论与来源证据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传播范围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ASR / 清理稿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只传播到真实消费该文本版本/片段的分类、关系、选题、深度分析、经验提取及其直接下游；不触发新搜索或新采集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对标/自营/文化作品评论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只影响实际消费该评论批次的选题线索、audience signal、深度分析、互动机制和复盘；仍不能升级为外部事实证据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来源快照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抓取或解析错误时重跑对应 evidence extraction；网页后来更新通常创建新快照或新证据，不回写旧快照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research evidence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重新提取后由 Core 重算 claim 关系和门禁；未被当前 claim 使用的变化不传播到生产链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27.3 publication capture 与 P+ 实验链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publication capture 纠正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创建新的 capture 版本或纠正关系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重新比较 approved script 与实际发布稿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重算 primary tactic actual use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重算实验资格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用纠正版冻结基线重算 metric signal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必要时重新运行 experiment_review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生成替代 experiment evaluation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重分类 tactic evidence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recompute_tactic</w:t>
            </w:r>
          </w:p>
        </w:tc>
      </w:tr>
    </w:tbl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原 publication capture、原 experiment result 和原 tactic evidence 分类不得删除或覆盖。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如果主要经验实际未使用，原正式 support/counterexample 资格必须撤销。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P+ 数值成功不能覆盖“经验未实际使用”的 ineligible。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辅助经验仍不得从单一正式实验产生正式支持。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27.4 经验链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tactic evidence 纠正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重算 independence 与 eligibility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重算 level / freshness / recommendation suggestion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manual_lock 门禁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检查是否首次触发 CR-002 修订条件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→ 必要时调用 experience_revision_propose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49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经验变化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当前未发布生产</w:t>
            </w:r>
          </w:p>
        </w:tc>
        <w:tc>
          <w:tcPr>
            <w:tcW w:type="dxa" w:w="317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历史已发布内容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level 变化但使用建议不变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不自动失效；影响以后排序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不处理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active → watch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重新考虑风险或复审当前计划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只保留历史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active/watch → paused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当前使用该经验的任务需 blocked 并重评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不改写历史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deprecate 发布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当前未发布任务重新规划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历史引用继续指向旧版本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freshness 变化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影响以后排序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不处理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27.5 四条重点链路最终结论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669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最终边界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production_task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必要前置条件失效才 blocked；修复后 resume；不倒退正常状态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claim/evidence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研究证据与经验证据枚举分离；claim 含义不变只重算门禁，含义/范围变化创建新表达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实际发布稿与 P+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capture、冻结基线、metric signal、experiment review 和 tactic evidence 全链可追溯且不覆盖历史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经验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证据/等级/状态确定性重算；机制和边界变化只能进入版本化 proposal；manual_lock 与 deprecated 权限不被绕过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28 CR-005 跨章节最终复核修正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28.1 六项必须修正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8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08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原风险</w:t>
            </w:r>
          </w:p>
        </w:tc>
        <w:tc>
          <w:tcPr>
            <w:tcW w:type="dxa" w:w="413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最终修正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F-01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“从最早节点继续”可能实现成 production_task 状态倒退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 blocked/resume，正常状态不倒退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F-02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research evidence 与 tactic evidence 的 eligible/provisional/excluded 混用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资格枚举只属于经验域；正式研究继续使用 claim-relative 关系和来源门禁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F-03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“更新实验结果”等表述可能覆盖历史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已完成评价创建替代评价并保留纠正关系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F-04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日常滚动基线与实验冻结基线混淆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新观察不改变冻结基线；错误数据按原时点/口径重算纠正版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F-05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topic、analysis、Job 等单向生命周期未保护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不倒退、不重开；创建替代对象、版本或新工作单元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F-06</w:t>
            </w:r>
          </w:p>
        </w:tc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只按输出引用判断是否受影响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以模型实际可见输入为准；看过的内容变化即安全重跑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28.2 五项补强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补强项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最终规则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manual_lock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仍追加/重分类证据并重算 level/freshness/建议状态；不执行 active/watch/paused 实际迁移；写风险审计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deprecated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纠错不能自动复活；只能生成 restore proposal，且恢复形成新版本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网页更新与纠错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作者更正/撤回是新证据，抓取器或解析器当时错误才是纠错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正常升级与组件缺陷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Prompt/模型/Binding 正常升级默认向前生效；确认旧版本具体缺陷时才限定范围 replay/rerun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时间语义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旧证据保留 observed_at，纠正另存 corrected_at；今天修正旧证据不能把它变成今天的新支持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28.3 运行版本默认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纠错重跑优先使用原 Skill contract、Prompt、模型档位、配置、Binding 和规则版本，以隔离输入纠正本身造成的变化。原版本不可运行或本身存在缺陷时，使用当前已验证版本，但必须记录原/新版本、原因，并声明输出变化不能完全归因于数据纠错。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28.4 五层能力归属复核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5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74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CR-005 中允许</w:t>
            </w:r>
          </w:p>
        </w:tc>
        <w:tc>
          <w:tcPr>
            <w:tcW w:type="dxa" w:w="35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数据获取层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报告抓取错误、生成新快照、重新执行已有采集/解析任务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决定 claim 失效、修改生产状态、决定下游重跑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输入准备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找出受影响对象、选择纠正版材料、冻结重跑输入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改写 Skill 语义结论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Host Binding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使用纠正版对象重新生成自解释输入和 local_ref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判断纠错成立、选择额外材料、扩展摘要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Portable Skill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在输入变化时重新执行原有语义任务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创建纠错记录、扫描依赖、写库、推进状态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Core / Materializer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保存纠正、重算、生成替代版本、blocked/resume、传播报告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静默修改原 Skill 输出</w:t>
            </w:r>
          </w:p>
        </w:tc>
      </w:tr>
    </w:tbl>
    <w:p>
      <w:pPr>
        <w:spacing w:after="0"/>
      </w:pP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本轮明确不采用：通用 invalid 状态、每种对象 correction status、data_correction Skill、LLM 影响评估器、全系统依赖图数据库、全量历史重跑、自动改写已发布内容、为纠错建立新的 Agent Runtime。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 w:val="0"/>
        </w:rPr>
        <w:t>29 CR-005 验证与 Codex Goal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29.1 验证矩阵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64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442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必须满足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ASR 只修正空格，模型可见业务哈希不变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不重跑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ASR 修正否定词并进入过模型输入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重跑直接消费者；业务结果未变即停止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一条 research evidence 被纠正但 claim 仍有足够独立支持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 claim 门禁重算处停止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blocking claim 失去唯一有效支持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production_task blocked，返回研究或缩小结论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批准稿可见正文因此变化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生成新版本并要求重新确认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已发布稿发现重大事实错误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不改历史稿；生成 human_attention_required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冻结 P 基线成员值错误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按原冻结时点/口径重算，不采用当前滚动窗口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publication capture 登记错误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 capture，旧 capture 保留；重算实验链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manual_lock 下证据减少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level 可下降，状态不迁移，写风险审计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deprecated 依据被纠正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不自动恢复，只能 restore proposal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validated topic 被证明重复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stage 不倒退，关闭或建立关系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V2 上线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不自动重跑历史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Binding V1 确认漏否定词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限定受影响版本与输入后 replay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同一纠错重复执行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无重复版本、状态事件或证据</w:t>
            </w:r>
          </w:p>
        </w:tc>
      </w:tr>
      <w:tr>
        <w:trPr>
          <w:cantSplit/>
        </w:trPr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删除 validation 资产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正式纠错、传播和重算仍可运行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 w:val="0"/>
        </w:rPr>
        <w:t>29.2 Codex Goal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完成定义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CR-005-G01 纠错登记与不可变历史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接收旧/新版本、变化范围和依据，保留纠错前内容并生成可追溯记录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同一纠错幂等；前后哈希可核对；不直接采集或语义判断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CR-005-G02 依赖影响解析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基于 Input Assembly、Binding Manifest、正式引用与当前生产关系输出直接影响对象和动作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不使用 LLM 判断影响；不扫描无正式依赖的全库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CR-005-G03 确定性重算与收敛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类型化处理 baseline、claim gate、metric signal、experiment、tactic evidence、level/status/freshness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新观察与历史纠错分开；结果未变即停止传播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CR-005-G04 语义重跑与生命周期保护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调用原 Portable Skill 生成新 Run/候选版本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不建立通用纠错 Prompt；不倒退状态；不自动继承用户确认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CR-005-G05 传播报告与恢复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记录影响、无影响原因、动作、前后结果、停止点、失败与人工事项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中断恢复不产生重复副作用；删除验证资产后仍运行</w:t>
            </w:r>
          </w:p>
        </w:tc>
      </w:tr>
    </w:tbl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30 当前状态、待校准、未完成 TECH 规格和外部门禁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691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当前内容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已确认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R02 Hermes/飞书职责与安全；CR-003A—F；CR-004A—C；CR-005；CR-006A—B；五层责任；端到端追溯；历史不可覆盖；blocked/resume；冻结基线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当前默认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局部修订 2 轮、结构重写 1 轮；纠错重跑优先保持原版本；可见正文不变且重审通过时沿用原批准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待校准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模型与 Prompt、语义阈值、normal budget、maximum verified input、D/P 阈值、性能、批次、成本和真实供应商表现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未完成 TECH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物理表/对象、stable ID、version/current pointer、事务、API、Job、锁/租约、依赖索引、业务等价哈希、恢复机制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外部门禁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SearchProvider/Fetcher 真实评测、ASR/模型真实评测、平台字段兼容、凭证与部署；不阻塞 fixture/Replay 核心验证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30.1 当前外部执行口径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38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63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MediaCrawler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抖音等对标视频链路默认执行器；许可门禁按用户要求豁免，不再作为阻塞项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网易云音乐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独立脚本已完成技术测试；后续薄封装为 NetEaseMusicCollectorAdapter，不属于 MediaCrawler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SearchProvider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Tavily、AnySearch 等统一评测后冻结主供应商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Fetcher/Extractor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供应商 Extract、Scrapling 等统一评测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豆瓣专用能力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契约与 Fake/Replay 先行，真实评测后决定实现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真实模型、Prompt 与阈值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用于校准；不作为状态机、追溯和错误处理第一次验证前提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31 下一唯一节点：TECH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新对话起点：</w:t>
            </w:r>
            <w:r>
              <w:rPr>
                <w:rFonts w:ascii="Noto Sans CJK SC" w:hAnsi="Noto Sans CJK SC" w:eastAsia="Noto Sans CJK SC"/>
                <w:b w:val="0"/>
              </w:rPr>
              <w:t>直接进入 TECH。TECH 负责把已冻结业务逻辑物理化，但不得借“实现需要”重新定义业务状态、能力归属、Skill 输入输出、研究链路或用户使用方式。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31.1 TECH 应解决的物理规格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核心对象、稳定 ID、不可变版本、当前指针、内容哈希和正式引用的物理模型。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Input Assembly Record、Binding Manifest、Skill Run、Prompt/模型/配置、验证报告和审计事件的存储。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production_task、topic、analysis、script、experiment、tactic 和 revision proposal 的状态/版本物理契约。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Job、Scheduler、Worker、幂等键、租约、重试、超时、取消、并发和故障恢复。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Core API、Materializer、Runner、Model Port、Adapter Port 与 Binding 的接口和事务边界。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CR-005 纠错登记、直接依赖索引、业务等价比较、传播收敛、blocked/resume 与恢复报告。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测试/验证资产与生产资产的物理隔离及 Clean-room 删除门禁。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Hermes/飞书的物理接入继续暂缓，Core API 只保留已确认的白名单工具边界。</w:t>
      </w: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31.2 推荐 TECH 子节点顺序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00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TECH 子节点</w:t>
            </w:r>
          </w:p>
        </w:tc>
        <w:tc>
          <w:tcPr>
            <w:tcW w:type="dxa" w:w="572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先解决的问题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TECH-001 物理对象与版本/追溯骨架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对象边界、stable ID、version、current pointer、哈希、引用和不可变历史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TECH-002 状态机与 Core/Materializer 事务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状态迁移、前置条件、幂等、并发检查、用户确认、提案发布与回滚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TECH-003 Job/Scheduler/Worker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job 类型、payload、租约、重试、超时、取消、优先级、恢复和独立运行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TECH-004 Portable Skill Runtime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Skill Package、Binding、Input Assembly、Runner、Model Port、输出物化和技术/业务结果分离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TECH-005 CR-005 纠错与传播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Correction Record、依赖解析、业务等价、重算/重跑、收敛、blocked/resume 和报告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TECH-006 验证、删除门禁与 Codex Goal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fixture/Replay/Fault/FakeClock/Shadow/Clean-room 的物理隔离和验收包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 w:line="252" w:lineRule="auto"/>
      </w:pPr>
      <w:r>
        <w:rPr>
          <w:rFonts w:ascii="Noto Sans CJK SC" w:hAnsi="Noto Sans CJK SC" w:eastAsia="Noto Sans CJK SC"/>
          <w:b/>
          <w:color w:val="1F4E78"/>
          <w:sz w:val="26"/>
        </w:rPr>
        <w:t>31.3 TECH 中不得重新打开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Hermes、飞书直连、自建 Agent Runtime 或 Runtime 比较。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正式资料研究的视频平台路径。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对标视频采集、ASR、评论、普通/低表现对照、深度分析和经验提取的必要性。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MediaCrawler 许可门禁或把网易云写成 MediaCrawler 能力。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Portable Skill 使用宿主 ID、ORM、状态码或数据库结构。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Binding 选择材料、Runner 补上下文或隐藏完整工作流。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统一 Token 上限或按模型最大窗口堆叠上下文。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Codex 自行补造未冻结业务状态、表、Agent、经验图谱或判断规则。</w:t>
      </w:r>
    </w:p>
    <w:p>
      <w:pPr>
        <w:keepNext w:val="0"/>
        <w:spacing w:before="0" w:after="60" w:line="276" w:lineRule="auto"/>
      </w:pPr>
      <w:r>
        <w:rPr>
          <w:rFonts w:ascii="Noto Sans CJK SC" w:hAnsi="Noto Sans CJK SC" w:eastAsia="Noto Sans CJK SC"/>
          <w:b w:val="0"/>
        </w:rPr>
        <w:t>完成 TECH 后，再更新 Codex 可执行实施控制包，并把 V0.5、CR-002、本 R05 与 TECH 统一合并为 V0.6。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A 新对话启动提示词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Noto Sans Mono CJK SC" w:hAnsi="Noto Sans Mono CJK SC" w:eastAsia="Noto Sans Mono CJK SC"/>
                <w:sz w:val="18"/>
              </w:rPr>
              <w:t>请先完整读取我上传的三份文件：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1.《爆款口播内容经验库系统_当前阶段技术设计文档_V0.5_执行审计修订版》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2.《爆款口播内容经验库系统_新对话交接控制文档_V0.5-plus_R05_TECH启动版_完整无损继承版》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3.《爆款口播内容经验库系统_经验自动演进增量设计_CR-002_R01》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使用规则：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V0.5 是完整执行基线；本 R05 是经过 R02→R03→R04→CR-003F→CR-005 逐章继承审计后的最新增量控制文档；CR-002 是经验自动演进的详细正式增量。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冲突优先级：我在本对话中的最新明确指令 ＞ 本 R05 ＞ CR-002 ＞ V0.5 ＞ R04、R03、R02 及更早内容。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先区分已确认、当前默认、待校准、未完成 TECH 规格和外部门禁；不要把待校准参数当成业务设计缺失。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Hermes 与飞书架构已确认，当前继续忽略实施细节。不要建议飞书直连、自建 Agent Runtime，或重新比较 Hermes 与其他 Runtime。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不要从头复述系统，不要重写完整文档，不要重新讨论 CR-003A—F、CR-004A—C、CR-005、CR-006A—B，除非发现明确冲突。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先确认已经读取三份文件，并用不超过 10 条列出当前有效控制点、已完成逻辑节点、未完成 TECH 规格和下一子节点。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随后直接从 R05 第 31 章进入 TECH，优先讨论 TECH-001：物理对象、稳定 ID、版本、current pointer、哈希、引用和不可变历史。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端到端可追溯是全系统最高级约束：资料、主张、证据、经验、计划、稿件、审核、模型/Prompt/配置版本、人工修改、实际发布稿和 P+ 结果都必须可反查。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Skill 必须可脱离当前系统独立运行；不得使用宿主内部 ID、状态码、ORM 或数据库结构作为公开输入输出。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数据获取、Core 输入准备、Host Binding、Portable Skill、Core/Materializer 五层责任不得混用。后续 Skill 不得重新定义采集、搜索、ASR、评论获取、平台和 Adapter 路由。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每个模块必须能单独运行和验证；验证数据、工具、报告和依赖必须可抹除，删除后不得影响系统运作。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每项设计至少进行两轮循环审查，并增加跨章节能力归属检查，检查僵化、过度设计、冲突、未对齐、多领域、LLM/上下文成本、逻辑缺口、判断标准、边界和维护成本。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上下文和 Prompt 长度不得按模型最大窗口堆叠，也不得凭空设置统一 Token 范围；每个 Skill 通过固定回归和消融确定正常预算与最大已验证范围。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对标视频采集、ASR、评论和爆款文案分析完整保留；正式资料研究结构上没有视频平台搜索、读取、ASR、分析或视频评论链路。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MediaCrawler 是抖音等对标视频链路默认执行器，许可门禁已豁免；网易云使用已完成技术测试的独立采集脚本。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正式搜索采用 SearchProvider/Fetcher 分层，Tavily、AnySearch、Scrapling 等先统一评测，不预先冻结供应商。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除非某项决定确实改变我的使用方式或业务边界，否则由你给出可执行专业默认，不要把大量技术细节重新抛给我。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已确认修改先形成结构化增量项；累计到阶段节点后再更新 Codex 实施控制包并生成 V0.6。</w:t>
            </w:r>
            <w:r>
              <w:br/>
            </w:r>
            <w:r>
              <w:rPr>
                <w:rFonts w:ascii="Noto Sans Mono CJK SC" w:hAnsi="Noto Sans Mono CJK SC" w:eastAsia="Noto Sans Mono CJK SC"/>
                <w:sz w:val="18"/>
              </w:rPr>
              <w:t>- 后续任何声称“新文档取代旧文档”的版本，必须附逐章继承清单：每一章标注完整保留、修改后保留、明确覆盖、移交 TECH、待校准或失效；不得仅用摘要替代旧版细粒度控制。</w:t>
            </w:r>
          </w:p>
        </w:tc>
      </w:tr>
    </w:tbl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B 逐章继承与覆盖清单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90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原章节/主题</w:t>
            </w:r>
          </w:p>
        </w:tc>
        <w:tc>
          <w:tcPr>
            <w:tcW w:type="dxa" w:w="374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 R05 处理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Hermes 架构与责任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2.1—2.3 节完整恢复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已确认，实施细节暂缓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Tool / Hermes Skill / 业务 Skill、白名单动作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2.4—2.5 节完整恢复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已确认边界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Cron/Scheduler、故障隔离、权限、安全、成本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2.6—2.8 节完整恢复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已确认边界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对 V0.5 的架构覆盖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2.9 节明确覆盖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V0.5 旧直连口径失效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用户流程、追溯、验证、上下文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3 章完整恢复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CR-004A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4 章完整恢复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CR-004B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5 章完整恢复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CR-004C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6 章完整恢复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已确认；部分由 CR-003F/005细化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CR-006A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7 章完整恢复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CR-006B 与音乐评论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8 章完整恢复并采用 R04 更严格视频边界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CR-003 全局边界及 CR-003A—E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10—18 章直接继承详细正文、表格与枚举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R04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跨章节审计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19 章直接继承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本对话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CR-003F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完整纳入；修正 L4/L5 触发与独立输入输出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本对话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CR-005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纳入全面复核后的最终版本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已确认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旧 R05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TECH 起点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第 30—31 章重写，删除错误“完整吸收”声明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当前有效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C Portable Skill 职责矩阵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Skill</w:t>
            </w:r>
          </w:p>
        </w:tc>
        <w:tc>
          <w:tcPr>
            <w:tcW w:type="dxa" w:w="249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只负责</w:t>
            </w:r>
          </w:p>
        </w:tc>
        <w:tc>
          <w:tcPr>
            <w:tcW w:type="dxa" w:w="26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核心输出</w:t>
            </w:r>
          </w:p>
        </w:tc>
        <w:tc>
          <w:tcPr>
            <w:tcW w:type="dxa" w:w="181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不得做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content_classify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相对一个边界作语义分类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范围/排除语义结果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业务资格、搜索、全领域选择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content_relation_judge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判断一对内容关系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duplicate/same_topic/derived/related 等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检索全库、合并/关闭对象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source_to_topic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从一份来源形成具体问题提案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零个或多个 topic proposal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搜索、正式核验、创建 topic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sample_deep_analyze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分析一个冻结样本包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content analysis 与 L0 机制发现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采集/搜索/ASR、正式经验状态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tactic_extract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规范化、拆分或归并已选机制发现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原子候选及边界/重复/split/merge 信号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发布语义版本、改等级/状态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topic_expansion_validate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判断已有问题及证据包是否有增量和初步依据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supported/uncertain 等验证结果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搜索、创建/关闭选题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production_research_plan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把正式选题转为 claim-centric 研究计划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claims、blocking、缺口、停止条件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搜索、选供应商、扩大预算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research_evidence_extract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从一份已保存快照提取相关证据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excerpt、meaning、关系、限制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搜索、判最终 claim、写稿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content_plan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组织可执行、可追溯内容计划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段落、claim/evidence、经验决策、风险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补研究、写完整稿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script_generate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按计划生成初稿或修订稿候选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 script candidate 与句段映射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加计划外事实、自审、定最终稿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script_review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审核指定稿件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原子 issue 与业务结果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改稿、搜索、推进状态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experiment_review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在确定性指标上判断主要经验实际使用和归因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supported/counterexample/inconclusive/ineligible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计算指标、改经验状态、翻案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experience_revision_propose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根据已触发问题形成零个或一个语义提案候选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no_proposal 或 revise/split/merge/deprecate/restore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9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判触发、发布、生成宿主 ID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D TECH 启动检查表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是否从 TECH-001 开始，而不是重讲已冻结 CR？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是否把 R02/R03/R04 的详细控制点视为有效上位约束，而不是摘要？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是否保留对标视频学习与正式资料研究的结构分离？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是否保留 Skill 可移植独立、端到端追溯、历史不可覆盖和可抹除验证？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是否把数据获取、Core 选材、Binding 转换、Skill 判断和 Materializer 写入分开？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是否禁止 Skill 暴露宿主 ID、ORM、数据库表和内部状态码？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是否禁止 Binding 选材、Runner 补上下文、Adapter 推进状态？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是否保护 production_task、topic、analysis、Job、approved/published/experiment 的生命周期？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是否区分滚动基线、冻结实验基线、新观察、数据纠错、规则升级与组件缺陷？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□ 是否禁止 Codex 自行补造业务状态、图谱、Agent、判断规则和统一 Token 上限？</w:t>
      </w:r>
    </w:p>
    <w:p>
      <w:pPr>
        <w:pStyle w:val="Heading1"/>
        <w:keepNext/>
        <w:spacing w:before="200" w:after="80" w:line="252" w:lineRule="auto"/>
      </w:pPr>
      <w:r>
        <w:rPr>
          <w:rFonts w:ascii="Noto Sans CJK SC" w:hAnsi="Noto Sans CJK SC" w:eastAsia="Noto Sans CJK SC"/>
          <w:b/>
          <w:color w:val="1F4E78"/>
          <w:sz w:val="32"/>
        </w:rPr>
        <w:t>附录 E 后续文档无损继承门禁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9DB7C8"/>
          <w:left w:val="single" w:sz="5" w:space="0" w:color="9DB7C8"/>
          <w:bottom w:val="single" w:sz="5" w:space="0" w:color="9DB7C8"/>
          <w:right w:val="single" w:sz="5" w:space="0" w:color="9DB7C8"/>
          <w:insideH w:val="single" w:sz="5" w:space="0" w:color="9DB7C8"/>
          <w:insideV w:val="single" w:sz="5" w:space="0" w:color="9DB7C8"/>
        </w:tblBorders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276" w:lineRule="auto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禁止再次发生的情况：</w:t>
            </w:r>
            <w:r>
              <w:rPr>
                <w:rFonts w:ascii="Noto Sans CJK SC" w:hAnsi="Noto Sans CJK SC" w:eastAsia="Noto Sans CJK SC"/>
                <w:b w:val="0"/>
              </w:rPr>
              <w:t>后续 R06、TECH 汇总或 V0.6 不得仅因“新文档更短、更易读”就删除细粒度规则。摘要可以另做导航，但不能承担取代旧文档的唯一职责。</w:t>
            </w:r>
          </w:p>
        </w:tc>
      </w:tr>
    </w:tbl>
    <w:p>
      <w:pPr>
        <w:spacing w:after="0"/>
      </w:pP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任何声称取代前一版本的文档，必须列出前一版本每个章节的处理状态。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处理状态只能是：完整保留、修改后保留、明确覆盖、移交 TECH、待校准、外部门禁或明确失效。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“已吸收”“已整合”不能作为无证据的笼统声明；必须能定位到新文档章节。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旧版细粒度枚举、状态、调用边界、错误处理、验证门禁和安全限制不得被上位原则摘要替代。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新结论与旧结论冲突时，正文必须写清旧规则、冲突点和新规则，而不是静默删除。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生成新文档后必须执行内容覆盖审计、冲突审计、逐页渲染检查和页数/字符量异常检查。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</w:rPr>
        <w:t>最终交接包应保留 V0.5、当前增量文档、独立正式 CR、启动提示词和逐章继承清单。</w:t>
      </w:r>
    </w:p>
    <w:p>
      <w:r>
        <w:br w:type="page"/>
      </w:r>
    </w:p>
    <w:p>
      <w:pPr>
        <w:spacing w:before="1400"/>
        <w:jc w:val="center"/>
      </w:pPr>
      <w:r>
        <w:rPr>
          <w:rFonts w:ascii="Noto Serif CJK SC" w:hAnsi="Noto Serif CJK SC" w:eastAsia="Noto Serif CJK SC"/>
          <w:b/>
          <w:color w:val="17365D"/>
          <w:sz w:val="50"/>
        </w:rPr>
        <w:t>爆款口播内容经验库系统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0"/>
        </w:rPr>
        <w:t>V0.5-plus R06｜TECH 完成与运行宿主固化版 · 完整无损继承</w:t>
      </w:r>
    </w:p>
    <w:p/>
    <w:p>
      <w:pPr>
        <w:jc w:val="center"/>
      </w:pPr>
      <w:r>
        <w:rPr>
          <w:rFonts w:ascii="Noto Sans CJK SC" w:hAnsi="Noto Sans CJK SC" w:eastAsia="Noto Sans CJK SC"/>
          <w:color w:val="464646"/>
          <w:sz w:val="21"/>
        </w:rPr>
        <w:t>最新增量控制文档｜完成 TECH-001—006</w:t>
      </w:r>
    </w:p>
    <w:p>
      <w:pPr>
        <w:jc w:val="center"/>
      </w:pPr>
      <w:r>
        <w:rPr>
          <w:rFonts w:ascii="Noto Sans CJK SC" w:hAnsi="Noto Sans CJK SC" w:eastAsia="Noto Sans CJK SC"/>
          <w:color w:val="464646"/>
          <w:sz w:val="21"/>
        </w:rPr>
        <w:t>生产宿主：Hermes｜开发执行：Codex｜OpenClaw：替代候选</w:t>
      </w:r>
    </w:p>
    <w:p>
      <w:pPr>
        <w:jc w:val="center"/>
      </w:pPr>
      <w:r>
        <w:rPr>
          <w:rFonts w:ascii="Noto Sans CJK SC" w:hAnsi="Noto Sans CJK SC" w:eastAsia="Noto Sans CJK SC"/>
          <w:color w:val="464646"/>
          <w:sz w:val="21"/>
        </w:rPr>
        <w:t>编制日期：2026 年 6 月 30 日</w:t>
      </w:r>
    </w:p>
    <w:p>
      <w:r>
        <w:br w:type="page"/>
      </w:r>
    </w:p>
    <w:p>
      <w:pPr>
        <w:pStyle w:val="Heading1"/>
      </w:pPr>
      <w:r>
        <w:t>0 文档定位、冲突优先级与本轮结论</w:t>
      </w:r>
    </w:p>
    <w:p>
      <w:r>
        <w:t>本文件完整继承 R05、CR-002 与 V0.5 的仍有效控制，并把 TECH-001—006 物理化规格、运行宿主最终路线及实施就绪结论固化为最新增量。它取代 R05 作为最新增量控制文档，但不以摘要替代旧版细粒度正文；逐章继承状态见附录 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当前有效口径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完整业务基线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V0.5 执行审计修订版；后续由 V0.6 完整执行基线汇编版统一承载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经验正式增量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CR-002 R01 全部有效，并已完成物理化衔接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最新增量控制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本 R06，取代 R05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运行宿主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production-host 单 Profile 为当前正式方案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开发工具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Codex 只负责代码开发、测试、迁移与维护，不进入生产运行链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替代宿主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OpenClaw 只作为外部兼容与故障替代候选，不并行建设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Agent 边界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禁止自建通用 Agent Runtime；正式业务 Skill 由 Core Runner/ModelGateway 独立执行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TECH 状态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TECH-001—006 已完成，可更新 Codex 实施控制包并进入实施</w:t>
            </w:r>
          </w:p>
        </w:tc>
      </w:tr>
    </w:tbl>
    <w:p/>
    <w:p>
      <w:r>
        <w:t>冲突优先级：用户在本对话中的最新明确指令 ＞ 本 R06 ＞ R05 ＞ CR-002 ＞ V0.5 ＞ 更早版本。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</w:tcPr>
          <w:p>
            <w:r/>
            <w:r>
              <w:rPr>
                <w:b/>
                <w:color w:val="17365D"/>
              </w:rPr>
              <w:t>本轮最重要的路线修正</w:t>
              <w:br/>
            </w:r>
            <w:r>
              <w:t>Codex 不再作为生产 Host 候选；Hermes 负责飞书会话、意图理解、白名单工具调用、等待/恢复和结果回传。正式研究、策划、文案、审核和经验提案由 Core 通过独立 Runner 与 ModelGateway 调用，不继承 Hermes 的系统提示词或会话上下文。</w:t>
            </w:r>
          </w:p>
        </w:tc>
      </w:tr>
    </w:tbl>
    <w:p/>
    <w:p>
      <w:pPr>
        <w:pStyle w:val="Heading1"/>
      </w:pPr>
      <w:r>
        <w:t>1 当前状态分类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当前内容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已确认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业务边界、CR-003A—F、CR-004A—C、CR-005、CR-006A—B、CR-002、端到端追溯、历史不可覆盖、五层责任、Hermes 生产宿主、Codex 开发专用、TECH-001—006。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当前默认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单个 Hermes production-host；高风险运维 Profile 暂不建设；局部修订最多 2 轮、结构重写最多 1 轮；纠错优先保持原执行组件版本；数据库任务队列。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待校准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各 Skill 模型与 Prompt、normal budget、maximum verified input、语义阈值、D/P 数值、批次、并发、超时、成本和真实内容质量。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外部门禁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Hermes/飞书真实接入、模型供应商、SearchProvider/Fetcher、ASR、MediaCrawler/网易云适配器、平台字段与凭证、备份恢复和连续运行。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不再属于设计缺失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物理表、状态机、Core API、Job、Runner/Port、Materializer、纠错传播和 Clean-room 验证。</w:t>
            </w:r>
          </w:p>
        </w:tc>
      </w:tr>
    </w:tbl>
    <w:p/>
    <w:p>
      <w:pPr>
        <w:pStyle w:val="Heading1"/>
      </w:pPr>
      <w:r>
        <w:t>2 运行宿主与正式模型调用路线</w:t>
      </w:r>
    </w:p>
    <w:p>
      <w:pPr>
        <w:pStyle w:val="Heading2"/>
      </w:pPr>
      <w:r>
        <w:t>2.1 最终运行结构</w:t>
      </w:r>
    </w:p>
    <w:p>
      <w:r>
        <w:t>正式生产链固定为：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</w:tcPr>
          <w:p>
            <w:r/>
            <w:r>
              <w:rPr>
                <w:b/>
                <w:color w:val="17365D"/>
              </w:rPr>
              <w:t>生产链</w:t>
              <w:br/>
            </w:r>
            <w:r>
              <w:t>飞书 → Hermes production-host → 白名单 Core API → PostgreSQL / Scheduler / Worker → Core Runner / ModelGateway → Portable Skill → Materializer → 版本、状态、审计与结果事件 → Hermes → 飞书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68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368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明确不负责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production-host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飞书连接、会话、必要澄清、工具选择、多步编排、等待/恢复、结果组织和主动回传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不直接生成正式研究/计划/稿件；不计算基线；不写数据库；不改经验；不执行定时数据任务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 API</w:t>
            </w:r>
          </w:p>
        </w:tc>
        <w:tc>
          <w:tcPr>
            <w:tcW w:type="dxa" w:w="368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权限、Schema、状态、幂等、并发前置、Job 创建、确认门禁、审计</w:t>
            </w:r>
          </w:p>
        </w:tc>
        <w:tc>
          <w:tcPr>
            <w:tcW w:type="dxa" w:w="368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不承担开放式会话和创作文风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Scheduler/Worker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D/P、采集、ASR、评论、基线、研究执行、生产执行、重试与恢复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不依赖用户在线；不依赖 Hermes Cron 保证精确业务时点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 Runner/ModelGateway</w:t>
            </w:r>
          </w:p>
        </w:tc>
        <w:tc>
          <w:tcPr>
            <w:tcW w:type="dxa" w:w="368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独立加载 Portable Skill、装配专用 Prompt、选择模型、预算、缓存、输出校验</w:t>
            </w:r>
          </w:p>
        </w:tc>
        <w:tc>
          <w:tcPr>
            <w:tcW w:type="dxa" w:w="368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不是 Agent Runtime；不拥有业务状态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Codex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实现代码、迁移、测试、验证报告和维护</w:t>
            </w:r>
          </w:p>
        </w:tc>
        <w:tc>
          <w:tcPr>
            <w:tcW w:type="dxa" w:w="368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不作为生产 Host，不进入正式内容生成上下文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OpenClaw</w:t>
            </w:r>
          </w:p>
        </w:tc>
        <w:tc>
          <w:tcPr>
            <w:tcW w:type="dxa" w:w="368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仅保留同一 Core API 的可替代 Host Binding</w:t>
            </w:r>
          </w:p>
        </w:tc>
        <w:tc>
          <w:tcPr>
            <w:tcW w:type="dxa" w:w="368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当前不部署、不建设并行多 Agent 路由</w:t>
            </w:r>
          </w:p>
        </w:tc>
      </w:tr>
    </w:tbl>
    <w:p/>
    <w:p>
      <w:pPr>
        <w:pStyle w:val="Heading2"/>
      </w:pPr>
      <w:r>
        <w:t>2.2 为什么正式文案不由 Hermes 直接写</w:t>
      </w:r>
    </w:p>
    <w:p>
      <w:pPr>
        <w:pStyle w:val="ListBullet"/>
      </w:pPr>
      <w:r>
        <w:t>Hermes 仍有自己的系统提示词、工具清单、会话和记忆；仅靠加载 Skill 不能保证完全隔离 Host 风格。</w:t>
      </w:r>
    </w:p>
    <w:p>
      <w:pPr>
        <w:pStyle w:val="ListBullet"/>
      </w:pPr>
      <w:r>
        <w:t>正式 script_generate 由 Core 建立独立 Input Assembly 和独立模型调用，只接收选题、计划、证据、允许经验、账号风格和正反例。</w:t>
      </w:r>
    </w:p>
    <w:p>
      <w:pPr>
        <w:pStyle w:val="ListBullet"/>
      </w:pPr>
      <w:r>
        <w:t>独立创作调用看不到 Hermes SOUL、Hermes 会话、代码仓库、数据库结构、TECH 文档、Job 或运维信息。</w:t>
      </w:r>
    </w:p>
    <w:p>
      <w:pPr>
        <w:pStyle w:val="ListBullet"/>
      </w:pPr>
      <w:r>
        <w:t>创作和审核分别调用：创作允许发散，审核负责事实、证据、风险、相似与计划一致性。</w:t>
      </w:r>
    </w:p>
    <w:p>
      <w:pPr>
        <w:pStyle w:val="ListBullet"/>
      </w:pPr>
      <w:r>
        <w:t>模型不按 Host 固定；相同 Portable Skill 可评测 GPT、Claude、Gemini 或其他模型，结果由固定回归和人工修改量决定。</w:t>
      </w:r>
    </w:p>
    <w:p>
      <w:pPr>
        <w:pStyle w:val="Heading2"/>
      </w:pPr>
      <w:r>
        <w:t>2.3 Hermes production-host 最小化与防自改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控制点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Profile 隔离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使用独立 production-host Profile，拥有独立 config、SOUL、会话、记忆、Skill、Cron 和凭证。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Agent 身份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SOUL 只定义中性的生产协调身份，不把它写成文案创作者或软件工程师。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 Skill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 Portable Skill 位于核心仓库，由 Git 版本控制；Hermes 不加载其完整业务 Prompt，只看到薄 Core Tool 契约。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Skill 写入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production-host 不开放 skill_manage；同时保留 skills.write_approval=true 作为第二道门禁。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记忆写入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memory.write_approval=true；正式状态、业务规则和用户批准不得写进 Hermes 记忆作为事实来源。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后台自改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curator.enabled=false；关闭不必要的自动学习、整理和 Skill 巡检。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文件权限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 Skill 与配置只读挂载；非 root 运行；不开放任意 Shell、文件写入、数据库、浏览器自动化。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工具白名单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只开放明确的 Core API 工具；固定按钮和简单查询走确定性路径。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多 Profile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当前不提前建立 content/operations 多 Profile；普通查询和生产共用 production-host，高风险运维隔离在真实需要出现后再增加。</w:t>
            </w:r>
          </w:p>
        </w:tc>
      </w:tr>
    </w:tbl>
    <w:p/>
    <w:p>
      <w:r>
        <w:t>官方能力依据：Hermes Profile 可隔离 config、SOUL、记忆、会话、Skills、Cron 与 Gateway 状态；SOUL 可替换默认身份；Skill 与 Memory 写入支持审批；Curator 可按 Profile 关闭。具体配置名称在实施时须以锁定版本的官方文档和回归测试为准。</w:t>
      </w:r>
    </w:p>
    <w:p>
      <w:pPr>
        <w:pStyle w:val="Heading2"/>
      </w:pPr>
      <w:r>
        <w:t>2.4 切换到 OpenClaw 的门禁</w:t>
      </w:r>
    </w:p>
    <w:p>
      <w:r>
        <w:t>只有出现下列可测问题，才启动 OpenClaw 对照或迁移；不得因“多 Agent 更强”提前增加运维复杂度：</w:t>
      </w:r>
    </w:p>
    <w:p>
      <w:pPr>
        <w:pStyle w:val="ListBullet"/>
      </w:pPr>
      <w:r>
        <w:t>Hermes 飞书消息收发、附件、主动回传或长会话恢复无法达到验收。</w:t>
      </w:r>
    </w:p>
    <w:p>
      <w:pPr>
        <w:pStyle w:val="ListBullet"/>
      </w:pPr>
      <w:r>
        <w:t>Hermes 工具白名单、权限隔离或 Profile 故障隔离无法满足要求。</w:t>
      </w:r>
    </w:p>
    <w:p>
      <w:pPr>
        <w:pStyle w:val="ListBullet"/>
      </w:pPr>
      <w:r>
        <w:t>后续真实出现多个飞书群、多个用户或多个独立机器人身份的确定性路由需求。</w:t>
      </w:r>
    </w:p>
    <w:p>
      <w:pPr>
        <w:pStyle w:val="ListBullet"/>
      </w:pPr>
      <w:r>
        <w:t>Hermes 版本升级兼容或长期运行稳定性持续不合格。</w:t>
      </w:r>
    </w:p>
    <w:p>
      <w:r>
        <w:t>迁移时只替换 Host Binding；Core API、数据库、Job、Portable Skill、Input Assembly、Binding Manifest 和 Materializer 不变。</w:t>
      </w:r>
    </w:p>
    <w:p>
      <w:pPr>
        <w:pStyle w:val="Heading1"/>
      </w:pPr>
      <w:r>
        <w:t>3 TECH-001：物理对象、版本、追溯与原子事务（完成）</w:t>
      </w:r>
    </w:p>
    <w:p>
      <w:pPr>
        <w:pStyle w:val="Heading2"/>
      </w:pPr>
      <w:r>
        <w:t>3.1 三种物理对象模式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适用对象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稳定根＋不可变版本＋current pointer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topic、transcript、tactic 等长期身份对象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根保存稳定 ID 和当前指针；正文变化创建新版本；历史引用固定到具体 version。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父聚合＋不可变子版本流</w:t>
            </w:r>
          </w:p>
        </w:tc>
        <w:tc>
          <w:tcPr>
            <w:tcW w:type="dxa" w:w="28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production_task 下的 research_plan、content_plan、script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不增加空壳根表；production_task 保存显式当前、候选、批准与发布指针。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不可变观察/结果链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快照、评论批次、分析、审核、实验结果、审计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每次观察或执行新增记录；通过 supersedes/纠正关系连接，不设置通用 current flag。</w:t>
            </w:r>
          </w:p>
        </w:tc>
      </w:tr>
    </w:tbl>
    <w:p/>
    <w:p>
      <w:pPr>
        <w:pStyle w:val="Heading2"/>
      </w:pPr>
      <w:r>
        <w:t>3.2 ID、版本、指针与哈希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内部 ID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应用侧生成 UUIDv7；不编码领域、状态、平台、日期或版本。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外部 ID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平台视频 ID、URL、账号 ID 只作外部键，不作系统主键。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版本号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同一根内单调递增，只供排序和阅读；正式引用使用 version_id。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current pointer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只表示新动作应采用的当前版本；历史下游不得动态追随 current。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restore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复制旧语义形成新版本，记录 based_on_version_id，不把 pointer 指回旧版本。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blob_hash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原始字节校验和去重。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content_hash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规范化完整对象内容，检测静默修改和精确缓存。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business_hash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对象专属业务投影，用于纠错传播收敛；不能用全局文本清洗替代。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哈希算法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SHA-256，并记录投影版本。</w:t>
            </w:r>
          </w:p>
        </w:tc>
      </w:tr>
    </w:tbl>
    <w:p/>
    <w:p>
      <w:pPr>
        <w:pStyle w:val="Heading2"/>
      </w:pPr>
      <w:r>
        <w:t>3.3 正式引用与 Skill local_ref</w:t>
      </w:r>
    </w:p>
    <w:p>
      <w:pPr>
        <w:pStyle w:val="ListBullet"/>
      </w:pPr>
      <w:r>
        <w:t>数据库关系引用具体 version/snapshot，不只引用稳定根。</w:t>
      </w:r>
    </w:p>
    <w:p>
      <w:pPr>
        <w:pStyle w:val="ListBullet"/>
      </w:pPr>
      <w:r>
        <w:t>Host ObjectRef 包含 object_kind、stable_id、version_or_snapshot_id、content_hash、locator 和 relation_role。</w:t>
      </w:r>
    </w:p>
    <w:p>
      <w:pPr>
        <w:pStyle w:val="ListBullet"/>
      </w:pPr>
      <w:r>
        <w:t>Portable Skill 只接收 local_ref、自解释内容、对象类型和必要定位，不出现宿主 UUID、表名、ORM、内部状态码。</w:t>
      </w:r>
    </w:p>
    <w:p>
      <w:pPr>
        <w:pStyle w:val="ListBullet"/>
      </w:pPr>
      <w:r>
        <w:t>Binding Manifest 保存 local_ref → ObjectRef → 转换规则 → 转换前后哈希。</w:t>
      </w:r>
    </w:p>
    <w:p>
      <w:pPr>
        <w:pStyle w:val="ListBullet"/>
      </w:pPr>
      <w:r>
        <w:t>locator 使用网页段落/PDF 页码/音频时间段/稿件段落与字符区间等类型化结构，不能只保存易漂移摘录。</w:t>
      </w:r>
    </w:p>
    <w:p>
      <w:pPr>
        <w:pStyle w:val="Heading2"/>
      </w:pPr>
      <w:r>
        <w:t>3.4 不可变历史与表级边界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允许操作</w:t>
            </w:r>
          </w:p>
        </w:tc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代表对象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完全不可变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 INSERT；业务角色禁止 UPDATE/DELETE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版本、快照、分析、审核、实验结果、Input Assembly、Binding Manifest、审计事件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受控可变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只更新白名单 pointer、状态和确定性物化值；每次写 audit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稳定根、production_task、tactic、experiment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运行态可变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按正式状态机迁移；终态冻结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job、skill_run、outbox</w:t>
            </w:r>
          </w:p>
        </w:tc>
      </w:tr>
    </w:tbl>
    <w:p/>
    <w:p>
      <w:pPr>
        <w:pStyle w:val="ListBullet"/>
      </w:pPr>
      <w:r>
        <w:t>生产外键默认 ON DELETE RESTRICT；关闭、取消、deprecated、失败和 superseded 都不删除。</w:t>
      </w:r>
    </w:p>
    <w:p>
      <w:pPr>
        <w:pStyle w:val="ListBullet"/>
      </w:pPr>
      <w:r>
        <w:t>验证数据使用独立数据库/Schema、存储前缀和 Vault，不给每张生产表添加 environment 字段。</w:t>
      </w:r>
    </w:p>
    <w:p>
      <w:pPr>
        <w:pStyle w:val="ListBullet"/>
      </w:pPr>
      <w:r>
        <w:t>评论按一次 sample 的 rank 冻结，不建立无价值的跨批次平台评论 ID 去重。</w:t>
      </w:r>
    </w:p>
    <w:p>
      <w:pPr>
        <w:pStyle w:val="ListBullet"/>
      </w:pPr>
      <w:r>
        <w:t>CR-002 经验域保持最小模型，只新增 experience_revision_proposal，不建设经验图谱或状态历史表。</w:t>
      </w:r>
    </w:p>
    <w:p>
      <w:pPr>
        <w:pStyle w:val="Heading2"/>
      </w:pPr>
      <w:r>
        <w:t>3.5 并发、幂等和版本创建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row_revision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所有保存 pointer/状态的稳定根增加乐观并发版本；命令同时提交 expected revision 与 expected pointer。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显式行锁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 COMMITTED＋SELECT FOR UPDATE 锁定稳定根；不使用全局 SERIALIZABLE、Redis 锁或分布式锁。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command_receipt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同步命令使用 command_scope＋idempotency_key 唯一；相同请求返回原结果，不同请求复用同 key 拒绝。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版本事务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锁根→校验前置→分配 version_no→插入不可变版本和引用→切 pointer→审计→outbox→提交。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过期异步输出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Skill Run 保留，但 stale basis 不得覆盖 current；默认不建立自动分支池。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锁顺序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command receipt→父聚合→其他稳定根按 kind＋UUID→proposal/correction→关系行。</w:t>
            </w:r>
          </w:p>
        </w:tc>
      </w:tr>
    </w:tbl>
    <w:p/>
    <w:p>
      <w:pPr>
        <w:pStyle w:val="Heading2"/>
      </w:pPr>
      <w:r>
        <w:t>3.6 人工修改、批准与实际发布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80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冻结规则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人工改稿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基于 current 版本创建 user_edit；不自动合并并发版本；改后清除候选/批准并重新审核。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审核 pass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只设置 candidate_final；旧稿审核晚到可保存但不改变 pointer。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用户批准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不复制稿件；只把 approved pointer 指向当前 candidate，并写不可变确认审计。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批准后变化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任何可见正文变化使批准失效；必须重新审核和确认。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纠错批准继承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仅正式纠错、visible_text_hash 完全相同、引用复审通过且主张强度/范围/风险不变时允许。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publication_capture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发布时始终创建独立稿件版本；same_as_approved、modified_text_provided、unknown_pending_check 三种关系。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未知发布稿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正文可为空，不得复制批准稿伪装为实际发布内容。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capture 纠错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创建新 capture，旧 capture、旧实验结果和旧经验资格保留。</w:t>
            </w:r>
          </w:p>
        </w:tc>
      </w:tr>
    </w:tbl>
    <w:p/>
    <w:p>
      <w:pPr>
        <w:pStyle w:val="Heading1"/>
      </w:pPr>
      <w:r>
        <w:t>4 TECH-002：状态机、Core API 与 Materializer（完成）</w:t>
      </w:r>
    </w:p>
    <w:p>
      <w:pPr>
        <w:pStyle w:val="Heading2"/>
      </w:pPr>
      <w:r>
        <w:t>4.1 production_task 单向状态机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41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5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允许去向</w:t>
            </w:r>
          </w:p>
        </w:tc>
        <w:tc>
          <w:tcPr>
            <w:tcW w:type="dxa" w:w="311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关键保护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created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用户选题创建任务和冻结 topic snapshot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researching / blocked / cancelled</w:t>
            </w:r>
          </w:p>
        </w:tc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短暂但持久化，便于崩溃恢复；不重复确认选题。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researching</w:t>
            </w:r>
          </w:p>
        </w:tc>
        <w:tc>
          <w:tcPr>
            <w:tcW w:type="dxa" w:w="255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research plan 已激活，正在取得和核验 claims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writing / blocked / cancelled</w:t>
            </w:r>
          </w:p>
        </w:tc>
        <w:tc>
          <w:tcPr>
            <w:tcW w:type="dxa" w:w="311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所有 blocking claim checked 且计划门禁满足才进入 writing。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writing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content plan、稿件、审核和限制内修订进行中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ready_to_publish / blocked / cancelled</w:t>
            </w:r>
          </w:p>
        </w:tc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普通修订不倒退状态；结构重写仍留在 writing。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ready_to_publish</w:t>
            </w:r>
          </w:p>
        </w:tc>
        <w:tc>
          <w:tcPr>
            <w:tcW w:type="dxa" w:w="255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用户已确认 approved script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published / blocked / cancelled</w:t>
            </w:r>
          </w:p>
        </w:tc>
        <w:tc>
          <w:tcPr>
            <w:tcW w:type="dxa" w:w="311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批准稿变化必须清除批准并通过受控动作回到 writing；普通纠错不直接倒退。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published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实际 publication capture 和平台视频已登记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reviewed</w:t>
            </w:r>
          </w:p>
        </w:tc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状态永不因纠错倒退；只追加纠正与新评价。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reviewed</w:t>
            </w:r>
          </w:p>
        </w:tc>
        <w:tc>
          <w:tcPr>
            <w:tcW w:type="dxa" w:w="255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P+ 最终观察与复盘完成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终态</w:t>
            </w:r>
          </w:p>
        </w:tc>
        <w:tc>
          <w:tcPr>
            <w:tcW w:type="dxa" w:w="311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历史只读；remake 创建新 task 并关联 previous_task。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blocked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当前必要前置失效或需人工资料/扩大预算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原 blocked_from_status / cancelled</w:t>
            </w:r>
          </w:p>
        </w:tc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记录 blocked_reason、resume_condition、blocked_from_status；修复后恢复，不把正常状态链倒放。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cancelled</w:t>
            </w:r>
          </w:p>
        </w:tc>
        <w:tc>
          <w:tcPr>
            <w:tcW w:type="dxa" w:w="255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明确放弃且尚未发布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终态</w:t>
            </w:r>
          </w:p>
        </w:tc>
        <w:tc>
          <w:tcPr>
            <w:tcW w:type="dxa" w:w="311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不删除任何研究、稿件或来源；可创建关联 retry task。</w:t>
            </w:r>
          </w:p>
        </w:tc>
      </w:tr>
    </w:tbl>
    <w:p/>
    <w:p>
      <w:r>
        <w:t>published 和 reviewed 不进入 blocked；已发布重大事实问题使用 historical_annotation / human_attention_required，不改平台内容、不倒退任务。</w:t>
      </w:r>
    </w:p>
    <w:p>
      <w:pPr>
        <w:pStyle w:val="Heading2"/>
      </w:pPr>
      <w:r>
        <w:t>4.2 其他状态注册表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正式状态/阶段</w:t>
            </w:r>
          </w:p>
        </w:tc>
        <w:tc>
          <w:tcPr>
            <w:tcW w:type="dxa" w:w="45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topic_item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stage: lead→validation→validated；status: active/closed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stage 不倒退；证明重复/不成立时关闭、建关系或派生新 topic。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analysis_candidate</w:t>
            </w:r>
          </w:p>
        </w:tc>
        <w:tc>
          <w:tcPr>
            <w:tcW w:type="dxa" w:w="28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active/completed</w:t>
            </w:r>
          </w:p>
        </w:tc>
        <w:tc>
          <w:tcPr>
            <w:tcW w:type="dxa" w:w="45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completed 不重开；纠错创建新 Run 和 content_analysis。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claim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unverified/checked/disputed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正文或范围变化创建新 claim revision；核验状态可受控重算。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experiment</w:t>
            </w:r>
          </w:p>
        </w:tc>
        <w:tc>
          <w:tcPr>
            <w:tcW w:type="dxa" w:w="28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prepared→observing→completed；cancelled</w:t>
            </w:r>
          </w:p>
        </w:tc>
        <w:tc>
          <w:tcPr>
            <w:tcW w:type="dxa" w:w="45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formal/observational 由 experiment_kind 区分；结果缺失不伪装为失败。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tactic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active/watch/paused/deprecated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严格遵守 CR-002；manual_lock 只冻结推荐状态实际迁移。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revision proposal</w:t>
            </w:r>
          </w:p>
        </w:tc>
        <w:tc>
          <w:tcPr>
            <w:tcW w:type="dxa" w:w="28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pending_review/published/rejected/superseded</w:t>
            </w:r>
          </w:p>
        </w:tc>
        <w:tc>
          <w:tcPr>
            <w:tcW w:type="dxa" w:w="45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批准和发布同事务；基础版本变化即 superseded。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skill_run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queued/running/succeeded/failed/cancelled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技术状态与业务结果分离。</w:t>
            </w:r>
          </w:p>
        </w:tc>
      </w:tr>
    </w:tbl>
    <w:p/>
    <w:p>
      <w:pPr>
        <w:pStyle w:val="Heading2"/>
      </w:pPr>
      <w:r>
        <w:t>4.3 Core API 形态</w:t>
      </w:r>
    </w:p>
    <w:p>
      <w:r>
        <w:t>Core API 只暴露业务动作和查询，不暴露任意 SQL、内部 ORM 或通用执行器。所有写命令采用统一 Command Envelope：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actor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用户或服务身份；Core 再次授权，不相信 Host 已判断。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idempotency_key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重复按钮、网络重试和 Hermes 重试只生效一次。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expected_row_revision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检测聚合发生过任何受控变化。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expected_current_refs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确认命令基于明确业务版本。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confirmation_token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仅高风险动作使用，绑定 actor、action、object、payload hash 和有效期。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correlation_id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贯穿 Agent action、command、job、skill_run、audit 和 outbox。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工具组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最小 Core 动作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选题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list_daily_topics、select_topics、defer_topic、close_topic、request_new_angle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生产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get_production_status、approve_script、register_publication、correct_publication_capture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研究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create_manual_source、create_research_task、get_research_status、request_budget_extension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经验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list_revision_proposals、publish/reject proposal、lock/unlock experience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运行查询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get_task/account/baseline/job/usage status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受控运维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retry/cancel job、register correction、resume blocked task；默认不暴露给普通会话路径</w:t>
            </w:r>
          </w:p>
        </w:tc>
      </w:tr>
    </w:tbl>
    <w:p/>
    <w:p>
      <w:pPr>
        <w:pStyle w:val="Heading2"/>
      </w:pPr>
      <w:r>
        <w:t>4.4 Materializer 责任</w:t>
      </w:r>
    </w:p>
    <w:p>
      <w:pPr>
        <w:pStyle w:val="ListBullet"/>
      </w:pPr>
      <w:r>
        <w:t>接收 Runner 的结构化 Run Envelope，不接收自由文本直接入库。</w:t>
      </w:r>
    </w:p>
    <w:p>
      <w:pPr>
        <w:pStyle w:val="ListBullet"/>
      </w:pPr>
      <w:r>
        <w:t>校验 Skill contract、Schema、Binding Manifest、local_ref 白名单、对象归属、版本和哈希。</w:t>
      </w:r>
    </w:p>
    <w:p>
      <w:pPr>
        <w:pStyle w:val="ListBullet"/>
      </w:pPr>
      <w:r>
        <w:t>把业务结果映射为正式版本、关系、候选 pointer 或业务 no_action；不得调用模型重新解释。</w:t>
      </w:r>
    </w:p>
    <w:p>
      <w:pPr>
        <w:pStyle w:val="ListBullet"/>
      </w:pPr>
      <w:r>
        <w:t>技术 succeeded 但业务 no_proposal/inconclusive/research_required 仍属于成功执行，不得误记为技术失败。</w:t>
      </w:r>
    </w:p>
    <w:p>
      <w:pPr>
        <w:pStyle w:val="ListBullet"/>
      </w:pPr>
      <w:r>
        <w:t>业务前置已过期时保存 Run 但不激活结果，返回 stale_basis。</w:t>
      </w:r>
    </w:p>
    <w:p>
      <w:pPr>
        <w:pStyle w:val="ListBullet"/>
      </w:pPr>
      <w:r>
        <w:t>所有状态/pointer 变化与审计、command receipt、outbox 同事务。</w:t>
      </w:r>
    </w:p>
    <w:p>
      <w:pPr>
        <w:pStyle w:val="Heading2"/>
      </w:pPr>
      <w:r>
        <w:t>4.5 确认、权限与错误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普通动作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用户选择选题后自动研究、计划、初稿、审核和限制内修订，不逐节点确认。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必须暂停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blocking claim 无法核验、可靠证据重大冲突、核心结论需改变、预算明显扩大、修订超限、建议取消/换角度/补人工资料。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必须确认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批准最终稿、永久关闭/批量关闭、发布经验语义版本、解除 manual_lock、高风险纠错。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冲突错误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返回 stale_aggregate_revision、stale_current_pointer、stale_review_basis、proposal_superseded 等明确代码和当前可继续动作。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授权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单用户 allowlist 是第一层；Core 服务角色和动作权限是第二层；所有高风险确认可反查。</w:t>
            </w:r>
          </w:p>
        </w:tc>
      </w:tr>
    </w:tbl>
    <w:p/>
    <w:p>
      <w:pPr>
        <w:pStyle w:val="Heading1"/>
      </w:pPr>
      <w:r>
        <w:t>5 TECH-003：Job、Scheduler 与 Worker（完成）</w:t>
      </w:r>
    </w:p>
    <w:p>
      <w:pPr>
        <w:pStyle w:val="Heading2"/>
      </w:pPr>
      <w:r>
        <w:t>5.1 Job 最小物理模型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737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最小字段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身份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job_id、job_type、payload_schema_version、idempotency_key、correlation_id、parent_job_id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调度</w:t>
            </w:r>
          </w:p>
        </w:tc>
        <w:tc>
          <w:tcPr>
            <w:tcW w:type="dxa" w:w="7370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queue_name、priority_class、available_at、deadline_at、timeout_seconds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状态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queued/running/succeeded/failed/cancelled、attempt_count、max_attempts、cancel_requested_at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租约</w:t>
            </w:r>
          </w:p>
        </w:tc>
        <w:tc>
          <w:tcPr>
            <w:tcW w:type="dxa" w:w="7370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worker_id、lease_expires_at、heartbeat_at、started_at、completed_at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结果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result_ref、last_error_code、last_error_detail、created_at</w:t>
            </w:r>
          </w:p>
        </w:tc>
      </w:tr>
    </w:tbl>
    <w:p/>
    <w:p>
      <w:r>
        <w:t>每次尝试另存不可变 job_attempt：attempt_no、worker、开始/结束、输入哈希、技术结果、错误分类和外部调用摘要。重试不覆盖失败历史。</w:t>
      </w:r>
    </w:p>
    <w:p>
      <w:pPr>
        <w:pStyle w:val="Heading2"/>
      </w:pPr>
      <w:r>
        <w:t>5.2 领取、租约与崩溃恢复</w:t>
      </w:r>
    </w:p>
    <w:p>
      <w:pPr>
        <w:pStyle w:val="ListNumber"/>
      </w:pPr>
      <w:r>
        <w:t>Worker 使用 SELECT ... FOR UPDATE SKIP LOCKED 领取 status=queued 且 available_at≤now 的 Job。</w:t>
      </w:r>
    </w:p>
    <w:p>
      <w:pPr>
        <w:pStyle w:val="ListNumber"/>
      </w:pPr>
      <w:r>
        <w:t>同一事务把 Job 设为 running、增加 attempt_count、写 worker_id 和 lease_expires_at。</w:t>
      </w:r>
    </w:p>
    <w:p>
      <w:pPr>
        <w:pStyle w:val="ListNumber"/>
      </w:pPr>
      <w:r>
        <w:t>长任务按配置发送 heartbeat；租约只覆盖当前尝试，不等于业务锁。</w:t>
      </w:r>
    </w:p>
    <w:p>
      <w:pPr>
        <w:pStyle w:val="ListNumber"/>
      </w:pPr>
      <w:r>
        <w:t>租约过期后恢复器检查幂等和尝试数：可重试则重新 queued，不可重试或超限则 failed。</w:t>
      </w:r>
    </w:p>
    <w:p>
      <w:pPr>
        <w:pStyle w:val="ListNumber"/>
      </w:pPr>
      <w:r>
        <w:t>业务副作用只能通过 Core/Materializer 的幂等事务提交；Worker 崩溃重跑不得产生重复版本。</w:t>
      </w:r>
    </w:p>
    <w:p>
      <w:pPr>
        <w:pStyle w:val="Heading2"/>
      </w:pPr>
      <w:r>
        <w:t>5.3 Job 类型注册与显式编排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代表 job_type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采集与快照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benchmark_account_scan、benchmark_day_snapshot、self_publish_snapshot、tag_search、hotspot_ingest、comment_collect_*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媒体处理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audio_download、asr、transcript_clean、source_fetch、source_extract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确定性计算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baseline_rebuild、candidate_evaluate、sample_pack_build、claim_gate_recompute、metric_signal_compute、tactic_recompute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语义 Skill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content_classify、source_to_topic、sample_deep_analyze、tactic_extract、topic_expansion_validate、production_research_plan、research_evidence_extract、content_plan、script_generate、script_review、experiment_review、experience_revision_propose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生产与经验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daily_topic_report、production_orchestrate、experiment_finalize、experience_maintenance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纠错与维护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correction_resolve、correction_recompute、correction_semantic_rerun、correction_report、obsidian_sync、backup、outbox_deliver</w:t>
            </w:r>
          </w:p>
        </w:tc>
      </w:tr>
    </w:tbl>
    <w:p/>
    <w:p>
      <w:pPr>
        <w:pStyle w:val="ListBullet"/>
      </w:pPr>
      <w:r>
        <w:t>Job 类型、payload Schema、超时、重试、资源池和错误分类必须进入版本化注册表。</w:t>
      </w:r>
    </w:p>
    <w:p>
      <w:pPr>
        <w:pStyle w:val="ListBullet"/>
      </w:pPr>
      <w:r>
        <w:t>不建设通用 DAG/工作流引擎；Core 根据业务状态和前置条件创建下一 Job。</w:t>
      </w:r>
    </w:p>
    <w:p>
      <w:pPr>
        <w:pStyle w:val="ListBullet"/>
      </w:pPr>
      <w:r>
        <w:t>多前置汇聚通过查询正式对象是否齐备完成，不用聊天记忆或 Job 数量猜测。</w:t>
      </w:r>
    </w:p>
    <w:p>
      <w:pPr>
        <w:pStyle w:val="ListBullet"/>
      </w:pPr>
      <w:r>
        <w:t>精确 D/P、重试、备份和经验维护始终由 Core Scheduler；Hermes 停止不影响后台。</w:t>
      </w:r>
    </w:p>
    <w:p>
      <w:pPr>
        <w:pStyle w:val="Heading2"/>
      </w:pPr>
      <w:r>
        <w:t>5.4 重试、取消、优先级与资源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错误分类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transient_external、rate_limited、timeout、technical_schema、non_retryable_input、business_result；仅前 3 类按策略重试。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退避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按 job_type 配置指数/分段退避和抖动；数值由故障注入和真实供应商评测校准。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取消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queued 可直接取消；running 采用 cooperative cancel；已提交业务事实不做技术回滚，只能走纠错。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优先级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production_blocking ＞ formal observation/analysis ＞ daily discovery ＞ backfill ＞ maintenance；映射为配置化整数。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资源池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collector、io、asr、model_low、model_high、maintenance 分池限流；并发属于部署策略，不写进领域规则。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预算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预算耗尽只延迟高成本 Job；正式 production_task 优先于普通深度分析。</w:t>
            </w:r>
          </w:p>
        </w:tc>
      </w:tr>
    </w:tbl>
    <w:p/>
    <w:p>
      <w:pPr>
        <w:pStyle w:val="Heading2"/>
      </w:pPr>
      <w:r>
        <w:t>5.5 Scheduler 设计</w:t>
      </w:r>
    </w:p>
    <w:p>
      <w:pPr>
        <w:pStyle w:val="ListBullet"/>
      </w:pPr>
      <w:r>
        <w:t>Scheduler 周期扫描正式对象和领域/账号配置，按唯一幂等键物化 due Job；不依赖 Agent 在线。</w:t>
      </w:r>
    </w:p>
    <w:p>
      <w:pPr>
        <w:pStyle w:val="ListBullet"/>
      </w:pPr>
      <w:r>
        <w:t>日常固定批次、D0—D7、P+6h—P+7d、评论批次、备份和维护均可由 FakeClock 验证。</w:t>
      </w:r>
    </w:p>
    <w:p>
      <w:pPr>
        <w:pStyle w:val="ListBullet"/>
      </w:pPr>
      <w:r>
        <w:t>不建立可自由编辑的通用 Cron 业务表；静态时点来自版本化配置，动态时点来自业务对象。</w:t>
      </w:r>
    </w:p>
    <w:p>
      <w:pPr>
        <w:pStyle w:val="ListBullet"/>
      </w:pPr>
      <w:r>
        <w:t>Hermes Cron 只可用于用户提醒或投递触发；不得成为精确业务调度唯一来源。</w:t>
      </w:r>
    </w:p>
    <w:p>
      <w:pPr>
        <w:pStyle w:val="Heading1"/>
      </w:pPr>
      <w:r>
        <w:t>6 TECH-004：Portable Skill Runtime（完成）</w:t>
      </w:r>
    </w:p>
    <w:p>
      <w:pPr>
        <w:pStyle w:val="Heading2"/>
      </w:pPr>
      <w:r>
        <w:t>6.1 Portable Skill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680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skill.yaml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skill_key、contract_version、职责、输入/输出 Schema、业务结果枚举、预算 profile、允许 model capability、错误分类和发布门禁。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input.schema.json / output.schema.json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只包含自解释业务字段和 local_ref；不含宿主 ID、ORM、数据库状态码。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prompts/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通用系统指令、任务模板和领域补充插槽；Prompt 内容、版本和哈希可追溯。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examples/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通过/失败/边界/跨领域样本；不把生产数据作为包依赖。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tests/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Schema、引用完整性、固定回归、消融、预算和跨领域测试。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README/contract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独立运行方式、输入假设、输出语义、禁止副作用和失败处理。</w:t>
            </w:r>
          </w:p>
        </w:tc>
      </w:tr>
    </w:tbl>
    <w:p/>
    <w:p>
      <w:r>
        <w:t>Host Binding 不属于 Portable Skill 包；它位于核心仓库的 bindings/，负责将宿主对象转换为 Skill Schema。</w:t>
      </w:r>
    </w:p>
    <w:p>
      <w:pPr>
        <w:pStyle w:val="Heading2"/>
      </w:pPr>
      <w:r>
        <w:t>6.2 五层执行链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唯一责任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数据获取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采集、搜索、Fetch、ASR、评论和外部原始响应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决定业务状态、直接调用业务 Skill 形成正式结果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 输入准备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选择确切版本、included/discarded、预算和冻结哈希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改写来源、偷偷扩充上下文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Host Binding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ObjectRef→local_ref、自解释格式和转换清单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选择材料、搜索、摘要删除业务含义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Portable Skill/Runner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基于冻结输入产生结构化语义结果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写库、生成宿主 ID、调工具、推进状态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Core/Materializer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恢复引用、校验、持久化、状态/pointer/审计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静默改变 Skill 输出语义</w:t>
            </w:r>
          </w:p>
        </w:tc>
      </w:tr>
    </w:tbl>
    <w:p/>
    <w:p>
      <w:pPr>
        <w:pStyle w:val="Heading2"/>
      </w:pPr>
      <w:r>
        <w:t>6.3 Runner 与 Model Port</w:t>
      </w:r>
    </w:p>
    <w:p>
      <w:pPr>
        <w:pStyle w:val="ListBullet"/>
      </w:pPr>
      <w:r>
        <w:t>Runner 可用统一 CLI/库在 stub、replay、live 三模式执行同一 handler、validator 和 Materializer contract。</w:t>
      </w:r>
    </w:p>
    <w:p>
      <w:pPr>
        <w:pStyle w:val="ListBullet"/>
      </w:pPr>
      <w:r>
        <w:t>Runner 只读取 Skill Package、Input Assembly 和 Binding Manifest；不访问生产数据库。</w:t>
      </w:r>
    </w:p>
    <w:p>
      <w:pPr>
        <w:pStyle w:val="ListBullet"/>
      </w:pPr>
      <w:r>
        <w:t>Model Port 提供结构化 completion、流式可选、超时、取消、用量、供应商原始标识和错误映射。</w:t>
      </w:r>
    </w:p>
    <w:p>
      <w:pPr>
        <w:pStyle w:val="ListBullet"/>
      </w:pPr>
      <w:r>
        <w:t>ModelGateway 根据 skill_key、domain、risk、budget profile 选择 provider/model；Host Runtime 不决定正式模型。</w:t>
      </w:r>
    </w:p>
    <w:p>
      <w:pPr>
        <w:pStyle w:val="ListBullet"/>
      </w:pPr>
      <w:r>
        <w:t>正式文案可使用与 Hermes 完全不同的模型和系统提示词；审核也可使用另一档模型。</w:t>
      </w:r>
    </w:p>
    <w:p>
      <w:pPr>
        <w:pStyle w:val="ListBullet"/>
      </w:pPr>
      <w:r>
        <w:t>Provider 返回自由文本但 Schema 失败时只允许一次同模型修复和受控备用档；仍失败则 technical failed，不让文本入库。</w:t>
      </w:r>
    </w:p>
    <w:p>
      <w:pPr>
        <w:pStyle w:val="Heading2"/>
      </w:pPr>
      <w:r>
        <w:t>6.4 Input Assembly 与上下文预算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正常预算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每个 Skill 通过固定回归和消融得出 normal budget，不按模型最大窗口堆叠。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最大已验证输入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超过 maximum verified input 直接拒绝、拆分或升级明确流程；不能让模型自行忽略。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裁剪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确定性排序和选择；记录 omitted_count、舍弃对象、理由和原哈希。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经验注入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 先做硬过滤和排序，只注入当前决策需要的少量经验；不把全经验库放入上下文。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来源输入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research_evidence_extract 一次只处理已保存的一份 source_snapshot 与相关 claims。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Creative 输入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script_generate 只见计划、已核验证据、允许经验、账号风格、正反例和用户约束，不见工程上下文。</w:t>
            </w:r>
          </w:p>
        </w:tc>
      </w:tr>
    </w:tbl>
    <w:p/>
    <w:p>
      <w:pPr>
        <w:pStyle w:val="Heading2"/>
      </w:pPr>
      <w:r>
        <w:t>6.5 Run Envelope、缓存与可追溯</w:t>
      </w:r>
    </w:p>
    <w:p>
      <w:r>
        <w:t>每次执行返回统一 Run Envelope：technical_status、business_result、output_payload、output_schema_version、local_ref_usage、warnings、model/provider、Prompt/Skill/Binding/config 版本与哈希、Token/费用、input/output hash、timing。</w:t>
      </w:r>
    </w:p>
    <w:p>
      <w:pPr>
        <w:pStyle w:val="ListBullet"/>
      </w:pPr>
      <w:r>
        <w:t>缓存键至少包含 skill contract、Prompt、模型 profile、输入、领域配置和 Binding 哈希。</w:t>
      </w:r>
    </w:p>
    <w:p>
      <w:pPr>
        <w:pStyle w:val="ListBullet"/>
      </w:pPr>
      <w:r>
        <w:t>相同命令技术重试可复用；创作稿不得因“题目相近”跨任务复用。</w:t>
      </w:r>
    </w:p>
    <w:p>
      <w:pPr>
        <w:pStyle w:val="ListBullet"/>
      </w:pPr>
      <w:r>
        <w:t>执行 succeeded 与业务 no_proposal/inconclusive/rejected 必须分开记录。</w:t>
      </w:r>
    </w:p>
    <w:p>
      <w:pPr>
        <w:pStyle w:val="ListBullet"/>
      </w:pPr>
      <w:r>
        <w:t>输出 local_ref 只能引用输入允许集合；幻觉引用必须为 0。</w:t>
      </w:r>
    </w:p>
    <w:p>
      <w:pPr>
        <w:pStyle w:val="ListBullet"/>
      </w:pPr>
      <w:r>
        <w:t>模型或 Prompt 正常升级只向前生效；除非确认组件缺陷，不自动重跑历史。</w:t>
      </w:r>
    </w:p>
    <w:p>
      <w:pPr>
        <w:pStyle w:val="Heading2"/>
      </w:pPr>
      <w:r>
        <w:t>6.6 Hermes 与 Skill 的最终隔离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</w:tcPr>
          <w:p>
            <w:r/>
            <w:r>
              <w:rPr>
                <w:b/>
                <w:color w:val="17365D"/>
              </w:rPr>
              <w:t>硬边界</w:t>
              <w:br/>
            </w:r>
            <w:r>
              <w:t>Hermes 只加载“何时调用哪个 Core Tool、需要哪些参数、如何呈现结果”的薄 Tool/Skill。正式 Portable Skill、完整 Prompt、证据包和模型调用只存在于 Core Runner；Hermes 的 SOUL、记忆、工程工具与对话上下文不会进入正式稿件调用。</w:t>
            </w:r>
          </w:p>
        </w:tc>
      </w:tr>
    </w:tbl>
    <w:p/>
    <w:p>
      <w:pPr>
        <w:pStyle w:val="Heading1"/>
      </w:pPr>
      <w:r>
        <w:t>7 TECH-005：纠错、依赖传播与恢复（完成）</w:t>
      </w:r>
    </w:p>
    <w:p>
      <w:pPr>
        <w:pStyle w:val="Heading2"/>
      </w:pPr>
      <w:r>
        <w:t>7.1 物理对象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11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事实性质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correction_record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登记目标、旧/新版本或哈希、变化范围、依据、原因、时间和发起者</w:t>
            </w:r>
          </w:p>
        </w:tc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正式不可变纠错依据；状态只反映处理进度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dependency_index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从正式引用、Input Assembly 和 Binding Manifest 物化直接依赖边</w:t>
            </w:r>
          </w:p>
        </w:tc>
        <w:tc>
          <w:tcPr>
            <w:tcW w:type="dxa" w:w="311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可重建索引，不是业务事实来源，不建设图数据库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correction_impact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记录每个目标的 action_kind、basis hash、处理状态、结果、停止原因和人工事项</w:t>
            </w:r>
          </w:p>
        </w:tc>
        <w:tc>
          <w:tcPr>
            <w:tcW w:type="dxa" w:w="311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可恢复、幂等的传播清单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correction_report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汇总受影响/无影响、前后结果、停止点、失败、用户确认和 human_attention</w:t>
            </w:r>
          </w:p>
        </w:tc>
        <w:tc>
          <w:tcPr>
            <w:tcW w:type="dxa" w:w="311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完成后不可变报告</w:t>
            </w:r>
          </w:p>
        </w:tc>
      </w:tr>
    </w:tbl>
    <w:p/>
    <w:p>
      <w:pPr>
        <w:pStyle w:val="Heading2"/>
      </w:pPr>
      <w:r>
        <w:t>7.2 最终传播算法</w:t>
      </w:r>
    </w:p>
    <w:p>
      <w:pPr>
        <w:pStyle w:val="ListNumber"/>
      </w:pPr>
      <w:r>
        <w:t>登记 correction_record；同一纠错幂等，不修改旧对象。</w:t>
      </w:r>
    </w:p>
    <w:p>
      <w:pPr>
        <w:pStyle w:val="ListNumber"/>
      </w:pPr>
      <w:r>
        <w:t>从正式版本引用、Input Assembly included/discarded、Binding Manifest local_ref 和业务映射解析直接消费者。</w:t>
      </w:r>
    </w:p>
    <w:p>
      <w:pPr>
        <w:pStyle w:val="ListNumber"/>
      </w:pPr>
      <w:r>
        <w:t>按对象类型和“模型是否实际看见”确定 no_action、deterministic_recompute、semantic_rerun、replace_current_candidate、require_user_reconfirmation、historical_annotation 或 human_attention_required。</w:t>
      </w:r>
    </w:p>
    <w:p>
      <w:pPr>
        <w:pStyle w:val="ListNumber"/>
      </w:pPr>
      <w:r>
        <w:t>为每个目标创建 correction_impact 和幂等 Job；每个聚合独立小事务处理。</w:t>
      </w:r>
    </w:p>
    <w:p>
      <w:pPr>
        <w:pStyle w:val="ListNumber"/>
      </w:pPr>
      <w:r>
        <w:t>重算/重跑后比较 business_hash；业务等价且引用无变化即停止。</w:t>
      </w:r>
    </w:p>
    <w:p>
      <w:pPr>
        <w:pStyle w:val="ListNumber"/>
      </w:pPr>
      <w:r>
        <w:t>业务结果不变但 provenance 变化时创建新版本，按依赖类型决定是否继续，并检查批准继承。</w:t>
      </w:r>
    </w:p>
    <w:p>
      <w:pPr>
        <w:pStyle w:val="ListNumber"/>
      </w:pPr>
      <w:r>
        <w:t>业务结果变化时创建替代版本/新一代结果、切 current、继续传播。</w:t>
      </w:r>
    </w:p>
    <w:p>
      <w:pPr>
        <w:pStyle w:val="ListNumber"/>
      </w:pPr>
      <w:r>
        <w:t>全部处理完成后生成 correction_report；失败可从未完成 impact 恢复，不重复副作用。</w:t>
      </w:r>
    </w:p>
    <w:p>
      <w:pPr>
        <w:pStyle w:val="Heading2"/>
      </w:pPr>
      <w:r>
        <w:t>7.3 生命周期和用户保护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对象/场景</w:t>
            </w:r>
          </w:p>
        </w:tc>
        <w:tc>
          <w:tcPr>
            <w:tcW w:type="dxa" w:w="680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production_task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必要前置失效才 blocked；修复后 resume；不倒退正常链。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批准但未发布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可见正文变化必须新版本并重新确认；严格 provenance-only 纠错可在复审后沿用批准。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published/reviewed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不倒退，不改历史稿；追加纠正关系、新结果和必要人工提醒。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冻结实验基线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按原冻结时点、原规则和原成员重算纠正版；不使用当前滚动窗口。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manual_lock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证据和 level/freshness 仍重算，推荐状态实际迁移冻结并写风险审计。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deprecated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不自动复活；只能产生 restore proposal，发布后创建新版本。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组件升级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正常 Prompt/模型/Binding 升级不重跑历史；确认具体缺陷后限定范围 replay。</w:t>
            </w:r>
          </w:p>
        </w:tc>
      </w:tr>
    </w:tbl>
    <w:p/>
    <w:p>
      <w:pPr>
        <w:pStyle w:val="Heading2"/>
      </w:pPr>
      <w:r>
        <w:t>7.4 收敛、防循环与安全上限</w:t>
      </w:r>
    </w:p>
    <w:p>
      <w:pPr>
        <w:pStyle w:val="ListBullet"/>
      </w:pPr>
      <w:r>
        <w:t>传播访问键为 correction_id＋target_ref＋expected_basis_hash＋action_kind，重复执行返回原结果。</w:t>
      </w:r>
    </w:p>
    <w:p>
      <w:pPr>
        <w:pStyle w:val="ListBullet"/>
      </w:pPr>
      <w:r>
        <w:t>只沿明确直接依赖向下传播；不按文本相似或全库语义猜测影响。</w:t>
      </w:r>
    </w:p>
    <w:p>
      <w:pPr>
        <w:pStyle w:val="ListBullet"/>
      </w:pPr>
      <w:r>
        <w:t>同一目标的相同 basis 不重复处理；新 basis 才形成新 impact。</w:t>
      </w:r>
    </w:p>
    <w:p>
      <w:pPr>
        <w:pStyle w:val="ListBullet"/>
      </w:pPr>
      <w:r>
        <w:t>每次纠错允许配置技术安全上限（动作数、深度、总成本）；超过后停止为 human_attention，不自动扩大。</w:t>
      </w:r>
    </w:p>
    <w:p>
      <w:pPr>
        <w:pStyle w:val="ListBullet"/>
      </w:pPr>
      <w:r>
        <w:t>纠错重跑优先使用原 Skill/Prompt/模型档位/配置/Binding；无法运行时用当前已验证版本并声明混杂。</w:t>
      </w:r>
    </w:p>
    <w:p>
      <w:pPr>
        <w:pStyle w:val="Heading1"/>
      </w:pPr>
      <w:r>
        <w:t>8 TECH-006：独立验证、Clean-room 与 Codex 实施门禁（完成）</w:t>
      </w:r>
    </w:p>
    <w:p>
      <w:pPr>
        <w:pStyle w:val="Heading2"/>
      </w:pPr>
      <w:r>
        <w:t>8.1 验证模式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是否需要真实外部服务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unit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纯状态、哈希、资格、基线、幂等和传播函数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contract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Schema、Port、Adapter、Binding 和 Materializer 契约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fixture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标准静态数据验证完整模块路径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replay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重放已保存的采集、搜索、模型或平台响应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fault injection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超时、限流、崩溃、租约过期、重复消息、乱序和部分失败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FakeClock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D/P、TTL、stale、lease、重试和日报时点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shadow</w:t>
            </w:r>
          </w:p>
        </w:tc>
        <w:tc>
          <w:tcPr>
            <w:tcW w:type="dxa" w:w="39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真实输入但不改变生产 current/pointer；生成对照报告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需要可选真实数据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live gate</w:t>
            </w:r>
          </w:p>
        </w:tc>
        <w:tc>
          <w:tcPr>
            <w:tcW w:type="dxa" w:w="39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供应商、飞书、平台、真实模型和长期运行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是，属于外部门禁</w:t>
            </w:r>
          </w:p>
        </w:tc>
      </w:tr>
    </w:tbl>
    <w:p/>
    <w:p>
      <w:pPr>
        <w:pStyle w:val="Heading2"/>
      </w:pPr>
      <w:r>
        <w:t>8.2 物理隔离和删除门禁</w:t>
      </w:r>
    </w:p>
    <w:p>
      <w:pPr>
        <w:pStyle w:val="ListBullet"/>
      </w:pPr>
      <w:r>
        <w:t>验证使用独立 PostgreSQL 数据库或独立 Schema、独立文件前缀、独立 Obsidian 测试 Vault 和独立凭证。</w:t>
      </w:r>
    </w:p>
    <w:p>
      <w:pPr>
        <w:pStyle w:val="ListBullet"/>
      </w:pPr>
      <w:r>
        <w:t>生产对象禁止引用 validation 对象；验证可复制脱敏生产快照，但不能反向成为正式来源。</w:t>
      </w:r>
    </w:p>
    <w:p>
      <w:pPr>
        <w:pStyle w:val="ListBullet"/>
      </w:pPr>
      <w:r>
        <w:t>测试工具、fixture、Replay、FakeClock、故障注入器和报告不得成为生产启动依赖。</w:t>
      </w:r>
    </w:p>
    <w:p>
      <w:pPr>
        <w:pStyle w:val="ListBullet"/>
      </w:pPr>
      <w:r>
        <w:t>执行 Clean-room 验收：删除整个 validation 数据库/Schema、测试存储、报告和辅助工具后，生产构建、迁移、启动和核心路径仍通过。</w:t>
      </w:r>
    </w:p>
    <w:p>
      <w:pPr>
        <w:pStyle w:val="ListBullet"/>
      </w:pPr>
      <w:r>
        <w:t>测试路径与生产路径使用同一 Core handler、validator、Runner 和 Materializer；禁止只为测试造第二套业务实现。</w:t>
      </w:r>
    </w:p>
    <w:p>
      <w:pPr>
        <w:pStyle w:val="Heading2"/>
      </w:pPr>
      <w:r>
        <w:t>8.3 标准验证报告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目标与规格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对应 CR/TECH/Goal、输入版本、代码 commit 和配置哈希。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执行环境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模式、数据库、FakeClock、Adapter/Model stub/replay/live、资源限额。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用例结果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通过/失败、预期/实际、输出哈希、审计和副作用。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追溯证明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从输入对象到输出、Skill Run、版本、pointer 和 audit 的反查路径。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成本与性能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调用次数、Token、费用、延迟、峰值内存和批次。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删除证明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验证资产清单、删除步骤和删除后生产健康检查。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未通过项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明确是逻辑缺陷、待校准还是外部门禁，不把三者混合。</w:t>
            </w:r>
          </w:p>
        </w:tc>
      </w:tr>
    </w:tbl>
    <w:p/>
    <w:p>
      <w:pPr>
        <w:pStyle w:val="Heading2"/>
      </w:pPr>
      <w:r>
        <w:t>8.4 Codex 实施 Goal 最终顺序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1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595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GOAL-00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仓库、开发环境、验证基础、FakeClock、报告模板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GOAL-01</w:t>
            </w:r>
          </w:p>
        </w:tc>
        <w:tc>
          <w:tcPr>
            <w:tcW w:type="dxa" w:w="595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数据库基础、UUID/版本/哈希、审计、command receipt、outbox</w:t>
            </w:r>
          </w:p>
        </w:tc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GOAL-02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 API、状态机、Materializer 事务和权限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GOAL-03</w:t>
            </w:r>
          </w:p>
        </w:tc>
        <w:tc>
          <w:tcPr>
            <w:tcW w:type="dxa" w:w="595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Job/Scheduler/Worker、租约、重试、恢复</w:t>
            </w:r>
          </w:p>
        </w:tc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GOAL-04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领域/账号/视频/快照/D/P/文件与采集 Port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 WITH EXTERNAL GATES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GOAL-05</w:t>
            </w:r>
          </w:p>
        </w:tc>
        <w:tc>
          <w:tcPr>
            <w:tcW w:type="dxa" w:w="595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基线、候选、评论、样本包和对照</w:t>
            </w:r>
          </w:p>
        </w:tc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GOAL-06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来源、Search/Fetch/Extract Port、选题与研究执行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 WITH EXTERNAL GATES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GOAL-07</w:t>
            </w:r>
          </w:p>
        </w:tc>
        <w:tc>
          <w:tcPr>
            <w:tcW w:type="dxa" w:w="595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Portable Skill Runtime、Binding、Runner、ModelGateway</w:t>
            </w:r>
          </w:p>
        </w:tc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 WITH MODEL CALIBRATION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GOAL-08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研究→计划→稿件→审核→批准→publication capture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GOAL-09</w:t>
            </w:r>
          </w:p>
        </w:tc>
        <w:tc>
          <w:tcPr>
            <w:tcW w:type="dxa" w:w="595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P+、experiment、CR-002 经验确定性引擎和语义提案</w:t>
            </w:r>
          </w:p>
        </w:tc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GOAL-10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Correction、dependency index、传播、blocked/resume 和报告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GOAL-11</w:t>
            </w:r>
          </w:p>
        </w:tc>
        <w:tc>
          <w:tcPr>
            <w:tcW w:type="dxa" w:w="595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production-host 薄绑定、飞书白名单工具和消息恢复</w:t>
            </w:r>
          </w:p>
        </w:tc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 WITH EXTERNAL GATES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GOAL-12</w:t>
            </w:r>
          </w:p>
        </w:tc>
        <w:tc>
          <w:tcPr>
            <w:tcW w:type="dxa" w:w="595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端到端 staging、备份恢复、Clean-room 删除与连续运行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READY WITH EXTERNAL GATES</w:t>
            </w:r>
          </w:p>
        </w:tc>
      </w:tr>
    </w:tbl>
    <w:p/>
    <w:p>
      <w:r>
        <w:t>Codex 每完成一个 Goal 必须输出 ExecPlan、变更清单、测试、验证报告和未完成门禁，然后停止等待人工确认；不得因为当前设计已完成而一次性无监督实现全系统。</w:t>
      </w:r>
    </w:p>
    <w:p>
      <w:pPr>
        <w:pStyle w:val="Heading1"/>
      </w:pPr>
      <w:r>
        <w:t>9 TECH 全局两轮审查与跨章节归属</w:t>
      </w:r>
    </w:p>
    <w:p>
      <w:pPr>
        <w:pStyle w:val="Heading2"/>
      </w:pPr>
      <w:r>
        <w:t>9.1 第一轮：冲突、逻辑和可追溯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发现风险</w:t>
            </w:r>
          </w:p>
        </w:tc>
        <w:tc>
          <w:tcPr>
            <w:tcW w:type="dxa" w:w="56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最终处理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Codex 可能被当成生产 Host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明确 Codex 只负责开发；生产 Host 固定为 Hermes。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Skill 仍可能污染正式写作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 Skill 和模型调用移到 Core Runner；Hermes 只调用薄工具。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R05 说 Hermes 架构已确认，但未冻结单/多 Profile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当前一个 production-host；operations-admin 延后到真实高风险需求。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状态纠错可能实现为倒退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blocked/resume 独立，正常生命周期单向。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异步旧结果覆盖新 current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冻结 basis＋row_revision＋Materializer 前置检查。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Job 重试重复副作用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command/job 幂等＋不可变 attempt＋Core 事务。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通用图谱过度设计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仅显式引用与可重建 direct dependency index。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验证系统成为生产依赖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物理隔离＋Clean-room 删除门禁。</w:t>
            </w:r>
          </w:p>
        </w:tc>
      </w:tr>
    </w:tbl>
    <w:p/>
    <w:p>
      <w:pPr>
        <w:pStyle w:val="Heading2"/>
      </w:pPr>
      <w:r>
        <w:t>9.2 第二轮：过度设计、多领域、成本和维护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6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是否开发独立 Agent Runtime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否；Hermes 提供通用会话/Agent 能力，Core 只做业务系统。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是否提前建设多 Agent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否；单 production-host 足够，OpenClaw 和 operations Profile 只保留门禁。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是否让 Host 决定模型/Prompt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否；由 ModelGateway 和 Skill profile 决定。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是否统一 Token 上限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否；逐 Skill 回归与消融。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是否写死两个领域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否；核心只识别 domain_id、Schema 和配置版本。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是否增加无收益表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只新增 command_receipt、job_attempt、correction/dependency/impact 等有明确恢复与审计价值的对象。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是否需要 Redis/Celery/Temporal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当前不需要；PostgreSQL Job 足够。</w:t>
            </w:r>
          </w:p>
        </w:tc>
      </w:tr>
      <w:tr>
        <w:trPr>
          <w:cantSplit/>
        </w:trPr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是否把外部门禁伪装成设计缺失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否；真实供应商和参数仍待评测，但核心逻辑已可 fixture/replay 验证。</w:t>
            </w:r>
          </w:p>
        </w:tc>
      </w:tr>
      <w:tr>
        <w:trPr>
          <w:cantSplit/>
        </w:trPr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是否增加用户确认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否；仍只在最终稿、经验语义发布和明确高风险动作确认。</w:t>
            </w:r>
          </w:p>
        </w:tc>
      </w:tr>
    </w:tbl>
    <w:p/>
    <w:p>
      <w:pPr>
        <w:pStyle w:val="Heading2"/>
      </w:pPr>
      <w:r>
        <w:t>9.3 跨章节能力归属终检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唯一归属</w:t>
            </w:r>
          </w:p>
        </w:tc>
        <w:tc>
          <w:tcPr>
            <w:tcW w:type="dxa" w:w="3402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不得转移到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采集/搜索/ASR/评论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Adapter/Port＋Worker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Skill、Hermes、Materializer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材料选择与预算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 Input Assembly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Binding、Runner、模型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宿主转换/local_ref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Host Binding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Portable Skill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语义判断与生成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Portable Skill＋独立模型调用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 状态机、Hermes会话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版本/状态/审计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Core/Materializer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Agent、Skill、Adapter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精确定时/重试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Scheduler/Worker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Cron、聊天记忆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正式内容风格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script_generate Skill、账号配置、样本与模型回归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SOUL、Codex AGENTS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代码实现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Codex＋人工审查</w:t>
            </w:r>
          </w:p>
        </w:tc>
        <w:tc>
          <w:tcPr>
            <w:tcW w:type="dxa" w:w="3402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生产 Agent</w:t>
            </w:r>
          </w:p>
        </w:tc>
      </w:tr>
    </w:tbl>
    <w:p/>
    <w:p>
      <w:pPr>
        <w:pStyle w:val="Heading1"/>
      </w:pPr>
      <w:r>
        <w:t>10 实施就绪、待校准与外部门禁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803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可以直接实施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数据库与版本、Core API、状态机、Job、Scheduler/Worker、Input Assembly、Binding、Runner、Materializer、CR-002、生产链、纠错传播、验证基础和 Hermes 薄工具契约。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需要 fixture/Replay 先实施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采集、ASR、搜索、Fetcher、模型调用和飞书回传均先以 Adapter/Port Fake/Replay 验证完整核心路径。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待校准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模型/Prompt、上下文预算、阈值、超时、重试次数、并发、质量、成本和人工修改量。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外部门禁</w:t>
            </w:r>
          </w:p>
        </w:tc>
        <w:tc>
          <w:tcPr>
            <w:tcW w:type="dxa" w:w="6803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真实 Hermes/飞书权限与恢复、供应商凭证、平台兼容、MediaCrawler/网易云真实运行、搜索/抓取/ASR/模型评测、备份恢复和连续运行。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没有剩余业务设计节点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后续遇到真实冲突以 CR/TECH 增量处理；不得继续无目的扩展表、状态、Agent 或能力。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EAF2F8"/>
          </w:tcPr>
          <w:p>
            <w:r/>
            <w:r>
              <w:rPr>
                <w:b/>
                <w:color w:val="17365D"/>
              </w:rPr>
              <w:t>下一实际动作</w:t>
              <w:br/>
            </w:r>
            <w:r>
              <w:t>使用 Codex 可执行实施控制包 R02，从 GOAL-00 readiness 审计开始。Codex 只负责实现，不重新讨论运行宿主，也不得把自己接入生产内容链。</w:t>
            </w:r>
          </w:p>
        </w:tc>
      </w:tr>
    </w:tbl>
    <w:p/>
    <w:p>
      <w:pPr>
        <w:pStyle w:val="Heading1"/>
      </w:pPr>
      <w:r>
        <w:t>附录 A｜逐章继承与覆盖清单</w:t>
      </w:r>
    </w:p>
    <w:p>
      <w:pPr>
        <w:pStyle w:val="Heading2"/>
      </w:pPr>
      <w:r>
        <w:t>A.1 V0.5 继承状态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1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V0.5 章节</w:t>
            </w:r>
          </w:p>
        </w:tc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6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5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6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7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8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9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10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11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12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MediaCrawler 为默认对标视频执行器，许可门禁豁免；网易云为独立 Adapter。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13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14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15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16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17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18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19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20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21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22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23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24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25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26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27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28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29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30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31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32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33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34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业务主线保留，CR-003/004/006、CR-002 与 TECH 提供更细契约。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35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36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37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明确覆盖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飞书直连失效；Hermes production-host；Codex 只开发；OpenClaw 替代候选。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38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由 TECH-001—006 物理化；Core API 和 Hermes 薄工具替代旧直连。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39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由 TECH-001—006 物理化；Core API 和 Hermes 薄工具替代旧直连。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40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由 TECH-001—006 物理化；Core API 和 Hermes 薄工具替代旧直连。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41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由 TECH-001—006 物理化；Core API 和 Hermes 薄工具替代旧直连。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42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43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44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明确覆盖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采用 GOAL-00—12 新实施顺序。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45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TECH 已完成；剩余项改为待校准和外部门禁。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46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47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未被更高优先级规则改变。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V0.5 附录</w:t>
            </w:r>
          </w:p>
        </w:tc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386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 参数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修改后保留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数值仍为版本化当前默认/待校准。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 字段摘要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移交 TECH</w:t>
            </w:r>
          </w:p>
        </w:tc>
        <w:tc>
          <w:tcPr>
            <w:tcW w:type="dxa" w:w="538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 TECH-001/002 物理化。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 领域配置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新增领域接口不变。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 Skill 契约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修改后保留</w:t>
            </w:r>
          </w:p>
        </w:tc>
        <w:tc>
          <w:tcPr>
            <w:tcW w:type="dxa" w:w="538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 CR-003 与 TECH-004 扩展。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E 飞书日报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修改后保留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内容不变，投递由 Hermes。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F 任务类型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修改后保留</w:t>
            </w:r>
          </w:p>
        </w:tc>
        <w:tc>
          <w:tcPr>
            <w:tcW w:type="dxa" w:w="538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 TECH-003 注册表扩展。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G 上线清单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修改后保留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重新划分待校准/外部门禁。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 技术参考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历史参考</w:t>
            </w:r>
          </w:p>
        </w:tc>
        <w:tc>
          <w:tcPr>
            <w:tcW w:type="dxa" w:w="538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实施时使用锁定版本官方文档，不作为当前事实唯一来源。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I 核心原则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与 R06 一致。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J LLM 调用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修改后保留</w:t>
            </w:r>
          </w:p>
        </w:tc>
        <w:tc>
          <w:tcPr>
            <w:tcW w:type="dxa" w:w="538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 TECH-004 逐 Skill 预算。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K 状态/门禁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修改后保留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 TECH-002/006 细化。</w:t>
            </w:r>
          </w:p>
        </w:tc>
      </w:tr>
    </w:tbl>
    <w:p/>
    <w:p>
      <w:pPr>
        <w:pStyle w:val="Heading2"/>
      </w:pPr>
      <w:r>
        <w:t>A.2 R05 继承状态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1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R05 章节</w:t>
            </w:r>
          </w:p>
        </w:tc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6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0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Hermes 继续有效；补充 Codex 开发专用、单 production-host、正式 Skill 独立 Runner。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5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6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7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8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9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10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11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12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13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14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15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16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17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18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19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20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21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22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23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24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25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26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27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28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29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业务逻辑和细粒度契约继续有效。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30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明确覆盖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未完成 TECH 已完成，保留待校准与外部门禁。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31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明确覆盖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TECH-001—006 已完成。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70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R05 附录</w:t>
            </w:r>
          </w:p>
        </w:tc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386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A 新对话提示词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失效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 V0.6 实施版提示词替代。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 逐章清单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完整保留</w:t>
            </w:r>
          </w:p>
        </w:tc>
        <w:tc>
          <w:tcPr>
            <w:tcW w:type="dxa" w:w="538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本附录在其基础上继续继承。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C Skill 矩阵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 TECH-004 物理化。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 TECH 启动检查表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已完成</w:t>
            </w:r>
          </w:p>
        </w:tc>
        <w:tc>
          <w:tcPr>
            <w:tcW w:type="dxa" w:w="538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检查项已落实到 TECH-001—006。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E 无损继承门禁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完整保留</w:t>
            </w:r>
          </w:p>
        </w:tc>
        <w:tc>
          <w:tcPr>
            <w:tcW w:type="dxa" w:w="538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继续约束未来文档。</w:t>
            </w:r>
          </w:p>
        </w:tc>
      </w:tr>
    </w:tbl>
    <w:p/>
    <w:p>
      <w:pPr>
        <w:pStyle w:val="Heading2"/>
      </w:pPr>
      <w:r>
        <w:t>A.3 CR-002 继承状态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1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CR-002 章节</w:t>
            </w:r>
          </w:p>
        </w:tc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669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0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2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3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4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最小数据模型由 TECH-001 物理化，不增加经验图谱/状态历史表。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5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6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7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8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9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10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11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并发、提案发布、证据继承、任务与验收由 TECH 细化，语义不变。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12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并发、提案发布、证据继承、任务与验收由 TECH 细化，语义不变。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13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并发、提案发布、证据继承、任务与验收由 TECH 细化，语义不变。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14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15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16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修改后保留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并发、提案发布、证据继承、任务与验收由 TECH 细化，语义不变。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17 章</w:t>
            </w:r>
          </w:p>
        </w:tc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 18 章</w:t>
            </w:r>
          </w:p>
        </w:tc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完整保留</w:t>
            </w:r>
          </w:p>
        </w:tc>
        <w:tc>
          <w:tcPr>
            <w:tcW w:type="dxa" w:w="5669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经验语义和权限不变。</w:t>
            </w:r>
          </w:p>
        </w:tc>
      </w:tr>
    </w:tbl>
    <w:p/>
    <w:p>
      <w:r>
        <w:t>CR-002 提案状态正式为 pending_review / published / rejected / superseded；基础版本变化时必须 superseded。</w:t>
      </w:r>
    </w:p>
    <w:p>
      <w:pPr>
        <w:pStyle w:val="Heading1"/>
      </w:pPr>
      <w:r>
        <w:t>附录 B｜Hermes production-host 实施检查表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1984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087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验收内容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Profile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独立 HERMES_HOME、config、SOUL、skills、memory、sessions、cron、gateway state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身份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SOUL 为生产协调员；不包含工程写作腔或正式文案规则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工具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只开放 Core API 薄工具；无任意 Shell/文件/DB/浏览器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Skills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正式业务 Skill 仓库只读；skill_manage 不可用；write_approval 开启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Memory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write_approval 开启；状态和批准只来自 Core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Curator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关闭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飞书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 allowlist、群聊策略、附件、长任务回传、重复事件幂等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故障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Hermes 停止时后台继续；恢复后补投 outbox 和待确认项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成本</w:t>
            </w:r>
          </w:p>
        </w:tc>
        <w:tc>
          <w:tcPr>
            <w:tcW w:type="dxa" w:w="7087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Host Token 单独记账；固定按钮/查询不启动开放推理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验收</w:t>
            </w:r>
          </w:p>
        </w:tc>
        <w:tc>
          <w:tcPr>
            <w:tcW w:type="dxa" w:w="7087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真实版本锁定、官方配置核验、权限测试、故障恢复和升级回归</w:t>
            </w:r>
          </w:p>
        </w:tc>
      </w:tr>
    </w:tbl>
    <w:p/>
    <w:p>
      <w:pPr>
        <w:pStyle w:val="Heading1"/>
      </w:pPr>
      <w:r>
        <w:t>附录 C｜官方外部依据（实施时重新核验锁定版本）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835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236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官方文档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Hermes Profiles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https://hermes-agent.nousresearch.com/docs/user-guide/profiles/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Hermes SOUL.md</w:t>
            </w:r>
          </w:p>
        </w:tc>
        <w:tc>
          <w:tcPr>
            <w:tcW w:type="dxa" w:w="623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https://hermes-agent.nousresearch.com/docs/guides/use-soul-with-hermes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Hermes Skills 与写入审批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https://hermes-agent.nousresearch.com/docs/user-guide/features/skills/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Hermes Curator</w:t>
            </w:r>
          </w:p>
        </w:tc>
        <w:tc>
          <w:tcPr>
            <w:tcW w:type="dxa" w:w="623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https://hermes-agent.nousresearch.com/docs/user-guide/features/curator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Hermes Feishu/Lark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https://hermes-agent.nousresearch.com/docs/user-guide/messaging/feishu</w:t>
            </w:r>
          </w:p>
        </w:tc>
      </w:tr>
      <w:tr>
        <w:trPr>
          <w:cantSplit/>
        </w:trPr>
        <w:tc>
          <w:tcPr>
            <w:tcW w:type="dxa" w:w="2835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OpenClaw Multi-Agent</w:t>
            </w:r>
          </w:p>
        </w:tc>
        <w:tc>
          <w:tcPr>
            <w:tcW w:type="dxa" w:w="6236"/>
            <w:vAlign w:val="top"/>
            <w:shd w:fill="F4F7FB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https://docs.openclaw.ai/concepts/multi-agent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OpenClaw Feishu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https://docs.openclaw.ai/channels/feishu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spacing w:before="1400"/>
        <w:jc w:val="center"/>
      </w:pPr>
      <w:r>
        <w:rPr>
          <w:rFonts w:ascii="Noto Serif CJK SC" w:hAnsi="Noto Serif CJK SC" w:eastAsia="Noto Serif CJK SC"/>
          <w:b/>
          <w:color w:val="17365D"/>
          <w:sz w:val="50"/>
        </w:rPr>
        <w:t>爆款口播内容经验库系统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0"/>
        </w:rPr>
        <w:t>V0.5-plus R07｜学习治理与 Codex 续写固化版 · 完整无损继承</w:t>
      </w:r>
    </w:p>
    <w:p/>
    <w:p>
      <w:pPr>
        <w:jc w:val="center"/>
      </w:pPr>
      <w:r>
        <w:rPr>
          <w:rFonts w:ascii="Noto Sans CJK SC" w:hAnsi="Noto Sans CJK SC" w:eastAsia="Noto Sans CJK SC"/>
          <w:color w:val="464646"/>
          <w:sz w:val="21"/>
        </w:rPr>
        <w:t>最新增量控制文档｜修订 Hermes 学习治理｜补齐 Codex Goal 断点续写协议</w:t>
      </w:r>
    </w:p>
    <w:p>
      <w:pPr>
        <w:jc w:val="center"/>
      </w:pPr>
      <w:r>
        <w:rPr>
          <w:rFonts w:ascii="Noto Sans CJK SC" w:hAnsi="Noto Sans CJK SC" w:eastAsia="Noto Sans CJK SC"/>
          <w:color w:val="464646"/>
          <w:sz w:val="21"/>
        </w:rPr>
        <w:t>生产宿主：Hermes｜开发执行：Codex｜正式内容模型调用与 Host 隔离</w:t>
      </w:r>
    </w:p>
    <w:p>
      <w:pPr>
        <w:jc w:val="center"/>
      </w:pPr>
      <w:r>
        <w:rPr>
          <w:rFonts w:ascii="Noto Sans CJK SC" w:hAnsi="Noto Sans CJK SC" w:eastAsia="Noto Sans CJK SC"/>
          <w:color w:val="464646"/>
          <w:sz w:val="21"/>
        </w:rPr>
        <w:t>编制日期：2026 年 6 月 30 日</w:t>
      </w:r>
    </w:p>
    <w:p>
      <w:r>
        <w:br w:type="page"/>
      </w:r>
    </w:p>
    <w:p>
      <w:pPr>
        <w:pStyle w:val="Heading1"/>
      </w:pPr>
      <w:r>
        <w:t>0 文档定位、冲突优先级与最终结论</w:t>
      </w:r>
    </w:p>
    <w:p>
      <w:r>
        <w:t>本文件完整继承 R06、R05、CR-002 与 V0.5 的仍有效控制，仅对两项内容作增量修订：一是把“禁止 Hermes 自动创建 Skill”细化为“保留自动记忆和候选改进、禁止未经验证的正式 Skill 静默生效”；二是补齐 Codex 按 Goal 实施时遇到额度、进程、会话或设备中断后的可靠续写协议。除本文件明确覆盖的内容外，R06 TECH-001—006 与既有业务逻辑全部继续有效。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当前有效口径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完整执行基线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后续由 V0.6.1 完整执行基线汇编版统一承载。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最新增量控制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本 R07，取代 R06 作为最新增量控制文档；R06 细粒度 TECH 正文完整继承。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生产 Host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production-host；OpenClaw 只作为替代候选；不自建 Agent Runtime。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开发执行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Codex 只负责代码开发、迁移、测试、验证和维护，不进入生产内容链。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正式内容生成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由 Core Runner/ModelGateway 发起独立模型调用，不继承 Hermes/Codex 的系统提示词和工程上下文。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学习治理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可自动记忆、形成 Skill 候选；正式 Skill 只读、版本化、经验证后发布。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 续写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仓库状态、检查点、测试和进度文件是恢复依据；优先恢复原会话，但不把会话作为唯一事实来源。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b/>
                <w:color w:val="17365D"/>
              </w:rPr>
              <w:t>冲突优先级</w:t>
            </w:r>
          </w:p>
          <w:p>
            <w:r>
              <w:t>用户在当前对话中的最新明确指令 ＞ 本 R07 ＞ R06 ＞ R05 ＞ CR-002 ＞ V0.5 ＞ 更早内容。</w:t>
            </w:r>
          </w:p>
        </w:tc>
      </w:tr>
    </w:tbl>
    <w:p/>
    <w:p>
      <w:pPr>
        <w:pStyle w:val="Heading1"/>
      </w:pPr>
      <w:r>
        <w:t>1 当前状态分类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分类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当前内容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已确认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为生产 Host；Codex 开发专用；正式文案独立模型调用；正式 Skill 不得静默修改；端到端追溯、不可变历史、五层责任和 TECH-001—006 全部有效。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当前默认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一个 Hermes production-host；Curator 关闭；Memory 保留；Skill 自动改进进入候选区；内容偏好以版本化 Core 档案进入创作输入。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待校准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偏好推断的重复支持门槛、候选自动发布条件、模型/Prompt/预算、真实文案质量、人工修改量、并发与成本。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外部门禁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Hermes/飞书真实配置、权限、恢复和升级；模型、搜索、抓取、ASR、采集器和平台兼容。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不再属于设计缺失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如何学习但不污染正式 Skill；Codex Goal 如何在额度中断后续写。</w:t>
            </w:r>
          </w:p>
        </w:tc>
      </w:tr>
    </w:tbl>
    <w:p/>
    <w:p>
      <w:pPr>
        <w:pStyle w:val="Heading1"/>
      </w:pPr>
      <w:r>
        <w:t>2 Hermes 学习治理：保留“越用越懂”，禁止静默污染生产</w:t>
      </w:r>
    </w:p>
    <w:p>
      <w:pPr>
        <w:pStyle w:val="Heading2"/>
      </w:pPr>
      <w:r>
        <w:t>2.1 四层学习结构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作用</w:t>
            </w:r>
          </w:p>
        </w:tc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自动化权限</w:t>
            </w:r>
          </w:p>
        </w:tc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正式事实来源</w:t>
            </w:r>
          </w:p>
        </w:tc>
      </w:tr>
      <w:tr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会话记忆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理解用户沟通习惯、常用要求和长期偏好，改善对话与工具选择。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允许自动写入低风险偏好；可展示记忆更新摘要。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不是业务状态、批准、任务或正式规则来源。</w:t>
            </w:r>
          </w:p>
        </w:tc>
      </w:tr>
      <w:tr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Core 内容偏好档案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把明确要求、人工改稿、批准/拒绝和正反例转成正式创作输入。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明确长期指令可直接发布新版本；推断偏好先形成候选。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PostgreSQL 版本对象＋不可变来源引用。</w:t>
            </w:r>
          </w:p>
        </w:tc>
      </w:tr>
      <w:tr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经验自动演进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根据外部样本、自营 P+、实验和反例判断什么方法有效。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按 CR-002 确定性维护证据/等级/状态；语义变化只形成提案。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tactic/tactic_version/tactic_evidence。</w:t>
            </w:r>
          </w:p>
        </w:tc>
      </w:tr>
      <w:tr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Skill 改进候选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改进可复用工作方法、Prompt 结构、输入输出契约或执行步骤。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可提出候选；固定回归、消融、兼容和追溯通过后才发布。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Git 版本化正式仓库；候选区不进入生产加载路径。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b/>
                <w:color w:val="17365D"/>
              </w:rPr>
              <w:t>核心判断</w:t>
            </w:r>
          </w:p>
          <w:p>
            <w:r>
              <w:t>“越来越懂用户”主要依靠 Memory、内容偏好档案、批准稿/改稿差异和经验演进；正式 Skill 不需要每次写稿后自动变化。频繁静默改 Skill 会把一次偶然修改误写成永久方法。</w:t>
            </w:r>
          </w:p>
        </w:tc>
      </w:tr>
    </w:tbl>
    <w:p/>
    <w:p>
      <w:pPr>
        <w:pStyle w:val="Heading2"/>
      </w:pPr>
      <w:r>
        <w:t>2.2 Hermes production-host 权限修订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控制点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R07 冻结规则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Memory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保留启用。允许记录低风险沟通偏好和用户明确的长期习惯；不得存放正式任务状态、批准结果、经验正文或数据库事实作为唯一来源。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内容偏好指令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当用户明确表达长期内容偏好时，Hermes 除记忆外必须调用白名单 Core 动作 record_content_preference_instruction，形成可追溯正式来源。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Skill 管理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不再绝对禁用候选创建能力；允许写入独立 candidate/pending 工作区。正式 Skill 仓库只读，生产 loader 只加载 allowlist 的正式版本。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Skill 写入审批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保持审批门禁；候选不得自动进入正式目录，不得被 production-host 当作正式业务 Skill 调用。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Curator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默认关闭。正式 Skill 数量受控并由 Git/回归治理，不由 Hermes 自动合并、归档或重写。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文件与工具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生产 Profile 无任意数据库、Shell、浏览器和正式仓库写入；候选区写入只允许受限工具和固定目录。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发布责任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通过验证的 Skill 候选由 Codex/受控发布流程合并到正式仓库；发布记录关联 commit、验证报告和触发依据。</w:t>
            </w:r>
          </w:p>
        </w:tc>
      </w:tr>
    </w:tbl>
    <w:p/>
    <w:p>
      <w:pPr>
        <w:pStyle w:val="Heading2"/>
      </w:pPr>
      <w:r>
        <w:t>2.3 正式 Skill 与候选 Skill 的物理隔离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区域</w:t>
            </w:r>
          </w:p>
        </w:tc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允许内容</w:t>
            </w:r>
          </w:p>
        </w:tc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生产是否加载</w:t>
            </w:r>
          </w:p>
        </w:tc>
        <w:tc>
          <w:tcPr>
            <w:tcW w:type="dxa" w:w="246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删除影响</w:t>
            </w:r>
          </w:p>
        </w:tc>
      </w:tr>
      <w:tr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正式 Portable Skill 仓库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已发布 skill.yaml、Schema、Prompt、examples、tests、contract。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是，只读，按 commit/hash allowlist。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不得随意删除；按版本迁移。</w:t>
            </w:r>
          </w:p>
        </w:tc>
      </w:tr>
      <w:tr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candidate/pending 区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候选 Skill、新 Prompt、修改 diff、触发依据和说明。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否。</w:t>
            </w:r>
          </w:p>
        </w:tc>
        <w:tc>
          <w:tcPr>
            <w:tcW w:type="dxa" w:w="2464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可整体删除，不影响生产运行。</w:t>
            </w:r>
          </w:p>
        </w:tc>
      </w:tr>
      <w:tr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validation 工作区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固定回归、消融、跨领域、成本、Schema 和兼容报告。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否。</w:t>
            </w:r>
          </w:p>
        </w:tc>
        <w:tc>
          <w:tcPr>
            <w:tcW w:type="dxa" w:w="246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可整体删除；正式发布只保留报告摘要、哈希和 commit 引用。</w:t>
            </w:r>
          </w:p>
        </w:tc>
      </w:tr>
    </w:tbl>
    <w:p/>
    <w:p>
      <w:pPr>
        <w:pStyle w:val="ListBullet"/>
      </w:pPr>
      <w:r>
        <w:t>候选必须声明 base skill/version、修改原因、受影响输入输出、触发样本引用和预期收益。</w:t>
      </w:r>
    </w:p>
    <w:p>
      <w:pPr>
        <w:pStyle w:val="ListBullet"/>
      </w:pPr>
      <w:r>
        <w:t>候选不得扩大采集、搜索、ASR、评论、平台或 Adapter 路由职责。</w:t>
      </w:r>
    </w:p>
    <w:p>
      <w:pPr>
        <w:pStyle w:val="ListBullet"/>
      </w:pPr>
      <w:r>
        <w:t>候选不得新增用户确认、业务状态、数据库写入或 Host 内部 ID。</w:t>
      </w:r>
    </w:p>
    <w:p>
      <w:pPr>
        <w:pStyle w:val="ListBullet"/>
      </w:pPr>
      <w:r>
        <w:t>未通过固定回归的候选可保留、拒绝或删除；不会影响正式生产。</w:t>
      </w:r>
    </w:p>
    <w:p>
      <w:pPr>
        <w:pStyle w:val="Heading2"/>
      </w:pPr>
      <w:r>
        <w:t>2.4 Core 内容偏好档案的最小物理对象</w:t>
      </w:r>
    </w:p>
    <w:p>
      <w:r>
        <w:t>新增对象只解决“正式文案模型如何稳定获得用户偏好”，不建设复杂人格图谱或在线强化学习系统。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最小字段/关系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规则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content_preference_profile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profile_id、scope_type(global/domain/account)、scope_id、current_revision_id、row_revision、created_at/updated_at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同一 scope 只有一个稳定根；账号级覆盖领域级，领域级覆盖全局级。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content_preference_revision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revision_id、profile_id、revision_no、base_revision_id、status(candidate/published/rejected/superseded)、preference_payload、evidence_refs、origin、content_hash、created_at/decided_at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不可变；current pointer 只指 published。候选与正式版本共用同一不可变修订流，避免增加独立 proposal 表。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正式输入引用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Input Assembly 记录使用的 preference revision、selected examples、included/discarded 和哈希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稿件必须可反查当时实际使用的偏好版本和样本。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偏好来源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处理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用户明确长期指令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经 Core 校验后直接创建 published revision；若与当前偏好冲突，保留旧版本并写审计。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单次人工改稿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只作为 evidence_ref 和候选信号，不自动变成永久规则。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多次一致改稿/批准/拒绝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形成 candidate revision；自动发布阈值属于待校准，未校准前默认候选不自动发布。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批准稿与实际发布稿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作为正例候选；是否形成偏好必须区分临时选题需要和长期风格。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P+结果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影响经验有效性，不直接证明用户审美偏好；不得把流量结果自动写成风格偏好。</w:t>
            </w:r>
          </w:p>
        </w:tc>
      </w:tr>
    </w:tbl>
    <w:p/>
    <w:p>
      <w:pPr>
        <w:pStyle w:val="Heading2"/>
      </w:pPr>
      <w:r>
        <w:t>2.5 创作输入中的生效顺序</w:t>
      </w:r>
    </w:p>
    <w:p>
      <w:pPr>
        <w:pStyle w:val="ListNumber"/>
      </w:pPr>
      <w:r>
        <w:t>Core 根据 production_task 选择全局、领域、账号三个作用域的当前 published 偏好修订。</w:t>
      </w:r>
    </w:p>
    <w:p>
      <w:pPr>
        <w:pStyle w:val="ListNumber"/>
      </w:pPr>
      <w:r>
        <w:t>确定性合并：账号级明确覆盖领域级，领域级明确覆盖全局级；未声明字段继承上级。</w:t>
      </w:r>
    </w:p>
    <w:p>
      <w:pPr>
        <w:pStyle w:val="ListNumber"/>
      </w:pPr>
      <w:r>
        <w:t>选择少量与当前任务相关的批准正例、拒绝反例和人工修改片段；不把全部历史塞入上下文。</w:t>
      </w:r>
    </w:p>
    <w:p>
      <w:pPr>
        <w:pStyle w:val="ListNumber"/>
      </w:pPr>
      <w:r>
        <w:t>Input Assembly 记录每项纳入/舍弃理由、内容哈希和预算。</w:t>
      </w:r>
    </w:p>
    <w:p>
      <w:pPr>
        <w:pStyle w:val="ListNumber"/>
      </w:pPr>
      <w:r>
        <w:t>script_generate 只看到自解释的偏好、样本和业务材料，不看到 Hermes Memory、技术文档或候选 Skill。</w:t>
      </w:r>
    </w:p>
    <w:p>
      <w:pPr>
        <w:pStyle w:val="ListNumber"/>
      </w:pPr>
      <w:r>
        <w:t>script_review 检查事实、计划、风险和明显风格违背；不把所有偏好都变成机械硬规则。</w:t>
      </w:r>
    </w:p>
    <w:p>
      <w:pPr>
        <w:pStyle w:val="Heading2"/>
      </w:pPr>
      <w:r>
        <w:t>2.6 “越用越好”的验收标准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验证方式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偏好命中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固定选题在旧/新偏好版本下对照，人工判断是否更接近明确要求。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人工修改量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比较初稿到批准稿的结构、句段和字符级修改，不以单一字符数代替质量。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工程腔/模板腔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固定回归样本由人工评分＋禁用表达/重复结构检测；不得只靠模型自评。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跨领域污染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音乐娱乐偏好不得无依据进入泛科普账号；账号级差异必须可追溯。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事实与风险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偏好升级不能降低 claim/evidence、相似风险和审核通过率。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成本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新增偏好和样本上下文必须通过消融证明收益，不能无限增长。</w:t>
            </w:r>
          </w:p>
        </w:tc>
      </w:tr>
    </w:tbl>
    <w:p/>
    <w:p>
      <w:pPr>
        <w:pStyle w:val="Heading1"/>
      </w:pPr>
      <w:r>
        <w:t>3 Codex Goal 断点续写协议</w:t>
      </w:r>
    </w:p>
    <w:p>
      <w:pPr>
        <w:pStyle w:val="Heading2"/>
      </w:pPr>
      <w:r>
        <w:t>3.1 基本原则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b/>
                <w:color w:val="17365D"/>
              </w:rPr>
              <w:t>恢复事实来源</w:t>
            </w:r>
          </w:p>
          <w:p>
            <w:r>
              <w:t>Git 仓库状态＋Goal 进度文件＋测试/验证报告＋最近提交，是断点恢复的正式依据。原 Codex 会话和 Goal 状态用于提高连续性，但不是唯一事实来源。</w:t>
            </w:r>
          </w:p>
        </w:tc>
      </w:tr>
    </w:tbl>
    <w:p/>
    <w:p>
      <w:pPr>
        <w:pStyle w:val="ListBullet"/>
      </w:pPr>
      <w:r>
        <w:t>一个 Goal 对应一个明确验收单元，不用一个 Goal 覆盖 GOAL-00—12 全部实现。</w:t>
      </w:r>
    </w:p>
    <w:p>
      <w:pPr>
        <w:pStyle w:val="ListBullet"/>
      </w:pPr>
      <w:r>
        <w:t>每个 Goal 内再拆原子检查点；检查点必须可以独立验证、提交和恢复。</w:t>
      </w:r>
    </w:p>
    <w:p>
      <w:pPr>
        <w:pStyle w:val="ListBullet"/>
      </w:pPr>
      <w:r>
        <w:t>额度耗尽、进程退出、会话丢失、设备重启都只属于执行中断，不改变 Goal 规格。</w:t>
      </w:r>
    </w:p>
    <w:p>
      <w:pPr>
        <w:pStyle w:val="ListBullet"/>
      </w:pPr>
      <w:r>
        <w:t>优先恢复原会话/原 Goal；无法恢复时允许新会话读取持久化检查点继续，不得从头重做。</w:t>
      </w:r>
    </w:p>
    <w:p>
      <w:pPr>
        <w:pStyle w:val="ListBullet"/>
      </w:pPr>
      <w:r>
        <w:t>任何恢复都必须先对账，不能仅凭上一条聊天回复判断文件是否写入或测试是否执行。</w:t>
      </w:r>
    </w:p>
    <w:p>
      <w:pPr>
        <w:pStyle w:val="Heading2"/>
      </w:pPr>
      <w:r>
        <w:t>3.2 每个 Goal 必备的持久化恢复包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组成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更新时点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 规格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目标、非目标、规格依据、验收命令、停止条件。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 启动前冻结；规格变更必须走决定请求。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ExecPlan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文件、迁移、测试、验证模式、回滚、Clean-room、风险和检查点。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启动时创建；发现事实后受控更新。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implementation_progress/GOAL-XX.md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当前检查点、完成项、未完成项、修改文件、测试、最近 commit、未提交 diff 状态、下一动作、阻塞原因。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每个检查点完成后及暂停前。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Git commit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已通过当前检查点最小验收的代码和测试。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每个原子检查点完成后。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Validation report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测试结果、输入/输出哈希、追溯、成本、删除证明和门禁。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检查点可留增量；Goal 完成时形成正式报告。</w:t>
            </w:r>
          </w:p>
        </w:tc>
      </w:tr>
    </w:tbl>
    <w:p/>
    <w:p>
      <w:pPr>
        <w:pStyle w:val="Heading2"/>
      </w:pPr>
      <w:r>
        <w:t>3.3 安全检查点规则</w:t>
      </w:r>
    </w:p>
    <w:p>
      <w:pPr>
        <w:pStyle w:val="ListNumber"/>
      </w:pPr>
      <w:r>
        <w:t>开始一个检查点前，确认其范围能在当前可用时间和额度内形成可验证中间状态；无法判断时进一步拆小。</w:t>
      </w:r>
    </w:p>
    <w:p>
      <w:pPr>
        <w:pStyle w:val="ListNumber"/>
      </w:pPr>
      <w:r>
        <w:t>先写或更新测试，再实现生产代码；测试和生产必须走同一 handler/validator。</w:t>
      </w:r>
    </w:p>
    <w:p>
      <w:pPr>
        <w:pStyle w:val="ListNumber"/>
      </w:pPr>
      <w:r>
        <w:t>完成最小验证后更新进度文件，再提交 Git；提交信息包含 Goal 和 checkpoint 编号。</w:t>
      </w:r>
    </w:p>
    <w:p>
      <w:pPr>
        <w:pStyle w:val="ListNumber"/>
      </w:pPr>
      <w:r>
        <w:t>不得把未验证的大范围重构与多个检查点混在一个提交中。</w:t>
      </w:r>
    </w:p>
    <w:p>
      <w:pPr>
        <w:pStyle w:val="ListNumber"/>
      </w:pPr>
      <w:r>
        <w:t>预计额度不足时不启动下一大检查点；完成当前最小验证、记录未提交状态并安全暂停。</w:t>
      </w:r>
    </w:p>
    <w:p>
      <w:pPr>
        <w:pStyle w:val="Heading2"/>
      </w:pPr>
      <w:r>
        <w:t>3.4 中断后的标准对账流程</w:t>
      </w:r>
    </w:p>
    <w:p>
      <w:pPr>
        <w:pStyle w:val="ListNumber"/>
      </w:pPr>
      <w:r>
        <w:t>打开原仓库和原分支，优先恢复原 Codex 会话或 Goal。</w:t>
      </w:r>
    </w:p>
    <w:p>
      <w:pPr>
        <w:pStyle w:val="ListNumber"/>
      </w:pPr>
      <w:r>
        <w:t>读取 AGENTS、Goal 规格、ExecPlan、implementation_progress 和最近 validation report。</w:t>
      </w:r>
    </w:p>
    <w:p>
      <w:pPr>
        <w:pStyle w:val="ListNumber"/>
      </w:pPr>
      <w:r>
        <w:t>执行 git status、git diff、git log，确认工作区、最近提交和未提交修改。</w:t>
      </w:r>
    </w:p>
    <w:p>
      <w:pPr>
        <w:pStyle w:val="ListNumber"/>
      </w:pPr>
      <w:r>
        <w:t>运行当前检查点最小验证，确认代码真实状态；不得假定最后一次回复未发出就等于命令未执行。</w:t>
      </w:r>
    </w:p>
    <w:p>
      <w:pPr>
        <w:pStyle w:val="ListNumber"/>
      </w:pPr>
      <w:r>
        <w:t>若未提交修改完整且验证通过，补齐进度并提交；若属于半成品，只完成当前检查点或按证据回退，不得直接丢弃。</w:t>
      </w:r>
    </w:p>
    <w:p>
      <w:pPr>
        <w:pStyle w:val="ListNumber"/>
      </w:pPr>
      <w:r>
        <w:t>从第一个未完成检查点继续，不重新实现已经提交且验证通过的内容。</w:t>
      </w:r>
    </w:p>
    <w:p>
      <w:pPr>
        <w:pStyle w:val="Heading2"/>
      </w:pPr>
      <w:r>
        <w:t>3.5 会话恢复与仓库恢复的关系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处理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原 App Goal 可恢复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继续原 Goal，先执行仓库对账，再恢复执行。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CLI 会话可恢复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使用官方支持的 resume 入口恢复原会话；仍以仓库和进度文件核对。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原会话不可访问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创建新会话，读取完整恢复包继续；不得把会话丢失当成重新设计理由。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额度达到计划上限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等待重置或使用当前计划可用的 credits 选项；不得为了续写私自改用未经批准的 API/模型/供应商。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同一 Goal 有另一实例在运行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停止新实例；同一分支同一 Goal 禁止并行写入。只读审计可在独立 worktree 进行。</w:t>
            </w:r>
          </w:p>
        </w:tc>
      </w:tr>
    </w:tbl>
    <w:p/>
    <w:p>
      <w:pPr>
        <w:pStyle w:val="Heading2"/>
      </w:pPr>
      <w:r>
        <w:t>3.6 未提交工作区的恢复判定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动作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只有明确完整的测试/文档改动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运行最小验证，通过后提交并更新进度。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生产代码已改、测试未完成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先完成该原子检查点的测试，不进入后续范围。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迁移文件已生成但模型/测试不一致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不得另生成第二份冲突迁移；核对目标状态后修复同一检查点。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存在未知来源的大量 diff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暂停，生成差异清单和决定请求；不得自动覆盖或 reset --hard。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检查点实现失败且已有可验证基线 commit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只回退该检查点的明确修改；保留失败报告，不影响既有完成项。</w:t>
            </w:r>
          </w:p>
        </w:tc>
      </w:tr>
    </w:tbl>
    <w:p/>
    <w:p>
      <w:pPr>
        <w:pStyle w:val="Heading2"/>
      </w:pPr>
      <w:r>
        <w:t>3.7 Goal 完成与进入下一 Goal</w:t>
      </w:r>
    </w:p>
    <w:p>
      <w:pPr>
        <w:pStyle w:val="ListBullet"/>
      </w:pPr>
      <w:r>
        <w:t>只有 Goal 的所有验收命令、两轮审查、跨章节归属检查、Clean-room 条件和验证报告完成后，才能标记 completed。</w:t>
      </w:r>
    </w:p>
    <w:p>
      <w:pPr>
        <w:pStyle w:val="ListBullet"/>
      </w:pPr>
      <w:r>
        <w:t>Goal 完成后停止等待人工确认；不得自动跨入下一个 Goal。</w:t>
      </w:r>
    </w:p>
    <w:p>
      <w:pPr>
        <w:pStyle w:val="ListBullet"/>
      </w:pPr>
      <w:r>
        <w:t>额度是否充足不改变验收标准；额度中断不能把“部分完成”包装成 Goal 完成。</w:t>
      </w:r>
    </w:p>
    <w:p>
      <w:pPr>
        <w:pStyle w:val="ListBullet"/>
      </w:pPr>
      <w:r>
        <w:t>下一 Goal 开始时引用前一 Goal 的正式 commit 和报告，不重新读取聊天摘要代替代码事实。</w:t>
      </w:r>
    </w:p>
    <w:p>
      <w:pPr>
        <w:pStyle w:val="Heading1"/>
      </w:pPr>
      <w:r>
        <w:t>4 对 R06 与 TECH 的明确修订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R06 位置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原口径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R07 当前口径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2.3 / 附录 B：Skill 写入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production-host 不开放 skill_manage，正式 Skill 只读。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正式仓库仍只读；允许受限 candidate/pending 区形成 Skill 候选，候选不得进入生产加载。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2.3 / 附录 B：Memory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memory.write_approval=true，偏保守。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Memory 保留自动学习低风险沟通偏好；具体审批/通知方式以锁定 Hermes 版本评测，正式状态仍只来自 Core。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6.4 Creative 输入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账号风格、正反例和用户约束进入 script_generate。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补充版本化 content_preference_profile/revision，并记录实际使用版本和选例。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8.4 Codex Goal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每个 Goal 输出 ExecPlan、验证报告并停止。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补充原子检查点、持久化进度、Git 提交、额度/会话中断对账和续写协议。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附录 B：Curator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关闭。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继续关闭；关闭 Curator 不影响 Memory、偏好档案、经验演进和 Skill 候选。</w:t>
            </w:r>
          </w:p>
        </w:tc>
      </w:tr>
    </w:tbl>
    <w:p/>
    <w:p>
      <w:pPr>
        <w:pStyle w:val="Heading1"/>
      </w:pPr>
      <w:r>
        <w:t>5 实施 Goal 归属调整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R07 新增实施内容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GOAL-01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content_preference_profile/content_preference_revision 的稳定根、不可变修订、current pointer、审计和引用。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GOAL-07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偏好版本和精选正反例进入 Input Assembly；预算、消融、跨领域隔离和 standalone 回归。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GOAL-08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从明确指令、人工改稿、批准/拒绝和 publication capture 记录 evidence refs；不把单次修改直接升为永久偏好。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GOAL-09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偏好候选形成与发布门禁；阈值未校准前 inferred candidate 默认不自动发布；与 tactic 经验演进保持分离。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GOAL-11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Memory、record_content_preference_instruction 薄工具、candidate Skill 区、正式仓库只读和故障/权限测试。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全部 Goal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应用 Goal 断点续写协议和 implementation_progress/GOAL-XX.md。</w:t>
            </w:r>
          </w:p>
        </w:tc>
      </w:tr>
    </w:tbl>
    <w:p/>
    <w:p>
      <w:pPr>
        <w:pStyle w:val="Heading1"/>
      </w:pPr>
      <w:r>
        <w:t>6 两轮循环审查与跨章节能力归属</w:t>
      </w:r>
    </w:p>
    <w:p>
      <w:pPr>
        <w:pStyle w:val="Heading2"/>
      </w:pPr>
      <w:r>
        <w:t>6.1 第一轮：冲突、逻辑和安全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发现风险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处理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完全禁用 Skill 管理会损失自我改进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改为候选可生成、正式版只读、验证后发布。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仅让 Hermes Memory 学习，正式写稿模型看不到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增加 Core 版本化内容偏好档案，并进入 Input Assembly。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把 P+ 高表现直接当作用户偏好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明确 P+ 属于经验有效性，不直接证明审美偏好。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单次人工改稿被永久化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单次只形成 evidence/candidate；明确长期指令才可直接发布。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恢复强依赖原会话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会话优先但非唯一；仓库、进度、测试和 commit 才是事实依据。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额度突然耗尽导致半写入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原子检查点、未提交 diff 对账和幂等测试确保可恢复。</w:t>
            </w:r>
          </w:p>
        </w:tc>
      </w:tr>
    </w:tbl>
    <w:p/>
    <w:p>
      <w:pPr>
        <w:pStyle w:val="Heading2"/>
      </w:pPr>
      <w:r>
        <w:t>6.2 第二轮：过度设计、成本和维护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检查项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结论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是否新建复杂用户画像/知识图谱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否；只增加 profile 根＋不可变 revision。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是否每次改稿都调用 LLM 总结偏好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否；明确指令和差异先确定性记录，候选汇总按触发条件执行。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是否无限注入历史样本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否；固定预算和相关性选择，记录 included/discarded。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是否让 Hermes 候选直接影响生产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否；生产 loader 只加载正式 allowlist。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是否要求用户审批每个偏好变化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否；明确长期指令直接生效，推断候选按校准门禁处理；只有改变使用方式/边界才要求用户。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是否把 Codex 会话当状态数据库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是否需要并行 Agent/新 Runtime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否。</w:t>
            </w:r>
          </w:p>
        </w:tc>
      </w:tr>
    </w:tbl>
    <w:p/>
    <w:p>
      <w:pPr>
        <w:pStyle w:val="Heading2"/>
      </w:pPr>
      <w:r>
        <w:t>6.3 跨章节能力归属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能力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唯一归属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禁止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会话偏好记忆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Memory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作为正式任务、批准、经验或业务状态。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正式内容偏好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Core preference profile/revision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只存 Hermes 记忆或由 Skill 静默改写。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内容方法有效性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CR-002 tactic 经验域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与用户审美偏好混为同一状态。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Skill 候选生成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候选区/受控工具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进入正式 loader 或直接发布。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Skill 正式发布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Git＋回归＋Codex/受控发布流程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由 production-host 静默完成。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Goal 执行状态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Git＋implementation_progress＋validation report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只依赖 Codex 聊天记忆。</w:t>
            </w:r>
          </w:p>
        </w:tc>
      </w:tr>
    </w:tbl>
    <w:p/>
    <w:p>
      <w:pPr>
        <w:pStyle w:val="Heading1"/>
      </w:pPr>
      <w:r>
        <w:t>7 实施就绪结论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b/>
                <w:color w:val="17365D"/>
              </w:rPr>
              <w:t>最终结论</w:t>
            </w:r>
          </w:p>
          <w:p>
            <w:r>
              <w:t>完成本 R07 后，业务设计、TECH、运行宿主、学习治理、正式 Skill 发布边界和 Codex Goal 中断恢复已经闭合。后续不再扩写设计章节，使用 Codex 实施控制包 R03 从 GOAL-00 开始逐项实现。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可以直接实施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全部 TECH；R07 preference profile、Skill candidate 隔离和 Goal 恢复协议。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待校准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推断偏好发布阈值、样本数量/时间跨度、上下文预算、模型与 Prompt、质量和成本。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外部门禁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Hermes/飞书真实能力、具体配置项、模型/搜索/采集/ASR/平台兼容和长期运行。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下一动作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使用 Codex 可执行实施控制包 R03 执行 GOAL-00 readiness audit；不得重新讨论 Host 或自建 Agent。</w:t>
            </w:r>
          </w:p>
        </w:tc>
      </w:tr>
    </w:tbl>
    <w:p/>
    <w:p>
      <w:pPr>
        <w:pStyle w:val="Heading1"/>
      </w:pPr>
      <w:r>
        <w:t>附录 A｜逐章继承与覆盖清单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来源章节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0 章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1 章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2 章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修改后保留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Host 路线不变；Memory 和 Skill 候选治理由 R07 细化。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3 章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4 章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5 章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6 章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修改后保留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Portable Skill Runtime 不变；增加 content preference revision 输入。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7 章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8 章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修改后保留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Codex Goal 实施门禁增加断点续写协议。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9 章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第 10 章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未被 R07 改变。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附录 A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逐章继承门禁继续有效。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附录 B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修改后保留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正式仓库只读与 Curator 关闭保留；Skill 候选和 Memory 规则按 R07。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R06 附录 C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历史外部依据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实施时重新核验锁定版本。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其他来源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328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R05 全文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CR-003A—F、CR-004A—C、CR-005、CR-006A—B 细粒度契约继续有效。</w:t>
            </w:r>
          </w:p>
        </w:tc>
      </w:tr>
      <w:tr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CR-002 全文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完整保留</w:t>
            </w:r>
          </w:p>
        </w:tc>
        <w:tc>
          <w:tcPr>
            <w:tcW w:type="dxa" w:w="3286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经验演进与用户偏好学习保持分离；权限模型不变。</w:t>
            </w:r>
          </w:p>
        </w:tc>
      </w:tr>
      <w:tr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V0.5 全文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修改后保留</w:t>
            </w:r>
          </w:p>
        </w:tc>
        <w:tc>
          <w:tcPr>
            <w:tcW w:type="dxa" w:w="328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所有已被 R05/R06 覆盖的旧 Host/飞书/TECH 口径继续按高优先级版本执行。</w:t>
            </w:r>
          </w:p>
        </w:tc>
      </w:tr>
    </w:tbl>
    <w:p/>
    <w:p>
      <w:pPr>
        <w:pStyle w:val="Heading1"/>
      </w:pPr>
      <w:r>
        <w:t>附录 B｜Hermes production-host 最终检查表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检查项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验收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Profile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独立 config、SOUL、memory、sessions、cron、credentials 和候选工作区。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正式仓库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只读；生产 loader 只加载 allowlist commit/hash。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Candidate 区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可写、不可生产加载、可整体删除；候选有 manifest 和触发引用。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Memory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可学习低风险用户偏好；不得替代 Core 状态；写入变化可审计/可见。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Core 偏好工具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明确长期内容偏好必须落入 Core versioned profile。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Curator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关闭。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工具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只开放薄 Core Tool 和候选 Skill 受限工具；无任意 DB/Shell/正式仓库写入。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故障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停止不影响后台；恢复补投 outbox；候选区删除不影响生产。</w:t>
            </w:r>
          </w:p>
        </w:tc>
      </w:tr>
    </w:tbl>
    <w:p/>
    <w:p>
      <w:pPr>
        <w:pStyle w:val="Heading1"/>
      </w:pPr>
      <w:r>
        <w:t>附录 C｜GOAL 进度文件模板</w:t>
      </w:r>
    </w:p>
    <w:p>
      <w:r>
        <w:rPr>
          <w:rFonts w:ascii="DejaVu Sans Mono" w:hAnsi="DejaVu Sans Mono" w:eastAsia="Noto Sans Mono CJK SC"/>
          <w:sz w:val="18"/>
        </w:rPr>
        <w:t># GOAL-XX Progress</w:t>
        <w:br/>
        <w:br/>
        <w:t>## Goal / branch / spec commit</w:t>
        <w:br/>
        <w:t>## Current checkpoint</w:t>
        <w:br/>
        <w:t>## Completed and verified</w:t>
        <w:br/>
        <w:t>## Modified files / migrations</w:t>
        <w:br/>
        <w:t>## Tests and results</w:t>
        <w:br/>
        <w:t>## Last verified commit</w:t>
        <w:br/>
        <w:t>## Uncommitted worktree state</w:t>
        <w:br/>
        <w:t>## First unfinished action</w:t>
        <w:br/>
        <w:t>## Blockers / external gates</w:t>
        <w:br/>
        <w:t>## Resume instructions</w:t>
      </w:r>
    </w:p>
    <w:p>
      <w:pPr>
        <w:pStyle w:val="Heading1"/>
      </w:pPr>
      <w:r>
        <w:t>附录 D｜实施时核验的官方外部依据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主题</w:t>
            </w:r>
          </w:p>
        </w:tc>
        <w:tc>
          <w:tcPr>
            <w:tcW w:type="dxa" w:w="4929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官方文档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Codex App Goal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https://developers.openai.com/codex/app/commands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Follow a goal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https://developers.openai.com/codex/use-cases/follow-goals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Codex CLI resume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https://developers.openai.com/codex/cli/features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Codex CLI reference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https://developers.openai.com/codex/cli/reference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Non-interactive resume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https://developers.openai.com/codex/noninteractive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Codex plan usage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https://help.openai.com/en/articles/11369540-using-codex-with-your-chatgpt-plan</w:t>
            </w:r>
          </w:p>
        </w:tc>
      </w:tr>
      <w:tr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Flexible credits</w:t>
            </w:r>
          </w:p>
        </w:tc>
        <w:tc>
          <w:tcPr>
            <w:tcW w:type="dxa" w:w="492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https://help.openai.com/en/articles/12642688-using-credits-for-flexible-usage-in-chatgpt-freegopluspro</w:t>
            </w:r>
          </w:p>
        </w:tc>
      </w:tr>
      <w:tr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Hermes Profiles/Memory/Skills</w:t>
            </w:r>
          </w:p>
        </w:tc>
        <w:tc>
          <w:tcPr>
            <w:tcW w:type="dxa" w:w="4929"/>
            <w:shd w:fill="EEF4F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t>实施时按锁定 Hermes 版本的官方文档重新核验配置名和行为。</w:t>
            </w:r>
          </w:p>
        </w:tc>
      </w:tr>
    </w:tbl>
    <w:p/>
    <w:bookmarkStart w:id="35" w:name="第六编跨窗口最终固化修订与单文件治理完整正式增量"/>
    <w:p>
      <w:pPr>
        <w:pStyle w:val="Heading1"/>
      </w:pPr>
      <w:r>
        <w:t xml:space="preserve">第六编：跨窗口最终固化修订与单文件治理（完整正式增量）</w:t>
      </w:r>
    </w:p>
    <w:bookmarkStart w:id="20" w:name="本编定位"/>
    <w:p>
      <w:pPr>
        <w:pStyle w:val="Heading2"/>
      </w:pPr>
      <w:r>
        <w:t xml:space="preserve">1. 本编定位</w:t>
      </w:r>
    </w:p>
    <w:p>
      <w:pPr>
        <w:pStyle w:val="FirstParagraph"/>
      </w:pPr>
      <w:r>
        <w:t xml:space="preserve">本编将 V0.6.1 形成后，在多个对话窗口中已经明确确认、但曾分散在聊天和核对文件中的结论一次性正式落盘。它不压缩、不替换前五编正文；前五编继续完整保留。本编只负责给出更高优先级的新增实施控制，并明确哪些历史判断失效。</w:t>
      </w:r>
    </w:p>
    <w:p>
      <w:pPr>
        <w:pStyle w:val="BodyText"/>
      </w:pPr>
      <w:r>
        <w:t xml:space="preserve">本 V0.6.2 同时承担：</w:t>
      </w:r>
    </w:p>
    <w:p>
      <w:pPr>
        <w:pStyle w:val="Compact"/>
        <w:numPr>
          <w:ilvl w:val="0"/>
          <w:numId w:val="1001"/>
        </w:numPr>
      </w:pPr>
      <w:r>
        <w:t xml:space="preserve">完整业务与 TECH 事实来源；</w:t>
      </w:r>
    </w:p>
    <w:p>
      <w:pPr>
        <w:pStyle w:val="Compact"/>
        <w:numPr>
          <w:ilvl w:val="0"/>
          <w:numId w:val="1001"/>
        </w:numPr>
      </w:pPr>
      <w:r>
        <w:t xml:space="preserve">Hermes 生产宿主、内容学习和 Skill 治理事实来源；</w:t>
      </w:r>
    </w:p>
    <w:p>
      <w:pPr>
        <w:pStyle w:val="Compact"/>
        <w:numPr>
          <w:ilvl w:val="0"/>
          <w:numId w:val="1001"/>
        </w:numPr>
      </w:pPr>
      <w:r>
        <w:t xml:space="preserve">Codex 代码实施、Goal 检查点和中断恢复规则；</w:t>
      </w:r>
    </w:p>
    <w:p>
      <w:pPr>
        <w:pStyle w:val="Compact"/>
        <w:numPr>
          <w:ilvl w:val="0"/>
          <w:numId w:val="1001"/>
        </w:numPr>
      </w:pPr>
      <w:r>
        <w:t xml:space="preserve">现有真实代码仓库的审计、复用和迁移规则；</w:t>
      </w:r>
    </w:p>
    <w:p>
      <w:pPr>
        <w:pStyle w:val="Compact"/>
        <w:numPr>
          <w:ilvl w:val="0"/>
          <w:numId w:val="1001"/>
        </w:numPr>
      </w:pPr>
      <w:r>
        <w:t xml:space="preserve">最终审核和正式实施的唯一日常输入文档。</w:t>
      </w:r>
    </w:p>
    <w:p>
      <w:pPr>
        <w:pStyle w:val="FirstParagraph"/>
      </w:pPr>
      <w:r>
        <w:t xml:space="preserve">除真实代码仓库本身外，不再要求日常同时上传 V0.5、CR-002、R05、R06、R07、R03 ZIP、跨窗口台账或其他中间说明。它们全部转为历史归档和来源审计材料。</w:t>
      </w:r>
    </w:p>
    <w:bookmarkEnd w:id="20"/>
    <w:bookmarkStart w:id="21" w:name="当前唯一优先级"/>
    <w:p>
      <w:pPr>
        <w:pStyle w:val="Heading2"/>
      </w:pPr>
      <w:r>
        <w:t xml:space="preserve">2. 当前唯一优先级</w:t>
      </w:r>
    </w:p>
    <w:p>
      <w:pPr>
        <w:pStyle w:val="FirstParagraph"/>
      </w:pPr>
      <w:r>
        <w:t xml:space="preserve">用户在当前对话中的最新明确指令 ＞ 本 V0.6.2 第六编和第七编的明确新增/覆盖 ＞ 本文件第五编 R07 ＞ 第四编 R06 ＞ 第三编 R05 ＞ 第二编 CR-002 ＞ 第一编 V0.5。</w:t>
      </w:r>
    </w:p>
    <w:p>
      <w:pPr>
        <w:pStyle w:val="BodyText"/>
      </w:pPr>
      <w:r>
        <w:t xml:space="preserve">第七编是 Codex 实施控制的完整文本化版本。若第七编内部文件与第六编冲突，以第六编为准；若第七编与前五编冲突，以本节优先级判断。</w:t>
      </w:r>
    </w:p>
    <w:bookmarkEnd w:id="21"/>
    <w:bookmarkStart w:id="22" w:name="已确认且保持有效的运行路线"/>
    <w:p>
      <w:pPr>
        <w:pStyle w:val="Heading2"/>
      </w:pPr>
      <w:r>
        <w:t xml:space="preserve">3. 已确认且保持有效的运行路线</w:t>
      </w:r>
    </w:p>
    <w:p>
      <w:pPr>
        <w:pStyle w:val="Compact"/>
        <w:numPr>
          <w:ilvl w:val="0"/>
          <w:numId w:val="1002"/>
        </w:numPr>
      </w:pPr>
      <w:r>
        <w:t xml:space="preserve">Codex 只负责代码开发、迁移、测试、验证和维护，不进入正式生产运行，不作为生产 Host，不直接生成正式稿件。</w:t>
      </w:r>
    </w:p>
    <w:p>
      <w:pPr>
        <w:pStyle w:val="Compact"/>
        <w:numPr>
          <w:ilvl w:val="0"/>
          <w:numId w:val="1002"/>
        </w:numPr>
      </w:pPr>
      <w:r>
        <w:t xml:space="preserve">Hermes</w:t>
      </w:r>
      <w:r>
        <w:t xml:space="preserve"> </w:t>
      </w:r>
      <w:r>
        <w:rPr>
          <w:rStyle w:val="VerbatimChar"/>
        </w:rPr>
        <w:t xml:space="preserve">production-host</w:t>
      </w:r>
      <w:r>
        <w:t xml:space="preserve"> </w:t>
      </w:r>
      <w:r>
        <w:t xml:space="preserve">是当前生产 Host。OpenClaw 仅作为 Hermes 在飞书、权限、恢复或真实多 Agent 路由上验收失败后的替代候选。</w:t>
      </w:r>
    </w:p>
    <w:p>
      <w:pPr>
        <w:pStyle w:val="Compact"/>
        <w:numPr>
          <w:ilvl w:val="0"/>
          <w:numId w:val="1002"/>
        </w:numPr>
      </w:pPr>
      <w:r>
        <w:t xml:space="preserve">禁止开发独立通用 Agent Runtime。系统只开发业务 Core、API、Scheduler、Worker、Port/Adapter、Portable Skill、Runner、ModelGateway、Materializer 和验证设施。</w:t>
      </w:r>
    </w:p>
    <w:p>
      <w:pPr>
        <w:pStyle w:val="Compact"/>
        <w:numPr>
          <w:ilvl w:val="0"/>
          <w:numId w:val="1002"/>
        </w:numPr>
      </w:pPr>
      <w:r>
        <w:t xml:space="preserve">飞书中的 Hermes 只负责会话、澄清、白名单 Core Tool 调用、等待/恢复和结果回传；不得直接写 PostgreSQL，不得绕过 Core 状态机。</w:t>
      </w:r>
    </w:p>
    <w:p>
      <w:pPr>
        <w:pStyle w:val="Compact"/>
        <w:numPr>
          <w:ilvl w:val="0"/>
          <w:numId w:val="1002"/>
        </w:numPr>
      </w:pPr>
      <w:r>
        <w:t xml:space="preserve">正式研究、内容计划、稿件生成和语义审核由 Core 通过 Runner/ModelGateway 发起独立模型调用。该调用不继承 Codex 或 Hermes 的工程上下文、会话记忆、代码仓库和工具系统提示词。</w:t>
      </w:r>
    </w:p>
    <w:bookmarkEnd w:id="22"/>
    <w:bookmarkStart w:id="27" w:name="四层学习与正式-skill-治理"/>
    <w:p>
      <w:pPr>
        <w:pStyle w:val="Heading2"/>
      </w:pPr>
      <w:r>
        <w:t xml:space="preserve">4. 四层学习与正式 Skill 治理</w:t>
      </w:r>
    </w:p>
    <w:bookmarkStart w:id="23" w:name="hermes-memory"/>
    <w:p>
      <w:pPr>
        <w:pStyle w:val="Heading3"/>
      </w:pPr>
      <w:r>
        <w:t xml:space="preserve">4.1 Hermes Memory</w:t>
      </w:r>
    </w:p>
    <w:p>
      <w:pPr>
        <w:pStyle w:val="FirstParagraph"/>
      </w:pPr>
      <w:r>
        <w:t xml:space="preserve">用于学习低风险的沟通习惯、长期偏好和交互方式。它可以自动积累，但不是业务状态、经验、任务或正式内容规则的唯一事实来源。错误记忆不得改变 Core 数据。</w:t>
      </w:r>
    </w:p>
    <w:bookmarkEnd w:id="23"/>
    <w:bookmarkStart w:id="24" w:name="core-内容偏好档案"/>
    <w:p>
      <w:pPr>
        <w:pStyle w:val="Heading3"/>
      </w:pPr>
      <w:r>
        <w:t xml:space="preserve">4.2 Core 内容偏好档案</w:t>
      </w:r>
    </w:p>
    <w:p>
      <w:pPr>
        <w:pStyle w:val="FirstParagraph"/>
      </w:pPr>
      <w:r>
        <w:t xml:space="preserve">通过版本化</w:t>
      </w:r>
      <w:r>
        <w:t xml:space="preserve"> </w:t>
      </w:r>
      <w:r>
        <w:rPr>
          <w:rStyle w:val="VerbatimChar"/>
        </w:rPr>
        <w:t xml:space="preserve">content_preference_profile</w:t>
      </w:r>
      <w:r>
        <w:t xml:space="preserve"> </w:t>
      </w:r>
      <w:r>
        <w:t xml:space="preserve">和不可变</w:t>
      </w:r>
      <w:r>
        <w:t xml:space="preserve"> </w:t>
      </w:r>
      <w:r>
        <w:rPr>
          <w:rStyle w:val="VerbatimChar"/>
        </w:rPr>
        <w:t xml:space="preserve">content_preference_revision</w:t>
      </w:r>
      <w:r>
        <w:t xml:space="preserve"> </w:t>
      </w:r>
      <w:r>
        <w:t xml:space="preserve">承载正式个性化输入。明确长期指令可以形成发布版本；单次改稿只形成证据；多次一致反馈形成候选；未完成阈值校准前，推断候选不得自动发布。global、domain、account 作用域分离，account 覆盖 domain，domain 覆盖 global。</w:t>
      </w:r>
    </w:p>
    <w:bookmarkEnd w:id="24"/>
    <w:bookmarkStart w:id="25" w:name="cr-002-经验自动演进"/>
    <w:p>
      <w:pPr>
        <w:pStyle w:val="Heading3"/>
      </w:pPr>
      <w:r>
        <w:t xml:space="preserve">4.3 CR-002 经验自动演进</w:t>
      </w:r>
    </w:p>
    <w:p>
      <w:pPr>
        <w:pStyle w:val="FirstParagraph"/>
      </w:pPr>
      <w:r>
        <w:t xml:space="preserve">根据外部样本、反例、自营实验和 P+ 结果判断内容方法是否有效。经验与用户审美偏好保持独立，P+ 不能直接写入用户偏好。</w:t>
      </w:r>
    </w:p>
    <w:bookmarkEnd w:id="25"/>
    <w:bookmarkStart w:id="26" w:name="skill-candidate"/>
    <w:p>
      <w:pPr>
        <w:pStyle w:val="Heading3"/>
      </w:pPr>
      <w:r>
        <w:t xml:space="preserve">4.4 Skill candidate</w:t>
      </w:r>
    </w:p>
    <w:p>
      <w:pPr>
        <w:pStyle w:val="FirstParagraph"/>
      </w:pPr>
      <w:r>
        <w:t xml:space="preserve">Hermes 可以在隔离候选区提出 Skill 创建或修改候选。正式 Portable Skill 仓库只读、Git 版本化，production loader 只加载 allowlist。候选必须通过固定回归、消融、Schema、跨领域、成本、追溯和 Clean-room 检查，再由 Codex/受控发布流程进入正式仓库。Hermes 不得静默发布。Curator 在生产 Profile 默认关闭。</w:t>
      </w:r>
    </w:p>
    <w:bookmarkEnd w:id="26"/>
    <w:bookmarkEnd w:id="27"/>
    <w:bookmarkStart w:id="28" w:name="codex-goal-的定位"/>
    <w:p>
      <w:pPr>
        <w:pStyle w:val="Heading2"/>
      </w:pPr>
      <w:r>
        <w:t xml:space="preserve">5. Codex Goal 的定位</w:t>
      </w:r>
    </w:p>
    <w:p>
      <w:pPr>
        <w:pStyle w:val="FirstParagraph"/>
      </w:pPr>
      <w:r>
        <w:t xml:space="preserve">Goal 是 Codex 的持续工程执行循环，不是生产 Agent，也不意味着从零重建。每个 Goal 必须有独立规格、ExecPlan、原子检查点、Git commit、进度文件、测试结果和正式验证报告。</w:t>
      </w:r>
    </w:p>
    <w:p>
      <w:pPr>
        <w:pStyle w:val="BodyText"/>
      </w:pPr>
      <w:r>
        <w:t xml:space="preserve">额度耗尽、会话关闭、进程退出或设备重启只暂停执行，不改变 Goal 规格。恢复事实来源为 Git、</w:t>
      </w:r>
      <w:r>
        <w:rPr>
          <w:rStyle w:val="VerbatimChar"/>
        </w:rPr>
        <w:t xml:space="preserve">implementation_progress</w:t>
      </w:r>
      <w:r>
        <w:t xml:space="preserve">、测试/验证报告、Goal 规格和模块复用矩阵。原会话优先恢复，但不是唯一依据。</w:t>
      </w:r>
    </w:p>
    <w:bookmarkEnd w:id="28"/>
    <w:bookmarkStart w:id="32" w:name="已有代码仓库的最终处理原则"/>
    <w:p>
      <w:pPr>
        <w:pStyle w:val="Heading2"/>
      </w:pPr>
      <w:r>
        <w:t xml:space="preserve">6. 已有代码仓库的最终处理原则</w:t>
      </w:r>
    </w:p>
    <w:bookmarkStart w:id="29" w:name="禁止两个极端"/>
    <w:p>
      <w:pPr>
        <w:pStyle w:val="Heading3"/>
      </w:pPr>
      <w:r>
        <w:t xml:space="preserve">6.1 禁止两个极端</w:t>
      </w:r>
    </w:p>
    <w:p>
      <w:pPr>
        <w:pStyle w:val="FirstParagraph"/>
      </w:pPr>
      <w:r>
        <w:t xml:space="preserve">不得默认清空仓库后全量重建，也不得默认直接沿用所有旧代码。现有代码必须先作为待审计资产接受 GOAL-00 检查。</w:t>
      </w:r>
    </w:p>
    <w:bookmarkEnd w:id="29"/>
    <w:bookmarkStart w:id="30" w:name="goal-00-的唯一任务"/>
    <w:p>
      <w:pPr>
        <w:pStyle w:val="Heading3"/>
      </w:pPr>
      <w:r>
        <w:t xml:space="preserve">6.2 GOAL-00 的唯一任务</w:t>
      </w:r>
    </w:p>
    <w:p>
      <w:pPr>
        <w:pStyle w:val="FirstParagraph"/>
      </w:pPr>
      <w:r>
        <w:t xml:space="preserve">GOAL-00 先冻结现场，真实运行现有安装、启动、migration、健康检查、测试和回放；检查数据库、状态、ID、版本、哈希、审计、Job、Adapter、旧飞书入口、自建 Agent 残留及生产依赖；再逐模块提出 keep、adapt、wrap、replace。</w:t>
      </w:r>
    </w:p>
    <w:p>
      <w:pPr>
        <w:pStyle w:val="BodyText"/>
      </w:pPr>
      <w:r>
        <w:t xml:space="preserve">GOAL-00 不实施 GOAL-01—12 的生产功能。完成后必须生成：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CURRENT_REPOSITORY_BASELINE.md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LEGACY_CODE_AUDIT.md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MODULE_REUSE_MATRIX.yaml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MIGRATION_EXECUTION_PLAN.md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implementation_progress/GOAL-00.md</w:t>
      </w:r>
    </w:p>
    <w:p>
      <w:pPr>
        <w:pStyle w:val="Compact"/>
        <w:numPr>
          <w:ilvl w:val="0"/>
          <w:numId w:val="1003"/>
        </w:numPr>
      </w:pPr>
      <w:r>
        <w:t xml:space="preserve">GOAL-00 validation report</w:t>
      </w:r>
    </w:p>
    <w:p>
      <w:pPr>
        <w:pStyle w:val="FirstParagraph"/>
      </w:pPr>
      <w:r>
        <w:t xml:space="preserve">用户确认复用矩阵后，才进入 GOAL-01。</w:t>
      </w:r>
    </w:p>
    <w:bookmarkEnd w:id="30"/>
    <w:bookmarkStart w:id="31" w:name="四类处理定义"/>
    <w:p>
      <w:pPr>
        <w:pStyle w:val="Heading3"/>
      </w:pPr>
      <w:r>
        <w:t xml:space="preserve">6.3 四类处理定义</w:t>
      </w:r>
    </w:p>
    <w:p>
      <w:pPr>
        <w:pStyle w:val="Compact"/>
        <w:numPr>
          <w:ilvl w:val="0"/>
          <w:numId w:val="1004"/>
        </w:numPr>
      </w:pPr>
      <w:r>
        <w:t xml:space="preserve">keep：已符合目标设计，行为明确、测试通过，只补必要追溯、测试或文档。</w:t>
      </w:r>
    </w:p>
    <w:p>
      <w:pPr>
        <w:pStyle w:val="Compact"/>
        <w:numPr>
          <w:ilvl w:val="0"/>
          <w:numId w:val="1004"/>
        </w:numPr>
      </w:pPr>
      <w:r>
        <w:t xml:space="preserve">adapt：核心算法或实现可复用，但接口、数据对象、状态、版本、追溯或测试需要迁移。</w:t>
      </w:r>
    </w:p>
    <w:p>
      <w:pPr>
        <w:pStyle w:val="Compact"/>
        <w:numPr>
          <w:ilvl w:val="0"/>
          <w:numId w:val="1004"/>
        </w:numPr>
      </w:pPr>
      <w:r>
        <w:t xml:space="preserve">wrap：第三方组件、采集脚本、ASR、搜索或外部能力可用，通过 Port/Adapter 隔离，不允许掌握业务状态。</w:t>
      </w:r>
    </w:p>
    <w:p>
      <w:pPr>
        <w:pStyle w:val="Compact"/>
        <w:numPr>
          <w:ilvl w:val="0"/>
          <w:numId w:val="1004"/>
        </w:numPr>
      </w:pPr>
      <w:r>
        <w:t xml:space="preserve">replace：与目标结构根本冲突且 adapt/wrap 明显不足。必须给出证据、数据迁移、回滚、测试和成本比较。</w:t>
      </w:r>
    </w:p>
    <w:p>
      <w:pPr>
        <w:pStyle w:val="FirstParagraph"/>
      </w:pPr>
      <w:r>
        <w:t xml:space="preserve">即使 replace，也应保留可验证算法、fixtures、replay、样本、原始数据、外部 Adapter 和迁移工具。</w:t>
      </w:r>
    </w:p>
    <w:bookmarkEnd w:id="31"/>
    <w:bookmarkEnd w:id="32"/>
    <w:bookmarkStart w:id="33" w:name="单文件治理与无损原则"/>
    <w:p>
      <w:pPr>
        <w:pStyle w:val="Heading2"/>
      </w:pPr>
      <w:r>
        <w:t xml:space="preserve">7. 单文件治理与无损原则</w:t>
      </w:r>
    </w:p>
    <w:p>
      <w:pPr>
        <w:pStyle w:val="Compact"/>
        <w:numPr>
          <w:ilvl w:val="0"/>
          <w:numId w:val="1005"/>
        </w:numPr>
      </w:pPr>
      <w:r>
        <w:t xml:space="preserve">本文件不使用摘要替代前五编。V0.5、CR-002、R05、R06、R07 的完整正文继续原样存在。</w:t>
      </w:r>
    </w:p>
    <w:p>
      <w:pPr>
        <w:pStyle w:val="Compact"/>
        <w:numPr>
          <w:ilvl w:val="0"/>
          <w:numId w:val="1005"/>
        </w:numPr>
      </w:pPr>
      <w:r>
        <w:t xml:space="preserve">第七编完整收录 Codex R04 的所有唯一文本文件、Goal、Schema、模板和启动提示词；标题层级可能为汇编排版而调整，但正文内容不得删减。</w:t>
      </w:r>
    </w:p>
    <w:p>
      <w:pPr>
        <w:pStyle w:val="Compact"/>
        <w:numPr>
          <w:ilvl w:val="0"/>
          <w:numId w:val="1005"/>
        </w:numPr>
      </w:pPr>
      <w:r>
        <w:t xml:space="preserve">R04</w:t>
      </w:r>
      <w:r>
        <w:t xml:space="preserve"> </w:t>
      </w:r>
      <w:r>
        <w:rPr>
          <w:rStyle w:val="VerbatimChar"/>
        </w:rPr>
        <w:t xml:space="preserve">source_docs</w:t>
      </w:r>
      <w:r>
        <w:t xml:space="preserve"> </w:t>
      </w:r>
      <w:r>
        <w:t xml:space="preserve">中的 V0.6.1、R07、R06、CR-002 与前五编重复。重复副本不再二次粘贴，但其全部正文已经在本文件前五编逐字完整收录；附录提供文件映射和哈希，不构成细节省略。</w:t>
      </w:r>
    </w:p>
    <w:p>
      <w:pPr>
        <w:pStyle w:val="Compact"/>
        <w:numPr>
          <w:ilvl w:val="0"/>
          <w:numId w:val="1005"/>
        </w:numPr>
      </w:pPr>
      <w:r>
        <w:t xml:space="preserve">历史错误的《跨窗口审核修订归档台账 V0.1》不再作为事实来源。其错误和纠正记录完整保留在附录的 V0.2 核对文本中。</w:t>
      </w:r>
    </w:p>
    <w:p>
      <w:pPr>
        <w:pStyle w:val="Compact"/>
        <w:numPr>
          <w:ilvl w:val="0"/>
          <w:numId w:val="1005"/>
        </w:numPr>
      </w:pPr>
      <w:r>
        <w:t xml:space="preserve">日常最终审核只审本文件；正式实施只使用本文件和真实代码仓库。仓库内可根据第七编生成/保留分文件控制材料，但用户无需管理多份上位文档。</w:t>
      </w:r>
    </w:p>
    <w:bookmarkEnd w:id="33"/>
    <w:bookmarkStart w:id="34" w:name="当前仍待真实实施确定的事项"/>
    <w:p>
      <w:pPr>
        <w:pStyle w:val="Heading2"/>
      </w:pPr>
      <w:r>
        <w:t xml:space="preserve">8. 当前仍待真实实施确定的事项</w:t>
      </w:r>
    </w:p>
    <w:p>
      <w:pPr>
        <w:pStyle w:val="FirstParagraph"/>
      </w:pPr>
      <w:r>
        <w:t xml:space="preserve">以下不是设计缺失，也不能在文档中提前猜测：</w:t>
      </w:r>
    </w:p>
    <w:p>
      <w:pPr>
        <w:pStyle w:val="Compact"/>
        <w:numPr>
          <w:ilvl w:val="0"/>
          <w:numId w:val="1006"/>
        </w:numPr>
      </w:pPr>
      <w:r>
        <w:t xml:space="preserve">真实仓库每个模块最终属于 keep、adapt、wrap 还是 replace；</w:t>
      </w:r>
    </w:p>
    <w:p>
      <w:pPr>
        <w:pStyle w:val="Compact"/>
        <w:numPr>
          <w:ilvl w:val="0"/>
          <w:numId w:val="1006"/>
        </w:numPr>
      </w:pPr>
      <w:r>
        <w:t xml:space="preserve">旧数据库是否需要一次性转换、阶段迁移或其他数据迁移；</w:t>
      </w:r>
    </w:p>
    <w:p>
      <w:pPr>
        <w:pStyle w:val="Compact"/>
        <w:numPr>
          <w:ilvl w:val="0"/>
          <w:numId w:val="1006"/>
        </w:numPr>
      </w:pPr>
      <w:r>
        <w:t xml:space="preserve">现有采集、ASR、基线、评论、研究、飞书和文案代码的真实复用比例；</w:t>
      </w:r>
    </w:p>
    <w:p>
      <w:pPr>
        <w:pStyle w:val="Compact"/>
        <w:numPr>
          <w:ilvl w:val="0"/>
          <w:numId w:val="1006"/>
        </w:numPr>
      </w:pPr>
      <w:r>
        <w:t xml:space="preserve">哪些模块确实需要完全替换；</w:t>
      </w:r>
    </w:p>
    <w:p>
      <w:pPr>
        <w:pStyle w:val="Compact"/>
        <w:numPr>
          <w:ilvl w:val="0"/>
          <w:numId w:val="1006"/>
        </w:numPr>
      </w:pPr>
      <w:r>
        <w:t xml:space="preserve">模型、Prompt、正常预算、最大已验证输入、阈值、性能、成本和真实供应商兼容性。</w:t>
      </w:r>
    </w:p>
    <w:p>
      <w:pPr>
        <w:pStyle w:val="FirstParagraph"/>
      </w:pPr>
      <w:r>
        <w:t xml:space="preserve">这些分别由 GOAL-00、固定回归/消融和外部门禁测试确定，不得重新写成业务设计问题。</w:t>
      </w:r>
    </w:p>
    <w:bookmarkEnd w:id="34"/>
    <w:bookmarkEnd w:id="35"/>
    <w:bookmarkStart w:id="36" w:name="附录-a跨窗口已确认修订统一核对结果-v0.2完整原文"/>
    <w:p>
      <w:pPr>
        <w:pStyle w:val="Heading1"/>
      </w:pPr>
      <w:r>
        <w:t xml:space="preserve">附录 A：跨窗口已确认修订统一核对结果 V0.2（完整原文）</w:t>
      </w:r>
    </w:p>
    <w:p>
      <w:pPr>
        <w:pStyle w:val="FirstParagraph"/>
      </w:pPr>
      <w:r>
        <w:rPr>
          <w:b/>
          <w:bCs/>
        </w:rPr>
        <w:t xml:space="preserve">爆款口播内容经验库系统</w:t>
      </w:r>
    </w:p>
    <w:p>
      <w:pPr>
        <w:pStyle w:val="BodyText"/>
      </w:pPr>
      <w:r>
        <w:t xml:space="preserve">跨窗口已确认修订统一核对结果</w:t>
      </w:r>
    </w:p>
    <w:p>
      <w:pPr>
        <w:pStyle w:val="BodyText"/>
      </w:pPr>
      <w:r>
        <w:rPr>
          <w:b/>
          <w:bCs/>
        </w:rPr>
        <w:t xml:space="preserve">V0.2｜准确版｜替代错误的 V0.1 归档台账</w:t>
      </w:r>
    </w:p>
    <w:p>
      <w:pPr>
        <w:pStyle w:val="BodyText"/>
      </w:pPr>
      <w:r>
        <w:t xml:space="preserve">核对对象：V0.6.1 完整基线＋R07＋Codex R03＋当前已确认对话结论</w:t>
      </w:r>
    </w:p>
    <w:p>
      <w:pPr>
        <w:pStyle w:val="BodyText"/>
      </w:pPr>
      <w:r>
        <w:t xml:space="preserve">核对结论</w:t>
      </w:r>
    </w:p>
    <w:p>
      <w:pPr>
        <w:pStyle w:val="BodyText"/>
      </w:pPr>
      <w:r>
        <w:t xml:space="preserve">当前真正“已经确认但尚未落盘”的内容只有一组：现有代码仓库必须先审计、不得默认整体重建，以及</w:t>
      </w:r>
      <w:r>
        <w:t xml:space="preserve"> </w:t>
      </w:r>
      <w:r>
        <w:t xml:space="preserve">GOAL-00 的迁移审计和复用矩阵规则。Hermes 学习治理、内容偏好档案、正式</w:t>
      </w:r>
      <w:r>
        <w:t xml:space="preserve"> </w:t>
      </w:r>
      <w:r>
        <w:t xml:space="preserve">Skill/候选 Skill 分离、Codex 仅开发、Goal 断点续写等内容，已经落入</w:t>
      </w:r>
      <w:r>
        <w:t xml:space="preserve"> </w:t>
      </w:r>
      <w:r>
        <w:t xml:space="preserve">V0.6.1/R07 和 Codex R03。</w:t>
      </w:r>
    </w:p>
    <w:p>
      <w:pPr>
        <w:pStyle w:val="BodyText"/>
      </w:pPr>
      <w:r>
        <w:t xml:space="preserve">重要纠错</w:t>
      </w:r>
    </w:p>
    <w:p>
      <w:pPr>
        <w:pStyle w:val="BodyText"/>
      </w:pPr>
      <w:r>
        <w:t xml:space="preserve">此前《跨窗口审核修订归档台账 V0.1》中关于“Codex R04 已存在、R04</w:t>
      </w:r>
      <w:r>
        <w:t xml:space="preserve"> </w:t>
      </w:r>
      <w:r>
        <w:t xml:space="preserve">补丁验证已完成、下一版应为</w:t>
      </w:r>
      <w:r>
        <w:t xml:space="preserve"> </w:t>
      </w:r>
      <w:r>
        <w:t xml:space="preserve">R05”的表述没有当前文件证据，属于错误归档。当前可核验的最高实施包是</w:t>
      </w:r>
      <w:r>
        <w:t xml:space="preserve"> </w:t>
      </w:r>
      <w:r>
        <w:t xml:space="preserve">R03；下一次正式修订应命名为 R04。</w:t>
      </w:r>
    </w:p>
    <w:bookmarkEnd w:id="36"/>
    <w:bookmarkStart w:id="37" w:name="本次实际核对的文件"/>
    <w:p>
      <w:pPr>
        <w:pStyle w:val="Heading1"/>
      </w:pPr>
      <w:r>
        <w:t xml:space="preserve">1. 本次实际核对的文件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661"/>
        <w:gridCol w:w="44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实际角色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核对结论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V0.6.1 完整执行基线汇编版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当前完整设计事实来源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 R06/R07 的 Host、学习治理、TECH 和 Goal 恢复修订。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 学习治理与 Codex 续写固化版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 末期增量与继承审计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明确四层学习、正式 Skill/候选 Skill 分离、Core 内容偏好档案和 Goal 断点续写。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可执行实施控制包 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当前实际存在的代码实施控制包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已包含运行边界、学习治理、Goal 恢复协议和 GOAL-00—12；尚未包含旧仓库迁移审计。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跨窗口归档台账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历史归档尝试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因错误声称 R04/R05 已存在，不能继续作为事实依据。</w:t>
            </w:r>
          </w:p>
        </w:tc>
      </w:tr>
    </w:tbl>
    <w:bookmarkEnd w:id="37"/>
    <w:bookmarkStart w:id="38" w:name="已经正式落盘的确认项"/>
    <w:p>
      <w:pPr>
        <w:pStyle w:val="Heading1"/>
      </w:pPr>
      <w:r>
        <w:t xml:space="preserve">2. 已经正式落盘的确认项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15"/>
        <w:gridCol w:w="5821"/>
        <w:gridCol w:w="10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已落盘口径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证据落点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生产宿主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production-host；OpenClaw 仅作替代；不自建通用 Agent Runtime。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只负责代码开发、迁移、测试、验证和维护，不进入生产内容链。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正式内容生成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研究、策划、创作、审核由 Core Runner/ModelGateway 独立调用，不继承 Host 工程上下文。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四层学习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Memory、Core 内容偏好、CR-002 经验、Skill candidate 相互分离。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正式仓库只读、版本化；候选区可写但 production loader 不加载。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内容偏好档案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content_preference_profile/revision 已进入数据与 Goal 设计。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 Profile 默认关闭，不影响 Memory、偏好档案、经验和候选 Skill。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断点续写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Git、progress、测试和验证报告恢复；原会话优先但不是唯一依据。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 Skill 通过固定回归与消融确定，不按最大模型窗口堆叠。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V0.6.1/R03</w:t>
            </w:r>
          </w:p>
        </w:tc>
      </w:tr>
    </w:tbl>
    <w:bookmarkEnd w:id="38"/>
    <w:bookmarkStart w:id="39" w:name="已确认但尚未落盘的唯一修订组"/>
    <w:p>
      <w:pPr>
        <w:pStyle w:val="Heading1"/>
      </w:pPr>
      <w:r>
        <w:t xml:space="preserve">3. 已确认但尚未落盘的唯一修订组</w:t>
      </w:r>
    </w:p>
    <w:p>
      <w:pPr>
        <w:pStyle w:val="FirstParagraph"/>
      </w:pPr>
      <w:r>
        <w:t xml:space="preserve">范围判断</w:t>
      </w:r>
    </w:p>
    <w:p>
      <w:pPr>
        <w:pStyle w:val="BodyText"/>
      </w:pPr>
      <w:r>
        <w:t xml:space="preserve">下面全部属于“已有仓库如何实施迁移”的控制规则，不改变业务流程、数据口径、Hermes/Core/Skill</w:t>
      </w:r>
      <w:r>
        <w:t xml:space="preserve"> </w:t>
      </w:r>
      <w:r>
        <w:t xml:space="preserve">边界或 TECH 设计。因此无需重写 V0.6.1，只需在下一版 Codex 实施包 R04</w:t>
      </w:r>
      <w:r>
        <w:t xml:space="preserve"> </w:t>
      </w:r>
      <w:r>
        <w:t xml:space="preserve">中落盘。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18"/>
        <w:gridCol w:w="73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应落盘规则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是持续工程执行循环，不代表默认从零重建。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现有代码先审计，再逐模块标记 keep / adapt / wrap / replace。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GOAL-00 完成前，禁止清空仓库、批量重写、另建平行系统或默认整体替换。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GOAL-00 必须记录仓库路径、分支、HEAD、未提交 diff、启动/测试状态、数据库迁移状态和外部依赖。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GOAL-00 固定输出 CURRENT_REPOSITORY_BASELINE、LEGACY_CODE_AUDIT、MODULE_REUSE_MATRIX 以及 Goal progress/validation。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GOAL-01—12 开始前必须读取模块复用矩阵，只实施当前 Goal 获准的 keep/adapt/wrap/replace 范围。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中断恢复对账必须同时核对当前复用分类、迁移进度、数据迁移状态和未知 diff。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旧代码不符合设计时调整代码；不得为了保留旧代码反向修改 V0.6.1。</w:t>
            </w:r>
          </w:p>
        </w:tc>
      </w:tr>
    </w:tbl>
    <w:bookmarkEnd w:id="39"/>
    <w:bookmarkStart w:id="40" w:name="仍然不能提前确定的事项"/>
    <w:p>
      <w:pPr>
        <w:pStyle w:val="Heading1"/>
      </w:pPr>
      <w:r>
        <w:t xml:space="preserve">4. 仍然不能提前确定的事项</w:t>
      </w:r>
    </w:p>
    <w:p>
      <w:pPr>
        <w:numPr>
          <w:ilvl w:val="0"/>
          <w:numId w:val="1007"/>
        </w:numPr>
      </w:pPr>
      <w:r>
        <w:t xml:space="preserve">真实仓库中每个模块最终属于 keep、adapt、wrap 还是 replace。</w:t>
      </w:r>
    </w:p>
    <w:p>
      <w:pPr>
        <w:numPr>
          <w:ilvl w:val="0"/>
          <w:numId w:val="1007"/>
        </w:numPr>
      </w:pPr>
      <w:r>
        <w:t xml:space="preserve">是否存在必须完全重写的模块；必须依据代码、测试、依赖和迁移成本判断。</w:t>
      </w:r>
    </w:p>
    <w:p>
      <w:pPr>
        <w:numPr>
          <w:ilvl w:val="0"/>
          <w:numId w:val="1007"/>
        </w:numPr>
      </w:pPr>
      <w:r>
        <w:t xml:space="preserve">旧数据库是否需要数据迁移、双写或一次性转换；必须先读取实际 migration</w:t>
      </w:r>
      <w:r>
        <w:t xml:space="preserve"> </w:t>
      </w:r>
      <w:r>
        <w:t xml:space="preserve">和数据状态。</w:t>
      </w:r>
    </w:p>
    <w:p>
      <w:pPr>
        <w:numPr>
          <w:ilvl w:val="0"/>
          <w:numId w:val="1007"/>
        </w:numPr>
      </w:pPr>
      <w:r>
        <w:t xml:space="preserve">已有采集、ASR、基线、评论、研究或飞书代码的真实复用比例。</w:t>
      </w:r>
    </w:p>
    <w:p>
      <w:pPr>
        <w:pStyle w:val="FirstParagraph"/>
      </w:pPr>
      <w:r>
        <w:t xml:space="preserve">禁止伪造完成状态</w:t>
      </w:r>
    </w:p>
    <w:p>
      <w:pPr>
        <w:pStyle w:val="BodyText"/>
      </w:pPr>
      <w:r>
        <w:t xml:space="preserve">这些结论必须由正式 GOAL-00</w:t>
      </w:r>
      <w:r>
        <w:t xml:space="preserve"> </w:t>
      </w:r>
      <w:r>
        <w:t xml:space="preserve">检查真实代码仓库后产生。本次核对只能冻结审计方法，不能预先填写模块结论。</w:t>
      </w:r>
    </w:p>
    <w:bookmarkEnd w:id="40"/>
    <w:bookmarkStart w:id="41" w:name="v0.1-归档台账的错误清单"/>
    <w:p>
      <w:pPr>
        <w:pStyle w:val="Heading1"/>
      </w:pPr>
      <w:r>
        <w:t xml:space="preserve">5. V0.1 归档台账的错误清单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13"/>
        <w:gridCol w:w="2308"/>
        <w:gridCol w:w="23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错误表述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核验结果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Codex R04 已存在并取代 R03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当前文件中只有 R03；无 R04 ZIP 或可靠说明。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删除该结论。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R04_PATCH_VERIFICATION.md 已证明四项修复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R03 包内不存在该文件。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删除该证据链。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下一版应为 R05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建立在 R04 已存在的错误前提上。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下一版应为 R04。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R03 已失效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无更高版本实施包可核验。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R03 仍是当前实施控制包。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13 个 Skill 唯一 Goal 映射、B1/B2、C1/C2、candidate manifest 已完成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 R03 文件和 Schema 未完整包含这些声称的结构。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不得视为已完成；如后续确有必要，应在 R04 单独评估。</w:t>
            </w:r>
          </w:p>
        </w:tc>
      </w:tr>
    </w:tbl>
    <w:bookmarkEnd w:id="41"/>
    <w:bookmarkStart w:id="42" w:name="下一版-codex-r04-的最小修订范围"/>
    <w:p>
      <w:pPr>
        <w:pStyle w:val="Heading1"/>
      </w:pPr>
      <w:r>
        <w:t xml:space="preserve">6. 下一版 Codex R04 的最小修订范围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92"/>
        <w:gridCol w:w="5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最小变更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声明在真实旧仓库上迁移实施；禁止默认空仓重建；GOAL-00 先审计。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增加未审计禁止删除/批量改写、设计不迁就旧代码、所有 Goal 读取复用矩阵。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GOAL-00 改为 Existing Repository Readiness Audit &amp; Validation Foundation。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goals/GOAL-00.md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加入仓库现状、测试/启动、migration、依赖、模块审计和复用矩阵验收。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CODEX_GOAL_RESUME_PROTOCOL.md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恢复对账增加复用分类、迁移状态、数据迁移和未知 diff。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MIGRATION_EXECUTION_RULES.md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新增迁移总规则和 keep/adapt/wrap/replace 定义。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CURRENT_REPOSITORY_BASELINE、LEGACY_CODE_AUDIT、MODULE_REUSE_MATRIX 模板。</w:t>
            </w:r>
          </w:p>
        </w:tc>
      </w:tr>
    </w:tbl>
    <w:bookmarkEnd w:id="42"/>
    <w:bookmarkStart w:id="43" w:name="收敛后的唯一主线"/>
    <w:p>
      <w:pPr>
        <w:pStyle w:val="Heading1"/>
      </w:pPr>
      <w:r>
        <w:t xml:space="preserve">7. 收敛后的唯一主线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以 V0.6.1 作为唯一完整设计事实来源。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以当前 R03 为基底生成 R04，只合并 M-01—M-08。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对 R04 做一次控制层核对，不再重审整套业务设计。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正式实施输入只保留：V0.6.1＋R04 ZIP＋真实代码仓库。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先执行 GOAL-00，生成仓库基线、旧代码审计和模块复用矩阵。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用户确认复用矩阵后，再进入 GOAL-01—12。</w:t>
      </w:r>
    </w:p>
    <w:p>
      <w:pPr>
        <w:pStyle w:val="BodyText"/>
      </w:pPr>
      <w:r>
        <w:t xml:space="preserve">最终准确状态</w:t>
      </w:r>
    </w:p>
    <w:p>
      <w:pPr>
        <w:pStyle w:val="BodyText"/>
      </w:pPr>
      <w:r>
        <w:t xml:space="preserve">设计基线：V0.6.1。当前实施包：R03。下一实施包：R04。当前唯一已确认未落盘修订：旧仓库迁移审计与防默认重建规则。R04</w:t>
      </w:r>
      <w:r>
        <w:t xml:space="preserve"> </w:t>
      </w:r>
      <w:r>
        <w:t xml:space="preserve">不需要改业务设计，只需要补齐实施控制。</w:t>
      </w:r>
    </w:p>
    <w:bookmarkEnd w:id="43"/>
    <w:bookmarkStart w:id="261" w:name="第七编codex-可执行实施控制-r04完整文本化汇编"/>
    <w:p>
      <w:pPr>
        <w:pStyle w:val="Heading1"/>
      </w:pPr>
      <w:r>
        <w:t xml:space="preserve">第七编：Codex 可执行实施控制 R04（完整文本化汇编）</w:t>
      </w:r>
    </w:p>
    <w:p>
      <w:pPr>
        <w:pStyle w:val="FirstParagraph"/>
      </w:pPr>
      <w:r>
        <w:t xml:space="preserve">本编逐文件完整收录 R04 的所有唯一文本控制内容。为适应总文档目录，Markdown 标题层级只做排版性下移；正文、字段、规则、Schema 和模板不删减。</w:t>
      </w:r>
    </w:p>
    <w:bookmarkStart w:id="44" w:name="r04-文件完整性清单"/>
    <w:p>
      <w:pPr>
        <w:pStyle w:val="Heading2"/>
      </w:pPr>
      <w:r>
        <w:t xml:space="preserve">R04 文件完整性清单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字节数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d7d93427ef04a791d1dc87b02b028679db9eaa4be3b719e372d05053557dafed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bc2fde02e6a69ff6b0f95baacdb16ae188ae859976c846f2a65b975557e8cdd0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SPEC_INDEX.md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b299721c1c2c620e69f9ff3dbb1a948ef5c876a3de553a7865da73b193b24061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RUNTIME_BOUNDARY.md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5ddd07461d42c3156fe5f4f5264593ae47fa0a12ab43f195dddb143ddf0f095b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LEGACY_CODE_MIGRATION_CONTROL.md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94cb38e8e51e9e81d2d7b8a5b15e4a61643f3e36ba320a1ac677275f328047f4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CONTENT_LEARNING_GOVERNANCE.md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7b4eef0efa005db4a045fdf0b46edbe6254407a05d6878b18f872e125988bc35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CODEX_GOAL_RESUME_PROTOCOL.md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2be46b4149c109c3369c5b2d758668837bd19c0902313f81b2d5c8ea0a9172c7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DECISION_AND_STOP_RULES.md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1cdd7a567e829384e5b2e4cdf17af15dd6c7d5304bfdd0e88067f40837e23e23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IMPLEMENTATION_PLAN.md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a83ccb1cf56560e01f00b6308c4b57ff52c18343bee36bd7a6275a0d9600ceee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MODULE_MANIFEST.yaml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4bfbe3b72ab59cd95f392e603ebdac892c7bf4000740c2caa2592b26235ab3a0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UNRESOLVED_GATES.md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d14a4f37eb9610cad7de7e1d8c4dcc9ec65fb9edff6223017a8fc43294aefc6a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VALIDATION_POLICY.md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83446ce0e7342731e30d88f310db00f7b67a4911e80aa2964e7a0415905f77f4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MULTI_PERSPECTIVE_REVIEW.md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3cb94a0d1f701572179e2a2ce9f14a39136e6c47742c1c19fdaa5a6cfeb99f45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goals/GOAL-00.md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62e50874b00b60fcf887ad9bfc45273e516cfde00cf99b4a1dd691a9f718caae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goals/GOAL-01.md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fade82610de5a7bfcf85b5749103fde83a08596d9e12101f99c73856ec1b841d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goals/GOAL-02.md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d059061f95de25af65166cf475dad87386fcc90819585c29c62e8afeaf5e03b4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goals/GOAL-03.md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f58b6308384f8dfe6792bf3914f69943fa93b80c260343512823e3f24cf308c9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goals/GOAL-04.md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cb1dad1260f8892e6f07a9a32856b3bbede22a775109fdaf64cc1f2bd72168d7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goals/GOAL-05.md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caae90d3f425b976f02f865af22d0667d615962f0938459fdedacb43cb20cfc4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goals/GOAL-06.md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ced44437e65a63c39304ab77b06e220ff3c16af2283b4f33449f28bff95c1fae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goals/GOAL-07.md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5fdbace649a0f5ce6d0b3c02b08ed2387e9681d5ce8e549b8391c40d271286d5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goals/GOAL-08.md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c12a6728214082daf1a6b48ba35c58421a5ed3cf558506e2a9897e3667dd91a2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goals/GOAL-09.md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400c55d538f2773753295f48018425f44661b4067c7ff2307aad82db127c7183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goals/GOAL-10.md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f3b50bf97de4ef5dc64f6f5a86b31eade96ba0b9259aa5490d403de04f302de0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goals/GOAL-11.md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02d5ea5e6307a60671695e9b7eccd92f49e7d3f84c2865777a5e0f788415c2eb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goals/GOAL-12.md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246da2547a265186fe191055be834b526db276f1cddf75968ccb98474bcf653f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schemas/command_envelope.schema.json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ef91079c2e304010df854995d90c23265745ec3623f6ba7fed386e3272cb6f61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schemas/decision_request.schema.json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507f53528415b2457ccd795ee8259a63f4a581a37cf28be489050f2f6111d695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schemas/run_envelope.schema.json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aa26b0cb4d2b15b5699a71980f519bbe37097ff1aef88edc8e3bc7ac73b6e42c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schemas/validation_report.schema.json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9b7bd4ce8a1ec72e941a21057df0467060c92b77679b3b262e67c69f8135639d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templates/EXEC_PLAN_TEMPLATE.md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e9723da05cd787e50818f40434e8765149644d92900c07239d042d4dac264093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templates/GOAL_PROGRESS_TEMPLATE.md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44b3460f53a9b5e0383be073965b41fe9eab77fc67146f5fb5e2e1877520115c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templates/VALIDATION_REPORT_TEMPLATE.md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c71b2fb42e33be2ac8a6bf79ca614a6c432b348967261a41c2a6f15d7a0bd486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templates/LEGACY_CODE_AUDIT_TEMPLATE.md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2e951f792511b70b6db8bc781af6e4774073639b3580607377e54ea56f0a8e67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templates/MIGRATION_EXECUTION_PLAN_TEMPLATE.md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b85914f67e65e9e8d95a58dd99771529f4bf61aff1a4c32ed7b32ca661883f8a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templates/MODULE_REUSE_MATRIX_TEMPLATE.yaml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00a67267f677131a3df95624ba5a31f7c2fcb94aa9307d6008899804e01094b1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implementation_progress/README.md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0020d6e9661fcfb2fd66dc26066de51b24e1828a70d3f28d20adbb44479d132a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validation/README.md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f1d09a70ed33535c1ad8c8080063947d88d68b245f2d0d07f99242bac135212a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爆款口播内容经验库系统_新对话启动提示词_V0.6.1_实施版.md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737c5a774733126c444e03b6e22c3d5c7f6f63bbdc677951c1c90f64eb94f09f</w:t>
            </w:r>
          </w:p>
        </w:tc>
      </w:tr>
    </w:tbl>
    <w:bookmarkEnd w:id="44"/>
    <w:bookmarkStart w:id="46" w:name="文件readm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README.md</w:t>
      </w:r>
    </w:p>
    <w:bookmarkStart w:id="45" w:name="codex-control-package-r04"/>
    <w:p>
      <w:pPr>
        <w:pStyle w:val="Heading3"/>
      </w:pPr>
      <w:r>
        <w:t xml:space="preserve">Codex Control Package R04</w:t>
      </w:r>
    </w:p>
    <w:p>
      <w:pPr>
        <w:pStyle w:val="FirstParagraph"/>
      </w:pPr>
      <w:r>
        <w:t xml:space="preserve">本控制包面向</w:t>
      </w:r>
      <w:r>
        <w:rPr>
          <w:b/>
          <w:bCs/>
        </w:rPr>
        <w:t xml:space="preserve">已有代码仓库的受控迁移实施</w:t>
      </w:r>
      <w:r>
        <w:t xml:space="preserve">，不是空仓库全量重建指令。</w:t>
      </w:r>
    </w:p>
    <w:p>
      <w:pPr>
        <w:pStyle w:val="BodyText"/>
      </w:pPr>
      <w:r>
        <w:t xml:space="preserve">Start with: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SPEC_INDEX.md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RUNTIME_BOUNDARY.md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LEGACY_CODE_MIGRATION_CONTROL.md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CODEX_GOAL_RESUME_PROTOCOL.md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CONTENT_LEARNING_GOVERNANCE.md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IMPLEMENTATION_PLAN.md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MODULE_MANIFEST.yaml</w:t>
      </w:r>
    </w:p>
    <w:p>
      <w:pPr>
        <w:pStyle w:val="BodyText"/>
      </w:pPr>
      <w:r>
        <w:t xml:space="preserve">先执行</w:t>
      </w:r>
      <w:r>
        <w:t xml:space="preserve"> </w:t>
      </w:r>
      <w:r>
        <w:rPr>
          <w:rStyle w:val="VerbatimChar"/>
        </w:rPr>
        <w:t xml:space="preserve">GOAL-00 Existing Repository Readiness Audit &amp; Validation Foundation</w:t>
      </w:r>
      <w:r>
        <w:t xml:space="preserve">。</w:t>
      </w:r>
      <w:r>
        <w:t xml:space="preserve"> </w:t>
      </w:r>
      <w:r>
        <w:t xml:space="preserve">GOAL-00 只允许冻结现场、审计现有实现、建立验证基础并形成复用矩阵；不得实施后续生产功能，不得默认清空仓库或全量重建。</w:t>
      </w:r>
    </w:p>
    <w:p>
      <w:pPr>
        <w:pStyle w:val="BodyText"/>
      </w:pPr>
      <w:r>
        <w:t xml:space="preserve">GOAL-00 输出经用户确认后，才进入 GOAL-01—12。后续每个 Goal 必须读取已确认的</w:t>
      </w:r>
      <w:r>
        <w:t xml:space="preserve"> </w:t>
      </w:r>
      <w:r>
        <w:rPr>
          <w:rStyle w:val="VerbatimChar"/>
        </w:rPr>
        <w:t xml:space="preserve">MODULE_REUSE_MATRIX.yaml</w:t>
      </w:r>
      <w:r>
        <w:t xml:space="preserve">，严格按 keep / adapt / wrap / replace 决定处理方式。</w:t>
      </w:r>
    </w:p>
    <w:bookmarkEnd w:id="45"/>
    <w:bookmarkEnd w:id="46"/>
    <w:bookmarkStart w:id="52" w:name="文件agents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AGENTS.md</w:t>
      </w:r>
    </w:p>
    <w:bookmarkStart w:id="51" w:name="agents.md-爆款口播内容经验库系统"/>
    <w:p>
      <w:pPr>
        <w:pStyle w:val="Heading3"/>
      </w:pPr>
      <w:r>
        <w:t xml:space="preserve">AGENTS.md — 爆款口播内容经验库系统</w:t>
      </w:r>
    </w:p>
    <w:bookmarkStart w:id="47" w:name="最高优先级"/>
    <w:p>
      <w:pPr>
        <w:pStyle w:val="Heading4"/>
      </w:pPr>
      <w:r>
        <w:t xml:space="preserve">最高优先级</w:t>
      </w:r>
    </w:p>
    <w:p>
      <w:pPr>
        <w:pStyle w:val="Compact"/>
        <w:numPr>
          <w:ilvl w:val="0"/>
          <w:numId w:val="1008"/>
        </w:numPr>
      </w:pPr>
      <w:r>
        <w:t xml:space="preserve">用户最新明确指令 &gt; V0.6.1 &gt; R07 &gt; R06 &gt; R05 &gt; CR-002 &gt; V0.5。</w:t>
      </w:r>
    </w:p>
    <w:p>
      <w:pPr>
        <w:pStyle w:val="Compact"/>
        <w:numPr>
          <w:ilvl w:val="0"/>
          <w:numId w:val="1008"/>
        </w:numPr>
      </w:pPr>
      <w:r>
        <w:t xml:space="preserve">Codex 只负责代码开发、迁移、测试、验证和维护，不得作为生产 Host 或正式内容生成器。</w:t>
      </w:r>
    </w:p>
    <w:p>
      <w:pPr>
        <w:pStyle w:val="Compact"/>
        <w:numPr>
          <w:ilvl w:val="0"/>
          <w:numId w:val="1008"/>
        </w:numPr>
      </w:pPr>
      <w:r>
        <w:t xml:space="preserve">禁止自建通用 Agent Runtime；生产 Host 是 Hermes，OpenClaw 仅为替代候选。</w:t>
      </w:r>
    </w:p>
    <w:p>
      <w:pPr>
        <w:pStyle w:val="Compact"/>
        <w:numPr>
          <w:ilvl w:val="0"/>
          <w:numId w:val="1008"/>
        </w:numPr>
      </w:pPr>
      <w:r>
        <w:t xml:space="preserve">PostgreSQL 是业务状态唯一事实来源；Hermes、Obsidian、Codex 会话和 Memory 都不是正式状态。</w:t>
      </w:r>
    </w:p>
    <w:p>
      <w:pPr>
        <w:pStyle w:val="Compact"/>
        <w:numPr>
          <w:ilvl w:val="0"/>
          <w:numId w:val="1008"/>
        </w:numPr>
      </w:pPr>
      <w:r>
        <w:t xml:space="preserve">端到端可追溯、历史不可静默覆盖、Portable Skill 可独立运行、验证资产可抹除是硬门禁。</w:t>
      </w:r>
    </w:p>
    <w:bookmarkEnd w:id="47"/>
    <w:bookmarkStart w:id="48" w:name="实施规则"/>
    <w:p>
      <w:pPr>
        <w:pStyle w:val="Heading4"/>
      </w:pPr>
      <w:r>
        <w:t xml:space="preserve">实施规则</w:t>
      </w:r>
    </w:p>
    <w:p>
      <w:pPr>
        <w:pStyle w:val="Compact"/>
        <w:numPr>
          <w:ilvl w:val="0"/>
          <w:numId w:val="1009"/>
        </w:numPr>
      </w:pPr>
      <w:r>
        <w:t xml:space="preserve">一个 Goal 一个 ExecPlan、一个 progress 文件和一个正式验证报告；完成后停止等待确认。</w:t>
      </w:r>
    </w:p>
    <w:p>
      <w:pPr>
        <w:pStyle w:val="Compact"/>
        <w:numPr>
          <w:ilvl w:val="0"/>
          <w:numId w:val="1009"/>
        </w:numPr>
      </w:pPr>
      <w:r>
        <w:t xml:space="preserve">每个 Goal 拆成可独立测试和提交的原子检查点；每个检查点通过最小验证后更新 progress 并提交 Git。</w:t>
      </w:r>
    </w:p>
    <w:p>
      <w:pPr>
        <w:pStyle w:val="Compact"/>
        <w:numPr>
          <w:ilvl w:val="0"/>
          <w:numId w:val="1009"/>
        </w:numPr>
      </w:pPr>
      <w:r>
        <w:t xml:space="preserve">中断恢复必须先核对 git status/diff/log、progress、测试和最近 commit，从第一个未完成检查点继续。</w:t>
      </w:r>
    </w:p>
    <w:p>
      <w:pPr>
        <w:pStyle w:val="Compact"/>
        <w:numPr>
          <w:ilvl w:val="0"/>
          <w:numId w:val="1009"/>
        </w:numPr>
      </w:pPr>
      <w:r>
        <w:t xml:space="preserve">优先恢复原 Codex 会话/Goal，但会话不是正式恢复事实来源；无法恢复时允许新会话基于持久化恢复包继续。</w:t>
      </w:r>
    </w:p>
    <w:p>
      <w:pPr>
        <w:pStyle w:val="Compact"/>
        <w:numPr>
          <w:ilvl w:val="0"/>
          <w:numId w:val="1009"/>
        </w:numPr>
      </w:pPr>
      <w:r>
        <w:t xml:space="preserve">所有业务写入经过 Core/Materializer；Adapter、Runner、Skill 和 Host 不直接写正式业务状态。</w:t>
      </w:r>
    </w:p>
    <w:p>
      <w:pPr>
        <w:pStyle w:val="Compact"/>
        <w:numPr>
          <w:ilvl w:val="0"/>
          <w:numId w:val="1009"/>
        </w:numPr>
      </w:pPr>
      <w:r>
        <w:t xml:space="preserve">Portable Skill 输入输出不得出现宿主 UUID、ORM、表名、内部状态码或数据库结构。</w:t>
      </w:r>
    </w:p>
    <w:p>
      <w:pPr>
        <w:pStyle w:val="Compact"/>
        <w:numPr>
          <w:ilvl w:val="0"/>
          <w:numId w:val="1009"/>
        </w:numPr>
      </w:pPr>
      <w:r>
        <w:t xml:space="preserve">正式 Skill 仓库只读；Hermes 可在隔离 candidate 区提出 Skill 修改，但候选不得进入生产 loader。</w:t>
      </w:r>
    </w:p>
    <w:p>
      <w:pPr>
        <w:pStyle w:val="Compact"/>
        <w:numPr>
          <w:ilvl w:val="0"/>
          <w:numId w:val="1009"/>
        </w:numPr>
      </w:pPr>
      <w:r>
        <w:t xml:space="preserve">Hermes Memory 可学习低风险沟通偏好；正式内容偏好必须写入 Core 的版本化 preference profile。</w:t>
      </w:r>
    </w:p>
    <w:p>
      <w:pPr>
        <w:pStyle w:val="Compact"/>
        <w:numPr>
          <w:ilvl w:val="0"/>
          <w:numId w:val="1009"/>
        </w:numPr>
      </w:pPr>
      <w:r>
        <w:t xml:space="preserve">不新增未批准的业务状态、核心表、Agent、通用图谱、用户确认节点或 LLM 调用。</w:t>
      </w:r>
    </w:p>
    <w:p>
      <w:pPr>
        <w:pStyle w:val="Compact"/>
        <w:numPr>
          <w:ilvl w:val="0"/>
          <w:numId w:val="1009"/>
        </w:numPr>
      </w:pPr>
      <w:r>
        <w:t xml:space="preserve">不按模型最大窗口堆上下文；逐 Skill 通过回归与消融确定预算。</w:t>
      </w:r>
    </w:p>
    <w:p>
      <w:pPr>
        <w:pStyle w:val="Compact"/>
        <w:numPr>
          <w:ilvl w:val="0"/>
          <w:numId w:val="1009"/>
        </w:numPr>
      </w:pPr>
      <w:r>
        <w:t xml:space="preserve">测试和生产使用同一 handler/validator；真实数据用于校准和外部兼容，不负责第一次验证核心逻辑。</w:t>
      </w:r>
    </w:p>
    <w:p>
      <w:pPr>
        <w:pStyle w:val="Compact"/>
        <w:numPr>
          <w:ilvl w:val="0"/>
          <w:numId w:val="1009"/>
        </w:numPr>
      </w:pPr>
      <w:r>
        <w:t xml:space="preserve">生产外键默认 RESTRICT；正式版本/快照/结果/审计不可 UPDATE/DELETE。</w:t>
      </w:r>
    </w:p>
    <w:p>
      <w:pPr>
        <w:pStyle w:val="Compact"/>
        <w:numPr>
          <w:ilvl w:val="0"/>
          <w:numId w:val="1009"/>
        </w:numPr>
      </w:pPr>
      <w:r>
        <w:t xml:space="preserve">所有命令、Job、Skill Run、版本、审计和 outbox 必须可通过 correlation_id 关联。</w:t>
      </w:r>
    </w:p>
    <w:bookmarkEnd w:id="48"/>
    <w:bookmarkStart w:id="49" w:name="已有仓库迁移硬规则"/>
    <w:p>
      <w:pPr>
        <w:pStyle w:val="Heading4"/>
      </w:pPr>
      <w:r>
        <w:t xml:space="preserve">已有仓库迁移硬规则</w:t>
      </w:r>
    </w:p>
    <w:p>
      <w:pPr>
        <w:pStyle w:val="Compact"/>
        <w:numPr>
          <w:ilvl w:val="0"/>
          <w:numId w:val="1010"/>
        </w:numPr>
      </w:pPr>
      <w:r>
        <w:t xml:space="preserve">当前任务是已有仓库迁移，不是默认空仓库重建。</w:t>
      </w:r>
    </w:p>
    <w:p>
      <w:pPr>
        <w:pStyle w:val="Compact"/>
        <w:numPr>
          <w:ilvl w:val="0"/>
          <w:numId w:val="1010"/>
        </w:numPr>
      </w:pPr>
      <w:r>
        <w:t xml:space="preserve">GOAL-00 必须先冻结现场并形成</w:t>
      </w:r>
      <w:r>
        <w:t xml:space="preserve"> </w:t>
      </w:r>
      <w:r>
        <w:rPr>
          <w:rStyle w:val="VerbatimChar"/>
        </w:rPr>
        <w:t xml:space="preserve">CURRENT_REPOSITORY_BASELINE.md</w:t>
      </w:r>
      <w:r>
        <w:t xml:space="preserve">、</w:t>
      </w:r>
      <w:r>
        <w:rPr>
          <w:rStyle w:val="VerbatimChar"/>
        </w:rPr>
        <w:t xml:space="preserve">LEGACY_CODE_AUDIT.md</w:t>
      </w:r>
      <w:r>
        <w:t xml:space="preserve">、</w:t>
      </w:r>
      <w:r>
        <w:rPr>
          <w:rStyle w:val="VerbatimChar"/>
        </w:rPr>
        <w:t xml:space="preserve">MODULE_REUSE_MATRIX.yaml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MIGRATION_EXECUTION_PLAN.md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t xml:space="preserve">模块只允许 keep / adapt / wrap / replace 四类结论；replace 必须证明 adapt/wrap 不足。</w:t>
      </w:r>
    </w:p>
    <w:p>
      <w:pPr>
        <w:pStyle w:val="Compact"/>
        <w:numPr>
          <w:ilvl w:val="0"/>
          <w:numId w:val="1010"/>
        </w:numPr>
      </w:pPr>
      <w:r>
        <w:t xml:space="preserve">GOAL-00 未完成并经用户确认前，禁止批量删除、全量重写、另建平行系统或重排 migration 历史。</w:t>
      </w:r>
    </w:p>
    <w:p>
      <w:pPr>
        <w:pStyle w:val="Compact"/>
        <w:numPr>
          <w:ilvl w:val="0"/>
          <w:numId w:val="1010"/>
        </w:numPr>
      </w:pPr>
      <w:r>
        <w:t xml:space="preserve">后续 Goal 必须读取已批准复用矩阵，不得因工程偏好重写已验证 keep 模块。</w:t>
      </w:r>
    </w:p>
    <w:p>
      <w:pPr>
        <w:pStyle w:val="Compact"/>
        <w:numPr>
          <w:ilvl w:val="0"/>
          <w:numId w:val="1010"/>
        </w:numPr>
      </w:pPr>
      <w:r>
        <w:t xml:space="preserve">旧代码若与 V0.6.2 冲突，调整代码；不得为了保留旧代码反向修改业务边界。</w:t>
      </w:r>
    </w:p>
    <w:bookmarkEnd w:id="49"/>
    <w:bookmarkStart w:id="50" w:name="必须停止并请求决定"/>
    <w:p>
      <w:pPr>
        <w:pStyle w:val="Heading4"/>
      </w:pPr>
      <w:r>
        <w:t xml:space="preserve">必须停止并请求决定</w:t>
      </w:r>
    </w:p>
    <w:p>
      <w:pPr>
        <w:pStyle w:val="Compact"/>
        <w:numPr>
          <w:ilvl w:val="0"/>
          <w:numId w:val="1011"/>
        </w:numPr>
      </w:pPr>
      <w:r>
        <w:t xml:space="preserve">规格冲突或缺失会改变业务结果。</w:t>
      </w:r>
    </w:p>
    <w:p>
      <w:pPr>
        <w:pStyle w:val="Compact"/>
        <w:numPr>
          <w:ilvl w:val="0"/>
          <w:numId w:val="1011"/>
        </w:numPr>
      </w:pPr>
      <w:r>
        <w:t xml:space="preserve">需要新增业务状态、表、LLM、Agent、用户确认或跨领域共享状态。</w:t>
      </w:r>
    </w:p>
    <w:p>
      <w:pPr>
        <w:pStyle w:val="Compact"/>
        <w:numPr>
          <w:ilvl w:val="0"/>
          <w:numId w:val="1011"/>
        </w:numPr>
      </w:pPr>
      <w:r>
        <w:t xml:space="preserve">需要真实密钥、生产账号、不可逆平台操作或扩大外部预算。</w:t>
      </w:r>
    </w:p>
    <w:p>
      <w:pPr>
        <w:pStyle w:val="Compact"/>
        <w:numPr>
          <w:ilvl w:val="0"/>
          <w:numId w:val="1011"/>
        </w:numPr>
      </w:pPr>
      <w:r>
        <w:t xml:space="preserve">当前 Goal 无法通过 fixture/replay/fault/FakeClock 客观验证。</w:t>
      </w:r>
    </w:p>
    <w:p>
      <w:pPr>
        <w:pStyle w:val="Compact"/>
        <w:numPr>
          <w:ilvl w:val="0"/>
          <w:numId w:val="1011"/>
        </w:numPr>
      </w:pPr>
      <w:r>
        <w:t xml:space="preserve">同一 Goal/分支已经被另一写入实例占用，或发现无法解释的大量未提交 diff。</w:t>
      </w:r>
    </w:p>
    <w:bookmarkEnd w:id="50"/>
    <w:bookmarkEnd w:id="51"/>
    <w:bookmarkEnd w:id="52"/>
    <w:bookmarkStart w:id="58" w:name="文件spec_index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SPEC_INDEX.md</w:t>
      </w:r>
    </w:p>
    <w:bookmarkStart w:id="57" w:name="spec_index.md"/>
    <w:p>
      <w:pPr>
        <w:pStyle w:val="Heading3"/>
      </w:pPr>
      <w:r>
        <w:t xml:space="preserve">SPEC_INDEX.md</w:t>
      </w:r>
    </w:p>
    <w:bookmarkStart w:id="53" w:name="优先级"/>
    <w:p>
      <w:pPr>
        <w:pStyle w:val="Heading4"/>
      </w:pPr>
      <w:r>
        <w:t xml:space="preserve">优先级</w:t>
      </w:r>
    </w:p>
    <w:p>
      <w:pPr>
        <w:pStyle w:val="Compact"/>
        <w:numPr>
          <w:ilvl w:val="0"/>
          <w:numId w:val="1012"/>
        </w:numPr>
      </w:pPr>
      <w:r>
        <w:t xml:space="preserve">用户最新明确指令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爆款口播内容经验库系统_最终完整执行总控文档_V0.6.2_无损汇编版.docx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source_docs/R07_学习治理与Codex续写固化版.docx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source_docs/R06_TECH完成与运行宿主固化版.docx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source_docs/CR-002_R01.docx</w:t>
      </w:r>
    </w:p>
    <w:p>
      <w:pPr>
        <w:pStyle w:val="Compact"/>
        <w:numPr>
          <w:ilvl w:val="0"/>
          <w:numId w:val="1012"/>
        </w:numPr>
      </w:pPr>
      <w:r>
        <w:t xml:space="preserve">R05/V0.5 的未被覆盖部分（已收录在 V0.6.1）</w:t>
      </w:r>
    </w:p>
    <w:bookmarkEnd w:id="53"/>
    <w:bookmarkStart w:id="54" w:name="当前覆盖"/>
    <w:p>
      <w:pPr>
        <w:pStyle w:val="Heading4"/>
      </w:pPr>
      <w:r>
        <w:t xml:space="preserve">当前覆盖</w:t>
      </w:r>
    </w:p>
    <w:p>
      <w:pPr>
        <w:pStyle w:val="Compact"/>
        <w:numPr>
          <w:ilvl w:val="0"/>
          <w:numId w:val="1013"/>
        </w:numPr>
      </w:pPr>
      <w:r>
        <w:t xml:space="preserve">V0.5 第 37 章飞书直连失效：Hermes production-host。</w:t>
      </w:r>
    </w:p>
    <w:p>
      <w:pPr>
        <w:pStyle w:val="Compact"/>
        <w:numPr>
          <w:ilvl w:val="0"/>
          <w:numId w:val="1013"/>
        </w:numPr>
      </w:pPr>
      <w:r>
        <w:t xml:space="preserve">Codex 只负责开发，不是生产运行依赖。</w:t>
      </w:r>
    </w:p>
    <w:p>
      <w:pPr>
        <w:pStyle w:val="Compact"/>
        <w:numPr>
          <w:ilvl w:val="0"/>
          <w:numId w:val="1013"/>
        </w:numPr>
      </w:pPr>
      <w:r>
        <w:t xml:space="preserve">正式业务 Skill 由 Core Runner/ModelGateway 独立执行，Hermes 只调用薄 Core Tool。</w:t>
      </w:r>
    </w:p>
    <w:p>
      <w:pPr>
        <w:pStyle w:val="Compact"/>
        <w:numPr>
          <w:ilvl w:val="0"/>
          <w:numId w:val="1013"/>
        </w:numPr>
      </w:pPr>
      <w:r>
        <w:t xml:space="preserve">Hermes Memory 保留；正式内容偏好由 Core 版本化 profile 承载。</w:t>
      </w:r>
    </w:p>
    <w:p>
      <w:pPr>
        <w:pStyle w:val="Compact"/>
        <w:numPr>
          <w:ilvl w:val="0"/>
          <w:numId w:val="1013"/>
        </w:numPr>
      </w:pPr>
      <w:r>
        <w:t xml:space="preserve">正式 Skill 仓库只读；Hermes 可生成隔离候选，但不得静默发布。</w:t>
      </w:r>
    </w:p>
    <w:p>
      <w:pPr>
        <w:pStyle w:val="Compact"/>
        <w:numPr>
          <w:ilvl w:val="0"/>
          <w:numId w:val="1013"/>
        </w:numPr>
      </w:pPr>
      <w:r>
        <w:t xml:space="preserve">每个 Codex Goal 必须按持久化检查点和恢复协议执行。</w:t>
      </w:r>
    </w:p>
    <w:p>
      <w:pPr>
        <w:pStyle w:val="Compact"/>
        <w:numPr>
          <w:ilvl w:val="0"/>
          <w:numId w:val="1013"/>
        </w:numPr>
      </w:pPr>
      <w:r>
        <w:t xml:space="preserve">MediaCrawler 许可门禁已豁免；网易云为独立 Adapter。</w:t>
      </w:r>
    </w:p>
    <w:p>
      <w:pPr>
        <w:pStyle w:val="Compact"/>
        <w:numPr>
          <w:ilvl w:val="0"/>
          <w:numId w:val="1013"/>
        </w:numPr>
      </w:pPr>
      <w:r>
        <w:t xml:space="preserve">TECH-001—006 已完成。</w:t>
      </w:r>
    </w:p>
    <w:bookmarkEnd w:id="54"/>
    <w:bookmarkStart w:id="55" w:name="事实来源"/>
    <w:p>
      <w:pPr>
        <w:pStyle w:val="Heading4"/>
      </w:pPr>
      <w:r>
        <w:t xml:space="preserve">事实来源</w:t>
      </w:r>
    </w:p>
    <w:p>
      <w:pPr>
        <w:pStyle w:val="Compact"/>
        <w:numPr>
          <w:ilvl w:val="0"/>
          <w:numId w:val="1014"/>
        </w:numPr>
      </w:pPr>
      <w:r>
        <w:t xml:space="preserve">业务状态、版本、任务、批准、实验、经验、正式内容偏好：PostgreSQL。</w:t>
      </w:r>
    </w:p>
    <w:p>
      <w:pPr>
        <w:pStyle w:val="Compact"/>
        <w:numPr>
          <w:ilvl w:val="0"/>
          <w:numId w:val="1014"/>
        </w:numPr>
      </w:pPr>
      <w:r>
        <w:t xml:space="preserve">Skill/Prompt/领域/规则正文：Git 仓库。</w:t>
      </w:r>
    </w:p>
    <w:p>
      <w:pPr>
        <w:pStyle w:val="Compact"/>
        <w:numPr>
          <w:ilvl w:val="0"/>
          <w:numId w:val="1014"/>
        </w:numPr>
      </w:pPr>
      <w:r>
        <w:t xml:space="preserve">原始媒体/响应：file_asset + raw payload。</w:t>
      </w:r>
    </w:p>
    <w:p>
      <w:pPr>
        <w:pStyle w:val="Compact"/>
        <w:numPr>
          <w:ilvl w:val="0"/>
          <w:numId w:val="1014"/>
        </w:numPr>
      </w:pPr>
      <w:r>
        <w:t xml:space="preserve">Goal 实施状态：Git commit + implementation_progress + validation report。</w:t>
      </w:r>
    </w:p>
    <w:p>
      <w:pPr>
        <w:pStyle w:val="Compact"/>
        <w:numPr>
          <w:ilvl w:val="0"/>
          <w:numId w:val="1014"/>
        </w:numPr>
      </w:pPr>
      <w:r>
        <w:t xml:space="preserve">Obsidian：单向派生。</w:t>
      </w:r>
    </w:p>
    <w:bookmarkEnd w:id="55"/>
    <w:bookmarkStart w:id="56" w:name="本轮新增覆盖"/>
    <w:p>
      <w:pPr>
        <w:pStyle w:val="Heading4"/>
      </w:pPr>
      <w:r>
        <w:t xml:space="preserve">本轮新增覆盖</w:t>
      </w:r>
    </w:p>
    <w:p>
      <w:pPr>
        <w:pStyle w:val="Compact"/>
        <w:numPr>
          <w:ilvl w:val="0"/>
          <w:numId w:val="1015"/>
        </w:numPr>
      </w:pPr>
      <w:r>
        <w:t xml:space="preserve">实施对象是已有真实代码仓库；禁止默认全量重建。</w:t>
      </w:r>
    </w:p>
    <w:p>
      <w:pPr>
        <w:pStyle w:val="Compact"/>
        <w:numPr>
          <w:ilvl w:val="0"/>
          <w:numId w:val="1015"/>
        </w:numPr>
      </w:pPr>
      <w:r>
        <w:t xml:space="preserve">GOAL-00 先形成现状基线、旧代码审计、复用矩阵和迁移计划。</w:t>
      </w:r>
    </w:p>
    <w:p>
      <w:pPr>
        <w:pStyle w:val="Compact"/>
        <w:numPr>
          <w:ilvl w:val="0"/>
          <w:numId w:val="1015"/>
        </w:numPr>
      </w:pPr>
      <w:r>
        <w:t xml:space="preserve">真实模块分类属于实施输出，不是业务设计缺失。</w:t>
      </w:r>
    </w:p>
    <w:bookmarkEnd w:id="56"/>
    <w:bookmarkEnd w:id="57"/>
    <w:bookmarkEnd w:id="58"/>
    <w:bookmarkStart w:id="65" w:name="文件runtime_boundary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RUNTIME_BOUNDARY.md</w:t>
      </w:r>
    </w:p>
    <w:bookmarkStart w:id="64" w:name="runtime_boundary.md"/>
    <w:p>
      <w:pPr>
        <w:pStyle w:val="Heading3"/>
      </w:pPr>
      <w:r>
        <w:t xml:space="preserve">RUNTIME_BOUNDARY.md</w:t>
      </w:r>
    </w:p>
    <w:bookmarkStart w:id="59" w:name="生产运行"/>
    <w:p>
      <w:pPr>
        <w:pStyle w:val="Heading4"/>
      </w:pPr>
      <w:r>
        <w:t xml:space="preserve">生产运行</w:t>
      </w:r>
    </w:p>
    <w:p>
      <w:pPr>
        <w:pStyle w:val="FirstParagraph"/>
      </w:pPr>
      <w:r>
        <w:t xml:space="preserve">飞书 → Hermes production-host → 白名单 Core API → PostgreSQL/Scheduler/Worker → Core Runner/ModelGateway → Portable Skill → Materializer。</w:t>
      </w:r>
    </w:p>
    <w:bookmarkEnd w:id="59"/>
    <w:bookmarkStart w:id="60" w:name="codex"/>
    <w:p>
      <w:pPr>
        <w:pStyle w:val="Heading4"/>
      </w:pPr>
      <w:r>
        <w:t xml:space="preserve">Codex</w:t>
      </w:r>
    </w:p>
    <w:p>
      <w:pPr>
        <w:pStyle w:val="Compact"/>
        <w:numPr>
          <w:ilvl w:val="0"/>
          <w:numId w:val="1016"/>
        </w:numPr>
      </w:pPr>
      <w:r>
        <w:t xml:space="preserve">仅代码开发、迁移、测试、验证和维护。</w:t>
      </w:r>
    </w:p>
    <w:p>
      <w:pPr>
        <w:pStyle w:val="Compact"/>
        <w:numPr>
          <w:ilvl w:val="0"/>
          <w:numId w:val="1016"/>
        </w:numPr>
      </w:pPr>
      <w:r>
        <w:t xml:space="preserve">不进入生产运行，不作为 Host，不生成正式稿件。</w:t>
      </w:r>
    </w:p>
    <w:p>
      <w:pPr>
        <w:pStyle w:val="Compact"/>
        <w:numPr>
          <w:ilvl w:val="0"/>
          <w:numId w:val="1016"/>
        </w:numPr>
      </w:pPr>
      <w:r>
        <w:t xml:space="preserve">按</w:t>
      </w:r>
      <w:r>
        <w:t xml:space="preserve"> </w:t>
      </w:r>
      <w:r>
        <w:rPr>
          <w:rStyle w:val="VerbatimChar"/>
        </w:rPr>
        <w:t xml:space="preserve">CODEX_GOAL_RESUME_PROTOCOL.md</w:t>
      </w:r>
      <w:r>
        <w:t xml:space="preserve"> </w:t>
      </w:r>
      <w:r>
        <w:t xml:space="preserve">分 Goal、分检查点实施。</w:t>
      </w:r>
    </w:p>
    <w:bookmarkEnd w:id="60"/>
    <w:bookmarkStart w:id="61" w:name="hermes"/>
    <w:p>
      <w:pPr>
        <w:pStyle w:val="Heading4"/>
      </w:pPr>
      <w:r>
        <w:t xml:space="preserve">Hermes</w:t>
      </w:r>
    </w:p>
    <w:p>
      <w:pPr>
        <w:pStyle w:val="Compact"/>
        <w:numPr>
          <w:ilvl w:val="0"/>
          <w:numId w:val="1017"/>
        </w:numPr>
      </w:pPr>
      <w:r>
        <w:t xml:space="preserve">负责会话、澄清、工具调用、等待/恢复和回传。</w:t>
      </w:r>
    </w:p>
    <w:p>
      <w:pPr>
        <w:pStyle w:val="Compact"/>
        <w:numPr>
          <w:ilvl w:val="0"/>
          <w:numId w:val="1017"/>
        </w:numPr>
      </w:pPr>
      <w:r>
        <w:t xml:space="preserve">一个 production-host Profile；不提前建设多 Agent。</w:t>
      </w:r>
    </w:p>
    <w:p>
      <w:pPr>
        <w:pStyle w:val="Compact"/>
        <w:numPr>
          <w:ilvl w:val="0"/>
          <w:numId w:val="1017"/>
        </w:numPr>
      </w:pPr>
      <w:r>
        <w:t xml:space="preserve">Memory 可学习低风险沟通偏好，但不作为业务状态或正式规则来源。</w:t>
      </w:r>
    </w:p>
    <w:p>
      <w:pPr>
        <w:pStyle w:val="Compact"/>
        <w:numPr>
          <w:ilvl w:val="0"/>
          <w:numId w:val="1017"/>
        </w:numPr>
      </w:pPr>
      <w:r>
        <w:t xml:space="preserve">用户明确长期内容偏好必须通过薄 Core Tool 写入版本化 content preference profile。</w:t>
      </w:r>
    </w:p>
    <w:p>
      <w:pPr>
        <w:pStyle w:val="Compact"/>
        <w:numPr>
          <w:ilvl w:val="0"/>
          <w:numId w:val="1017"/>
        </w:numPr>
      </w:pPr>
      <w:r>
        <w:t xml:space="preserve">正式 Skill 仓库只读；允许隔离 candidate/pending 区生成候选，生产 loader 不加载候选。</w:t>
      </w:r>
    </w:p>
    <w:p>
      <w:pPr>
        <w:pStyle w:val="Compact"/>
        <w:numPr>
          <w:ilvl w:val="0"/>
          <w:numId w:val="1017"/>
        </w:numPr>
      </w:pPr>
      <w:r>
        <w:t xml:space="preserve">Curator 默认关闭；Skill 正式发布必须经过固定回归、消融、兼容、追溯和 Git 发布流程。</w:t>
      </w:r>
    </w:p>
    <w:p>
      <w:pPr>
        <w:pStyle w:val="Compact"/>
        <w:numPr>
          <w:ilvl w:val="0"/>
          <w:numId w:val="1017"/>
        </w:numPr>
      </w:pPr>
      <w:r>
        <w:t xml:space="preserve">不直接执行正式业务 Skill，不直接写数据库。</w:t>
      </w:r>
    </w:p>
    <w:bookmarkEnd w:id="61"/>
    <w:bookmarkStart w:id="62" w:name="core-content-preference"/>
    <w:p>
      <w:pPr>
        <w:pStyle w:val="Heading4"/>
      </w:pPr>
      <w:r>
        <w:t xml:space="preserve">Core content preference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content_preference_profile</w:t>
      </w:r>
      <w:r>
        <w:t xml:space="preserve">：global/domain/account 稳定根。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content_preference_revision</w:t>
      </w:r>
      <w:r>
        <w:t xml:space="preserve">：不可变 candidate/published/rejected/superseded 修订流。</w:t>
      </w:r>
    </w:p>
    <w:p>
      <w:pPr>
        <w:pStyle w:val="Compact"/>
        <w:numPr>
          <w:ilvl w:val="0"/>
          <w:numId w:val="1018"/>
        </w:numPr>
      </w:pPr>
      <w:r>
        <w:t xml:space="preserve">明确长期指令可发布新 revision；单次改稿只作证据；推断候选自动发布阈值未校准前默认不自动发布。</w:t>
      </w:r>
    </w:p>
    <w:p>
      <w:pPr>
        <w:pStyle w:val="Compact"/>
        <w:numPr>
          <w:ilvl w:val="0"/>
          <w:numId w:val="1018"/>
        </w:numPr>
      </w:pPr>
      <w:r>
        <w:t xml:space="preserve">Input Assembly 冻结实际使用的 preference revision 和精选正反例。</w:t>
      </w:r>
    </w:p>
    <w:bookmarkEnd w:id="62"/>
    <w:bookmarkStart w:id="63" w:name="openclaw"/>
    <w:p>
      <w:pPr>
        <w:pStyle w:val="Heading4"/>
      </w:pPr>
      <w:r>
        <w:t xml:space="preserve">OpenClaw</w:t>
      </w:r>
    </w:p>
    <w:p>
      <w:pPr>
        <w:pStyle w:val="Compact"/>
        <w:numPr>
          <w:ilvl w:val="0"/>
          <w:numId w:val="1019"/>
        </w:numPr>
      </w:pPr>
      <w:r>
        <w:t xml:space="preserve">只在 Hermes 飞书/权限/恢复/路由验收失败或出现真实多 Agent 路由需求时评测。</w:t>
      </w:r>
    </w:p>
    <w:p>
      <w:pPr>
        <w:pStyle w:val="Compact"/>
        <w:numPr>
          <w:ilvl w:val="0"/>
          <w:numId w:val="1019"/>
        </w:numPr>
      </w:pPr>
      <w:r>
        <w:t xml:space="preserve">替换 Host Binding，不改 Core 和 Portable Skill。</w:t>
      </w:r>
    </w:p>
    <w:bookmarkEnd w:id="63"/>
    <w:bookmarkEnd w:id="64"/>
    <w:bookmarkEnd w:id="65"/>
    <w:bookmarkStart w:id="80" w:name="文件legacy_code_migration_control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LEGACY_CODE_MIGRATION_CONTROL.md</w:t>
      </w:r>
    </w:p>
    <w:bookmarkStart w:id="79" w:name="legacy_code_migration_control.md"/>
    <w:p>
      <w:pPr>
        <w:pStyle w:val="Heading3"/>
      </w:pPr>
      <w:r>
        <w:t xml:space="preserve">LEGACY_CODE_MIGRATION_CONTROL.md</w:t>
      </w:r>
    </w:p>
    <w:bookmarkStart w:id="66" w:name="目标"/>
    <w:p>
      <w:pPr>
        <w:pStyle w:val="Heading4"/>
      </w:pPr>
      <w:r>
        <w:t xml:space="preserve">目标</w:t>
      </w:r>
    </w:p>
    <w:p>
      <w:pPr>
        <w:pStyle w:val="FirstParagraph"/>
      </w:pPr>
      <w:r>
        <w:t xml:space="preserve">在不破坏已完成实现、历史数据、可验证算法和外部采集能力的前提下，将现有仓库迁移到 V0.6.2 目标状态。现有代码是待审计资产，不是默认可信实现，也不是默认应删除的旧物。</w:t>
      </w:r>
    </w:p>
    <w:bookmarkEnd w:id="66"/>
    <w:bookmarkStart w:id="67" w:name="最高规则"/>
    <w:p>
      <w:pPr>
        <w:pStyle w:val="Heading4"/>
      </w:pPr>
      <w:r>
        <w:t xml:space="preserve">最高规则</w:t>
      </w:r>
    </w:p>
    <w:p>
      <w:pPr>
        <w:pStyle w:val="Compact"/>
        <w:numPr>
          <w:ilvl w:val="0"/>
          <w:numId w:val="1020"/>
        </w:numPr>
      </w:pPr>
      <w:r>
        <w:t xml:space="preserve">禁止默认全量重建、清空仓库或另建平行系统。</w:t>
      </w:r>
    </w:p>
    <w:p>
      <w:pPr>
        <w:pStyle w:val="Compact"/>
        <w:numPr>
          <w:ilvl w:val="0"/>
          <w:numId w:val="1020"/>
        </w:numPr>
      </w:pPr>
      <w:r>
        <w:t xml:space="preserve">禁止默认直接沿用旧代码。所有模块先审计，再分类。</w:t>
      </w:r>
    </w:p>
    <w:p>
      <w:pPr>
        <w:pStyle w:val="Compact"/>
        <w:numPr>
          <w:ilvl w:val="0"/>
          <w:numId w:val="1020"/>
        </w:numPr>
      </w:pPr>
      <w:r>
        <w:t xml:space="preserve">V0.6.2 决定目标状态；旧代码不能反向修改已冻结业务设计。</w:t>
      </w:r>
    </w:p>
    <w:p>
      <w:pPr>
        <w:pStyle w:val="Compact"/>
        <w:numPr>
          <w:ilvl w:val="0"/>
          <w:numId w:val="1020"/>
        </w:numPr>
      </w:pPr>
      <w:r>
        <w:t xml:space="preserve">GOAL-00 完成前不得批量删除、重命名、重排核心目录或重写数据库迁移链。</w:t>
      </w:r>
    </w:p>
    <w:p>
      <w:pPr>
        <w:pStyle w:val="Compact"/>
        <w:numPr>
          <w:ilvl w:val="0"/>
          <w:numId w:val="1020"/>
        </w:numPr>
      </w:pPr>
      <w:r>
        <w:t xml:space="preserve">任何 replace 都必须说明为什么 adapt 或 wrap 不足，并比较迁移成本、风险、测试与历史数据影响。</w:t>
      </w:r>
    </w:p>
    <w:p>
      <w:pPr>
        <w:pStyle w:val="Compact"/>
        <w:numPr>
          <w:ilvl w:val="0"/>
          <w:numId w:val="1020"/>
        </w:numPr>
      </w:pPr>
      <w:r>
        <w:t xml:space="preserve">即使模块需要替换，也优先保留可验证算法、fixtures、replay、测试数据、原始数据、外部 Adapter 和迁移工具。</w:t>
      </w:r>
    </w:p>
    <w:bookmarkEnd w:id="67"/>
    <w:bookmarkStart w:id="68" w:name="goal-00-必须先冻结现场"/>
    <w:p>
      <w:pPr>
        <w:pStyle w:val="Heading4"/>
      </w:pPr>
      <w:r>
        <w:t xml:space="preserve">GOAL-00 必须先冻结现场</w:t>
      </w:r>
    </w:p>
    <w:p>
      <w:pPr>
        <w:pStyle w:val="Compact"/>
        <w:numPr>
          <w:ilvl w:val="0"/>
          <w:numId w:val="1021"/>
        </w:numPr>
      </w:pPr>
      <w:r>
        <w:t xml:space="preserve">记录当前仓库路径、分支、HEAD commit、tag、远端、未提交 diff 和未跟踪文件。</w:t>
      </w:r>
    </w:p>
    <w:p>
      <w:pPr>
        <w:pStyle w:val="Compact"/>
        <w:numPr>
          <w:ilvl w:val="0"/>
          <w:numId w:val="1021"/>
        </w:numPr>
      </w:pPr>
      <w:r>
        <w:t xml:space="preserve">创建独立实施分支或 worktree；不得在唯一现有工作区中直接大范围改写。</w:t>
      </w:r>
    </w:p>
    <w:p>
      <w:pPr>
        <w:pStyle w:val="Compact"/>
        <w:numPr>
          <w:ilvl w:val="0"/>
          <w:numId w:val="1021"/>
        </w:numPr>
      </w:pPr>
      <w:r>
        <w:t xml:space="preserve">记录当前启动方式、依赖安装、Compose、环境变量、数据库版本与 migration heads。</w:t>
      </w:r>
    </w:p>
    <w:p>
      <w:pPr>
        <w:pStyle w:val="Compact"/>
        <w:numPr>
          <w:ilvl w:val="0"/>
          <w:numId w:val="1021"/>
        </w:numPr>
      </w:pPr>
      <w:r>
        <w:t xml:space="preserve">对未提交工作区做来源判断；未知大 diff 必须停止，禁止</w:t>
      </w:r>
      <w:r>
        <w:t xml:space="preserve"> </w:t>
      </w:r>
      <w:r>
        <w:rPr>
          <w:rStyle w:val="VerbatimChar"/>
        </w:rPr>
        <w:t xml:space="preserve">reset --hard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t xml:space="preserve">对现有数据库和文件资产先备份或快照，再执行迁移测试。</w:t>
      </w:r>
    </w:p>
    <w:bookmarkEnd w:id="68"/>
    <w:bookmarkStart w:id="69" w:name="必须真实检查"/>
    <w:p>
      <w:pPr>
        <w:pStyle w:val="Heading4"/>
      </w:pPr>
      <w:r>
        <w:t xml:space="preserve">必须真实检查</w:t>
      </w:r>
    </w:p>
    <w:p>
      <w:pPr>
        <w:pStyle w:val="Compact"/>
        <w:numPr>
          <w:ilvl w:val="0"/>
          <w:numId w:val="1022"/>
        </w:numPr>
      </w:pPr>
      <w:r>
        <w:t xml:space="preserve">项目能否安装、启动、迁移和运行健康检查。</w:t>
      </w:r>
    </w:p>
    <w:p>
      <w:pPr>
        <w:pStyle w:val="Compact"/>
        <w:numPr>
          <w:ilvl w:val="0"/>
          <w:numId w:val="1022"/>
        </w:numPr>
      </w:pPr>
      <w:r>
        <w:t xml:space="preserve">现有测试、静态检查和样本回放的实际通过情况。</w:t>
      </w:r>
    </w:p>
    <w:p>
      <w:pPr>
        <w:pStyle w:val="Compact"/>
        <w:numPr>
          <w:ilvl w:val="0"/>
          <w:numId w:val="1022"/>
        </w:numPr>
      </w:pPr>
      <w:r>
        <w:t xml:space="preserve">现有表、状态、ID、版本、哈希、审计、Job 和恢复实现。</w:t>
      </w:r>
    </w:p>
    <w:p>
      <w:pPr>
        <w:pStyle w:val="Compact"/>
        <w:numPr>
          <w:ilvl w:val="0"/>
          <w:numId w:val="1022"/>
        </w:numPr>
      </w:pPr>
      <w:r>
        <w:t xml:space="preserve">飞书直连、自建 Agent Runtime、Codex 生产依赖等已失效路线是否仍残留。</w:t>
      </w:r>
    </w:p>
    <w:p>
      <w:pPr>
        <w:pStyle w:val="Compact"/>
        <w:numPr>
          <w:ilvl w:val="0"/>
          <w:numId w:val="1022"/>
        </w:numPr>
      </w:pPr>
      <w:r>
        <w:t xml:space="preserve">Adapter、ASR、MediaCrawler、网易云、基线、评论、研究和文案链的真实耦合。</w:t>
      </w:r>
    </w:p>
    <w:p>
      <w:pPr>
        <w:pStyle w:val="Compact"/>
        <w:numPr>
          <w:ilvl w:val="0"/>
          <w:numId w:val="1022"/>
        </w:numPr>
      </w:pPr>
      <w:r>
        <w:t xml:space="preserve">配置、密钥、路径、平台字段、外部依赖和数据迁移风险。</w:t>
      </w:r>
    </w:p>
    <w:p>
      <w:pPr>
        <w:pStyle w:val="Compact"/>
        <w:numPr>
          <w:ilvl w:val="0"/>
          <w:numId w:val="1022"/>
        </w:numPr>
      </w:pPr>
      <w:r>
        <w:t xml:space="preserve">代码是否能在无真实服务时用 fixture/replay/FakeClock 验证。</w:t>
      </w:r>
    </w:p>
    <w:bookmarkEnd w:id="69"/>
    <w:bookmarkStart w:id="74" w:name="四类决策"/>
    <w:p>
      <w:pPr>
        <w:pStyle w:val="Heading4"/>
      </w:pPr>
      <w:r>
        <w:t xml:space="preserve">四类决策</w:t>
      </w:r>
    </w:p>
    <w:bookmarkStart w:id="70" w:name="keep"/>
    <w:p>
      <w:pPr>
        <w:pStyle w:val="Heading5"/>
      </w:pPr>
      <w:r>
        <w:t xml:space="preserve">keep</w:t>
      </w:r>
    </w:p>
    <w:p>
      <w:pPr>
        <w:pStyle w:val="FirstParagraph"/>
      </w:pPr>
      <w:r>
        <w:t xml:space="preserve">模块已符合 V0.6.2，行为明确、测试通过、没有越权写状态或旧架构依赖。只补缺失的追溯、测试或文档。</w:t>
      </w:r>
    </w:p>
    <w:bookmarkEnd w:id="70"/>
    <w:bookmarkStart w:id="71" w:name="adapt"/>
    <w:p>
      <w:pPr>
        <w:pStyle w:val="Heading5"/>
      </w:pPr>
      <w:r>
        <w:t xml:space="preserve">adapt</w:t>
      </w:r>
    </w:p>
    <w:p>
      <w:pPr>
        <w:pStyle w:val="FirstParagraph"/>
      </w:pPr>
      <w:r>
        <w:t xml:space="preserve">核心算法或业务实现可复用，但接口、数据对象、版本链、状态、追溯、权限或测试方式需要迁移。优先渐进改造，保留可验证行为。</w:t>
      </w:r>
    </w:p>
    <w:bookmarkEnd w:id="71"/>
    <w:bookmarkStart w:id="72" w:name="wrap"/>
    <w:p>
      <w:pPr>
        <w:pStyle w:val="Heading5"/>
      </w:pPr>
      <w:r>
        <w:t xml:space="preserve">wrap</w:t>
      </w:r>
    </w:p>
    <w:p>
      <w:pPr>
        <w:pStyle w:val="FirstParagraph"/>
      </w:pPr>
      <w:r>
        <w:t xml:space="preserve">第三方组件、脚本、采集器、ASR、搜索或其他外部能力本身可用，但不得掌握业务状态。通过 Port/Adapter/薄封装隔离，保留原执行能力。</w:t>
      </w:r>
    </w:p>
    <w:bookmarkEnd w:id="72"/>
    <w:bookmarkStart w:id="73" w:name="replace"/>
    <w:p>
      <w:pPr>
        <w:pStyle w:val="Heading5"/>
      </w:pPr>
      <w:r>
        <w:t xml:space="preserve">replace</w:t>
      </w:r>
    </w:p>
    <w:p>
      <w:pPr>
        <w:pStyle w:val="FirstParagraph"/>
      </w:pPr>
      <w:r>
        <w:t xml:space="preserve">现有模块与目标架构根本冲突，无法安全迁移，或修补成本和风险显著高于替换。replace 必须有证据、影响分析、数据迁移与回滚方案。</w:t>
      </w:r>
    </w:p>
    <w:bookmarkEnd w:id="73"/>
    <w:bookmarkEnd w:id="74"/>
    <w:bookmarkStart w:id="75" w:name="必须生成的仓库内文件"/>
    <w:p>
      <w:pPr>
        <w:pStyle w:val="Heading4"/>
      </w:pPr>
      <w:r>
        <w:t xml:space="preserve">必须生成的仓库内文件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CURRENT_REPOSITORY_BASELINE.md</w:t>
      </w:r>
      <w:r>
        <w:t xml:space="preserve">：仓库、分支、提交、启动、依赖、数据库和测试基线。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LEGACY_CODE_AUDIT.md</w:t>
      </w:r>
      <w:r>
        <w:t xml:space="preserve">：逐模块现状、证据、冲突和风险。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MODULE_REUSE_MATRIX.yaml</w:t>
      </w:r>
      <w:r>
        <w:t xml:space="preserve">：每个模块的 keep/adapt/wrap/replace 决策。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MIGRATION_EXECUTION_PLAN.md</w:t>
      </w:r>
      <w:r>
        <w:t xml:space="preserve">：顺序、依赖、迁移、回滚、验证和停止条件。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implementation_progress/GOAL-00.md</w:t>
      </w:r>
      <w:r>
        <w:t xml:space="preserve">：检查点和中断恢复事实。</w:t>
      </w:r>
    </w:p>
    <w:p>
      <w:pPr>
        <w:pStyle w:val="Compact"/>
        <w:numPr>
          <w:ilvl w:val="0"/>
          <w:numId w:val="1023"/>
        </w:numPr>
      </w:pPr>
      <w:r>
        <w:t xml:space="preserve">GOAL-00 validation report：包含两轮审查、跨章节归属和 Clean-room 结论。</w:t>
      </w:r>
    </w:p>
    <w:bookmarkEnd w:id="75"/>
    <w:bookmarkStart w:id="76" w:name="module_reuse_matrix-最小字段"/>
    <w:p>
      <w:pPr>
        <w:pStyle w:val="Heading4"/>
      </w:pPr>
      <w:r>
        <w:t xml:space="preserve">MODULE_REUSE_MATRIX 最小字段</w:t>
      </w:r>
    </w:p>
    <w:p>
      <w:pPr>
        <w:pStyle w:val="SourceCode"/>
      </w:pPr>
      <w:r>
        <w:rPr>
          <w:rStyle w:val="FunctionTok"/>
        </w:rPr>
        <w:t xml:space="preserve">module_id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path_patterns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current_responsibility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target_responsibility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FunctionTok"/>
        </w:rPr>
        <w:t xml:space="preserve">decision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keep|adapt|wrap|replace</w:t>
      </w:r>
      <w:r>
        <w:br/>
      </w:r>
      <w:r>
        <w:rPr>
          <w:rStyle w:val="FunctionTok"/>
        </w:rPr>
        <w:t xml:space="preserve">keep_assets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required_changes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forbidden_changes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data_migration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none|review|required</w:t>
      </w:r>
      <w:r>
        <w:br/>
      </w:r>
      <w:r>
        <w:rPr>
          <w:rStyle w:val="FunctionTok"/>
        </w:rPr>
        <w:t xml:space="preserve">tests_current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tests_required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risks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evidence_refs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FunctionTok"/>
        </w:rPr>
        <w:t xml:space="preserve">approval_status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proposed|approved|rejected|superseded</w:t>
      </w:r>
    </w:p>
    <w:bookmarkEnd w:id="76"/>
    <w:bookmarkStart w:id="77" w:name="后续-goal-的强制使用"/>
    <w:p>
      <w:pPr>
        <w:pStyle w:val="Heading4"/>
      </w:pPr>
      <w:r>
        <w:t xml:space="preserve">后续 Goal 的强制使用</w:t>
      </w:r>
    </w:p>
    <w:p>
      <w:pPr>
        <w:pStyle w:val="Compact"/>
        <w:numPr>
          <w:ilvl w:val="0"/>
          <w:numId w:val="1024"/>
        </w:numPr>
      </w:pPr>
      <w:r>
        <w:t xml:space="preserve">每个 Goal 开始前读取已确认复用矩阵。</w:t>
      </w:r>
    </w:p>
    <w:p>
      <w:pPr>
        <w:pStyle w:val="Compact"/>
        <w:numPr>
          <w:ilvl w:val="0"/>
          <w:numId w:val="1024"/>
        </w:numPr>
      </w:pPr>
      <w:r>
        <w:t xml:space="preserve">只能修改属于本 Goal 且已批准的模块范围。</w:t>
      </w:r>
    </w:p>
    <w:p>
      <w:pPr>
        <w:pStyle w:val="Compact"/>
        <w:numPr>
          <w:ilvl w:val="0"/>
          <w:numId w:val="1024"/>
        </w:numPr>
      </w:pPr>
      <w:r>
        <w:t xml:space="preserve">从 adapt 扩大到 replace、跨模块扩大替换范围或改变数据迁移方案时必须停止。</w:t>
      </w:r>
    </w:p>
    <w:p>
      <w:pPr>
        <w:pStyle w:val="Compact"/>
        <w:numPr>
          <w:ilvl w:val="0"/>
          <w:numId w:val="1024"/>
        </w:numPr>
      </w:pPr>
      <w:r>
        <w:t xml:space="preserve">已验证 keep 模块不得因代码风格、目录偏好或“重写更干净”而重写。</w:t>
      </w:r>
    </w:p>
    <w:p>
      <w:pPr>
        <w:pStyle w:val="Compact"/>
        <w:numPr>
          <w:ilvl w:val="0"/>
          <w:numId w:val="1024"/>
        </w:numPr>
      </w:pPr>
      <w:r>
        <w:t xml:space="preserve">新实现必须与旧数据迁移、回滚和历史追溯同时验收。</w:t>
      </w:r>
    </w:p>
    <w:bookmarkEnd w:id="77"/>
    <w:bookmarkStart w:id="78" w:name="用户确认门禁"/>
    <w:p>
      <w:pPr>
        <w:pStyle w:val="Heading4"/>
      </w:pPr>
      <w:r>
        <w:t xml:space="preserve">用户确认门禁</w:t>
      </w:r>
    </w:p>
    <w:p>
      <w:pPr>
        <w:pStyle w:val="FirstParagraph"/>
      </w:pPr>
      <w:r>
        <w:t xml:space="preserve">GOAL-00 完成后停止。用户只需确认复用矩阵和迁移边界，不需要逐行审查代码。未确认前不得进入 GOAL-01。</w:t>
      </w:r>
    </w:p>
    <w:bookmarkEnd w:id="78"/>
    <w:bookmarkEnd w:id="79"/>
    <w:bookmarkEnd w:id="80"/>
    <w:bookmarkStart w:id="89" w:name="文件content_learning_governanc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CONTENT_LEARNING_GOVERNANCE.md</w:t>
      </w:r>
    </w:p>
    <w:bookmarkStart w:id="88" w:name="content_learning_governance.md"/>
    <w:p>
      <w:pPr>
        <w:pStyle w:val="Heading3"/>
      </w:pPr>
      <w:r>
        <w:t xml:space="preserve">CONTENT_LEARNING_GOVERNANCE.md</w:t>
      </w:r>
    </w:p>
    <w:bookmarkStart w:id="81" w:name="目标-1"/>
    <w:p>
      <w:pPr>
        <w:pStyle w:val="Heading4"/>
      </w:pPr>
      <w:r>
        <w:t xml:space="preserve">目标</w:t>
      </w:r>
    </w:p>
    <w:p>
      <w:pPr>
        <w:pStyle w:val="FirstParagraph"/>
      </w:pPr>
      <w:r>
        <w:t xml:space="preserve">保留“越用越懂用户、产出越来越好”，同时禁止未经验证的 Skill 变化直接污染正式生产。</w:t>
      </w:r>
    </w:p>
    <w:bookmarkEnd w:id="81"/>
    <w:bookmarkStart w:id="82" w:name="四层学习"/>
    <w:p>
      <w:pPr>
        <w:pStyle w:val="Heading4"/>
      </w:pPr>
      <w:r>
        <w:t xml:space="preserve">四层学习</w:t>
      </w:r>
    </w:p>
    <w:p>
      <w:pPr>
        <w:pStyle w:val="Compact"/>
        <w:numPr>
          <w:ilvl w:val="0"/>
          <w:numId w:val="1025"/>
        </w:numPr>
      </w:pPr>
      <w:r>
        <w:t xml:space="preserve">Hermes Memory：沟通习惯与低风险长期偏好；不是正式业务事实。</w:t>
      </w:r>
    </w:p>
    <w:p>
      <w:pPr>
        <w:pStyle w:val="Compact"/>
        <w:numPr>
          <w:ilvl w:val="0"/>
          <w:numId w:val="1025"/>
        </w:numPr>
      </w:pPr>
      <w:r>
        <w:t xml:space="preserve">Core content preference profile：明确指令、人工改稿、批准/拒绝和正反例；正式进入创作输入。</w:t>
      </w:r>
    </w:p>
    <w:p>
      <w:pPr>
        <w:pStyle w:val="Compact"/>
        <w:numPr>
          <w:ilvl w:val="0"/>
          <w:numId w:val="1025"/>
        </w:numPr>
      </w:pPr>
      <w:r>
        <w:t xml:space="preserve">CR-002 experience：根据外部样本、P+、实验和反例判断内容方法有效性。</w:t>
      </w:r>
    </w:p>
    <w:p>
      <w:pPr>
        <w:pStyle w:val="Compact"/>
        <w:numPr>
          <w:ilvl w:val="0"/>
          <w:numId w:val="1025"/>
        </w:numPr>
      </w:pPr>
      <w:r>
        <w:t xml:space="preserve">Skill candidate：Hermes 可生成候选；通过验证和 Git 发布后才成为正式 Skill。</w:t>
      </w:r>
    </w:p>
    <w:bookmarkEnd w:id="82"/>
    <w:bookmarkStart w:id="85" w:name="最小数据模型"/>
    <w:p>
      <w:pPr>
        <w:pStyle w:val="Heading4"/>
      </w:pPr>
      <w:r>
        <w:t xml:space="preserve">最小数据模型</w:t>
      </w:r>
    </w:p>
    <w:bookmarkStart w:id="83" w:name="content_preference_profile"/>
    <w:p>
      <w:pPr>
        <w:pStyle w:val="Heading5"/>
      </w:pPr>
      <w:r>
        <w:t xml:space="preserve">content_preference_profile</w:t>
      </w:r>
    </w:p>
    <w:p>
      <w:pPr>
        <w:pStyle w:val="Compact"/>
        <w:numPr>
          <w:ilvl w:val="0"/>
          <w:numId w:val="1026"/>
        </w:numPr>
      </w:pPr>
      <w:r>
        <w:t xml:space="preserve">profile_id</w:t>
      </w:r>
    </w:p>
    <w:p>
      <w:pPr>
        <w:pStyle w:val="Compact"/>
        <w:numPr>
          <w:ilvl w:val="0"/>
          <w:numId w:val="1026"/>
        </w:numPr>
      </w:pPr>
      <w:r>
        <w:t xml:space="preserve">scope_type: global/domain/account</w:t>
      </w:r>
    </w:p>
    <w:p>
      <w:pPr>
        <w:pStyle w:val="Compact"/>
        <w:numPr>
          <w:ilvl w:val="0"/>
          <w:numId w:val="1026"/>
        </w:numPr>
      </w:pPr>
      <w:r>
        <w:t xml:space="preserve">scope_id</w:t>
      </w:r>
    </w:p>
    <w:p>
      <w:pPr>
        <w:pStyle w:val="Compact"/>
        <w:numPr>
          <w:ilvl w:val="0"/>
          <w:numId w:val="1026"/>
        </w:numPr>
      </w:pPr>
      <w:r>
        <w:t xml:space="preserve">current_revision_id</w:t>
      </w:r>
    </w:p>
    <w:p>
      <w:pPr>
        <w:pStyle w:val="Compact"/>
        <w:numPr>
          <w:ilvl w:val="0"/>
          <w:numId w:val="1026"/>
        </w:numPr>
      </w:pPr>
      <w:r>
        <w:t xml:space="preserve">row_revision</w:t>
      </w:r>
    </w:p>
    <w:p>
      <w:pPr>
        <w:pStyle w:val="Compact"/>
        <w:numPr>
          <w:ilvl w:val="0"/>
          <w:numId w:val="1026"/>
        </w:numPr>
      </w:pPr>
      <w:r>
        <w:t xml:space="preserve">created_at / updated_at</w:t>
      </w:r>
    </w:p>
    <w:bookmarkEnd w:id="83"/>
    <w:bookmarkStart w:id="84" w:name="content_preference_revision"/>
    <w:p>
      <w:pPr>
        <w:pStyle w:val="Heading5"/>
      </w:pPr>
      <w:r>
        <w:t xml:space="preserve">content_preference_revision</w:t>
      </w:r>
    </w:p>
    <w:p>
      <w:pPr>
        <w:pStyle w:val="Compact"/>
        <w:numPr>
          <w:ilvl w:val="0"/>
          <w:numId w:val="1027"/>
        </w:numPr>
      </w:pPr>
      <w:r>
        <w:t xml:space="preserve">revision_id</w:t>
      </w:r>
    </w:p>
    <w:p>
      <w:pPr>
        <w:pStyle w:val="Compact"/>
        <w:numPr>
          <w:ilvl w:val="0"/>
          <w:numId w:val="1027"/>
        </w:numPr>
      </w:pPr>
      <w:r>
        <w:t xml:space="preserve">profile_id / revision_no / base_revision_id</w:t>
      </w:r>
    </w:p>
    <w:p>
      <w:pPr>
        <w:pStyle w:val="Compact"/>
        <w:numPr>
          <w:ilvl w:val="0"/>
          <w:numId w:val="1027"/>
        </w:numPr>
      </w:pPr>
      <w:r>
        <w:t xml:space="preserve">status: candidate/published/rejected/superseded</w:t>
      </w:r>
    </w:p>
    <w:p>
      <w:pPr>
        <w:pStyle w:val="Compact"/>
        <w:numPr>
          <w:ilvl w:val="0"/>
          <w:numId w:val="1027"/>
        </w:numPr>
      </w:pPr>
      <w:r>
        <w:t xml:space="preserve">preference_payload</w:t>
      </w:r>
    </w:p>
    <w:p>
      <w:pPr>
        <w:pStyle w:val="Compact"/>
        <w:numPr>
          <w:ilvl w:val="0"/>
          <w:numId w:val="1027"/>
        </w:numPr>
      </w:pPr>
      <w:r>
        <w:t xml:space="preserve">evidence_refs</w:t>
      </w:r>
    </w:p>
    <w:p>
      <w:pPr>
        <w:pStyle w:val="Compact"/>
        <w:numPr>
          <w:ilvl w:val="0"/>
          <w:numId w:val="1027"/>
        </w:numPr>
      </w:pPr>
      <w:r>
        <w:t xml:space="preserve">origin: explicit/inferred/mixed</w:t>
      </w:r>
    </w:p>
    <w:p>
      <w:pPr>
        <w:pStyle w:val="Compact"/>
        <w:numPr>
          <w:ilvl w:val="0"/>
          <w:numId w:val="1027"/>
        </w:numPr>
      </w:pPr>
      <w:r>
        <w:t xml:space="preserve">content_hash</w:t>
      </w:r>
    </w:p>
    <w:p>
      <w:pPr>
        <w:pStyle w:val="Compact"/>
        <w:numPr>
          <w:ilvl w:val="0"/>
          <w:numId w:val="1027"/>
        </w:numPr>
      </w:pPr>
      <w:r>
        <w:t xml:space="preserve">created_at / decided_at</w:t>
      </w:r>
    </w:p>
    <w:bookmarkEnd w:id="84"/>
    <w:bookmarkEnd w:id="85"/>
    <w:bookmarkStart w:id="86" w:name="生效规则"/>
    <w:p>
      <w:pPr>
        <w:pStyle w:val="Heading4"/>
      </w:pPr>
      <w:r>
        <w:t xml:space="preserve">生效规则</w:t>
      </w:r>
    </w:p>
    <w:p>
      <w:pPr>
        <w:pStyle w:val="Compact"/>
        <w:numPr>
          <w:ilvl w:val="0"/>
          <w:numId w:val="1028"/>
        </w:numPr>
      </w:pPr>
      <w:r>
        <w:t xml:space="preserve">用户明确长期要求：Core 校验后可直接发布新 revision。</w:t>
      </w:r>
    </w:p>
    <w:p>
      <w:pPr>
        <w:pStyle w:val="Compact"/>
        <w:numPr>
          <w:ilvl w:val="0"/>
          <w:numId w:val="1028"/>
        </w:numPr>
      </w:pPr>
      <w:r>
        <w:t xml:space="preserve">单次人工改稿：只记录 evidence，不自动形成永久规则。</w:t>
      </w:r>
    </w:p>
    <w:p>
      <w:pPr>
        <w:pStyle w:val="Compact"/>
        <w:numPr>
          <w:ilvl w:val="0"/>
          <w:numId w:val="1028"/>
        </w:numPr>
      </w:pPr>
      <w:r>
        <w:t xml:space="preserve">多次一致反馈：形成 candidate；自动发布阈值待校准，未校准前不自动发布。</w:t>
      </w:r>
    </w:p>
    <w:p>
      <w:pPr>
        <w:pStyle w:val="Compact"/>
        <w:numPr>
          <w:ilvl w:val="0"/>
          <w:numId w:val="1028"/>
        </w:numPr>
      </w:pPr>
      <w:r>
        <w:t xml:space="preserve">P+ 结果影响 tactic 经验，不直接证明用户审美偏好。</w:t>
      </w:r>
    </w:p>
    <w:p>
      <w:pPr>
        <w:pStyle w:val="Compact"/>
        <w:numPr>
          <w:ilvl w:val="0"/>
          <w:numId w:val="1028"/>
        </w:numPr>
      </w:pPr>
      <w:r>
        <w:t xml:space="preserve">account 覆盖 domain，domain 覆盖 global；未声明字段继承上级。</w:t>
      </w:r>
    </w:p>
    <w:bookmarkEnd w:id="86"/>
    <w:bookmarkStart w:id="87" w:name="skill-候选治理"/>
    <w:p>
      <w:pPr>
        <w:pStyle w:val="Heading4"/>
      </w:pPr>
      <w:r>
        <w:t xml:space="preserve">Skill 候选治理</w:t>
      </w:r>
    </w:p>
    <w:p>
      <w:pPr>
        <w:pStyle w:val="Compact"/>
        <w:numPr>
          <w:ilvl w:val="0"/>
          <w:numId w:val="1029"/>
        </w:numPr>
      </w:pPr>
      <w:r>
        <w:t xml:space="preserve">正式仓库只读、Git 版本化、production loader allowlist。</w:t>
      </w:r>
    </w:p>
    <w:p>
      <w:pPr>
        <w:pStyle w:val="Compact"/>
        <w:numPr>
          <w:ilvl w:val="0"/>
          <w:numId w:val="1029"/>
        </w:numPr>
      </w:pPr>
      <w:r>
        <w:t xml:space="preserve">candidate/pending 区可写、不可生产加载、可整体删除。</w:t>
      </w:r>
    </w:p>
    <w:p>
      <w:pPr>
        <w:pStyle w:val="Compact"/>
        <w:numPr>
          <w:ilvl w:val="0"/>
          <w:numId w:val="1029"/>
        </w:numPr>
      </w:pPr>
      <w:r>
        <w:t xml:space="preserve">候选包含 base version、diff、触发依据、输入输出影响和预期收益。</w:t>
      </w:r>
    </w:p>
    <w:p>
      <w:pPr>
        <w:pStyle w:val="Compact"/>
        <w:numPr>
          <w:ilvl w:val="0"/>
          <w:numId w:val="1029"/>
        </w:numPr>
      </w:pPr>
      <w:r>
        <w:t xml:space="preserve">必须通过固定回归、消融、Schema、跨领域、成本、追溯和 Clean-room 检查。</w:t>
      </w:r>
    </w:p>
    <w:p>
      <w:pPr>
        <w:pStyle w:val="Compact"/>
        <w:numPr>
          <w:ilvl w:val="0"/>
          <w:numId w:val="1029"/>
        </w:numPr>
      </w:pPr>
      <w:r>
        <w:t xml:space="preserve">发布由 Codex/受控流程完成，写 commit、验证报告和 audit；Hermes 不静默发布。</w:t>
      </w:r>
    </w:p>
    <w:bookmarkEnd w:id="87"/>
    <w:bookmarkEnd w:id="88"/>
    <w:bookmarkEnd w:id="89"/>
    <w:bookmarkStart w:id="99" w:name="文件codex_goal_resume_protocol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CODEX_GOAL_RESUME_PROTOCOL.md</w:t>
      </w:r>
    </w:p>
    <w:bookmarkStart w:id="98" w:name="codex_goal_resume_protocol.md"/>
    <w:p>
      <w:pPr>
        <w:pStyle w:val="Heading3"/>
      </w:pPr>
      <w:r>
        <w:t xml:space="preserve">CODEX_GOAL_RESUME_PROTOCOL.md</w:t>
      </w:r>
    </w:p>
    <w:bookmarkStart w:id="90" w:name="最高规则-1"/>
    <w:p>
      <w:pPr>
        <w:pStyle w:val="Heading4"/>
      </w:pPr>
      <w:r>
        <w:t xml:space="preserve">最高规则</w:t>
      </w:r>
    </w:p>
    <w:p>
      <w:pPr>
        <w:pStyle w:val="FirstParagraph"/>
      </w:pPr>
      <w:r>
        <w:t xml:space="preserve">额度、会话、进程或设备中断只暂停执行，不改变 Goal 规格。恢复事实来源是：</w:t>
      </w:r>
      <w:r>
        <w:t xml:space="preserve"> </w:t>
      </w:r>
      <w:r>
        <w:rPr>
          <w:rStyle w:val="VerbatimChar"/>
        </w:rPr>
        <w:t xml:space="preserve">Git + implementation_progress + tests/validation reports + Goal spec</w:t>
      </w:r>
      <w:r>
        <w:t xml:space="preserve">。</w:t>
      </w:r>
      <w:r>
        <w:t xml:space="preserve"> </w:t>
      </w:r>
      <w:r>
        <w:t xml:space="preserve">原 Codex 会话/Goal 优先恢复，但不是唯一事实来源。</w:t>
      </w:r>
    </w:p>
    <w:bookmarkEnd w:id="90"/>
    <w:bookmarkStart w:id="91" w:name="每个-goal-必须具备"/>
    <w:p>
      <w:pPr>
        <w:pStyle w:val="Heading4"/>
      </w:pPr>
      <w:r>
        <w:t xml:space="preserve">每个 Goal 必须具备</w:t>
      </w:r>
    </w:p>
    <w:p>
      <w:pPr>
        <w:pStyle w:val="Compact"/>
        <w:numPr>
          <w:ilvl w:val="0"/>
          <w:numId w:val="1030"/>
        </w:numPr>
      </w:pPr>
      <w:r>
        <w:t xml:space="preserve">独立 Goal 规格与停止条件</w:t>
      </w:r>
    </w:p>
    <w:p>
      <w:pPr>
        <w:pStyle w:val="Compact"/>
        <w:numPr>
          <w:ilvl w:val="0"/>
          <w:numId w:val="1030"/>
        </w:numPr>
      </w:pPr>
      <w:r>
        <w:t xml:space="preserve">ExecPlan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implementation_progress/GOAL-XX.md</w:t>
      </w:r>
    </w:p>
    <w:p>
      <w:pPr>
        <w:pStyle w:val="Compact"/>
        <w:numPr>
          <w:ilvl w:val="0"/>
          <w:numId w:val="1030"/>
        </w:numPr>
      </w:pPr>
      <w:r>
        <w:t xml:space="preserve">原子检查点 Git commits</w:t>
      </w:r>
    </w:p>
    <w:p>
      <w:pPr>
        <w:pStyle w:val="Compact"/>
        <w:numPr>
          <w:ilvl w:val="0"/>
          <w:numId w:val="1030"/>
        </w:numPr>
      </w:pPr>
      <w:r>
        <w:t xml:space="preserve">检查点测试结果</w:t>
      </w:r>
    </w:p>
    <w:p>
      <w:pPr>
        <w:pStyle w:val="Compact"/>
        <w:numPr>
          <w:ilvl w:val="0"/>
          <w:numId w:val="1030"/>
        </w:numPr>
      </w:pPr>
      <w:r>
        <w:t xml:space="preserve">Goal 完成 validation report</w:t>
      </w:r>
    </w:p>
    <w:bookmarkEnd w:id="91"/>
    <w:bookmarkStart w:id="92" w:name="检查点流程"/>
    <w:p>
      <w:pPr>
        <w:pStyle w:val="Heading4"/>
      </w:pPr>
      <w:r>
        <w:t xml:space="preserve">检查点流程</w:t>
      </w:r>
    </w:p>
    <w:p>
      <w:pPr>
        <w:pStyle w:val="Compact"/>
        <w:numPr>
          <w:ilvl w:val="0"/>
          <w:numId w:val="1031"/>
        </w:numPr>
      </w:pPr>
      <w:r>
        <w:t xml:space="preserve">拆成可独立验证和提交的原子检查点。</w:t>
      </w:r>
    </w:p>
    <w:p>
      <w:pPr>
        <w:pStyle w:val="Compact"/>
        <w:numPr>
          <w:ilvl w:val="0"/>
          <w:numId w:val="1031"/>
        </w:numPr>
      </w:pPr>
      <w:r>
        <w:t xml:space="preserve">先写/更新测试，再实现生产代码。</w:t>
      </w:r>
    </w:p>
    <w:p>
      <w:pPr>
        <w:pStyle w:val="Compact"/>
        <w:numPr>
          <w:ilvl w:val="0"/>
          <w:numId w:val="1031"/>
        </w:numPr>
      </w:pPr>
      <w:r>
        <w:t xml:space="preserve">运行当前检查点最小验证。</w:t>
      </w:r>
    </w:p>
    <w:p>
      <w:pPr>
        <w:pStyle w:val="Compact"/>
        <w:numPr>
          <w:ilvl w:val="0"/>
          <w:numId w:val="1031"/>
        </w:numPr>
      </w:pPr>
      <w:r>
        <w:t xml:space="preserve">更新 progress 文件。</w:t>
      </w:r>
    </w:p>
    <w:p>
      <w:pPr>
        <w:pStyle w:val="Compact"/>
        <w:numPr>
          <w:ilvl w:val="0"/>
          <w:numId w:val="1031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GOAL-XX checkpoint-N</w:t>
      </w:r>
      <w:r>
        <w:t xml:space="preserve"> </w:t>
      </w:r>
      <w:r>
        <w:t xml:space="preserve">commit。</w:t>
      </w:r>
    </w:p>
    <w:p>
      <w:pPr>
        <w:pStyle w:val="Compact"/>
        <w:numPr>
          <w:ilvl w:val="0"/>
          <w:numId w:val="1031"/>
        </w:numPr>
      </w:pPr>
      <w:r>
        <w:t xml:space="preserve">预计额度不足时，不启动下一大检查点。</w:t>
      </w:r>
    </w:p>
    <w:bookmarkEnd w:id="92"/>
    <w:bookmarkStart w:id="93" w:name="中断后对账"/>
    <w:p>
      <w:pPr>
        <w:pStyle w:val="Heading4"/>
      </w:pPr>
      <w:r>
        <w:t xml:space="preserve">中断后对账</w:t>
      </w:r>
    </w:p>
    <w:p>
      <w:pPr>
        <w:pStyle w:val="Compact"/>
        <w:numPr>
          <w:ilvl w:val="0"/>
          <w:numId w:val="1032"/>
        </w:numPr>
      </w:pPr>
      <w:r>
        <w:t xml:space="preserve">优先恢复原会话/Goal；无法恢复可开新会话。</w:t>
      </w:r>
    </w:p>
    <w:p>
      <w:pPr>
        <w:pStyle w:val="Compact"/>
        <w:numPr>
          <w:ilvl w:val="0"/>
          <w:numId w:val="1032"/>
        </w:numPr>
      </w:pPr>
      <w:r>
        <w:t xml:space="preserve">读取 AGENTS、Goal、ExecPlan、progress、最近 validation report。</w:t>
      </w:r>
    </w:p>
    <w:p>
      <w:pPr>
        <w:pStyle w:val="Compact"/>
        <w:numPr>
          <w:ilvl w:val="0"/>
          <w:numId w:val="1032"/>
        </w:numPr>
      </w:pPr>
      <w:r>
        <w:t xml:space="preserve">执行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、</w:t>
      </w:r>
      <w:r>
        <w:rPr>
          <w:rStyle w:val="VerbatimChar"/>
        </w:rPr>
        <w:t xml:space="preserve">git diff</w:t>
      </w:r>
      <w:r>
        <w:t xml:space="preserve">、</w:t>
      </w:r>
      <w:r>
        <w:rPr>
          <w:rStyle w:val="VerbatimChar"/>
        </w:rPr>
        <w:t xml:space="preserve">git log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t xml:space="preserve">运行当前检查点最小验证。</w:t>
      </w:r>
    </w:p>
    <w:p>
      <w:pPr>
        <w:pStyle w:val="Compact"/>
        <w:numPr>
          <w:ilvl w:val="0"/>
          <w:numId w:val="1032"/>
        </w:numPr>
      </w:pPr>
      <w:r>
        <w:t xml:space="preserve">判断未提交修改是完整、半成品、失败或未知来源。</w:t>
      </w:r>
    </w:p>
    <w:p>
      <w:pPr>
        <w:pStyle w:val="Compact"/>
        <w:numPr>
          <w:ilvl w:val="0"/>
          <w:numId w:val="1032"/>
        </w:numPr>
      </w:pPr>
      <w:r>
        <w:t xml:space="preserve">从第一个未完成检查点继续；不得重做已提交且验证通过的内容。</w:t>
      </w:r>
    </w:p>
    <w:bookmarkEnd w:id="93"/>
    <w:bookmarkStart w:id="94" w:name="未提交工作区"/>
    <w:p>
      <w:pPr>
        <w:pStyle w:val="Heading4"/>
      </w:pPr>
      <w:r>
        <w:t xml:space="preserve">未提交工作区</w:t>
      </w:r>
    </w:p>
    <w:p>
      <w:pPr>
        <w:pStyle w:val="Compact"/>
        <w:numPr>
          <w:ilvl w:val="0"/>
          <w:numId w:val="1033"/>
        </w:numPr>
      </w:pPr>
      <w:r>
        <w:t xml:space="preserve">完整且测试通过：补齐 progress 并提交。</w:t>
      </w:r>
    </w:p>
    <w:p>
      <w:pPr>
        <w:pStyle w:val="Compact"/>
        <w:numPr>
          <w:ilvl w:val="0"/>
          <w:numId w:val="1033"/>
        </w:numPr>
      </w:pPr>
      <w:r>
        <w:t xml:space="preserve">生产代码已改、测试未完：只完成当前检查点。</w:t>
      </w:r>
    </w:p>
    <w:p>
      <w:pPr>
        <w:pStyle w:val="Compact"/>
        <w:numPr>
          <w:ilvl w:val="0"/>
          <w:numId w:val="1033"/>
        </w:numPr>
      </w:pPr>
      <w:r>
        <w:t xml:space="preserve">迁移冲突：核对目标状态，禁止另造重复迁移。</w:t>
      </w:r>
    </w:p>
    <w:p>
      <w:pPr>
        <w:pStyle w:val="Compact"/>
        <w:numPr>
          <w:ilvl w:val="0"/>
          <w:numId w:val="1033"/>
        </w:numPr>
      </w:pPr>
      <w:r>
        <w:t xml:space="preserve">未知大 diff：停止并提交决定请求，禁止 reset –hard。</w:t>
      </w:r>
    </w:p>
    <w:p>
      <w:pPr>
        <w:pStyle w:val="Compact"/>
        <w:numPr>
          <w:ilvl w:val="0"/>
          <w:numId w:val="1033"/>
        </w:numPr>
      </w:pPr>
      <w:r>
        <w:t xml:space="preserve">失败检查点：只回退该检查点明确修改，保留失败报告。</w:t>
      </w:r>
    </w:p>
    <w:bookmarkEnd w:id="94"/>
    <w:bookmarkStart w:id="95" w:name="并发"/>
    <w:p>
      <w:pPr>
        <w:pStyle w:val="Heading4"/>
      </w:pPr>
      <w:r>
        <w:t xml:space="preserve">并发</w:t>
      </w:r>
    </w:p>
    <w:p>
      <w:pPr>
        <w:pStyle w:val="Compact"/>
        <w:numPr>
          <w:ilvl w:val="0"/>
          <w:numId w:val="1034"/>
        </w:numPr>
      </w:pPr>
      <w:r>
        <w:t xml:space="preserve">同一 Goal、同一分支只允许一个写入实例。</w:t>
      </w:r>
    </w:p>
    <w:p>
      <w:pPr>
        <w:pStyle w:val="Compact"/>
        <w:numPr>
          <w:ilvl w:val="0"/>
          <w:numId w:val="1034"/>
        </w:numPr>
      </w:pPr>
      <w:r>
        <w:t xml:space="preserve">只读审计可用独立 worktree；合并前重新验证。</w:t>
      </w:r>
    </w:p>
    <w:p>
      <w:pPr>
        <w:pStyle w:val="Compact"/>
        <w:numPr>
          <w:ilvl w:val="0"/>
          <w:numId w:val="1034"/>
        </w:numPr>
      </w:pPr>
      <w:r>
        <w:t xml:space="preserve">不允许两个 Codex 会话同时修改同一迁移或同一检查点。</w:t>
      </w:r>
    </w:p>
    <w:bookmarkEnd w:id="95"/>
    <w:bookmarkStart w:id="96" w:name="已有仓库迁移恢复"/>
    <w:p>
      <w:pPr>
        <w:pStyle w:val="Heading4"/>
      </w:pPr>
      <w:r>
        <w:t xml:space="preserve">已有仓库迁移恢复</w:t>
      </w:r>
    </w:p>
    <w:p>
      <w:pPr>
        <w:pStyle w:val="Compact"/>
        <w:numPr>
          <w:ilvl w:val="0"/>
          <w:numId w:val="1035"/>
        </w:numPr>
      </w:pPr>
      <w:r>
        <w:t xml:space="preserve">恢复时同时读取</w:t>
      </w:r>
      <w:r>
        <w:t xml:space="preserve"> </w:t>
      </w:r>
      <w:r>
        <w:rPr>
          <w:rStyle w:val="VerbatimChar"/>
        </w:rPr>
        <w:t xml:space="preserve">CURRENT_REPOSITORY_BASELINE.md</w:t>
      </w:r>
      <w:r>
        <w:t xml:space="preserve">、</w:t>
      </w:r>
      <w:r>
        <w:rPr>
          <w:rStyle w:val="VerbatimChar"/>
        </w:rPr>
        <w:t xml:space="preserve">MODULE_REUSE_MATRIX.yaml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MIGRATION_EXECUTION_PLAN.md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t xml:space="preserve">核对当前模块的批准分类、数据迁移阶段、旧实现与新实现的切换点。</w:t>
      </w:r>
    </w:p>
    <w:p>
      <w:pPr>
        <w:pStyle w:val="Compact"/>
        <w:numPr>
          <w:ilvl w:val="0"/>
          <w:numId w:val="1035"/>
        </w:numPr>
      </w:pPr>
      <w:r>
        <w:t xml:space="preserve">不得因会话丢失把 adapt/wrap 改成 replace，也不得重新创建已存在的 migration。</w:t>
      </w:r>
    </w:p>
    <w:p>
      <w:pPr>
        <w:pStyle w:val="Compact"/>
        <w:numPr>
          <w:ilvl w:val="0"/>
          <w:numId w:val="1035"/>
        </w:numPr>
      </w:pPr>
      <w:r>
        <w:t xml:space="preserve">GOAL-00 尚未批准时，只能继续审计与验证，不得进入后续实现。</w:t>
      </w:r>
    </w:p>
    <w:bookmarkEnd w:id="96"/>
    <w:bookmarkStart w:id="97" w:name="goal-完成"/>
    <w:p>
      <w:pPr>
        <w:pStyle w:val="Heading4"/>
      </w:pPr>
      <w:r>
        <w:t xml:space="preserve">Goal 完成</w:t>
      </w:r>
    </w:p>
    <w:p>
      <w:pPr>
        <w:pStyle w:val="FirstParagraph"/>
      </w:pPr>
      <w:r>
        <w:t xml:space="preserve">所有验收、两轮审查、跨章节归属、Clean-room 和 validation report 完成后，标记 completed 并停止等待人工确认。不得自动进入下一 Goal。</w:t>
      </w:r>
    </w:p>
    <w:bookmarkEnd w:id="97"/>
    <w:bookmarkEnd w:id="98"/>
    <w:bookmarkEnd w:id="99"/>
    <w:bookmarkStart w:id="104" w:name="文件decision_and_stop_rules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DECISION_AND_STOP_RULES.md</w:t>
      </w:r>
    </w:p>
    <w:bookmarkStart w:id="103" w:name="decision_and_stop_rules.md"/>
    <w:p>
      <w:pPr>
        <w:pStyle w:val="Heading3"/>
      </w:pPr>
      <w:r>
        <w:t xml:space="preserve">DECISION_AND_STOP_RULES.md</w:t>
      </w:r>
    </w:p>
    <w:bookmarkStart w:id="100" w:name="codex-可自行决定"/>
    <w:p>
      <w:pPr>
        <w:pStyle w:val="Heading4"/>
      </w:pPr>
      <w:r>
        <w:t xml:space="preserve">Codex 可自行决定</w:t>
      </w:r>
    </w:p>
    <w:p>
      <w:pPr>
        <w:pStyle w:val="Compact"/>
        <w:numPr>
          <w:ilvl w:val="0"/>
          <w:numId w:val="1036"/>
        </w:numPr>
      </w:pPr>
      <w:r>
        <w:t xml:space="preserve">不改变业务含义的类名、文件拆分、函数名、日志格式和内部优化。</w:t>
      </w:r>
    </w:p>
    <w:p>
      <w:pPr>
        <w:pStyle w:val="Compact"/>
        <w:numPr>
          <w:ilvl w:val="0"/>
          <w:numId w:val="1036"/>
        </w:numPr>
      </w:pPr>
      <w:r>
        <w:t xml:space="preserve">已冻结对象内的普通索引、测试辅助和错误处理实现。</w:t>
      </w:r>
    </w:p>
    <w:p>
      <w:pPr>
        <w:pStyle w:val="Compact"/>
        <w:numPr>
          <w:ilvl w:val="0"/>
          <w:numId w:val="1036"/>
        </w:numPr>
      </w:pPr>
      <w:r>
        <w:t xml:space="preserve">符合 TECH 的 SQLAlchemy/Alembic/FastAPI 常规实现。</w:t>
      </w:r>
    </w:p>
    <w:p>
      <w:pPr>
        <w:pStyle w:val="Compact"/>
        <w:numPr>
          <w:ilvl w:val="0"/>
          <w:numId w:val="1036"/>
        </w:numPr>
      </w:pPr>
      <w:r>
        <w:t xml:space="preserve">按 R07 已明确新增</w:t>
      </w:r>
      <w:r>
        <w:t xml:space="preserve"> </w:t>
      </w:r>
      <w:r>
        <w:rPr>
          <w:rStyle w:val="VerbatimChar"/>
        </w:rPr>
        <w:t xml:space="preserve">content_preference_profile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content_preference_revision</w:t>
      </w:r>
      <w:r>
        <w:t xml:space="preserve">，不得另造用户画像或偏好图谱。</w:t>
      </w:r>
    </w:p>
    <w:p>
      <w:pPr>
        <w:pStyle w:val="Compact"/>
        <w:numPr>
          <w:ilvl w:val="0"/>
          <w:numId w:val="1036"/>
        </w:numPr>
      </w:pPr>
      <w:r>
        <w:t xml:space="preserve">按模板拆分原子检查点和内部测试文件。</w:t>
      </w:r>
    </w:p>
    <w:p>
      <w:pPr>
        <w:pStyle w:val="Compact"/>
        <w:numPr>
          <w:ilvl w:val="0"/>
          <w:numId w:val="1036"/>
        </w:numPr>
      </w:pPr>
      <w:r>
        <w:t xml:space="preserve">在已批准复用矩阵范围内，决定 keep 模块的非语义修补、adapt 的内部拆分和 wrap 的薄适配实现。</w:t>
      </w:r>
    </w:p>
    <w:bookmarkEnd w:id="100"/>
    <w:bookmarkStart w:id="101" w:name="必须停止"/>
    <w:p>
      <w:pPr>
        <w:pStyle w:val="Heading4"/>
      </w:pPr>
      <w:r>
        <w:t xml:space="preserve">必须停止</w:t>
      </w:r>
    </w:p>
    <w:p>
      <w:pPr>
        <w:pStyle w:val="Compact"/>
        <w:numPr>
          <w:ilvl w:val="0"/>
          <w:numId w:val="1037"/>
        </w:numPr>
      </w:pPr>
      <w:r>
        <w:t xml:space="preserve">新增/删除规格外业务状态、正式表、正式关系或用户确认。</w:t>
      </w:r>
    </w:p>
    <w:p>
      <w:pPr>
        <w:pStyle w:val="Compact"/>
        <w:numPr>
          <w:ilvl w:val="0"/>
          <w:numId w:val="1037"/>
        </w:numPr>
      </w:pPr>
      <w:r>
        <w:t xml:space="preserve">修改 CR-002 权限、生产状态链、研究视频边界、对标视频链、经验资格或 P+ 口径。</w:t>
      </w:r>
    </w:p>
    <w:p>
      <w:pPr>
        <w:pStyle w:val="Compact"/>
        <w:numPr>
          <w:ilvl w:val="0"/>
          <w:numId w:val="1037"/>
        </w:numPr>
      </w:pPr>
      <w:r>
        <w:t xml:space="preserve">把用户偏好与 tactic 经验合并为同一对象，或让 P+ 直接写用户偏好。</w:t>
      </w:r>
    </w:p>
    <w:p>
      <w:pPr>
        <w:pStyle w:val="Compact"/>
        <w:numPr>
          <w:ilvl w:val="0"/>
          <w:numId w:val="1037"/>
        </w:numPr>
      </w:pPr>
      <w:r>
        <w:t xml:space="preserve">让 Skill、Hermes、Adapter 或 Worker 绕过 Core/Materializer 写状态。</w:t>
      </w:r>
    </w:p>
    <w:p>
      <w:pPr>
        <w:pStyle w:val="Compact"/>
        <w:numPr>
          <w:ilvl w:val="0"/>
          <w:numId w:val="1037"/>
        </w:numPr>
      </w:pPr>
      <w:r>
        <w:t xml:space="preserve">让 Hermes candidate Skill 进入生产 loader，或让 Memory 成为正式状态来源。</w:t>
      </w:r>
    </w:p>
    <w:p>
      <w:pPr>
        <w:pStyle w:val="Compact"/>
        <w:numPr>
          <w:ilvl w:val="0"/>
          <w:numId w:val="1037"/>
        </w:numPr>
      </w:pPr>
      <w:r>
        <w:t xml:space="preserve">需要真实凭证、不可逆操作、自动发布或扩大预算。</w:t>
      </w:r>
    </w:p>
    <w:p>
      <w:pPr>
        <w:pStyle w:val="Compact"/>
        <w:numPr>
          <w:ilvl w:val="0"/>
          <w:numId w:val="1037"/>
        </w:numPr>
      </w:pPr>
      <w:r>
        <w:t xml:space="preserve">无法构造可客观验证的完成定义。</w:t>
      </w:r>
    </w:p>
    <w:p>
      <w:pPr>
        <w:pStyle w:val="Compact"/>
        <w:numPr>
          <w:ilvl w:val="0"/>
          <w:numId w:val="1037"/>
        </w:numPr>
      </w:pPr>
      <w:r>
        <w:t xml:space="preserve">同一 Goal/分支存在另一写入实例，或发现无法解释的未知 diff。</w:t>
      </w:r>
    </w:p>
    <w:p>
      <w:pPr>
        <w:pStyle w:val="Compact"/>
        <w:numPr>
          <w:ilvl w:val="0"/>
          <w:numId w:val="1037"/>
        </w:numPr>
      </w:pPr>
      <w:r>
        <w:t xml:space="preserve">未完成 GOAL-00 就开始生产实现；默认全量重建；把 keep/adapt/wrap 扩大为 replace；批量删除旧代码；重写 migration 历史；为了复用旧代码反向修改 V0.6.2。</w:t>
      </w:r>
    </w:p>
    <w:bookmarkEnd w:id="101"/>
    <w:bookmarkStart w:id="102" w:name="决定请求模板"/>
    <w:p>
      <w:pPr>
        <w:pStyle w:val="Heading4"/>
      </w:pPr>
      <w:r>
        <w:t xml:space="preserve">决定请求模板</w:t>
      </w:r>
    </w:p>
    <w:p>
      <w:pPr>
        <w:pStyle w:val="FirstParagraph"/>
      </w:pPr>
      <w:r>
        <w:t xml:space="preserve">已确认事实 / 缺失决定 / 影响对象 / 最小方案 2-3 个 / 推荐默认 / 暂停范围 / 可继续工作。</w:t>
      </w:r>
    </w:p>
    <w:bookmarkEnd w:id="102"/>
    <w:bookmarkEnd w:id="103"/>
    <w:bookmarkEnd w:id="104"/>
    <w:bookmarkStart w:id="119" w:name="文件implementation_plan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IMPLEMENTATION_PLAN.md</w:t>
      </w:r>
    </w:p>
    <w:bookmarkStart w:id="118" w:name="implementation_plan.md"/>
    <w:p>
      <w:pPr>
        <w:pStyle w:val="Heading3"/>
      </w:pPr>
      <w:r>
        <w:t xml:space="preserve">IMPLEMENTATION_PLAN.md</w:t>
      </w:r>
    </w:p>
    <w:p>
      <w:pPr>
        <w:pStyle w:val="FirstParagraph"/>
      </w:pPr>
      <w:r>
        <w:t xml:space="preserve">按 00→12 顺序执行。GOAL-00 是现有仓库迁移门禁，不是空仓库初始化。每个 Goal 必须单独 ExecPlan、progress 文件、原子检查点 commits、验证报告和人工放行。所有 Goal 遵守</w:t>
      </w:r>
      <w:r>
        <w:t xml:space="preserve"> </w:t>
      </w:r>
      <w:r>
        <w:rPr>
          <w:rStyle w:val="VerbatimChar"/>
        </w:rPr>
        <w:t xml:space="preserve">CODEX_GOAL_RESUME_PROTOCOL.md</w:t>
      </w:r>
      <w:r>
        <w:t xml:space="preserve">。</w:t>
      </w:r>
    </w:p>
    <w:bookmarkStart w:id="105" w:name="X0637b567cf0b803c8b50b39c62e0d716752431a"/>
    <w:p>
      <w:pPr>
        <w:pStyle w:val="Heading4"/>
      </w:pPr>
      <w:r>
        <w:t xml:space="preserve">GOAL-00 Existing Repository Readiness Audit &amp; Validation Foundation</w:t>
      </w:r>
    </w:p>
    <w:p>
      <w:pPr>
        <w:pStyle w:val="FirstParagraph"/>
      </w:pPr>
      <w:r>
        <w:t xml:space="preserve">冻结并审计现有代码仓库，同时建立 Compose、测试数据库、FakeClock、fixture/replay/fault、progress/验证报告模板与 Clean-room 基线。GOAL-00 不实现后续生产功能。</w:t>
      </w:r>
    </w:p>
    <w:p>
      <w:pPr>
        <w:pStyle w:val="BodyText"/>
      </w:pPr>
      <w:r>
        <w:rPr>
          <w:b/>
          <w:bCs/>
        </w:rPr>
        <w:t xml:space="preserve">必须输出：</w:t>
      </w:r>
      <w:r>
        <w:t xml:space="preserve"> </w:t>
      </w:r>
      <w:r>
        <w:rPr>
          <w:rStyle w:val="VerbatimChar"/>
        </w:rPr>
        <w:t xml:space="preserve">CURRENT_REPOSITORY_BASELINE.md</w:t>
      </w:r>
      <w:r>
        <w:t xml:space="preserve">、</w:t>
      </w:r>
      <w:r>
        <w:rPr>
          <w:rStyle w:val="VerbatimChar"/>
        </w:rPr>
        <w:t xml:space="preserve">LEGACY_CODE_AUDIT.md</w:t>
      </w:r>
      <w:r>
        <w:t xml:space="preserve">、</w:t>
      </w:r>
      <w:r>
        <w:rPr>
          <w:rStyle w:val="VerbatimChar"/>
        </w:rPr>
        <w:t xml:space="preserve">MODULE_REUSE_MATRIX.yaml</w:t>
      </w:r>
      <w:r>
        <w:t xml:space="preserve">、</w:t>
      </w:r>
      <w:r>
        <w:rPr>
          <w:rStyle w:val="VerbatimChar"/>
        </w:rPr>
        <w:t xml:space="preserve">MIGRATION_EXECUTION_PLAN.md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现有仓库、启动、测试、数据库和 migration 状态已记录；每个模块已提出 keep/adapt/wrap/replace；无真实服务可验证；删除验证资产后生产骨架可启动；中断恢复演练通过；复用矩阵经用户确认。</w:t>
      </w:r>
    </w:p>
    <w:bookmarkEnd w:id="105"/>
    <w:bookmarkStart w:id="106" w:name="goal-01-persistence-and-traceability"/>
    <w:p>
      <w:pPr>
        <w:pStyle w:val="Heading4"/>
      </w:pPr>
      <w:r>
        <w:t xml:space="preserve">GOAL-01 Persistence and Traceability</w:t>
      </w:r>
    </w:p>
    <w:p>
      <w:pPr>
        <w:pStyle w:val="FirstParagraph"/>
      </w:pPr>
      <w:r>
        <w:t xml:space="preserve">实现 UUIDv7、根/版本模式、哈希、引用、审计、command receipt、outbox、不可变门禁，以及 content preference profile/revision。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版本不可覆盖；跨根 pointer 被 DB 拒绝；幂等通过；偏好 candidate 不会成为 current。</w:t>
      </w:r>
    </w:p>
    <w:bookmarkEnd w:id="106"/>
    <w:bookmarkStart w:id="107" w:name="goal-02-core-state-and-materializer"/>
    <w:p>
      <w:pPr>
        <w:pStyle w:val="Heading4"/>
      </w:pPr>
      <w:r>
        <w:t xml:space="preserve">GOAL-02 Core State and Materializer</w:t>
      </w:r>
    </w:p>
    <w:p>
      <w:pPr>
        <w:pStyle w:val="FirstParagraph"/>
      </w:pPr>
      <w:r>
        <w:t xml:space="preserve">实现 production/topic/claim/experiment/tactic 状态、Core Command Envelope、权限、Materializer 事务。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状态单向；stale basis 不激活；确认门禁可验证。</w:t>
      </w:r>
    </w:p>
    <w:bookmarkEnd w:id="107"/>
    <w:bookmarkStart w:id="108" w:name="goal-03-jobs-and-scheduling"/>
    <w:p>
      <w:pPr>
        <w:pStyle w:val="Heading4"/>
      </w:pPr>
      <w:r>
        <w:t xml:space="preserve">GOAL-03 Jobs and Scheduling</w:t>
      </w:r>
    </w:p>
    <w:p>
      <w:pPr>
        <w:pStyle w:val="FirstParagraph"/>
      </w:pPr>
      <w:r>
        <w:t xml:space="preserve">实现 Job/attempt、SKIP LOCKED、lease、heartbeat、retry、cancel、FakeClock scheduler 和恢复。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崩溃重跑无重复副作用；Hermes 不在线仍运行。</w:t>
      </w:r>
    </w:p>
    <w:bookmarkEnd w:id="108"/>
    <w:bookmarkStart w:id="109" w:name="goal-04-acquisition-and-time-models"/>
    <w:p>
      <w:pPr>
        <w:pStyle w:val="Heading4"/>
      </w:pPr>
      <w:r>
        <w:t xml:space="preserve">GOAL-04 Acquisition and Time Models</w:t>
      </w:r>
    </w:p>
    <w:p>
      <w:pPr>
        <w:pStyle w:val="FirstParagraph"/>
      </w:pPr>
      <w:r>
        <w:t xml:space="preserve">实现领域/账号/视频/raw/file、D/P、Collector/ASR Port、MediaCrawler 与网易云薄 Adapter 接口。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fixture/replay 通过；真实平台标记 external gate。</w:t>
      </w:r>
    </w:p>
    <w:bookmarkEnd w:id="109"/>
    <w:bookmarkStart w:id="110" w:name="X32b29ae8e3168ba1c9afeeda931d665487e59f3"/>
    <w:p>
      <w:pPr>
        <w:pStyle w:val="Heading4"/>
      </w:pPr>
      <w:r>
        <w:t xml:space="preserve">GOAL-05 Baseline Candidate Comments Samples</w:t>
      </w:r>
    </w:p>
    <w:p>
      <w:pPr>
        <w:pStyle w:val="FirstParagraph"/>
      </w:pPr>
      <w:r>
        <w:t xml:space="preserve">实现基线、候选、评论批次、对照和标准样本包。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当前视频不入自身基线；缺失值不补 0。</w:t>
      </w:r>
    </w:p>
    <w:bookmarkEnd w:id="110"/>
    <w:bookmarkStart w:id="111" w:name="goal-06-sources-topics-research"/>
    <w:p>
      <w:pPr>
        <w:pStyle w:val="Heading4"/>
      </w:pPr>
      <w:r>
        <w:t xml:space="preserve">GOAL-06 Sources Topics Research</w:t>
      </w:r>
    </w:p>
    <w:p>
      <w:pPr>
        <w:pStyle w:val="FirstParagraph"/>
      </w:pPr>
      <w:r>
        <w:t xml:space="preserve">实现 SearchProvider/Fetcher/Extractor Port、source snapshot、evidence/claim、topic 和研究停止。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正式研究无视频平台路径；replay 可完成。</w:t>
      </w:r>
    </w:p>
    <w:bookmarkEnd w:id="111"/>
    <w:bookmarkStart w:id="112" w:name="goal-07-portable-skill-runtime"/>
    <w:p>
      <w:pPr>
        <w:pStyle w:val="Heading4"/>
      </w:pPr>
      <w:r>
        <w:t xml:space="preserve">GOAL-07 Portable Skill Runtime</w:t>
      </w:r>
    </w:p>
    <w:p>
      <w:pPr>
        <w:pStyle w:val="FirstParagraph"/>
      </w:pPr>
      <w:r>
        <w:t xml:space="preserve">实现 Skill Package、Input Assembly、Binding Manifest、Runner、Model Port、Run Envelope、预算和回归；注入冻结的 preference revision 与精选正反例。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standalone；local_ref；技术/业务结果分离；偏好跨领域隔离和消融通过。</w:t>
      </w:r>
    </w:p>
    <w:bookmarkEnd w:id="112"/>
    <w:bookmarkStart w:id="113" w:name="goal-08-production-version-chain"/>
    <w:p>
      <w:pPr>
        <w:pStyle w:val="Heading4"/>
      </w:pPr>
      <w:r>
        <w:t xml:space="preserve">GOAL-08 Production Version Chain</w:t>
      </w:r>
    </w:p>
    <w:p>
      <w:pPr>
        <w:pStyle w:val="FirstParagraph"/>
      </w:pPr>
      <w:r>
        <w:t xml:space="preserve">实现 research/content plan、script、review、批准、publication capture、人工修改和内容偏好 evidence refs。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批准与发布稿分离；每次正文变化新版本；单次改稿不自动发布永久偏好。</w:t>
      </w:r>
    </w:p>
    <w:bookmarkEnd w:id="113"/>
    <w:bookmarkStart w:id="114" w:name="goal-09-experiments-and-experience"/>
    <w:p>
      <w:pPr>
        <w:pStyle w:val="Heading4"/>
      </w:pPr>
      <w:r>
        <w:t xml:space="preserve">GOAL-09 Experiments and Experience</w:t>
      </w:r>
    </w:p>
    <w:p>
      <w:pPr>
        <w:pStyle w:val="FirstParagraph"/>
      </w:pPr>
      <w:r>
        <w:t xml:space="preserve">实现 P+、metric signal、experiment review、CR-002 确定性引擎、proposal 发布和 preference candidate 门禁。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只有正式 primary used 可形成经验资格；P+ 不直接写用户偏好；未校准 inferred candidate 不自动发布。</w:t>
      </w:r>
    </w:p>
    <w:bookmarkEnd w:id="114"/>
    <w:bookmarkStart w:id="115" w:name="goal-10-correction-propagation"/>
    <w:p>
      <w:pPr>
        <w:pStyle w:val="Heading4"/>
      </w:pPr>
      <w:r>
        <w:t xml:space="preserve">GOAL-10 Correction Propagation</w:t>
      </w:r>
    </w:p>
    <w:p>
      <w:pPr>
        <w:pStyle w:val="FirstParagraph"/>
      </w:pPr>
      <w:r>
        <w:t xml:space="preserve">实现 correction、direct dependency index、impact、收敛、blocked/resume、报告和恢复。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同一纠错无重复；历史不覆盖。</w:t>
      </w:r>
    </w:p>
    <w:bookmarkEnd w:id="115"/>
    <w:bookmarkStart w:id="116" w:name="goal-11-hermes-feishu-binding"/>
    <w:p>
      <w:pPr>
        <w:pStyle w:val="Heading4"/>
      </w:pPr>
      <w:r>
        <w:t xml:space="preserve">GOAL-11 Hermes Feishu Binding</w:t>
      </w:r>
    </w:p>
    <w:p>
      <w:pPr>
        <w:pStyle w:val="FirstParagraph"/>
      </w:pPr>
      <w:r>
        <w:t xml:space="preserve">实现薄 Core Tools、allowlist、消息 outbox、重复事件、长任务回传、Memory 边界、内容偏好指令工具和 Skill candidate 隔离。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Fake Host 先通过；正式仓库不可写；candidate 不被生产加载；真实 Hermes/飞书为 gate。</w:t>
      </w:r>
    </w:p>
    <w:bookmarkEnd w:id="116"/>
    <w:bookmarkStart w:id="117" w:name="goal-12-end-to-end-staging"/>
    <w:p>
      <w:pPr>
        <w:pStyle w:val="Heading4"/>
      </w:pPr>
      <w:r>
        <w:t xml:space="preserve">GOAL-12 End-to-End Staging</w:t>
      </w:r>
    </w:p>
    <w:p>
      <w:pPr>
        <w:pStyle w:val="FirstParagraph"/>
      </w:pPr>
      <w:r>
        <w:t xml:space="preserve">全链 staging、备份恢复、Clean-room 删除、故障注入、连续运行和 Goal 中断恢复演练。</w:t>
      </w:r>
    </w:p>
    <w:p>
      <w:pPr>
        <w:pStyle w:val="BodyText"/>
      </w:pPr>
      <w:r>
        <w:rPr>
          <w:b/>
          <w:bCs/>
        </w:rPr>
        <w:t xml:space="preserve">完成定义：</w:t>
      </w:r>
      <w:r>
        <w:t xml:space="preserve"> </w:t>
      </w:r>
      <w:r>
        <w:t xml:space="preserve">所有追溯可反查；验证/候选资产可删除；外部门禁单列。</w:t>
      </w:r>
    </w:p>
    <w:bookmarkEnd w:id="117"/>
    <w:bookmarkEnd w:id="118"/>
    <w:bookmarkEnd w:id="119"/>
    <w:bookmarkStart w:id="120" w:name="文件module_manifest.yaml"/>
    <w:p>
      <w:pPr>
        <w:pStyle w:val="Heading2"/>
      </w:pPr>
      <w:r>
        <w:t xml:space="preserve">文件：</w:t>
      </w:r>
      <w:r>
        <w:rPr>
          <w:rStyle w:val="VerbatimChar"/>
        </w:rPr>
        <w:t xml:space="preserve">MODULE_MANIFEST.yaml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R04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'2026-07-01'</w:t>
      </w:r>
      <w:r>
        <w:br/>
      </w:r>
      <w:r>
        <w:rPr>
          <w:rStyle w:val="FunctionTok"/>
        </w:rPr>
        <w:t xml:space="preserve">runtime_host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hermes</w:t>
      </w:r>
      <w:r>
        <w:br/>
      </w:r>
      <w:r>
        <w:rPr>
          <w:rStyle w:val="FunctionTok"/>
        </w:rPr>
        <w:t xml:space="preserve">codex_role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development_only</w:t>
      </w:r>
      <w:r>
        <w:br/>
      </w:r>
      <w:r>
        <w:rPr>
          <w:rStyle w:val="FunctionTok"/>
        </w:rPr>
        <w:t xml:space="preserve">goal_resume_protocol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FunctionTok"/>
        </w:rPr>
        <w:t xml:space="preserve">content_learning_governance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R07</w:t>
      </w:r>
      <w:r>
        <w:br/>
      </w:r>
      <w:r>
        <w:rPr>
          <w:rStyle w:val="FunctionTok"/>
        </w:rPr>
        <w:t xml:space="preserve">goals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Existing Repository Readiness Audit &amp; Validation Foundation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user_approval_gate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module_reuse_matrix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Persistence and Traceability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 State and Materializer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Jobs and Scheduling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Acquisition and Time Models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READY_WITH_EXTERNAL_GATES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live_provider_or_platform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Baseline Candidate Comments Samples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Sources Topics Research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READY_WITH_EXTERNAL_GATES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live_provider_or_platform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Portable Skill Runtime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READY_WITH_CALIBRATION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model_prompt_budget_calibration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 Version Chain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GOAL-09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Experiments Experience Preferences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preference_inference_threshold_calibration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Correction Propagation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GOAL-11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Hermes Feishu Binding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READY_WITH_EXTERNAL_GATES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live_provider_or_platform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GOAL-12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End-to-End Staging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READY_WITH_EXTERNAL_GATES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checkpoint_resume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external_gates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live_provider_or_platform</w:t>
      </w:r>
      <w:r>
        <w:br/>
      </w:r>
      <w:r>
        <w:rPr>
          <w:rStyle w:val="FunctionTok"/>
        </w:rPr>
        <w:t xml:space="preserve">existing_repository_migration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</w:t>
      </w:r>
    </w:p>
    <w:bookmarkEnd w:id="120"/>
    <w:bookmarkStart w:id="125" w:name="文件unresolved_gates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UNRESOLVED_GATES.md</w:t>
      </w:r>
    </w:p>
    <w:bookmarkStart w:id="124" w:name="unresolved_gates.md"/>
    <w:p>
      <w:pPr>
        <w:pStyle w:val="Heading3"/>
      </w:pPr>
      <w:r>
        <w:t xml:space="preserve">UNRESOLVED_GATES.md</w:t>
      </w:r>
    </w:p>
    <w:p>
      <w:pPr>
        <w:pStyle w:val="FirstParagraph"/>
      </w:pPr>
      <w:r>
        <w:t xml:space="preserve">当前没有未完成的核心业务或 TECH 规格。剩余事项分为：</w:t>
      </w:r>
    </w:p>
    <w:bookmarkStart w:id="121" w:name="待校准"/>
    <w:p>
      <w:pPr>
        <w:pStyle w:val="Heading4"/>
      </w:pPr>
      <w:r>
        <w:t xml:space="preserve">待校准</w:t>
      </w:r>
    </w:p>
    <w:p>
      <w:pPr>
        <w:pStyle w:val="Compact"/>
        <w:numPr>
          <w:ilvl w:val="0"/>
          <w:numId w:val="1038"/>
        </w:numPr>
      </w:pPr>
      <w:r>
        <w:t xml:space="preserve">各 Skill 模型、Prompt、normal budget、maximum verified input。</w:t>
      </w:r>
    </w:p>
    <w:p>
      <w:pPr>
        <w:pStyle w:val="Compact"/>
        <w:numPr>
          <w:ilvl w:val="0"/>
          <w:numId w:val="1038"/>
        </w:numPr>
      </w:pPr>
      <w:r>
        <w:t xml:space="preserve">D/P 阈值、批次、并发、超时、重试、性能、费用、真实文案质量和人工修改量。</w:t>
      </w:r>
    </w:p>
    <w:p>
      <w:pPr>
        <w:pStyle w:val="Compact"/>
        <w:numPr>
          <w:ilvl w:val="0"/>
          <w:numId w:val="1038"/>
        </w:numPr>
      </w:pPr>
      <w:r>
        <w:t xml:space="preserve">inferred content preference candidate 的重复支持、时间跨度、冲突和自动发布阈值；未校准前默认不自动发布。</w:t>
      </w:r>
    </w:p>
    <w:bookmarkEnd w:id="121"/>
    <w:bookmarkStart w:id="122" w:name="外部门禁"/>
    <w:p>
      <w:pPr>
        <w:pStyle w:val="Heading4"/>
      </w:pPr>
      <w:r>
        <w:t xml:space="preserve">外部门禁</w:t>
      </w:r>
    </w:p>
    <w:p>
      <w:pPr>
        <w:pStyle w:val="Compact"/>
        <w:numPr>
          <w:ilvl w:val="0"/>
          <w:numId w:val="1039"/>
        </w:numPr>
      </w:pPr>
      <w:r>
        <w:t xml:space="preserve">Hermes/飞书真实权限、附件、主动回传、恢复、Memory/Skill 候选配置和版本升级。</w:t>
      </w:r>
    </w:p>
    <w:p>
      <w:pPr>
        <w:pStyle w:val="Compact"/>
        <w:numPr>
          <w:ilvl w:val="0"/>
          <w:numId w:val="1039"/>
        </w:numPr>
      </w:pPr>
      <w:r>
        <w:t xml:space="preserve">SearchProvider、Fetcher/Extractor、ASR、模型和采集器真实评测。</w:t>
      </w:r>
    </w:p>
    <w:p>
      <w:pPr>
        <w:pStyle w:val="Compact"/>
        <w:numPr>
          <w:ilvl w:val="0"/>
          <w:numId w:val="1039"/>
        </w:numPr>
      </w:pPr>
      <w:r>
        <w:t xml:space="preserve">MediaCrawler/网易云 Adapter、平台字段、登录和风控。</w:t>
      </w:r>
    </w:p>
    <w:p>
      <w:pPr>
        <w:pStyle w:val="Compact"/>
        <w:numPr>
          <w:ilvl w:val="0"/>
          <w:numId w:val="1039"/>
        </w:numPr>
      </w:pPr>
      <w:r>
        <w:t xml:space="preserve">备份恢复、连续运行和生产凭证。</w:t>
      </w:r>
    </w:p>
    <w:p>
      <w:pPr>
        <w:pStyle w:val="Compact"/>
        <w:numPr>
          <w:ilvl w:val="0"/>
          <w:numId w:val="1039"/>
        </w:numPr>
      </w:pPr>
      <w:r>
        <w:t xml:space="preserve">Codex 当前版本的 Goal/resume/usage UI 或命令以官方文档和实际客户端为准；恢复协议不依赖某个单一命令。</w:t>
      </w:r>
    </w:p>
    <w:p>
      <w:pPr>
        <w:pStyle w:val="FirstParagraph"/>
      </w:pPr>
      <w:r>
        <w:t xml:space="preserve">不得把这些事项重新写成业务设计缺失。</w:t>
      </w:r>
    </w:p>
    <w:bookmarkEnd w:id="122"/>
    <w:bookmarkStart w:id="123" w:name="goal-00-才能确定的实施事实"/>
    <w:p>
      <w:pPr>
        <w:pStyle w:val="Heading4"/>
      </w:pPr>
      <w:r>
        <w:t xml:space="preserve">GOAL-00 才能确定的实施事实</w:t>
      </w:r>
    </w:p>
    <w:p>
      <w:pPr>
        <w:pStyle w:val="Compact"/>
        <w:numPr>
          <w:ilvl w:val="0"/>
          <w:numId w:val="1040"/>
        </w:numPr>
      </w:pPr>
      <w:r>
        <w:t xml:space="preserve">每个旧模块的 keep/adapt/wrap/replace。</w:t>
      </w:r>
    </w:p>
    <w:p>
      <w:pPr>
        <w:pStyle w:val="Compact"/>
        <w:numPr>
          <w:ilvl w:val="0"/>
          <w:numId w:val="1040"/>
        </w:numPr>
      </w:pPr>
      <w:r>
        <w:t xml:space="preserve">真实代码复用比例、数据库迁移方式和需完全替换的模块。</w:t>
      </w:r>
      <w:r>
        <w:t xml:space="preserve"> </w:t>
      </w:r>
      <w:r>
        <w:t xml:space="preserve">这些是仓库审计输出，不得提前猜测，也不得重新定义为业务或 TECH 缺失。</w:t>
      </w:r>
    </w:p>
    <w:bookmarkEnd w:id="123"/>
    <w:bookmarkEnd w:id="124"/>
    <w:bookmarkEnd w:id="125"/>
    <w:bookmarkStart w:id="130" w:name="文件validation_policy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VALIDATION_POLICY.md</w:t>
      </w:r>
    </w:p>
    <w:bookmarkStart w:id="129" w:name="validation_policy.md"/>
    <w:p>
      <w:pPr>
        <w:pStyle w:val="Heading3"/>
      </w:pPr>
      <w:r>
        <w:t xml:space="preserve">VALIDATION_POLICY.md</w:t>
      </w:r>
    </w:p>
    <w:bookmarkStart w:id="126" w:name="模式"/>
    <w:p>
      <w:pPr>
        <w:pStyle w:val="Heading4"/>
      </w:pPr>
      <w:r>
        <w:t xml:space="preserve">模式</w:t>
      </w:r>
    </w:p>
    <w:p>
      <w:pPr>
        <w:pStyle w:val="FirstParagraph"/>
      </w:pPr>
      <w:r>
        <w:t xml:space="preserve">unit / contract / fixture / replay / fault-injection / FakeClock / shadow / live-gate。</w:t>
      </w:r>
    </w:p>
    <w:bookmarkEnd w:id="126"/>
    <w:bookmarkStart w:id="127" w:name="规则"/>
    <w:p>
      <w:pPr>
        <w:pStyle w:val="Heading4"/>
      </w:pPr>
      <w:r>
        <w:t xml:space="preserve">规则</w:t>
      </w:r>
    </w:p>
    <w:p>
      <w:pPr>
        <w:pStyle w:val="Compact"/>
        <w:numPr>
          <w:ilvl w:val="0"/>
          <w:numId w:val="1041"/>
        </w:numPr>
      </w:pPr>
      <w:r>
        <w:t xml:space="preserve">验证与生产使用同一业务代码。</w:t>
      </w:r>
    </w:p>
    <w:p>
      <w:pPr>
        <w:pStyle w:val="Compact"/>
        <w:numPr>
          <w:ilvl w:val="0"/>
          <w:numId w:val="1041"/>
        </w:numPr>
      </w:pPr>
      <w:r>
        <w:t xml:space="preserve">验证使用独立数据库或 Schema、存储前缀、Vault 和凭证。</w:t>
      </w:r>
    </w:p>
    <w:p>
      <w:pPr>
        <w:pStyle w:val="Compact"/>
        <w:numPr>
          <w:ilvl w:val="0"/>
          <w:numId w:val="1041"/>
        </w:numPr>
      </w:pPr>
      <w:r>
        <w:t xml:space="preserve">生产不得引用 validation 对象。</w:t>
      </w:r>
    </w:p>
    <w:p>
      <w:pPr>
        <w:pStyle w:val="Compact"/>
        <w:numPr>
          <w:ilvl w:val="0"/>
          <w:numId w:val="1041"/>
        </w:numPr>
      </w:pPr>
      <w:r>
        <w:t xml:space="preserve">每个模块必须能在没有真实外部服务时完成核心逻辑验收。</w:t>
      </w:r>
    </w:p>
    <w:p>
      <w:pPr>
        <w:pStyle w:val="Compact"/>
        <w:numPr>
          <w:ilvl w:val="0"/>
          <w:numId w:val="1041"/>
        </w:numPr>
      </w:pPr>
      <w:r>
        <w:t xml:space="preserve">外部兼容、质量和参数只能在 live/shadow 阶段确认。</w:t>
      </w:r>
    </w:p>
    <w:p>
      <w:pPr>
        <w:pStyle w:val="Compact"/>
        <w:numPr>
          <w:ilvl w:val="0"/>
          <w:numId w:val="1041"/>
        </w:numPr>
      </w:pPr>
      <w:r>
        <w:t xml:space="preserve">content preference 必须测试 global/domain/account 覆盖、candidate 不生效、跨领域隔离和消融。</w:t>
      </w:r>
    </w:p>
    <w:p>
      <w:pPr>
        <w:pStyle w:val="Compact"/>
        <w:numPr>
          <w:ilvl w:val="0"/>
          <w:numId w:val="1041"/>
        </w:numPr>
      </w:pPr>
      <w:r>
        <w:t xml:space="preserve">Hermes candidate Skill 区必须测试不可被 production loader 发现、可整体删除和正式仓库只读。</w:t>
      </w:r>
    </w:p>
    <w:p>
      <w:pPr>
        <w:pStyle w:val="Compact"/>
        <w:numPr>
          <w:ilvl w:val="0"/>
          <w:numId w:val="1041"/>
        </w:numPr>
      </w:pPr>
      <w:r>
        <w:t xml:space="preserve">每个 Goal 至少执行一次检查点恢复校验；GOAL-00/12 执行强制中断恢复演练。</w:t>
      </w:r>
    </w:p>
    <w:p>
      <w:pPr>
        <w:pStyle w:val="Compact"/>
        <w:numPr>
          <w:ilvl w:val="0"/>
          <w:numId w:val="1041"/>
        </w:numPr>
      </w:pPr>
      <w:r>
        <w:t xml:space="preserve">GOAL-00 必须先记录旧系统实际行为，再验证迁移目标；不能用新测试替代对旧行为的事实审计。</w:t>
      </w:r>
    </w:p>
    <w:p>
      <w:pPr>
        <w:pStyle w:val="Compact"/>
        <w:numPr>
          <w:ilvl w:val="0"/>
          <w:numId w:val="1041"/>
        </w:numPr>
      </w:pPr>
      <w:r>
        <w:t xml:space="preserve">keep/adapt/wrap/replace 每项都必须有可重复证据；replace 需包含数据迁移和回滚验证。</w:t>
      </w:r>
    </w:p>
    <w:bookmarkEnd w:id="127"/>
    <w:bookmarkStart w:id="128" w:name="clean-room"/>
    <w:p>
      <w:pPr>
        <w:pStyle w:val="Heading4"/>
      </w:pPr>
      <w:r>
        <w:t xml:space="preserve">Clean-room</w:t>
      </w:r>
    </w:p>
    <w:p>
      <w:pPr>
        <w:pStyle w:val="FirstParagraph"/>
      </w:pPr>
      <w:r>
        <w:t xml:space="preserve">删除 validation 数据库/Schema、fixtures、replays、fault tools、FakeClock 辅助、报告、测试 Vault 和 Hermes candidate 区后：</w:t>
      </w:r>
      <w:r>
        <w:t xml:space="preserve"> </w:t>
      </w:r>
      <w:r>
        <w:t xml:space="preserve">1. 生产依赖安装成功；2. 迁移成功；3. 服务启动；4. 核心健康检查；5. 正式 Skill loader 只加载 allowlist；6. 无生产对象引用 validation/candidate。</w:t>
      </w:r>
    </w:p>
    <w:bookmarkEnd w:id="128"/>
    <w:bookmarkEnd w:id="129"/>
    <w:bookmarkEnd w:id="130"/>
    <w:bookmarkStart w:id="135" w:name="文件multi_perspective_review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MULTI_PERSPECTIVE_REVIEW.md</w:t>
      </w:r>
    </w:p>
    <w:bookmarkStart w:id="134" w:name="multi_perspective_review.md"/>
    <w:p>
      <w:pPr>
        <w:pStyle w:val="Heading3"/>
      </w:pPr>
      <w:r>
        <w:t xml:space="preserve">MULTI_PERSPECTIVE_REVIEW.md</w:t>
      </w:r>
    </w:p>
    <w:p>
      <w:pPr>
        <w:pStyle w:val="FirstParagraph"/>
      </w:pPr>
      <w:r>
        <w:t xml:space="preserve">每个 Goal 完成前执行两轮审查，并记录在 validation report：</w:t>
      </w:r>
    </w:p>
    <w:bookmarkStart w:id="131" w:name="第一轮正确性与冲突"/>
    <w:p>
      <w:pPr>
        <w:pStyle w:val="Heading4"/>
      </w:pPr>
      <w:r>
        <w:t xml:space="preserve">第一轮：正确性与冲突</w:t>
      </w:r>
    </w:p>
    <w:p>
      <w:pPr>
        <w:pStyle w:val="Compact"/>
        <w:numPr>
          <w:ilvl w:val="0"/>
          <w:numId w:val="1042"/>
        </w:numPr>
      </w:pPr>
      <w:r>
        <w:t xml:space="preserve">规格、状态、权限、追溯、幂等、恢复和失败路径。</w:t>
      </w:r>
    </w:p>
    <w:p>
      <w:pPr>
        <w:pStyle w:val="Compact"/>
        <w:numPr>
          <w:ilvl w:val="0"/>
          <w:numId w:val="1042"/>
        </w:numPr>
      </w:pPr>
      <w:r>
        <w:t xml:space="preserve">R07：Memory/Core preference/CR-002 experience/Skill candidate 是否混用。</w:t>
      </w:r>
    </w:p>
    <w:p>
      <w:pPr>
        <w:pStyle w:val="Compact"/>
        <w:numPr>
          <w:ilvl w:val="0"/>
          <w:numId w:val="1042"/>
        </w:numPr>
      </w:pPr>
      <w:r>
        <w:t xml:space="preserve">中断后是否从正确检查点继续，是否重复迁移、版本或副作用。</w:t>
      </w:r>
    </w:p>
    <w:p>
      <w:pPr>
        <w:pStyle w:val="Compact"/>
        <w:numPr>
          <w:ilvl w:val="0"/>
          <w:numId w:val="1042"/>
        </w:numPr>
      </w:pPr>
      <w:r>
        <w:t xml:space="preserve">GOAL-00 的模块分类是否有证据；是否把可 adapt/wrap 的模块无依据升级为 replace。</w:t>
      </w:r>
    </w:p>
    <w:bookmarkEnd w:id="131"/>
    <w:bookmarkStart w:id="132" w:name="第二轮复杂度与长期维护"/>
    <w:p>
      <w:pPr>
        <w:pStyle w:val="Heading4"/>
      </w:pPr>
      <w:r>
        <w:t xml:space="preserve">第二轮：复杂度与长期维护</w:t>
      </w:r>
    </w:p>
    <w:p>
      <w:pPr>
        <w:pStyle w:val="Compact"/>
        <w:numPr>
          <w:ilvl w:val="0"/>
          <w:numId w:val="1043"/>
        </w:numPr>
      </w:pPr>
      <w:r>
        <w:t xml:space="preserve">是否过度设计、写死领域、增加 LLM/上下文成本、制造双重事实来源。</w:t>
      </w:r>
    </w:p>
    <w:p>
      <w:pPr>
        <w:pStyle w:val="Compact"/>
        <w:numPr>
          <w:ilvl w:val="0"/>
          <w:numId w:val="1043"/>
        </w:numPr>
      </w:pPr>
      <w:r>
        <w:t xml:space="preserve">是否把候选资产变成生产依赖，是否可以 Clean-room 删除。</w:t>
      </w:r>
    </w:p>
    <w:p>
      <w:pPr>
        <w:pStyle w:val="Compact"/>
        <w:numPr>
          <w:ilvl w:val="0"/>
          <w:numId w:val="1043"/>
        </w:numPr>
      </w:pPr>
      <w:r>
        <w:t xml:space="preserve">是否引入无必要 Agent、Runtime、表、状态或用户确认。</w:t>
      </w:r>
    </w:p>
    <w:p>
      <w:pPr>
        <w:pStyle w:val="Compact"/>
        <w:numPr>
          <w:ilvl w:val="0"/>
          <w:numId w:val="1043"/>
        </w:numPr>
      </w:pPr>
      <w:r>
        <w:t xml:space="preserve">是否为了代码整洁进行全量重写，浪费已验证算法、fixtures、数据或 Adapter。</w:t>
      </w:r>
    </w:p>
    <w:bookmarkEnd w:id="132"/>
    <w:bookmarkStart w:id="133" w:name="跨章节归属"/>
    <w:p>
      <w:pPr>
        <w:pStyle w:val="Heading4"/>
      </w:pPr>
      <w:r>
        <w:t xml:space="preserve">跨章节归属</w:t>
      </w:r>
    </w:p>
    <w:p>
      <w:pPr>
        <w:pStyle w:val="FirstParagraph"/>
      </w:pPr>
      <w:r>
        <w:t xml:space="preserve">数据获取 / Core Input Assembly / Host Binding / Portable Skill / Core Materializer 五层不得混用；Hermes 只做 Host，Codex 只做开发。</w:t>
      </w:r>
    </w:p>
    <w:bookmarkEnd w:id="133"/>
    <w:bookmarkEnd w:id="134"/>
    <w:bookmarkEnd w:id="135"/>
    <w:bookmarkStart w:id="143" w:name="文件goalsgoal-00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goals/GOAL-00.md</w:t>
      </w:r>
    </w:p>
    <w:bookmarkStart w:id="142" w:name="X597ba496814deea6cd0362365924bb660e94fec"/>
    <w:p>
      <w:pPr>
        <w:pStyle w:val="Heading3"/>
      </w:pPr>
      <w:r>
        <w:t xml:space="preserve">GOAL-00 — Existing Repository Readiness Audit &amp; Validation Foundation</w:t>
      </w:r>
    </w:p>
    <w:bookmarkStart w:id="136" w:name="scope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冻结并审计现有代码仓库，确认启动、测试、数据库、migration、外部依赖和模块耦合；建立 Compose、测试数据库、FakeClock、fixture/replay/fault、验证报告与 Clean-room 基线。不得实施 GOAL-01—12 的正式生产功能。</w:t>
      </w:r>
    </w:p>
    <w:bookmarkEnd w:id="136"/>
    <w:bookmarkStart w:id="137" w:name="mandatory-outputs"/>
    <w:p>
      <w:pPr>
        <w:pStyle w:val="Heading4"/>
      </w:pPr>
      <w:r>
        <w:t xml:space="preserve">Mandatory outputs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CURRENT_REPOSITORY_BASELINE.md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LEGACY_CODE_AUDIT.md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MODULE_REUSE_MATRIX.yaml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MIGRATION_EXECUTION_PLAN.md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implementation_progress/GOAL-00.md</w:t>
      </w:r>
    </w:p>
    <w:p>
      <w:pPr>
        <w:pStyle w:val="Compact"/>
        <w:numPr>
          <w:ilvl w:val="0"/>
          <w:numId w:val="1044"/>
        </w:numPr>
      </w:pPr>
      <w:r>
        <w:t xml:space="preserve">GOAL-00 validation report</w:t>
      </w:r>
    </w:p>
    <w:bookmarkEnd w:id="137"/>
    <w:bookmarkStart w:id="138" w:name="acceptance"/>
    <w:p>
      <w:pPr>
        <w:pStyle w:val="Heading4"/>
      </w:pPr>
      <w:r>
        <w:t xml:space="preserve">Acceptance</w:t>
      </w:r>
    </w:p>
    <w:p>
      <w:pPr>
        <w:pStyle w:val="Compact"/>
        <w:numPr>
          <w:ilvl w:val="0"/>
          <w:numId w:val="1045"/>
        </w:numPr>
      </w:pPr>
      <w:r>
        <w:t xml:space="preserve">当前分支、HEAD、tag、未提交 diff、未跟踪文件和工作区来源已记录。</w:t>
      </w:r>
    </w:p>
    <w:p>
      <w:pPr>
        <w:pStyle w:val="Compact"/>
        <w:numPr>
          <w:ilvl w:val="0"/>
          <w:numId w:val="1045"/>
        </w:numPr>
      </w:pPr>
      <w:r>
        <w:t xml:space="preserve">现有安装、启动、迁移、健康检查、测试和回放结果已真实执行并记录。</w:t>
      </w:r>
    </w:p>
    <w:p>
      <w:pPr>
        <w:pStyle w:val="Compact"/>
        <w:numPr>
          <w:ilvl w:val="0"/>
          <w:numId w:val="1045"/>
        </w:numPr>
      </w:pPr>
      <w:r>
        <w:t xml:space="preserve">数据库表、migration heads、数据资产和备份/回滚风险已记录。</w:t>
      </w:r>
    </w:p>
    <w:p>
      <w:pPr>
        <w:pStyle w:val="Compact"/>
        <w:numPr>
          <w:ilvl w:val="0"/>
          <w:numId w:val="1045"/>
        </w:numPr>
      </w:pPr>
      <w:r>
        <w:t xml:space="preserve">每个模块均提出 keep/adapt/wrap/replace，并给出证据、保留资产、必要改动、测试和迁移影响。</w:t>
      </w:r>
    </w:p>
    <w:p>
      <w:pPr>
        <w:pStyle w:val="Compact"/>
        <w:numPr>
          <w:ilvl w:val="0"/>
          <w:numId w:val="1045"/>
        </w:numPr>
      </w:pPr>
      <w:r>
        <w:t xml:space="preserve">不存在未经审计的批量删除、全量重建或平行系统。</w:t>
      </w:r>
    </w:p>
    <w:p>
      <w:pPr>
        <w:pStyle w:val="Compact"/>
        <w:numPr>
          <w:ilvl w:val="0"/>
          <w:numId w:val="1045"/>
        </w:numPr>
      </w:pPr>
      <w:r>
        <w:t xml:space="preserve">无真实服务可完成核心验证；删除验证资产后生产骨架可启动。</w:t>
      </w:r>
    </w:p>
    <w:p>
      <w:pPr>
        <w:pStyle w:val="Compact"/>
        <w:numPr>
          <w:ilvl w:val="0"/>
          <w:numId w:val="1045"/>
        </w:numPr>
      </w:pPr>
      <w:r>
        <w:t xml:space="preserve">强制中断后可依据 progress/Git/测试/复用矩阵继续。</w:t>
      </w:r>
    </w:p>
    <w:p>
      <w:pPr>
        <w:pStyle w:val="Compact"/>
        <w:numPr>
          <w:ilvl w:val="0"/>
          <w:numId w:val="1045"/>
        </w:numPr>
      </w:pPr>
      <w:r>
        <w:t xml:space="preserve">用户确认复用矩阵后才可完成 GOAL-00。</w:t>
      </w:r>
    </w:p>
    <w:bookmarkEnd w:id="138"/>
    <w:bookmarkStart w:id="139" w:name="required-process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46"/>
        </w:numPr>
      </w:pPr>
      <w:r>
        <w:t xml:space="preserve">Read V0.6.2、</w:t>
      </w:r>
      <w:r>
        <w:rPr>
          <w:rStyle w:val="VerbatimChar"/>
        </w:rPr>
        <w:t xml:space="preserve">LEGACY_CODE_MIGRATION_CONTROL.md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CODEX_GOAL_RESUME_PROTOCOL.md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Create independent implementation branch/worktree; record repository baseline before changes.</w:t>
      </w:r>
    </w:p>
    <w:p>
      <w:pPr>
        <w:pStyle w:val="Compact"/>
        <w:numPr>
          <w:ilvl w:val="0"/>
          <w:numId w:val="1046"/>
        </w:numPr>
      </w:pPr>
      <w:r>
        <w:t xml:space="preserve">Initialize ExecPlan and</w:t>
      </w:r>
      <w:r>
        <w:t xml:space="preserve"> </w:t>
      </w:r>
      <w:r>
        <w:rPr>
          <w:rStyle w:val="VerbatimChar"/>
        </w:rPr>
        <w:t xml:space="preserve">implementation_progress/GOAL-00.md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Execute existing install/start/migration/test paths before making architecture changes.</w:t>
      </w:r>
    </w:p>
    <w:p>
      <w:pPr>
        <w:pStyle w:val="Compact"/>
        <w:numPr>
          <w:ilvl w:val="0"/>
          <w:numId w:val="1046"/>
        </w:numPr>
      </w:pPr>
      <w:r>
        <w:t xml:space="preserve">Audit modules, dependencies, data and old architecture residues.</w:t>
      </w:r>
    </w:p>
    <w:p>
      <w:pPr>
        <w:pStyle w:val="Compact"/>
        <w:numPr>
          <w:ilvl w:val="0"/>
          <w:numId w:val="1046"/>
        </w:numPr>
      </w:pPr>
      <w:r>
        <w:t xml:space="preserve">Build the reuse matrix; replace is allowed only after adapt/wrap are shown insufficient.</w:t>
      </w:r>
    </w:p>
    <w:p>
      <w:pPr>
        <w:pStyle w:val="Compact"/>
        <w:numPr>
          <w:ilvl w:val="0"/>
          <w:numId w:val="1046"/>
        </w:numPr>
      </w:pPr>
      <w:r>
        <w:t xml:space="preserve">Establish fixture/replay/fault/FakeClock using production handlers.</w:t>
      </w:r>
    </w:p>
    <w:p>
      <w:pPr>
        <w:pStyle w:val="Compact"/>
        <w:numPr>
          <w:ilvl w:val="0"/>
          <w:numId w:val="1046"/>
        </w:numPr>
      </w:pPr>
      <w:r>
        <w:t xml:space="preserve">After every atomic checkpoint: run minimum validation, update progress, and commit.</w:t>
      </w:r>
    </w:p>
    <w:p>
      <w:pPr>
        <w:pStyle w:val="Compact"/>
        <w:numPr>
          <w:ilvl w:val="0"/>
          <w:numId w:val="1046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46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46"/>
        </w:numPr>
      </w:pPr>
      <w:r>
        <w:t xml:space="preserve">Stop for user approval of reuse matrix; do not enter GOAL-01 automatically.</w:t>
      </w:r>
    </w:p>
    <w:bookmarkEnd w:id="139"/>
    <w:bookmarkStart w:id="140" w:name="hard-stops"/>
    <w:p>
      <w:pPr>
        <w:pStyle w:val="Heading4"/>
      </w:pPr>
      <w:r>
        <w:t xml:space="preserve">Hard stops</w:t>
      </w:r>
    </w:p>
    <w:p>
      <w:pPr>
        <w:pStyle w:val="Compact"/>
        <w:numPr>
          <w:ilvl w:val="0"/>
          <w:numId w:val="104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reset --hard</w:t>
      </w:r>
      <w:r>
        <w:t xml:space="preserve">, repository wipe, mass deletion, parallel rebuild, migration-history rewrite, or unexplained large rename.</w:t>
      </w:r>
    </w:p>
    <w:p>
      <w:pPr>
        <w:pStyle w:val="Compact"/>
        <w:numPr>
          <w:ilvl w:val="0"/>
          <w:numId w:val="1047"/>
        </w:numPr>
      </w:pPr>
      <w:r>
        <w:t xml:space="preserve">No decision to replace the whole system without module-level evidence and approval.</w:t>
      </w:r>
    </w:p>
    <w:p>
      <w:pPr>
        <w:pStyle w:val="Compact"/>
        <w:numPr>
          <w:ilvl w:val="0"/>
          <w:numId w:val="1047"/>
        </w:numPr>
      </w:pPr>
      <w:r>
        <w:t xml:space="preserve">No real credentials or irreversible external operations.</w:t>
      </w:r>
    </w:p>
    <w:p>
      <w:pPr>
        <w:pStyle w:val="Compact"/>
        <w:numPr>
          <w:ilvl w:val="0"/>
          <w:numId w:val="1047"/>
        </w:numPr>
      </w:pPr>
      <w:r>
        <w:t xml:space="preserve">Unknown large diff, unclear repository ownership, missing backup for data-changing tests, or conflicting migration heads must stop.</w:t>
      </w:r>
    </w:p>
    <w:bookmarkEnd w:id="140"/>
    <w:bookmarkStart w:id="141" w:name="resume-additions"/>
    <w:p>
      <w:pPr>
        <w:pStyle w:val="Heading4"/>
      </w:pPr>
      <w:r>
        <w:t xml:space="preserve">Resume additions</w:t>
      </w:r>
    </w:p>
    <w:p>
      <w:pPr>
        <w:pStyle w:val="FirstParagraph"/>
      </w:pPr>
      <w:r>
        <w:t xml:space="preserve">Recovery must also verify the current reuse-matrix decision, pending data migration, worktree/branch and whether an interrupted action was keep/adapt/wrap/replace.</w:t>
      </w:r>
    </w:p>
    <w:bookmarkEnd w:id="141"/>
    <w:bookmarkEnd w:id="142"/>
    <w:bookmarkEnd w:id="143"/>
    <w:bookmarkStart w:id="149" w:name="文件goalsgoal-01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goals/GOAL-01.md</w:t>
      </w:r>
    </w:p>
    <w:bookmarkStart w:id="148" w:name="goal-01-persistence-and-traceability-1"/>
    <w:p>
      <w:pPr>
        <w:pStyle w:val="Heading3"/>
      </w:pPr>
      <w:r>
        <w:t xml:space="preserve">GOAL-01 — Persistence and Traceability</w:t>
      </w:r>
    </w:p>
    <w:bookmarkStart w:id="144" w:name="scope-1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UUIDv7、根/版本模式、哈希、引用、审计、command receipt、outbox、不可变门禁。</w:t>
      </w:r>
    </w:p>
    <w:bookmarkEnd w:id="144"/>
    <w:bookmarkStart w:id="145" w:name="acceptance-1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版本不可覆盖；跨根 pointer 被 DB 拒绝；幂等通过；content preference candidate 不能成为 current。</w:t>
      </w:r>
    </w:p>
    <w:bookmarkEnd w:id="145"/>
    <w:bookmarkStart w:id="146" w:name="required-process-1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48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48"/>
        </w:numPr>
      </w:pPr>
      <w:r>
        <w:t xml:space="preserve">Create ExecPlan and initialize implementation_progress/GOAL-01.md from the template.</w:t>
      </w:r>
    </w:p>
    <w:p>
      <w:pPr>
        <w:pStyle w:val="Compact"/>
        <w:numPr>
          <w:ilvl w:val="0"/>
          <w:numId w:val="1048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48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48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48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48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48"/>
        </w:numPr>
      </w:pPr>
      <w:r>
        <w:t xml:space="preserve">Stop for approval; do not automatically enter the next Goal.</w:t>
      </w:r>
    </w:p>
    <w:bookmarkEnd w:id="146"/>
    <w:bookmarkStart w:id="147" w:name="hard-stops-1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  <w:r>
        <w:t xml:space="preserve"> </w:t>
      </w:r>
      <w:r>
        <w:t xml:space="preserve">#### R07 additions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content_preference_profile</w:t>
      </w:r>
      <w:r>
        <w:t xml:space="preserve"> </w:t>
      </w:r>
      <w:r>
        <w:t xml:space="preserve">and immutable</w:t>
      </w:r>
      <w:r>
        <w:t xml:space="preserve"> </w:t>
      </w:r>
      <w:r>
        <w:rPr>
          <w:rStyle w:val="VerbatimChar"/>
        </w:rPr>
        <w:t xml:space="preserve">content_preference_revision</w:t>
      </w:r>
      <w:r>
        <w:t xml:space="preserve">; current pointer may reference published only.</w:t>
      </w:r>
    </w:p>
    <w:bookmarkEnd w:id="147"/>
    <w:bookmarkEnd w:id="148"/>
    <w:bookmarkEnd w:id="149"/>
    <w:bookmarkStart w:id="155" w:name="文件goalsgoal-02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goals/GOAL-02.md</w:t>
      </w:r>
    </w:p>
    <w:bookmarkStart w:id="154" w:name="goal-02-core-state-and-materializer-1"/>
    <w:p>
      <w:pPr>
        <w:pStyle w:val="Heading3"/>
      </w:pPr>
      <w:r>
        <w:t xml:space="preserve">GOAL-02 — Core State and Materializer</w:t>
      </w:r>
    </w:p>
    <w:bookmarkStart w:id="150" w:name="scope-2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production/topic/claim/experiment/tactic 状态、Core Command Envelope、权限、Materializer 事务。</w:t>
      </w:r>
    </w:p>
    <w:bookmarkEnd w:id="150"/>
    <w:bookmarkStart w:id="151" w:name="acceptance-2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状态单向；stale basis 不激活；确认门禁可验证。</w:t>
      </w:r>
    </w:p>
    <w:bookmarkEnd w:id="151"/>
    <w:bookmarkStart w:id="152" w:name="required-process-2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49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49"/>
        </w:numPr>
      </w:pPr>
      <w:r>
        <w:t xml:space="preserve">Create ExecPlan and initialize implementation_progress/GOAL-02.md from the template.</w:t>
      </w:r>
    </w:p>
    <w:p>
      <w:pPr>
        <w:pStyle w:val="Compact"/>
        <w:numPr>
          <w:ilvl w:val="0"/>
          <w:numId w:val="1049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49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49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49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49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49"/>
        </w:numPr>
      </w:pPr>
      <w:r>
        <w:t xml:space="preserve">Stop for approval; do not automatically enter the next Goal.</w:t>
      </w:r>
    </w:p>
    <w:bookmarkEnd w:id="152"/>
    <w:bookmarkStart w:id="153" w:name="hard-stops-2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</w:p>
    <w:bookmarkEnd w:id="153"/>
    <w:bookmarkEnd w:id="154"/>
    <w:bookmarkEnd w:id="155"/>
    <w:bookmarkStart w:id="161" w:name="文件goalsgoal-03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goals/GOAL-03.md</w:t>
      </w:r>
    </w:p>
    <w:bookmarkStart w:id="160" w:name="goal-03-jobs-and-scheduling-1"/>
    <w:p>
      <w:pPr>
        <w:pStyle w:val="Heading3"/>
      </w:pPr>
      <w:r>
        <w:t xml:space="preserve">GOAL-03 — Jobs and Scheduling</w:t>
      </w:r>
    </w:p>
    <w:bookmarkStart w:id="156" w:name="scope-3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Job/attempt、SKIP LOCKED、lease、heartbeat、retry、cancel、FakeClock scheduler 和恢复。</w:t>
      </w:r>
    </w:p>
    <w:bookmarkEnd w:id="156"/>
    <w:bookmarkStart w:id="157" w:name="acceptance-3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崩溃重跑无重复副作用；Hermes 不在线仍运行。</w:t>
      </w:r>
    </w:p>
    <w:bookmarkEnd w:id="157"/>
    <w:bookmarkStart w:id="158" w:name="required-process-3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0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0"/>
        </w:numPr>
      </w:pPr>
      <w:r>
        <w:t xml:space="preserve">Create ExecPlan and initialize implementation_progress/GOAL-03.md from the template.</w:t>
      </w:r>
    </w:p>
    <w:p>
      <w:pPr>
        <w:pStyle w:val="Compact"/>
        <w:numPr>
          <w:ilvl w:val="0"/>
          <w:numId w:val="1050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0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0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0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0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0"/>
        </w:numPr>
      </w:pPr>
      <w:r>
        <w:t xml:space="preserve">Stop for approval; do not automatically enter the next Goal.</w:t>
      </w:r>
    </w:p>
    <w:bookmarkEnd w:id="158"/>
    <w:bookmarkStart w:id="159" w:name="hard-stops-3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</w:p>
    <w:bookmarkEnd w:id="159"/>
    <w:bookmarkEnd w:id="160"/>
    <w:bookmarkEnd w:id="161"/>
    <w:bookmarkStart w:id="167" w:name="文件goalsgoal-04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goals/GOAL-04.md</w:t>
      </w:r>
    </w:p>
    <w:bookmarkStart w:id="166" w:name="goal-04-acquisition-and-time-models-1"/>
    <w:p>
      <w:pPr>
        <w:pStyle w:val="Heading3"/>
      </w:pPr>
      <w:r>
        <w:t xml:space="preserve">GOAL-04 — Acquisition and Time Models</w:t>
      </w:r>
    </w:p>
    <w:bookmarkStart w:id="162" w:name="scope-4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实现领域/账号/视频/raw/file、D/P、Collector/ASR Port、MediaCrawler 与网易云薄 Adapter 接口。</w:t>
      </w:r>
    </w:p>
    <w:bookmarkEnd w:id="162"/>
    <w:bookmarkStart w:id="163" w:name="acceptance-4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fixture/replay 通过；真实平台标记 external gate。</w:t>
      </w:r>
    </w:p>
    <w:bookmarkEnd w:id="163"/>
    <w:bookmarkStart w:id="164" w:name="required-process-4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1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1"/>
        </w:numPr>
      </w:pPr>
      <w:r>
        <w:t xml:space="preserve">Create ExecPlan and initialize implementation_progress/GOAL-04.md from the template.</w:t>
      </w:r>
    </w:p>
    <w:p>
      <w:pPr>
        <w:pStyle w:val="Compact"/>
        <w:numPr>
          <w:ilvl w:val="0"/>
          <w:numId w:val="1051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1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1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1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1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1"/>
        </w:numPr>
      </w:pPr>
      <w:r>
        <w:t xml:space="preserve">Stop for approval; do not automatically enter the next Goal.</w:t>
      </w:r>
    </w:p>
    <w:bookmarkEnd w:id="164"/>
    <w:bookmarkStart w:id="165" w:name="hard-stops-4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</w:p>
    <w:bookmarkEnd w:id="165"/>
    <w:bookmarkEnd w:id="166"/>
    <w:bookmarkEnd w:id="167"/>
    <w:bookmarkStart w:id="173" w:name="文件goalsgoal-05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goals/GOAL-05.md</w:t>
      </w:r>
    </w:p>
    <w:bookmarkStart w:id="172" w:name="Xb66c496c14880f37cc1fecd3675693a3b033eb6"/>
    <w:p>
      <w:pPr>
        <w:pStyle w:val="Heading3"/>
      </w:pPr>
      <w:r>
        <w:t xml:space="preserve">GOAL-05 — Baseline Candidate Comments Samples</w:t>
      </w:r>
    </w:p>
    <w:bookmarkStart w:id="168" w:name="scope-5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实现基线、候选、评论批次、对照和标准样本包。</w:t>
      </w:r>
    </w:p>
    <w:bookmarkEnd w:id="168"/>
    <w:bookmarkStart w:id="169" w:name="acceptance-5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当前视频不入自身基线；缺失值不补 0。</w:t>
      </w:r>
    </w:p>
    <w:bookmarkEnd w:id="169"/>
    <w:bookmarkStart w:id="170" w:name="required-process-5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2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2"/>
        </w:numPr>
      </w:pPr>
      <w:r>
        <w:t xml:space="preserve">Create ExecPlan and initialize implementation_progress/GOAL-05.md from the template.</w:t>
      </w:r>
    </w:p>
    <w:p>
      <w:pPr>
        <w:pStyle w:val="Compact"/>
        <w:numPr>
          <w:ilvl w:val="0"/>
          <w:numId w:val="1052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2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2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2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2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2"/>
        </w:numPr>
      </w:pPr>
      <w:r>
        <w:t xml:space="preserve">Stop for approval; do not automatically enter the next Goal.</w:t>
      </w:r>
    </w:p>
    <w:bookmarkEnd w:id="170"/>
    <w:bookmarkStart w:id="171" w:name="hard-stops-5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</w:p>
    <w:bookmarkEnd w:id="171"/>
    <w:bookmarkEnd w:id="172"/>
    <w:bookmarkEnd w:id="173"/>
    <w:bookmarkStart w:id="179" w:name="文件goalsgoal-06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goals/GOAL-06.md</w:t>
      </w:r>
    </w:p>
    <w:bookmarkStart w:id="178" w:name="goal-06-sources-topics-research-1"/>
    <w:p>
      <w:pPr>
        <w:pStyle w:val="Heading3"/>
      </w:pPr>
      <w:r>
        <w:t xml:space="preserve">GOAL-06 — Sources Topics Research</w:t>
      </w:r>
    </w:p>
    <w:bookmarkStart w:id="174" w:name="scope-6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SearchProvider/Fetcher/Extractor Port、source snapshot、evidence/claim、topic 和研究停止。</w:t>
      </w:r>
    </w:p>
    <w:bookmarkEnd w:id="174"/>
    <w:bookmarkStart w:id="175" w:name="acceptance-6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正式研究无视频平台路径；replay 可完成。</w:t>
      </w:r>
    </w:p>
    <w:bookmarkEnd w:id="175"/>
    <w:bookmarkStart w:id="176" w:name="required-process-6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3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3"/>
        </w:numPr>
      </w:pPr>
      <w:r>
        <w:t xml:space="preserve">Create ExecPlan and initialize implementation_progress/GOAL-06.md from the template.</w:t>
      </w:r>
    </w:p>
    <w:p>
      <w:pPr>
        <w:pStyle w:val="Compact"/>
        <w:numPr>
          <w:ilvl w:val="0"/>
          <w:numId w:val="1053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3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3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3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3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3"/>
        </w:numPr>
      </w:pPr>
      <w:r>
        <w:t xml:space="preserve">Stop for approval; do not automatically enter the next Goal.</w:t>
      </w:r>
    </w:p>
    <w:bookmarkEnd w:id="176"/>
    <w:bookmarkStart w:id="177" w:name="hard-stops-6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</w:p>
    <w:bookmarkEnd w:id="177"/>
    <w:bookmarkEnd w:id="178"/>
    <w:bookmarkEnd w:id="179"/>
    <w:bookmarkStart w:id="185" w:name="文件goalsgoal-07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goals/GOAL-07.md</w:t>
      </w:r>
    </w:p>
    <w:bookmarkStart w:id="184" w:name="goal-07-portable-skill-runtime-1"/>
    <w:p>
      <w:pPr>
        <w:pStyle w:val="Heading3"/>
      </w:pPr>
      <w:r>
        <w:t xml:space="preserve">GOAL-07 — Portable Skill Runtime</w:t>
      </w:r>
    </w:p>
    <w:bookmarkStart w:id="180" w:name="scope-7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Skill Package、Input Assembly、Binding Manifest、Runner、Model Port、Run Envelope、预算和回归。</w:t>
      </w:r>
    </w:p>
    <w:bookmarkEnd w:id="180"/>
    <w:bookmarkStart w:id="181" w:name="acceptance-7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standalone；local_ref；技术/业务结果分离；偏好注入可追溯、可消融且不跨领域污染。</w:t>
      </w:r>
    </w:p>
    <w:bookmarkEnd w:id="181"/>
    <w:bookmarkStart w:id="182" w:name="required-process-7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4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4"/>
        </w:numPr>
      </w:pPr>
      <w:r>
        <w:t xml:space="preserve">Create ExecPlan and initialize implementation_progress/GOAL-07.md from the template.</w:t>
      </w:r>
    </w:p>
    <w:p>
      <w:pPr>
        <w:pStyle w:val="Compact"/>
        <w:numPr>
          <w:ilvl w:val="0"/>
          <w:numId w:val="1054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4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4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4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4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4"/>
        </w:numPr>
      </w:pPr>
      <w:r>
        <w:t xml:space="preserve">Stop for approval; do not automatically enter the next Goal.</w:t>
      </w:r>
    </w:p>
    <w:bookmarkEnd w:id="182"/>
    <w:bookmarkStart w:id="183" w:name="hard-stops-7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  <w:r>
        <w:t xml:space="preserve"> </w:t>
      </w:r>
      <w:r>
        <w:t xml:space="preserve">#### R07 additions</w:t>
      </w:r>
      <w:r>
        <w:t xml:space="preserve"> </w:t>
      </w:r>
      <w:r>
        <w:t xml:space="preserve">Input Assembly must freeze preference revision(s), selected positive/negative examples, included/discarded reasons and budget. Run cross-domain isolation and ablation tests.</w:t>
      </w:r>
    </w:p>
    <w:bookmarkEnd w:id="183"/>
    <w:bookmarkEnd w:id="184"/>
    <w:bookmarkEnd w:id="185"/>
    <w:bookmarkStart w:id="191" w:name="文件goalsgoal-08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goals/GOAL-08.md</w:t>
      </w:r>
    </w:p>
    <w:bookmarkStart w:id="190" w:name="goal-08-production-version-chain-1"/>
    <w:p>
      <w:pPr>
        <w:pStyle w:val="Heading3"/>
      </w:pPr>
      <w:r>
        <w:t xml:space="preserve">GOAL-08 — Production Version Chain</w:t>
      </w:r>
    </w:p>
    <w:bookmarkStart w:id="186" w:name="scope-8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research/content plan、script、review、批准、publication capture 和人工修改。</w:t>
      </w:r>
    </w:p>
    <w:bookmarkEnd w:id="186"/>
    <w:bookmarkStart w:id="187" w:name="acceptance-8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批准与发布稿分离；每次正文变化新版本；偏好证据可追溯且单次改稿不永久化。</w:t>
      </w:r>
    </w:p>
    <w:bookmarkEnd w:id="187"/>
    <w:bookmarkStart w:id="188" w:name="required-process-8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5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5"/>
        </w:numPr>
      </w:pPr>
      <w:r>
        <w:t xml:space="preserve">Create ExecPlan and initialize implementation_progress/GOAL-08.md from the template.</w:t>
      </w:r>
    </w:p>
    <w:p>
      <w:pPr>
        <w:pStyle w:val="Compact"/>
        <w:numPr>
          <w:ilvl w:val="0"/>
          <w:numId w:val="1055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5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5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5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5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5"/>
        </w:numPr>
      </w:pPr>
      <w:r>
        <w:t xml:space="preserve">Stop for approval; do not automatically enter the next Goal.</w:t>
      </w:r>
    </w:p>
    <w:bookmarkEnd w:id="188"/>
    <w:bookmarkStart w:id="189" w:name="hard-stops-8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  <w:r>
        <w:t xml:space="preserve"> </w:t>
      </w:r>
      <w:r>
        <w:t xml:space="preserve">#### R07 additions</w:t>
      </w:r>
      <w:r>
        <w:t xml:space="preserve"> </w:t>
      </w:r>
      <w:r>
        <w:t xml:space="preserve">Record explicit preference instructions and evidence refs from user edits, approvals/rejections and publication captures. A single edit must not automatically become a durable preference.</w:t>
      </w:r>
    </w:p>
    <w:bookmarkEnd w:id="189"/>
    <w:bookmarkEnd w:id="190"/>
    <w:bookmarkEnd w:id="191"/>
    <w:bookmarkStart w:id="197" w:name="文件goalsgoal-09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goals/GOAL-09.md</w:t>
      </w:r>
    </w:p>
    <w:bookmarkStart w:id="196" w:name="goal-09-experiments-and-experience-1"/>
    <w:p>
      <w:pPr>
        <w:pStyle w:val="Heading3"/>
      </w:pPr>
      <w:r>
        <w:t xml:space="preserve">GOAL-09 — Experiments and Experience</w:t>
      </w:r>
    </w:p>
    <w:bookmarkStart w:id="192" w:name="scope-9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P+、metric signal、experiment review、CR-002 确定性引擎和 proposal 发布。</w:t>
      </w:r>
    </w:p>
    <w:bookmarkEnd w:id="192"/>
    <w:bookmarkStart w:id="193" w:name="acceptance-9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只有正式 primary used 可形成经验资格；P+ 不直接成为用户偏好；未校准 inferred preference 不自动发布。</w:t>
      </w:r>
    </w:p>
    <w:bookmarkEnd w:id="193"/>
    <w:bookmarkStart w:id="194" w:name="required-process-9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6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6"/>
        </w:numPr>
      </w:pPr>
      <w:r>
        <w:t xml:space="preserve">Create ExecPlan and initialize implementation_progress/GOAL-09.md from the template.</w:t>
      </w:r>
    </w:p>
    <w:p>
      <w:pPr>
        <w:pStyle w:val="Compact"/>
        <w:numPr>
          <w:ilvl w:val="0"/>
          <w:numId w:val="1056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6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6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6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6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6"/>
        </w:numPr>
      </w:pPr>
      <w:r>
        <w:t xml:space="preserve">Stop for approval; do not automatically enter the next Goal.</w:t>
      </w:r>
    </w:p>
    <w:bookmarkEnd w:id="194"/>
    <w:bookmarkStart w:id="195" w:name="hard-stops-9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  <w:r>
        <w:t xml:space="preserve"> </w:t>
      </w:r>
      <w:r>
        <w:t xml:space="preserve">#### R07 additions</w:t>
      </w:r>
      <w:r>
        <w:t xml:space="preserve"> </w:t>
      </w:r>
      <w:r>
        <w:t xml:space="preserve">Create inferred preference candidates separately from CR-002 tactics. Until calibrated, inferred candidates never auto-publish. P+ does not directly prove user style preference.</w:t>
      </w:r>
    </w:p>
    <w:bookmarkEnd w:id="195"/>
    <w:bookmarkEnd w:id="196"/>
    <w:bookmarkEnd w:id="197"/>
    <w:bookmarkStart w:id="203" w:name="文件goalsgoal-10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goals/GOAL-10.md</w:t>
      </w:r>
    </w:p>
    <w:bookmarkStart w:id="202" w:name="goal-10-correction-propagation-1"/>
    <w:p>
      <w:pPr>
        <w:pStyle w:val="Heading3"/>
      </w:pPr>
      <w:r>
        <w:t xml:space="preserve">GOAL-10 — Correction Propagation</w:t>
      </w:r>
    </w:p>
    <w:bookmarkStart w:id="198" w:name="scope-10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 correction、direct dependency index、impact、收敛、blocked/resume、报告和恢复。</w:t>
      </w:r>
    </w:p>
    <w:bookmarkEnd w:id="198"/>
    <w:bookmarkStart w:id="199" w:name="acceptance-10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同一纠错无重复；历史不覆盖。</w:t>
      </w:r>
    </w:p>
    <w:bookmarkEnd w:id="199"/>
    <w:bookmarkStart w:id="200" w:name="required-process-10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7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7"/>
        </w:numPr>
      </w:pPr>
      <w:r>
        <w:t xml:space="preserve">Create ExecPlan and initialize implementation_progress/GOAL-10.md from the template.</w:t>
      </w:r>
    </w:p>
    <w:p>
      <w:pPr>
        <w:pStyle w:val="Compact"/>
        <w:numPr>
          <w:ilvl w:val="0"/>
          <w:numId w:val="1057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7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7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7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7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7"/>
        </w:numPr>
      </w:pPr>
      <w:r>
        <w:t xml:space="preserve">Stop for approval; do not automatically enter the next Goal.</w:t>
      </w:r>
    </w:p>
    <w:bookmarkEnd w:id="200"/>
    <w:bookmarkStart w:id="201" w:name="hard-stops-10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</w:p>
    <w:bookmarkEnd w:id="201"/>
    <w:bookmarkEnd w:id="202"/>
    <w:bookmarkEnd w:id="203"/>
    <w:bookmarkStart w:id="209" w:name="文件goalsgoal-11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goals/GOAL-11.md</w:t>
      </w:r>
    </w:p>
    <w:bookmarkStart w:id="208" w:name="goal-11-hermes-feishu-binding-1"/>
    <w:p>
      <w:pPr>
        <w:pStyle w:val="Heading3"/>
      </w:pPr>
      <w:r>
        <w:t xml:space="preserve">GOAL-11 — Hermes Feishu Binding</w:t>
      </w:r>
    </w:p>
    <w:bookmarkStart w:id="204" w:name="scope-11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实现薄 Core Tools、allowlist、消息 outbox、重复事件、长任务回传；生产 Skill 不进入 Hermes。</w:t>
      </w:r>
    </w:p>
    <w:bookmarkEnd w:id="204"/>
    <w:bookmarkStart w:id="205" w:name="acceptance-11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Fake Host 先通过；正式 Skill 仓库不可写；candidate 不被生产加载；Memory 不替代 Core；真实 Hermes/飞书为 gate。</w:t>
      </w:r>
    </w:p>
    <w:bookmarkEnd w:id="205"/>
    <w:bookmarkStart w:id="206" w:name="required-process-11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8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8"/>
        </w:numPr>
      </w:pPr>
      <w:r>
        <w:t xml:space="preserve">Create ExecPlan and initialize implementation_progress/GOAL-11.md from the template.</w:t>
      </w:r>
    </w:p>
    <w:p>
      <w:pPr>
        <w:pStyle w:val="Compact"/>
        <w:numPr>
          <w:ilvl w:val="0"/>
          <w:numId w:val="1058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8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8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8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8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8"/>
        </w:numPr>
      </w:pPr>
      <w:r>
        <w:t xml:space="preserve">Stop for approval; do not automatically enter the next Goal.</w:t>
      </w:r>
    </w:p>
    <w:bookmarkEnd w:id="206"/>
    <w:bookmarkStart w:id="207" w:name="hard-stops-11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  <w:r>
        <w:t xml:space="preserve"> </w:t>
      </w:r>
      <w:r>
        <w:t xml:space="preserve">#### R07 additions</w:t>
      </w:r>
      <w:r>
        <w:t xml:space="preserve"> </w:t>
      </w:r>
      <w:r>
        <w:t xml:space="preserve">Validate Hermes Memory boundary,</w:t>
      </w:r>
      <w:r>
        <w:t xml:space="preserve"> </w:t>
      </w:r>
      <w:r>
        <w:rPr>
          <w:rStyle w:val="VerbatimChar"/>
        </w:rPr>
        <w:t xml:space="preserve">record_content_preference_instruction</w:t>
      </w:r>
      <w:r>
        <w:t xml:space="preserve">, read-only formal Skill repository, isolated candidate workspace, production loader allowlist and candidate deletion safety.</w:t>
      </w:r>
    </w:p>
    <w:bookmarkEnd w:id="207"/>
    <w:bookmarkEnd w:id="208"/>
    <w:bookmarkEnd w:id="209"/>
    <w:bookmarkStart w:id="215" w:name="文件goalsgoal-12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goals/GOAL-12.md</w:t>
      </w:r>
    </w:p>
    <w:bookmarkStart w:id="214" w:name="goal-12-end-to-end-staging-1"/>
    <w:p>
      <w:pPr>
        <w:pStyle w:val="Heading3"/>
      </w:pPr>
      <w:r>
        <w:t xml:space="preserve">GOAL-12 — End-to-End Staging</w:t>
      </w:r>
    </w:p>
    <w:bookmarkStart w:id="210" w:name="scope-12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全链 staging、备份恢复、Clean-room 删除、故障注入和连续运行。</w:t>
      </w:r>
    </w:p>
    <w:bookmarkEnd w:id="210"/>
    <w:bookmarkStart w:id="211" w:name="acceptance-12"/>
    <w:p>
      <w:pPr>
        <w:pStyle w:val="Heading4"/>
      </w:pPr>
      <w:r>
        <w:t xml:space="preserve">Acceptance</w:t>
      </w:r>
    </w:p>
    <w:p>
      <w:pPr>
        <w:pStyle w:val="FirstParagraph"/>
      </w:pPr>
      <w:r>
        <w:t xml:space="preserve">所有追溯可反查；外部门禁单列；中断恢复、candidate/validation 删除和生产独立性通过。</w:t>
      </w:r>
    </w:p>
    <w:bookmarkEnd w:id="211"/>
    <w:bookmarkStart w:id="212" w:name="required-process-12"/>
    <w:p>
      <w:pPr>
        <w:pStyle w:val="Heading4"/>
      </w:pPr>
      <w:r>
        <w:t xml:space="preserve">Required process</w:t>
      </w:r>
    </w:p>
    <w:p>
      <w:pPr>
        <w:pStyle w:val="Compact"/>
        <w:numPr>
          <w:ilvl w:val="0"/>
          <w:numId w:val="1059"/>
        </w:numPr>
      </w:pPr>
      <w:r>
        <w:t xml:space="preserve">Read relevant V0.6.1/R07 sections and CODEX_GOAL_RESUME_PROTOCOL.md.</w:t>
      </w:r>
    </w:p>
    <w:p>
      <w:pPr>
        <w:pStyle w:val="Compact"/>
        <w:numPr>
          <w:ilvl w:val="0"/>
          <w:numId w:val="1059"/>
        </w:numPr>
      </w:pPr>
      <w:r>
        <w:t xml:space="preserve">Create ExecPlan and initialize implementation_progress/GOAL-12.md from the template.</w:t>
      </w:r>
    </w:p>
    <w:p>
      <w:pPr>
        <w:pStyle w:val="Compact"/>
        <w:numPr>
          <w:ilvl w:val="0"/>
          <w:numId w:val="1059"/>
        </w:numPr>
      </w:pPr>
      <w:r>
        <w:t xml:space="preserve">Write fixture/replay/fault/FakeClock tests first.</w:t>
      </w:r>
    </w:p>
    <w:p>
      <w:pPr>
        <w:pStyle w:val="Compact"/>
        <w:numPr>
          <w:ilvl w:val="0"/>
          <w:numId w:val="1059"/>
        </w:numPr>
      </w:pPr>
      <w:r>
        <w:t xml:space="preserve">Implement using production handlers.</w:t>
      </w:r>
    </w:p>
    <w:p>
      <w:pPr>
        <w:pStyle w:val="Compact"/>
        <w:numPr>
          <w:ilvl w:val="0"/>
          <w:numId w:val="1059"/>
        </w:numPr>
      </w:pPr>
      <w:r>
        <w:t xml:space="preserve">Run two review loops and cross-chapter ownership check.</w:t>
      </w:r>
    </w:p>
    <w:p>
      <w:pPr>
        <w:pStyle w:val="Compact"/>
        <w:numPr>
          <w:ilvl w:val="0"/>
          <w:numId w:val="1059"/>
        </w:numPr>
      </w:pPr>
      <w:r>
        <w:t xml:space="preserve">After every atomic checkpoint: run its minimum test, update progress, and create a checkpoint commit.</w:t>
      </w:r>
    </w:p>
    <w:p>
      <w:pPr>
        <w:pStyle w:val="Compact"/>
        <w:numPr>
          <w:ilvl w:val="0"/>
          <w:numId w:val="1059"/>
        </w:numPr>
      </w:pPr>
      <w:r>
        <w:t xml:space="preserve">Produce validation report and clean-room proof.</w:t>
      </w:r>
    </w:p>
    <w:p>
      <w:pPr>
        <w:pStyle w:val="Compact"/>
        <w:numPr>
          <w:ilvl w:val="0"/>
          <w:numId w:val="1059"/>
        </w:numPr>
      </w:pPr>
      <w:r>
        <w:t xml:space="preserve">Stop for approval; do not automatically enter the next Goal.</w:t>
      </w:r>
    </w:p>
    <w:bookmarkEnd w:id="212"/>
    <w:bookmarkStart w:id="213" w:name="hard-stops-12"/>
    <w:p>
      <w:pPr>
        <w:pStyle w:val="Heading4"/>
      </w:pPr>
      <w:r>
        <w:t xml:space="preserve">Hard stops</w:t>
      </w:r>
    </w:p>
    <w:p>
      <w:pPr>
        <w:pStyle w:val="FirstParagraph"/>
      </w:pPr>
      <w:r>
        <w:t xml:space="preserve">No new business states/tables/agents/LLM calls/user confirmations beyond spec. No real credentials or irreversible external operations without approval.</w:t>
      </w:r>
      <w:r>
        <w:t xml:space="preserve"> </w:t>
      </w:r>
      <w:r>
        <w:t xml:space="preserve">#### R07 additions</w:t>
      </w:r>
      <w:r>
        <w:t xml:space="preserve"> </w:t>
      </w:r>
      <w:r>
        <w:t xml:space="preserve">Perform a forced interruption/resume exercise and prove that deleting Hermes candidate/validation assets does not affect production startup or formal Skill loading.</w:t>
      </w:r>
    </w:p>
    <w:bookmarkEnd w:id="213"/>
    <w:bookmarkEnd w:id="214"/>
    <w:bookmarkEnd w:id="215"/>
    <w:bookmarkStart w:id="216" w:name="文件schemascommand_envelope.schema.json"/>
    <w:p>
      <w:pPr>
        <w:pStyle w:val="Heading2"/>
      </w:pPr>
      <w:r>
        <w:t xml:space="preserve">文件：</w:t>
      </w:r>
      <w:r>
        <w:rPr>
          <w:rStyle w:val="VerbatimChar"/>
        </w:rPr>
        <w:t xml:space="preserve">schemas/command_envelope.schema.json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"idempotency_key"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"correlation_id"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"expected_row_revision"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"integer"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"null"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"expected_current_refs"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"confirmation_token"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"null"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6"/>
    <w:bookmarkStart w:id="217" w:name="文件schemasdecision_request.schema.json"/>
    <w:p>
      <w:pPr>
        <w:pStyle w:val="Heading2"/>
      </w:pPr>
      <w:r>
        <w:t xml:space="preserve">文件：</w:t>
      </w:r>
      <w:r>
        <w:rPr>
          <w:rStyle w:val="VerbatimChar"/>
        </w:rPr>
        <w:t xml:space="preserve">schemas/decision_request.schema.json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"confirmed_facts"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"missing_decision"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"impact"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"recommendation"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"paused_scope"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"confirmed_facts"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"missing_decision"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"paused_scope"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"work_that_can_continue"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7"/>
    <w:bookmarkStart w:id="218" w:name="文件schemasrun_envelope.schema.json"/>
    <w:p>
      <w:pPr>
        <w:pStyle w:val="Heading2"/>
      </w:pPr>
      <w:r>
        <w:t xml:space="preserve">文件：</w:t>
      </w:r>
      <w:r>
        <w:rPr>
          <w:rStyle w:val="VerbatimChar"/>
        </w:rPr>
        <w:t xml:space="preserve">schemas/run_envelope.schema.json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"technical_status"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"business_result"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"output_payload"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"input_hash"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"output_hash"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"component_manifest"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"succeeded"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"failed"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"component_manifest"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8"/>
    <w:bookmarkStart w:id="219" w:name="文件schemasvalidation_report.schema.json"/>
    <w:p>
      <w:pPr>
        <w:pStyle w:val="Heading2"/>
      </w:pPr>
      <w:r>
        <w:t xml:space="preserve">文件：</w:t>
      </w:r>
      <w:r>
        <w:rPr>
          <w:rStyle w:val="VerbatimChar"/>
        </w:rPr>
        <w:t xml:space="preserve">schemas/validation_report.schema.json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"traceability"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"clean_room"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"cost_performance"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"clean_room"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"unresolved"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9"/>
    <w:bookmarkStart w:id="221" w:name="文件templatesexec_plan_templat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templates/EXEC_PLAN_TEMPLATE.md</w:t>
      </w:r>
    </w:p>
    <w:bookmarkStart w:id="220" w:name="execplan"/>
    <w:p>
      <w:pPr>
        <w:pStyle w:val="Heading3"/>
      </w:pPr>
      <w:r>
        <w:t xml:space="preserve">ExecPlan</w:t>
      </w:r>
    </w:p>
    <w:p>
      <w:pPr>
        <w:pStyle w:val="FirstParagraph"/>
      </w:pPr>
      <w:r>
        <w:t xml:space="preserve">Goal / Spec basis / Scope / Non-goals / Files / Migrations / Atomic checkpoints / Minimum test per checkpoint / Validation modes / Rollback / Clean-room / Risks / Stop conditions / Resume entry / Results.</w:t>
      </w:r>
    </w:p>
    <w:bookmarkEnd w:id="220"/>
    <w:bookmarkEnd w:id="221"/>
    <w:bookmarkStart w:id="225" w:name="文件templatesgoal_progress_templat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templates/GOAL_PROGRESS_TEMPLATE.md</w:t>
      </w:r>
    </w:p>
    <w:bookmarkStart w:id="224" w:name="goal-xx-progress"/>
    <w:p>
      <w:pPr>
        <w:pStyle w:val="Heading3"/>
      </w:pPr>
      <w:r>
        <w:t xml:space="preserve">GOAL-XX Progress</w:t>
      </w:r>
    </w:p>
    <w:bookmarkStart w:id="222" w:name="goal-branch-spec-commit"/>
    <w:p>
      <w:pPr>
        <w:pStyle w:val="Heading4"/>
      </w:pPr>
      <w:r>
        <w:t xml:space="preserve">Goal / branch / spec commit</w:t>
      </w:r>
    </w:p>
    <w:p>
      <w:pPr>
        <w:pStyle w:val="Compact"/>
        <w:numPr>
          <w:ilvl w:val="0"/>
          <w:numId w:val="1060"/>
        </w:numPr>
      </w:pPr>
      <w:r>
        <w:t xml:space="preserve">Goal:</w:t>
      </w:r>
    </w:p>
    <w:p>
      <w:pPr>
        <w:pStyle w:val="Compact"/>
        <w:numPr>
          <w:ilvl w:val="0"/>
          <w:numId w:val="1060"/>
        </w:numPr>
      </w:pPr>
      <w:r>
        <w:t xml:space="preserve">Branch/worktree:</w:t>
      </w:r>
    </w:p>
    <w:p>
      <w:pPr>
        <w:pStyle w:val="Compact"/>
        <w:numPr>
          <w:ilvl w:val="0"/>
          <w:numId w:val="1060"/>
        </w:numPr>
      </w:pPr>
      <w:r>
        <w:t xml:space="preserve">Spec commit/hash:</w:t>
      </w:r>
    </w:p>
    <w:bookmarkEnd w:id="222"/>
    <w:bookmarkStart w:id="223" w:name="current-checkpoint"/>
    <w:p>
      <w:pPr>
        <w:pStyle w:val="Heading4"/>
      </w:pPr>
      <w:r>
        <w:t xml:space="preserve">Current checkpoint</w:t>
      </w:r>
    </w:p>
    <w:p>
      <w:pPr>
        <w:pStyle w:val="Compact"/>
        <w:numPr>
          <w:ilvl w:val="0"/>
          <w:numId w:val="1061"/>
        </w:numPr>
      </w:pPr>
      <w:r>
        <w:t xml:space="preserve">ID:</w:t>
      </w:r>
    </w:p>
    <w:p>
      <w:pPr>
        <w:pStyle w:val="Compact"/>
        <w:numPr>
          <w:ilvl w:val="0"/>
          <w:numId w:val="1061"/>
        </w:numPr>
      </w:pPr>
      <w:r>
        <w:t xml:space="preserve">Objective:</w:t>
      </w:r>
    </w:p>
    <w:p>
      <w:pPr>
        <w:pStyle w:val="Compact"/>
        <w:numPr>
          <w:ilvl w:val="0"/>
          <w:numId w:val="1061"/>
        </w:numPr>
      </w:pPr>
      <w:r>
        <w:t xml:space="preserve">Status: not_started / in_progress / verified / blocked</w:t>
      </w:r>
    </w:p>
    <w:bookmarkEnd w:id="223"/>
    <w:bookmarkEnd w:id="224"/>
    <w:bookmarkEnd w:id="225"/>
    <w:bookmarkStart w:id="226" w:name="completed-and-verified"/>
    <w:p>
      <w:pPr>
        <w:pStyle w:val="Heading2"/>
      </w:pPr>
      <w:r>
        <w:t xml:space="preserve">#### Completed and verified</w:t>
      </w:r>
    </w:p>
    <w:bookmarkEnd w:id="226"/>
    <w:bookmarkStart w:id="230" w:name="modified-files-migrations"/>
    <w:p>
      <w:pPr>
        <w:pStyle w:val="Heading2"/>
      </w:pPr>
      <w:r>
        <w:t xml:space="preserve">#### Modified files / migrations</w:t>
      </w:r>
    </w:p>
    <w:bookmarkStart w:id="227" w:name="tests-and-results"/>
    <w:p>
      <w:pPr>
        <w:pStyle w:val="Heading4"/>
      </w:pPr>
      <w:r>
        <w:t xml:space="preserve">Tests and results</w:t>
      </w:r>
    </w:p>
    <w:p>
      <w:pPr>
        <w:pStyle w:val="Compact"/>
        <w:numPr>
          <w:ilvl w:val="0"/>
          <w:numId w:val="1062"/>
        </w:numPr>
      </w:pPr>
      <w:r>
        <w:t xml:space="preserve">Command:</w:t>
      </w:r>
    </w:p>
    <w:p>
      <w:pPr>
        <w:pStyle w:val="Compact"/>
        <w:numPr>
          <w:ilvl w:val="0"/>
          <w:numId w:val="1062"/>
        </w:numPr>
      </w:pPr>
      <w:r>
        <w:t xml:space="preserve">Result:</w:t>
      </w:r>
    </w:p>
    <w:p>
      <w:pPr>
        <w:pStyle w:val="Compact"/>
        <w:numPr>
          <w:ilvl w:val="0"/>
          <w:numId w:val="1062"/>
        </w:numPr>
      </w:pPr>
      <w:r>
        <w:t xml:space="preserve">Report/ref:</w:t>
      </w:r>
    </w:p>
    <w:bookmarkEnd w:id="227"/>
    <w:bookmarkStart w:id="228" w:name="last-verified-commit"/>
    <w:p>
      <w:pPr>
        <w:pStyle w:val="Heading4"/>
      </w:pPr>
      <w:r>
        <w:t xml:space="preserve">Last verified commit</w:t>
      </w:r>
    </w:p>
    <w:p>
      <w:pPr>
        <w:pStyle w:val="Compact"/>
        <w:numPr>
          <w:ilvl w:val="0"/>
          <w:numId w:val="1063"/>
        </w:numPr>
      </w:pPr>
      <w:r>
        <w:t xml:space="preserve">SHA:</w:t>
      </w:r>
    </w:p>
    <w:p>
      <w:pPr>
        <w:pStyle w:val="Compact"/>
        <w:numPr>
          <w:ilvl w:val="0"/>
          <w:numId w:val="1063"/>
        </w:numPr>
      </w:pPr>
      <w:r>
        <w:t xml:space="preserve">Message:</w:t>
      </w:r>
    </w:p>
    <w:bookmarkEnd w:id="228"/>
    <w:bookmarkStart w:id="229" w:name="uncommitted-worktree-state"/>
    <w:p>
      <w:pPr>
        <w:pStyle w:val="Heading4"/>
      </w:pPr>
      <w:r>
        <w:t xml:space="preserve">Uncommitted worktree state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summary:</w:t>
      </w:r>
    </w:p>
    <w:p>
      <w:pPr>
        <w:pStyle w:val="Compact"/>
        <w:numPr>
          <w:ilvl w:val="0"/>
          <w:numId w:val="1064"/>
        </w:numPr>
      </w:pPr>
      <w:r>
        <w:t xml:space="preserve">Expected diff:</w:t>
      </w:r>
    </w:p>
    <w:p>
      <w:pPr>
        <w:pStyle w:val="Compact"/>
        <w:numPr>
          <w:ilvl w:val="0"/>
          <w:numId w:val="1064"/>
        </w:numPr>
      </w:pPr>
      <w:r>
        <w:t xml:space="preserve">Unknown diff:</w:t>
      </w:r>
    </w:p>
    <w:bookmarkEnd w:id="229"/>
    <w:bookmarkEnd w:id="230"/>
    <w:bookmarkStart w:id="231" w:name="first-unfinished-action"/>
    <w:p>
      <w:pPr>
        <w:pStyle w:val="Heading2"/>
      </w:pPr>
      <w:r>
        <w:t xml:space="preserve">#### First unfinished action</w:t>
      </w:r>
    </w:p>
    <w:bookmarkEnd w:id="231"/>
    <w:bookmarkStart w:id="233" w:name="blockers-external-gates"/>
    <w:p>
      <w:pPr>
        <w:pStyle w:val="Heading2"/>
      </w:pPr>
      <w:r>
        <w:t xml:space="preserve">#### Blockers / external gates</w:t>
      </w:r>
    </w:p>
    <w:bookmarkStart w:id="232" w:name="resume-instructions"/>
    <w:p>
      <w:pPr>
        <w:pStyle w:val="Heading4"/>
      </w:pPr>
      <w:r>
        <w:t xml:space="preserve">Resume instructions</w:t>
      </w:r>
    </w:p>
    <w:p>
      <w:pPr>
        <w:pStyle w:val="Compact"/>
        <w:numPr>
          <w:ilvl w:val="0"/>
          <w:numId w:val="1065"/>
        </w:numPr>
      </w:pPr>
      <w:r>
        <w:t xml:space="preserve">Read this file and the Goal ExecPlan.</w:t>
      </w:r>
    </w:p>
    <w:p>
      <w:pPr>
        <w:pStyle w:val="Compact"/>
        <w:numPr>
          <w:ilvl w:val="0"/>
          <w:numId w:val="1065"/>
        </w:numPr>
      </w:pPr>
      <w:r>
        <w:t xml:space="preserve">Run git status/diff/log.</w:t>
      </w:r>
    </w:p>
    <w:p>
      <w:pPr>
        <w:pStyle w:val="Compact"/>
        <w:numPr>
          <w:ilvl w:val="0"/>
          <w:numId w:val="1065"/>
        </w:numPr>
      </w:pPr>
      <w:r>
        <w:t xml:space="preserve">Run the checkpoint minimum validation.</w:t>
      </w:r>
    </w:p>
    <w:p>
      <w:pPr>
        <w:pStyle w:val="Compact"/>
        <w:numPr>
          <w:ilvl w:val="0"/>
          <w:numId w:val="1065"/>
        </w:numPr>
      </w:pPr>
      <w:r>
        <w:t xml:space="preserve">Continue from the first unfinished action; do not redo verified commits.</w:t>
      </w:r>
    </w:p>
    <w:bookmarkEnd w:id="232"/>
    <w:bookmarkEnd w:id="233"/>
    <w:bookmarkStart w:id="235" w:name="文件templatesvalidation_report_templat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templates/VALIDATION_REPORT_TEMPLATE.md</w:t>
      </w:r>
    </w:p>
    <w:bookmarkStart w:id="234" w:name="validation-report"/>
    <w:p>
      <w:pPr>
        <w:pStyle w:val="Heading3"/>
      </w:pPr>
      <w:r>
        <w:t xml:space="preserve">Validation Report</w:t>
      </w:r>
    </w:p>
    <w:p>
      <w:pPr>
        <w:pStyle w:val="FirstParagraph"/>
      </w:pPr>
      <w:r>
        <w:t xml:space="preserve">Goal / Commit / Environment / Cases / Traceability proof / Fault results / Cost-performance / Clean-room deletion / Unresolved calibration / External gates.</w:t>
      </w:r>
    </w:p>
    <w:bookmarkEnd w:id="234"/>
    <w:bookmarkEnd w:id="235"/>
    <w:bookmarkStart w:id="244" w:name="文件templateslegacy_code_audit_templat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templates/LEGACY_CODE_AUDIT_TEMPLATE.md</w:t>
      </w:r>
    </w:p>
    <w:bookmarkStart w:id="243" w:name="legacy_code_audit"/>
    <w:p>
      <w:pPr>
        <w:pStyle w:val="Heading3"/>
      </w:pPr>
      <w:r>
        <w:t xml:space="preserve">LEGACY_CODE_AUDIT</w:t>
      </w:r>
    </w:p>
    <w:bookmarkStart w:id="236" w:name="repository-baseline"/>
    <w:p>
      <w:pPr>
        <w:pStyle w:val="Heading4"/>
      </w:pPr>
      <w:r>
        <w:t xml:space="preserve">Repository baseline</w:t>
      </w:r>
    </w:p>
    <w:bookmarkEnd w:id="236"/>
    <w:bookmarkStart w:id="237" w:name="startup-and-test-evidence"/>
    <w:p>
      <w:pPr>
        <w:pStyle w:val="Heading4"/>
      </w:pPr>
      <w:r>
        <w:t xml:space="preserve">Startup and test evidence</w:t>
      </w:r>
    </w:p>
    <w:bookmarkEnd w:id="237"/>
    <w:bookmarkStart w:id="238" w:name="database-and-migration-evidence"/>
    <w:p>
      <w:pPr>
        <w:pStyle w:val="Heading4"/>
      </w:pPr>
      <w:r>
        <w:t xml:space="preserve">Database and migration evidence</w:t>
      </w:r>
    </w:p>
    <w:bookmarkEnd w:id="238"/>
    <w:bookmarkStart w:id="239" w:name="module-by-module-findings"/>
    <w:p>
      <w:pPr>
        <w:pStyle w:val="Heading4"/>
      </w:pPr>
      <w:r>
        <w:t xml:space="preserve">Module-by-module findings</w:t>
      </w:r>
    </w:p>
    <w:bookmarkEnd w:id="239"/>
    <w:bookmarkStart w:id="240" w:name="old-architecture-residues"/>
    <w:p>
      <w:pPr>
        <w:pStyle w:val="Heading4"/>
      </w:pPr>
      <w:r>
        <w:t xml:space="preserve">Old architecture residues</w:t>
      </w:r>
    </w:p>
    <w:bookmarkEnd w:id="240"/>
    <w:bookmarkStart w:id="241" w:name="data-migration-risks"/>
    <w:p>
      <w:pPr>
        <w:pStyle w:val="Heading4"/>
      </w:pPr>
      <w:r>
        <w:t xml:space="preserve">Data migration risks</w:t>
      </w:r>
    </w:p>
    <w:bookmarkEnd w:id="241"/>
    <w:bookmarkStart w:id="242" w:name="proposed-reuse-matrix-references"/>
    <w:p>
      <w:pPr>
        <w:pStyle w:val="Heading4"/>
      </w:pPr>
      <w:r>
        <w:t xml:space="preserve">Proposed reuse matrix references</w:t>
      </w:r>
    </w:p>
    <w:bookmarkEnd w:id="242"/>
    <w:bookmarkEnd w:id="243"/>
    <w:bookmarkEnd w:id="244"/>
    <w:bookmarkStart w:id="253" w:name="Xffd53c36f39d423f9ae56909bc18c55ac2585cf"/>
    <w:p>
      <w:pPr>
        <w:pStyle w:val="Heading2"/>
      </w:pPr>
      <w:r>
        <w:t xml:space="preserve">文件：</w:t>
      </w:r>
      <w:r>
        <w:rPr>
          <w:rStyle w:val="VerbatimChar"/>
        </w:rPr>
        <w:t xml:space="preserve">templates/MIGRATION_EXECUTION_PLAN_TEMPLATE.md</w:t>
      </w:r>
    </w:p>
    <w:bookmarkStart w:id="252" w:name="migration_execution_plan"/>
    <w:p>
      <w:pPr>
        <w:pStyle w:val="Heading3"/>
      </w:pPr>
      <w:r>
        <w:t xml:space="preserve">MIGRATION_EXECUTION_PLAN</w:t>
      </w:r>
    </w:p>
    <w:bookmarkStart w:id="245" w:name="approved-scope"/>
    <w:p>
      <w:pPr>
        <w:pStyle w:val="Heading4"/>
      </w:pPr>
      <w:r>
        <w:t xml:space="preserve">Approved scope</w:t>
      </w:r>
    </w:p>
    <w:bookmarkEnd w:id="245"/>
    <w:bookmarkStart w:id="246" w:name="module-order-and-dependencies"/>
    <w:p>
      <w:pPr>
        <w:pStyle w:val="Heading4"/>
      </w:pPr>
      <w:r>
        <w:t xml:space="preserve">Module order and dependencies</w:t>
      </w:r>
    </w:p>
    <w:bookmarkEnd w:id="246"/>
    <w:bookmarkStart w:id="247" w:name="data-migration"/>
    <w:p>
      <w:pPr>
        <w:pStyle w:val="Heading4"/>
      </w:pPr>
      <w:r>
        <w:t xml:space="preserve">Data migration</w:t>
      </w:r>
    </w:p>
    <w:bookmarkEnd w:id="247"/>
    <w:bookmarkStart w:id="248" w:name="compatibility-and-cutover"/>
    <w:p>
      <w:pPr>
        <w:pStyle w:val="Heading4"/>
      </w:pPr>
      <w:r>
        <w:t xml:space="preserve">Compatibility and cutover</w:t>
      </w:r>
    </w:p>
    <w:bookmarkEnd w:id="248"/>
    <w:bookmarkStart w:id="249" w:name="rollback"/>
    <w:p>
      <w:pPr>
        <w:pStyle w:val="Heading4"/>
      </w:pPr>
      <w:r>
        <w:t xml:space="preserve">Rollback</w:t>
      </w:r>
    </w:p>
    <w:bookmarkEnd w:id="249"/>
    <w:bookmarkStart w:id="250" w:name="validation"/>
    <w:p>
      <w:pPr>
        <w:pStyle w:val="Heading4"/>
      </w:pPr>
      <w:r>
        <w:t xml:space="preserve">Validation</w:t>
      </w:r>
    </w:p>
    <w:bookmarkEnd w:id="250"/>
    <w:bookmarkStart w:id="251" w:name="stop-conditions"/>
    <w:p>
      <w:pPr>
        <w:pStyle w:val="Heading4"/>
      </w:pPr>
      <w:r>
        <w:t xml:space="preserve">Stop conditions</w:t>
      </w:r>
    </w:p>
    <w:bookmarkEnd w:id="251"/>
    <w:bookmarkEnd w:id="252"/>
    <w:bookmarkEnd w:id="253"/>
    <w:bookmarkStart w:id="254" w:name="X70eaa861b253302fcf1446e79f29338527629ae"/>
    <w:p>
      <w:pPr>
        <w:pStyle w:val="Heading2"/>
      </w:pPr>
      <w:r>
        <w:t xml:space="preserve">文件：</w:t>
      </w:r>
      <w:r>
        <w:rPr>
          <w:rStyle w:val="VerbatimChar"/>
        </w:rPr>
        <w:t xml:space="preserve">templates/MODULE_REUSE_MATRIX_TEMPLATE.yaml</w:t>
      </w:r>
    </w:p>
    <w:p>
      <w:pPr>
        <w:pStyle w:val="SourceCode"/>
      </w:pP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module_id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example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current_responsibility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target_responsibility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keep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keep_assets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forbidden_changes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data_migration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tests_current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tests_required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risks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evidence_refs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approval_status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proposed</w:t>
      </w:r>
    </w:p>
    <w:bookmarkEnd w:id="254"/>
    <w:bookmarkStart w:id="256" w:name="文件implementation_progressreadm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implementation_progress/README.md</w:t>
      </w:r>
    </w:p>
    <w:bookmarkStart w:id="255" w:name="implementation_progress"/>
    <w:p>
      <w:pPr>
        <w:pStyle w:val="Heading3"/>
      </w:pPr>
      <w:r>
        <w:t xml:space="preserve">implementation_progress</w:t>
      </w:r>
    </w:p>
    <w:p>
      <w:pPr>
        <w:pStyle w:val="FirstParagraph"/>
      </w:pPr>
      <w:r>
        <w:t xml:space="preserve">Create one</w:t>
      </w:r>
      <w:r>
        <w:t xml:space="preserve"> </w:t>
      </w:r>
      <w:r>
        <w:rPr>
          <w:rStyle w:val="VerbatimChar"/>
        </w:rPr>
        <w:t xml:space="preserve">GOAL-XX.md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templates/GOAL_PROGRESS_TEMPLATE.md</w:t>
      </w:r>
      <w:r>
        <w:t xml:space="preserve"> </w:t>
      </w:r>
      <w:r>
        <w:t xml:space="preserve">when a Goal starts. Update it after each verified checkpoint and before any planned pause.</w:t>
      </w:r>
    </w:p>
    <w:bookmarkEnd w:id="255"/>
    <w:bookmarkEnd w:id="256"/>
    <w:bookmarkStart w:id="258" w:name="文件validationreadme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validation/README.md</w:t>
      </w:r>
    </w:p>
    <w:bookmarkStart w:id="257" w:name="validation-1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Use unit/contract/fixture/replay/fault/FakeClock first. Live credentials are external gates.</w:t>
      </w:r>
    </w:p>
    <w:p>
      <w:pPr>
        <w:pStyle w:val="BodyText"/>
      </w:pPr>
      <w:r>
        <w:t xml:space="preserve">Each Goal validation report must include:</w:t>
      </w:r>
      <w:r>
        <w:t xml:space="preserve"> </w:t>
      </w:r>
      <w:r>
        <w:t xml:space="preserve">- checkpoint commits and resume entry</w:t>
      </w:r>
      <w:r>
        <w:t xml:space="preserve"> </w:t>
      </w:r>
      <w:r>
        <w:t xml:space="preserve">- forced interruption result when required</w:t>
      </w:r>
      <w:r>
        <w:t xml:space="preserve"> </w:t>
      </w:r>
      <w:r>
        <w:t xml:space="preserve">- traceability and idempotency</w:t>
      </w:r>
      <w:r>
        <w:t xml:space="preserve"> </w:t>
      </w:r>
      <w:r>
        <w:t xml:space="preserve">- clean-room deletion proof</w:t>
      </w:r>
      <w:r>
        <w:t xml:space="preserve"> </w:t>
      </w:r>
      <w:r>
        <w:t xml:space="preserve">- R07 preference/candidate isolation tests where applicable</w:t>
      </w:r>
    </w:p>
    <w:bookmarkEnd w:id="257"/>
    <w:bookmarkEnd w:id="258"/>
    <w:bookmarkStart w:id="260" w:name="文件爆款口播内容经验库系统_新对话启动提示词_v0.6.1_实施版.md"/>
    <w:p>
      <w:pPr>
        <w:pStyle w:val="Heading2"/>
      </w:pPr>
      <w:r>
        <w:t xml:space="preserve">文件：</w:t>
      </w:r>
      <w:r>
        <w:rPr>
          <w:rStyle w:val="VerbatimChar"/>
        </w:rPr>
        <w:t xml:space="preserve">爆款口播内容经验库系统_新对话启动提示词_V0.6.1_实施版.md</w:t>
      </w:r>
    </w:p>
    <w:bookmarkStart w:id="259" w:name="爆款口播内容经验库系统v0.6.2-实施启动提示词"/>
    <w:p>
      <w:pPr>
        <w:pStyle w:val="Heading3"/>
      </w:pPr>
      <w:r>
        <w:t xml:space="preserve">爆款口播内容经验库系统｜V0.6.2 实施启动提示词</w:t>
      </w:r>
    </w:p>
    <w:p>
      <w:pPr>
        <w:pStyle w:val="FirstParagraph"/>
      </w:pPr>
      <w:r>
        <w:t xml:space="preserve">请完整读取《爆款口播内容经验库系统_最终完整执行总控文档_V0.6.2_无损汇编版》和当前真实代码仓库。</w:t>
      </w:r>
    </w:p>
    <w:p>
      <w:pPr>
        <w:pStyle w:val="BodyText"/>
      </w:pPr>
      <w:r>
        <w:t xml:space="preserve">本次只执行 GOAL-00 Existing Repository Readiness Audit &amp; Validation Foundation：</w:t>
      </w:r>
      <w:r>
        <w:t xml:space="preserve"> </w:t>
      </w:r>
      <w:r>
        <w:t xml:space="preserve">- 冻结并记录现有仓库现场；</w:t>
      </w:r>
      <w:r>
        <w:t xml:space="preserve"> </w:t>
      </w:r>
      <w:r>
        <w:t xml:space="preserve">- 运行现有安装、启动、迁移和测试；</w:t>
      </w:r>
      <w:r>
        <w:t xml:space="preserve"> </w:t>
      </w:r>
      <w:r>
        <w:t xml:space="preserve">- 形成 CURRENT_REPOSITORY_BASELINE、LEGACY_CODE_AUDIT、MODULE_REUSE_MATRIX 和 MIGRATION_EXECUTION_PLAN；</w:t>
      </w:r>
      <w:r>
        <w:t xml:space="preserve"> </w:t>
      </w:r>
      <w:r>
        <w:t xml:space="preserve">- 对模块逐项提出 keep/adapt/wrap/replace；</w:t>
      </w:r>
      <w:r>
        <w:t xml:space="preserve"> </w:t>
      </w:r>
      <w:r>
        <w:t xml:space="preserve">- 建立验证基础和中断恢复检查点；</w:t>
      </w:r>
      <w:r>
        <w:t xml:space="preserve"> </w:t>
      </w:r>
      <w:r>
        <w:t xml:space="preserve">- 不实施 GOAL-01—12，不默认全量重建，不清空仓库，不重写 migration 历史。</w:t>
      </w:r>
    </w:p>
    <w:p>
      <w:pPr>
        <w:pStyle w:val="BodyText"/>
      </w:pPr>
      <w:r>
        <w:t xml:space="preserve">完成后停止，提交审计结果、复用矩阵、阻塞项和推荐迁移顺序，等待我确认。</w:t>
      </w:r>
    </w:p>
    <w:bookmarkEnd w:id="259"/>
    <w:bookmarkEnd w:id="260"/>
    <w:bookmarkEnd w:id="261"/>
    <w:bookmarkStart w:id="262" w:name="附录-br03-人工审阅说明完整历史原文"/>
    <w:p>
      <w:pPr>
        <w:pStyle w:val="Heading1"/>
      </w:pPr>
      <w:r>
        <w:t xml:space="preserve">附录 B：R03 人工审阅说明（完整历史原文）</w:t>
      </w:r>
    </w:p>
    <w:p>
      <w:pPr>
        <w:pStyle w:val="FirstParagraph"/>
      </w:pPr>
      <w:r>
        <w:rPr>
          <w:b/>
          <w:bCs/>
        </w:rPr>
        <w:t xml:space="preserve">爆款口播内容经验库系统</w:t>
      </w:r>
    </w:p>
    <w:p>
      <w:pPr>
        <w:pStyle w:val="BodyText"/>
      </w:pPr>
      <w:r>
        <w:rPr>
          <w:b/>
          <w:bCs/>
        </w:rPr>
        <w:t xml:space="preserve">Codex 可执行实施控制包 R03｜学习治理修订 · Goal 可恢复实施</w:t>
      </w:r>
    </w:p>
    <w:p>
      <w:pPr>
        <w:pStyle w:val="BodyText"/>
      </w:pPr>
      <w:r>
        <w:t xml:space="preserve">人工审阅说明｜基于 V0.6.1 与 R07</w:t>
      </w:r>
    </w:p>
    <w:p>
      <w:pPr>
        <w:pStyle w:val="BodyText"/>
      </w:pPr>
      <w:r>
        <w:t xml:space="preserve">正式生产 Host：Hermes｜Codex：仅代码开发｜一个 Goal 一个恢复包</w:t>
      </w:r>
    </w:p>
    <w:p>
      <w:pPr>
        <w:pStyle w:val="BodyText"/>
      </w:pPr>
      <w:r>
        <w:t xml:space="preserve">编制日期：2026 年 6 月 30 日</w:t>
      </w:r>
    </w:p>
    <w:bookmarkEnd w:id="262"/>
    <w:bookmarkStart w:id="263" w:name="文档定位"/>
    <w:p>
      <w:pPr>
        <w:pStyle w:val="Heading1"/>
      </w:pPr>
      <w:r>
        <w:t xml:space="preserve">1 文档定位</w:t>
      </w:r>
    </w:p>
    <w:p>
      <w:pPr>
        <w:pStyle w:val="FirstParagraph"/>
      </w:pPr>
      <w:r>
        <w:t xml:space="preserve">R03 取代 R02。R02 的 TECH 和 Goal 00—12 主体继续有效；R03 合并 R07 的</w:t>
      </w:r>
      <w:r>
        <w:t xml:space="preserve"> </w:t>
      </w:r>
      <w:r>
        <w:t xml:space="preserve">Hermes 学习治理、Core 内容偏好档案，以及 Codex</w:t>
      </w:r>
      <w:r>
        <w:t xml:space="preserve"> </w:t>
      </w:r>
      <w:r>
        <w:t xml:space="preserve">在额度、会话、进程或设备中断后的断点续写协议。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75"/>
        <w:gridCol w:w="6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当前口径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 完整执行基线汇编版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最新增量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R07 学习治理与 Codex 续写固化版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production-host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仅开发、测试、迁移、验证和维护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正式内容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Runner/ModelGateway 独立模型调用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Memory＋Core preference＋CR-002 experience＋Skill candidate 四层分离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Git＋progress＋tests/report＋Goal spec；会话优先但不是唯一依据</w:t>
            </w:r>
          </w:p>
        </w:tc>
      </w:tr>
    </w:tbl>
    <w:bookmarkEnd w:id="263"/>
    <w:bookmarkStart w:id="264" w:name="r02-到-r03-的主要变化"/>
    <w:p>
      <w:pPr>
        <w:pStyle w:val="Heading1"/>
      </w:pPr>
      <w:r>
        <w:t xml:space="preserve">2 R02 到 R03 的主要变化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5"/>
        <w:gridCol w:w="63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R03 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Skill 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由“完全不开放”细化为“正式仓库只读＋隔离 candidate 区可生成候选＋验证后发布”。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保留低风险偏好学习；不作为任务、批准或业务规则事实来源。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内容个性化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content_preference_profile/revision，并进入 Input Assembly。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偏好推断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单次改稿不永久化；推断候选阈值未校准前不自动发布。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Goal 增加 progress 文件、原子检查点 commit、最小测试和恢复对账。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恢复容错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原会话可恢复时优先使用；不可恢复时允许新会话基于仓库事实继续。</w:t>
            </w:r>
          </w:p>
        </w:tc>
      </w:tr>
    </w:tbl>
    <w:bookmarkEnd w:id="264"/>
    <w:bookmarkStart w:id="265" w:name="控制包目录"/>
    <w:p>
      <w:pPr>
        <w:pStyle w:val="Heading1"/>
      </w:pPr>
      <w:r>
        <w:t xml:space="preserve">3 控制包目录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文件/目录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最高优先级、停止条件和实施边界。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SPEC_INDEX.md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V0.6.1/R07/R06/CR-002 规格优先级。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RUNTIME_BOUNDARY.md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Hermes、Core、ModelGateway、Codex 与偏好学习边界。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CONTENT_LEARNING_GOVERNANCE.md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四层学习和 Skill 候选治理。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CODEX_GOAL_RESUME_PROTOCOL.md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额度/会话/进程中断后的检查点和恢复协议。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GOAL-00—12 顺序与 R07 归属。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Goal 范围、验收、R07 新增内容和强制流程。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implementation_progress/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 Goal 的持久化进度文件。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ExecPlan、Goal progress、validation report 模板。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source_docs/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 V0.6.1、R07、R06、CR-002。</w:t>
            </w:r>
          </w:p>
        </w:tc>
      </w:tr>
    </w:tbl>
    <w:bookmarkEnd w:id="265"/>
    <w:bookmarkStart w:id="266" w:name="codex-必须遵守的执行方式"/>
    <w:p>
      <w:pPr>
        <w:pStyle w:val="Heading1"/>
      </w:pPr>
      <w:r>
        <w:t xml:space="preserve">4 Codex 必须遵守的执行方式</w:t>
      </w:r>
    </w:p>
    <w:p>
      <w:pPr>
        <w:numPr>
          <w:ilvl w:val="0"/>
          <w:numId w:val="1066"/>
        </w:numPr>
      </w:pPr>
      <w:r>
        <w:t xml:space="preserve">先读取</w:t>
      </w:r>
      <w:r>
        <w:t xml:space="preserve"> </w:t>
      </w:r>
      <w:r>
        <w:t xml:space="preserve">AGENTS、SPEC_INDEX、RUNTIME_BOUNDARY、两个治理协议、IMPLEMENTATION_PLAN</w:t>
      </w:r>
      <w:r>
        <w:t xml:space="preserve"> </w:t>
      </w:r>
      <w:r>
        <w:t xml:space="preserve">和 MODULE_MANIFEST，只执行 GOAL-00 readiness 审计。</w:t>
      </w:r>
    </w:p>
    <w:p>
      <w:pPr>
        <w:numPr>
          <w:ilvl w:val="0"/>
          <w:numId w:val="1066"/>
        </w:numPr>
      </w:pPr>
      <w:r>
        <w:t xml:space="preserve">一个 Goal 一个 ExecPlan 和 progress 文件；Goal 内拆成原子检查点。</w:t>
      </w:r>
    </w:p>
    <w:p>
      <w:pPr>
        <w:numPr>
          <w:ilvl w:val="0"/>
          <w:numId w:val="1066"/>
        </w:numPr>
      </w:pPr>
      <w:r>
        <w:t xml:space="preserve">每个检查点先写/更新测试，完成最小验证后更新 progress 并提交 Git。</w:t>
      </w:r>
    </w:p>
    <w:p>
      <w:pPr>
        <w:numPr>
          <w:ilvl w:val="0"/>
          <w:numId w:val="1066"/>
        </w:numPr>
      </w:pPr>
      <w:r>
        <w:t xml:space="preserve">预计额度不足时不启动下一大检查点；安全记录当前状态后暂停。</w:t>
      </w:r>
    </w:p>
    <w:p>
      <w:pPr>
        <w:numPr>
          <w:ilvl w:val="0"/>
          <w:numId w:val="1066"/>
        </w:numPr>
      </w:pPr>
      <w:r>
        <w:t xml:space="preserve">恢复时先核对 git status/diff/log、progress</w:t>
      </w:r>
      <w:r>
        <w:t xml:space="preserve"> </w:t>
      </w:r>
      <w:r>
        <w:t xml:space="preserve">和测试，从第一个未完成检查点继续。</w:t>
      </w:r>
    </w:p>
    <w:p>
      <w:pPr>
        <w:numPr>
          <w:ilvl w:val="0"/>
          <w:numId w:val="1066"/>
        </w:numPr>
      </w:pPr>
      <w:r>
        <w:t xml:space="preserve">原会话不可恢复时可用新会话续写，但不得重新设计、重做已验证内容或覆盖未知</w:t>
      </w:r>
      <w:r>
        <w:t xml:space="preserve"> </w:t>
      </w:r>
      <w:r>
        <w:t xml:space="preserve">diff。</w:t>
      </w:r>
    </w:p>
    <w:p>
      <w:pPr>
        <w:numPr>
          <w:ilvl w:val="0"/>
          <w:numId w:val="1066"/>
        </w:numPr>
      </w:pPr>
      <w:r>
        <w:t xml:space="preserve">Goal 全部验收后生成正式 validation report 并停止等待确认。</w:t>
      </w:r>
    </w:p>
    <w:bookmarkEnd w:id="266"/>
    <w:bookmarkStart w:id="267" w:name="codex-绝对不得做"/>
    <w:p>
      <w:pPr>
        <w:pStyle w:val="Heading1"/>
      </w:pPr>
      <w:r>
        <w:t xml:space="preserve">5 Codex 绝对不得做</w:t>
      </w:r>
    </w:p>
    <w:p>
      <w:pPr>
        <w:numPr>
          <w:ilvl w:val="0"/>
          <w:numId w:val="1067"/>
        </w:numPr>
      </w:pPr>
      <w:r>
        <w:t xml:space="preserve">不得把 Codex 本身接入生产 Host、Scheduler、正式模型调用或飞书机器人。</w:t>
      </w:r>
    </w:p>
    <w:p>
      <w:pPr>
        <w:numPr>
          <w:ilvl w:val="0"/>
          <w:numId w:val="1067"/>
        </w:numPr>
      </w:pPr>
      <w:r>
        <w:t xml:space="preserve">不得自建通用 Agent Runtime、多 Agent 框架或会话记忆系统。</w:t>
      </w:r>
    </w:p>
    <w:p>
      <w:pPr>
        <w:numPr>
          <w:ilvl w:val="0"/>
          <w:numId w:val="1067"/>
        </w:numPr>
      </w:pPr>
      <w:r>
        <w:t xml:space="preserve">不得让 Hermes Memory 替代 Core 正式内容偏好或业务状态。</w:t>
      </w:r>
    </w:p>
    <w:p>
      <w:pPr>
        <w:numPr>
          <w:ilvl w:val="0"/>
          <w:numId w:val="1067"/>
        </w:numPr>
      </w:pPr>
      <w:r>
        <w:t xml:space="preserve">不得把 Skill candidate 放入生产 loader，或让 Hermes 静默发布正式</w:t>
      </w:r>
      <w:r>
        <w:t xml:space="preserve"> </w:t>
      </w:r>
      <w:r>
        <w:t xml:space="preserve">Skill。</w:t>
      </w:r>
    </w:p>
    <w:p>
      <w:pPr>
        <w:numPr>
          <w:ilvl w:val="0"/>
          <w:numId w:val="1067"/>
        </w:numPr>
      </w:pPr>
      <w:r>
        <w:t xml:space="preserve">不得把单次人工改稿直接写成永久偏好，或把 P+ 高表现直接当作用户审美。</w:t>
      </w:r>
    </w:p>
    <w:p>
      <w:pPr>
        <w:numPr>
          <w:ilvl w:val="0"/>
          <w:numId w:val="1067"/>
        </w:numPr>
      </w:pPr>
      <w:r>
        <w:t xml:space="preserve">不得在恢复时 reset 未知</w:t>
      </w:r>
      <w:r>
        <w:t xml:space="preserve"> </w:t>
      </w:r>
      <w:r>
        <w:t xml:space="preserve">diff、重复生成迁移、重做已通过检查点或并行修改同一 Goal/分支。</w:t>
      </w:r>
    </w:p>
    <w:p>
      <w:pPr>
        <w:numPr>
          <w:ilvl w:val="0"/>
          <w:numId w:val="1067"/>
        </w:numPr>
      </w:pPr>
      <w:r>
        <w:t xml:space="preserve">不得恢复飞书直连、改写视频/研究边界、绕过 Core/Materializer。</w:t>
      </w:r>
    </w:p>
    <w:bookmarkEnd w:id="267"/>
    <w:bookmarkStart w:id="268" w:name="goal-readiness-调整"/>
    <w:p>
      <w:pPr>
        <w:pStyle w:val="Heading1"/>
      </w:pPr>
      <w:r>
        <w:t xml:space="preserve">6 Goal readiness 调整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15"/>
        <w:gridCol w:w="6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新增验收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模板、checkpoint commit 规则和强制中断恢复演练基础。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preference 根/修订与 current pointer。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偏好输入、选例、预算、消融与跨领域隔离。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明确指令、改稿、批准/拒绝的 evidence refs。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推断偏好 candidate 门禁；与 tactic/P+ 分离。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Memory、Core 偏好工具、Skill candidate/正式仓库隔离。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端到端中断恢复与删除 candidate/validation 资产的 Clean-room 证明。</w:t>
            </w:r>
          </w:p>
        </w:tc>
      </w:tr>
    </w:tbl>
    <w:bookmarkEnd w:id="268"/>
    <w:bookmarkStart w:id="269" w:name="当前剩余的非设计事项"/>
    <w:p>
      <w:pPr>
        <w:pStyle w:val="Heading1"/>
      </w:pPr>
      <w:r>
        <w:t xml:space="preserve">7 当前剩余的非设计事项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33"/>
        <w:gridCol w:w="65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模型/Prompt/预算、偏好推断阈值、真实质量、人工修改量、性能和成本。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外部门禁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Hermes/飞书真实配置、模型/搜索/采集/ASR/平台、备份和连续运行。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不阻塞核心实现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全部外部能力先用 fixture/replay/fake 验证；偏好推断未校准前只生成 candidate。</w:t>
            </w:r>
          </w:p>
        </w:tc>
      </w:tr>
    </w:tbl>
    <w:bookmarkEnd w:id="269"/>
    <w:bookmarkStart w:id="270" w:name="交付使用步骤"/>
    <w:p>
      <w:pPr>
        <w:pStyle w:val="Heading1"/>
      </w:pPr>
      <w:r>
        <w:t xml:space="preserve">8 交付使用步骤</w:t>
      </w:r>
    </w:p>
    <w:p>
      <w:pPr>
        <w:numPr>
          <w:ilvl w:val="0"/>
          <w:numId w:val="1068"/>
        </w:numPr>
      </w:pPr>
      <w:r>
        <w:t xml:space="preserve">解压 R03 ZIP 到新 Git 仓库根目录。</w:t>
      </w:r>
    </w:p>
    <w:p>
      <w:pPr>
        <w:numPr>
          <w:ilvl w:val="0"/>
          <w:numId w:val="1068"/>
        </w:numPr>
      </w:pPr>
      <w:r>
        <w:t xml:space="preserve">把 source_docs 保留为只读规格依据。</w:t>
      </w:r>
    </w:p>
    <w:p>
      <w:pPr>
        <w:numPr>
          <w:ilvl w:val="0"/>
          <w:numId w:val="1068"/>
        </w:numPr>
      </w:pPr>
      <w:r>
        <w:t xml:space="preserve">确认同一分支没有其他 Codex 写入实例。</w:t>
      </w:r>
    </w:p>
    <w:p>
      <w:pPr>
        <w:numPr>
          <w:ilvl w:val="0"/>
          <w:numId w:val="1068"/>
        </w:numPr>
      </w:pPr>
      <w:r>
        <w:t xml:space="preserve">执行 GOAL-00 readiness audit，不写生产功能。</w:t>
      </w:r>
    </w:p>
    <w:p>
      <w:pPr>
        <w:numPr>
          <w:ilvl w:val="0"/>
          <w:numId w:val="1068"/>
        </w:numPr>
      </w:pPr>
      <w:r>
        <w:t xml:space="preserve">按 GOAL 顺序实施；每个 Goal 单独验收和人工放行。</w:t>
      </w:r>
    </w:p>
    <w:p>
      <w:pPr>
        <w:numPr>
          <w:ilvl w:val="0"/>
          <w:numId w:val="1068"/>
        </w:numPr>
      </w:pPr>
      <w:r>
        <w:t xml:space="preserve">额度或会话中断时按 CODEX_GOAL_RESUME_PROTOCOL 恢复，不新建重复</w:t>
      </w:r>
      <w:r>
        <w:t xml:space="preserve"> </w:t>
      </w:r>
      <w:r>
        <w:t xml:space="preserve">Goal。</w:t>
      </w:r>
    </w:p>
    <w:p>
      <w:pPr>
        <w:numPr>
          <w:ilvl w:val="0"/>
          <w:numId w:val="1068"/>
        </w:numPr>
      </w:pPr>
      <w:r>
        <w:t xml:space="preserve">GOAL-11 前不要求真实 Hermes/飞书凭证；GOAL-12 后才进入生产部署门禁。</w:t>
      </w:r>
    </w:p>
    <w:bookmarkEnd w:id="270"/>
    <w:bookmarkStart w:id="271" w:name="附录-cr04-source_docs-无损映射"/>
    <w:p>
      <w:pPr>
        <w:pStyle w:val="Heading1"/>
      </w:pPr>
      <w:r>
        <w:t xml:space="preserve">附录 C：R04 source_docs 无损映射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R04 内部来源文件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本总文档收录位置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source_docs/V0.6.1_完整执行基线汇编版.docx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本文件前五编及第六编整合后的主体来源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b160bbbfd3332c313b4ca40136608aaee47e709eae0339fc149a2131448e87fe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source_docs/R07_学习治理与Codex续写固化版.docx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本文件第五编完整原文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6924d0fefa404e84a5234ee77e9244b9d1cfe0a8926d995e2bccada6d6b459f6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source_docs/R06_TECH完成与运行宿主固化版.docx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本文件第四编完整原文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154aeefdef06f52798c8cb8c6bb9998ddf314ab643daef33d6bee86fcd68069b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source_docs/CR-002_R01.docx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本文件第二编完整原文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30cb2eb7e508350e00f848ad88c4536c2b5f3c23c4b0db8a0d4cccd58216e05e</w:t>
            </w:r>
          </w:p>
        </w:tc>
      </w:tr>
    </w:tbl>
    <w:p>
      <w:pPr>
        <w:pStyle w:val="BodyText"/>
      </w:pPr>
      <w:r>
        <w:t xml:space="preserve">这些文件不在第七编再次重复粘贴，是因为相同正文已在前五编完整收录，而非摘要、删减或省略。</w:t>
      </w:r>
    </w:p>
    <w:bookmarkEnd w:id="271"/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爆款口播内容经验库系统｜当前阶段技术设计 V0.6.1 完整执行基线汇编版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2F75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4F81B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83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NanmiCoder/MediaCrawler" TargetMode="External"/><Relationship Id="rId12" Type="http://schemas.openxmlformats.org/officeDocument/2006/relationships/hyperlink" Target="https://hermes-agent.nousresearch.com/docs/user-guide/messaging/feishu" TargetMode="External"/><Relationship Id="rId13" Type="http://schemas.openxmlformats.org/officeDocument/2006/relationships/hyperlink" Target="https://hermes-agent.nousresearch.com/docs/user-guide/features/cron" TargetMode="External"/><Relationship Id="rId14" Type="http://schemas.openxmlformats.org/officeDocument/2006/relationships/hyperlink" Target="https://hermes-agent.nousresearch.com/docs/user-guide/configuration" TargetMode="External"/><Relationship Id="rId15" Type="http://schemas.openxmlformats.org/officeDocument/2006/relationships/hyperlink" Target="https://hermes-agent.nousresearch.com/docs/user-guide/security/" TargetMode="External"/><Relationship Id="rId16" Type="http://schemas.openxmlformats.org/officeDocument/2006/relationships/hyperlink" Target="https://docs.openclaw.ai/plugins/reference/feishu" TargetMode="External"/><Relationship Id="rId17" Type="http://schemas.openxmlformats.org/officeDocument/2006/relationships/hyperlink" Target="https://docs.openclaw.ai/tools/exec-approvals" TargetMode="External"/><Relationship Id="rId18" Type="http://schemas.openxmlformats.org/officeDocument/2006/relationships/hyperlink" Target="https://developers.openai.com/codex/cli" TargetMode="External"/><Relationship Id="rId19" Type="http://schemas.openxmlformats.org/officeDocument/2006/relationships/hyperlink" Target="https://docs.anthropic.com/en/docs/claude-code/overview" TargetMode="External"/><Relationship Id="rId20" Type="http://schemas.openxmlformats.org/officeDocument/2006/relationships/hyperlink" Target="https://www.postgresql.org/docs/current/index.htm" TargetMode="External"/><Relationship Id="rId21" Type="http://schemas.openxmlformats.org/officeDocument/2006/relationships/hyperlink" Target="https://github.com/pgvector/pgvector" TargetMode="External"/><Relationship Id="rId22" Type="http://schemas.openxmlformats.org/officeDocument/2006/relationships/hyperlink" Target="https://fastapi.tiangolo.com/" TargetMode="External"/><Relationship Id="rId23" Type="http://schemas.openxmlformats.org/officeDocument/2006/relationships/hyperlink" Target="https://docs.sqlalchemy.org/en/20/intro.html" TargetMode="External"/><Relationship Id="rId24" Type="http://schemas.openxmlformats.org/officeDocument/2006/relationships/hyperlink" Target="https://alembic.sqlalchemy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爆款口播内容经验库系统 当前阶段技术设计文档 V0.5 执行审计修订版</dc:title>
  <dc:subject>可直接指导系统建设的执行基线</dc:subject>
  <dc:creator>OpenAI</dc:creator>
  <cp:keywords>抖音,口播,经验库,选题,飞书,Hermes,MediaCrawler,PostgreSQL,Obsidian</cp:keywords>
  <dc:description>V0.5：执行级审计、LLM 成本治理、飞书直连与采集合规修订</dc:description>
  <cp:lastModifiedBy/>
  <cp:revision>1</cp:revision>
  <dcterms:created xsi:type="dcterms:W3CDTF">2013-12-23T23:15:00Z</dcterms:created>
  <dcterms:modified xsi:type="dcterms:W3CDTF">2026-06-28T07:18:09Z</dcterms:modified>
  <cp:category/>
</cp:coreProperties>
</file>