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FD92" w14:textId="77777777" w:rsidR="00D4576A" w:rsidRDefault="00D4576A">
      <w:pPr>
        <w:spacing w:line="480" w:lineRule="exact"/>
        <w:rPr>
          <w:rFonts w:ascii="Times New Roman" w:hAnsi="Times New Roman"/>
          <w:color w:val="000000"/>
          <w:highlight w:val="yellow"/>
        </w:rPr>
      </w:pPr>
    </w:p>
    <w:p w14:paraId="4C349EA2" w14:textId="77777777" w:rsidR="00D4576A" w:rsidRDefault="00D4576A">
      <w:pPr>
        <w:spacing w:line="480" w:lineRule="exact"/>
        <w:rPr>
          <w:rFonts w:ascii="Times New Roman" w:hAnsi="Times New Roman"/>
          <w:color w:val="000000"/>
          <w:highlight w:val="yellow"/>
        </w:rPr>
      </w:pPr>
    </w:p>
    <w:p w14:paraId="0AC46131" w14:textId="77777777" w:rsidR="00D4576A" w:rsidRDefault="00D4576A">
      <w:pPr>
        <w:spacing w:line="480" w:lineRule="exact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920"/>
        <w:gridCol w:w="2188"/>
      </w:tblGrid>
      <w:tr w:rsidR="00D4576A" w14:paraId="4C0AC53F" w14:textId="77777777">
        <w:trPr>
          <w:trHeight w:val="2574"/>
          <w:jc w:val="center"/>
        </w:trPr>
        <w:tc>
          <w:tcPr>
            <w:tcW w:w="6920" w:type="dxa"/>
            <w:vAlign w:val="center"/>
          </w:tcPr>
          <w:p w14:paraId="2AD148CD" w14:textId="371D3EB5" w:rsidR="00D4576A" w:rsidRDefault="004E558F">
            <w:pPr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39C5B9A5" wp14:editId="50FDE3E9">
                      <wp:extent cx="4238625" cy="1219200"/>
                      <wp:effectExtent l="9525" t="19050" r="19050" b="19050"/>
                      <wp:docPr id="1" name="艺术字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238625" cy="12192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D972E8E" w14:textId="77777777" w:rsidR="004E558F" w:rsidRDefault="004E558F" w:rsidP="004E558F">
                                  <w:pPr>
                                    <w:jc w:val="center"/>
                                    <w:rPr>
                                      <w:rFonts w:ascii="方正行楷_GBK"/>
                                      <w:color w:val="FF0000"/>
                                      <w:kern w:val="0"/>
                                      <w:sz w:val="96"/>
                                      <w:szCs w:val="96"/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方正行楷_GBK"/>
                                      <w:color w:val="FF0000"/>
                                      <w:sz w:val="96"/>
                                      <w:szCs w:val="96"/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马鞍山招商引资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9C5B9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艺术字 2" o:spid="_x0000_s1026" type="#_x0000_t202" style="width:333.7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" filled="f" stroked="f">
                      <o:lock v:ext="edit" shapetype="t"/>
                      <v:textbox style="mso-fit-shape-to-text:t">
                        <w:txbxContent>
                          <w:p w14:paraId="6D972E8E" w14:textId="77777777" w:rsidR="004E558F" w:rsidRDefault="004E558F" w:rsidP="004E558F">
                            <w:pPr>
                              <w:jc w:val="center"/>
                              <w:rPr>
                                <w:rFonts w:ascii="方正行楷_GBK"/>
                                <w:color w:val="FF0000"/>
                                <w:kern w:val="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方正行楷_GBK"/>
                                <w:color w:val="FF000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马鞍山招商引资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88" w:type="dxa"/>
            <w:tcMar>
              <w:left w:w="0" w:type="dxa"/>
              <w:right w:w="0" w:type="dxa"/>
            </w:tcMar>
            <w:vAlign w:val="center"/>
          </w:tcPr>
          <w:p w14:paraId="39E2BC8F" w14:textId="77777777" w:rsidR="00D4576A" w:rsidRDefault="00D4576A">
            <w:pPr>
              <w:spacing w:line="700" w:lineRule="exact"/>
              <w:jc w:val="center"/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统计考核</w:t>
            </w:r>
          </w:p>
          <w:p w14:paraId="4A689CDB" w14:textId="77777777" w:rsidR="00D4576A" w:rsidRDefault="00D4576A">
            <w:pPr>
              <w:spacing w:line="700" w:lineRule="exact"/>
              <w:jc w:val="center"/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专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 xml:space="preserve"> 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报</w:t>
            </w:r>
          </w:p>
          <w:p w14:paraId="2A564E68" w14:textId="4FA769F5" w:rsidR="00D4576A" w:rsidRDefault="00D4576A">
            <w:pPr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楷体_GB2312" w:hAnsi="Times New Roman"/>
                <w:color w:val="000000"/>
                <w:spacing w:val="-12"/>
                <w:sz w:val="28"/>
                <w:szCs w:val="28"/>
              </w:rPr>
              <w:t>第</w:t>
            </w:r>
            <w:r w:rsidR="00ED7379">
              <w:rPr>
                <w:rFonts w:ascii="Times New Roman" w:eastAsia="楷体_GB2312" w:hAnsi="Times New Roman"/>
                <w:color w:val="000000"/>
                <w:spacing w:val="-12"/>
                <w:sz w:val="28"/>
                <w:szCs w:val="28"/>
              </w:rPr>
              <w:t>${on}</w:t>
            </w:r>
            <w:r>
              <w:rPr>
                <w:rFonts w:ascii="Times New Roman" w:eastAsia="楷体_GB2312" w:hAnsi="Times New Roman"/>
                <w:color w:val="000000"/>
                <w:spacing w:val="-12"/>
                <w:sz w:val="28"/>
                <w:szCs w:val="28"/>
              </w:rPr>
              <w:t>期</w:t>
            </w:r>
          </w:p>
        </w:tc>
      </w:tr>
      <w:tr w:rsidR="00D4576A" w14:paraId="0256BEB2" w14:textId="77777777">
        <w:trPr>
          <w:trHeight w:val="651"/>
          <w:jc w:val="center"/>
        </w:trPr>
        <w:tc>
          <w:tcPr>
            <w:tcW w:w="9108" w:type="dxa"/>
            <w:gridSpan w:val="2"/>
            <w:tcBorders>
              <w:bottom w:val="single" w:sz="12" w:space="0" w:color="FF0000"/>
            </w:tcBorders>
            <w:vAlign w:val="center"/>
          </w:tcPr>
          <w:p w14:paraId="543DD714" w14:textId="77777777" w:rsidR="00D4576A" w:rsidRDefault="00D4576A">
            <w:pPr>
              <w:spacing w:line="200" w:lineRule="exact"/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</w:pPr>
          </w:p>
          <w:p w14:paraId="63710842" w14:textId="63FB1637" w:rsidR="00D4576A" w:rsidRDefault="00D4576A">
            <w:pPr>
              <w:spacing w:line="400" w:lineRule="exact"/>
              <w:jc w:val="center"/>
              <w:rPr>
                <w:rFonts w:ascii="Times New Roman" w:eastAsia="楷体_GB2312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市投资促进中心</w:t>
            </w: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 xml:space="preserve">                         </w:t>
            </w:r>
            <w:r w:rsidR="000B3617"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${date}</w:t>
            </w:r>
          </w:p>
        </w:tc>
      </w:tr>
    </w:tbl>
    <w:p w14:paraId="1D49F842" w14:textId="1DAB7530" w:rsidR="00D4576A" w:rsidRPr="00F71428" w:rsidRDefault="00D4576A" w:rsidP="00295F6A">
      <w:pPr>
        <w:spacing w:line="540" w:lineRule="exact"/>
        <w:ind w:firstLineChars="200" w:firstLine="420"/>
      </w:pPr>
    </w:p>
    <w:sectPr w:rsidR="00D4576A" w:rsidRPr="00F71428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76B1" w14:textId="77777777" w:rsidR="00F621E9" w:rsidRDefault="00F621E9">
      <w:r>
        <w:separator/>
      </w:r>
    </w:p>
  </w:endnote>
  <w:endnote w:type="continuationSeparator" w:id="0">
    <w:p w14:paraId="4775A918" w14:textId="77777777" w:rsidR="00F621E9" w:rsidRDefault="00F6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仿宋简体">
    <w:altName w:val="微软雅黑"/>
    <w:charset w:val="00"/>
    <w:family w:val="auto"/>
    <w:pitch w:val="default"/>
    <w:sig w:usb0="00000001" w:usb1="080E0000" w:usb2="00000010" w:usb3="00000000" w:csb0="00040000" w:csb1="00000000"/>
  </w:font>
  <w:font w:name="仿宋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Nimbus Roman No9 L">
    <w:altName w:val="Cambria"/>
    <w:charset w:val="00"/>
    <w:family w:val="roman"/>
    <w:pitch w:val="default"/>
  </w:font>
  <w:font w:name="CESI仿宋-GB2312">
    <w:altName w:val="微软雅黑"/>
    <w:charset w:val="86"/>
    <w:family w:val="auto"/>
    <w:pitch w:val="default"/>
    <w:sig w:usb0="800002AF" w:usb1="084F6CF8" w:usb2="00000010" w:usb3="00000000" w:csb0="0004000F" w:csb1="00000000"/>
  </w:font>
  <w:font w:name="方正书宋_GBK">
    <w:charset w:val="86"/>
    <w:family w:val="script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行楷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20FF" w14:textId="77777777" w:rsidR="00D4576A" w:rsidRDefault="00D4576A">
    <w:pPr>
      <w:pStyle w:val="a3"/>
      <w:framePr w:wrap="around" w:vAnchor="text" w:hAnchor="margin" w:xAlign="center" w:y="1"/>
      <w:rPr>
        <w:rStyle w:val="a6"/>
        <w:rFonts w:ascii="Times New Roman" w:hAnsi="Times New Roman"/>
        <w:sz w:val="24"/>
      </w:rPr>
    </w:pPr>
    <w:r>
      <w:rPr>
        <w:rStyle w:val="a6"/>
        <w:rFonts w:ascii="Times New Roman" w:hAnsi="Times New Roman"/>
        <w:sz w:val="24"/>
      </w:rPr>
      <w:t xml:space="preserve">— </w:t>
    </w:r>
    <w:r>
      <w:rPr>
        <w:rStyle w:val="a6"/>
        <w:rFonts w:ascii="Times New Roman" w:hAnsi="Times New Roman"/>
        <w:sz w:val="24"/>
      </w:rPr>
      <w:fldChar w:fldCharType="begin"/>
    </w:r>
    <w:r>
      <w:rPr>
        <w:rStyle w:val="a6"/>
        <w:rFonts w:ascii="Times New Roman" w:hAnsi="Times New Roman"/>
        <w:sz w:val="24"/>
      </w:rPr>
      <w:instrText xml:space="preserve">PAGE  </w:instrText>
    </w:r>
    <w:r>
      <w:rPr>
        <w:rStyle w:val="a6"/>
        <w:rFonts w:ascii="Times New Roman" w:hAnsi="Times New Roman"/>
        <w:sz w:val="24"/>
      </w:rPr>
      <w:fldChar w:fldCharType="separate"/>
    </w:r>
    <w:r>
      <w:rPr>
        <w:rStyle w:val="a6"/>
        <w:rFonts w:ascii="Times New Roman" w:hAnsi="Times New Roman"/>
        <w:sz w:val="24"/>
      </w:rPr>
      <w:t>7</w:t>
    </w:r>
    <w:r>
      <w:rPr>
        <w:rStyle w:val="a6"/>
        <w:rFonts w:ascii="Times New Roman" w:hAnsi="Times New Roman"/>
        <w:sz w:val="24"/>
      </w:rPr>
      <w:fldChar w:fldCharType="end"/>
    </w:r>
    <w:r>
      <w:rPr>
        <w:rStyle w:val="a6"/>
        <w:rFonts w:ascii="Times New Roman" w:hAnsi="Times New Roman"/>
        <w:sz w:val="24"/>
      </w:rPr>
      <w:t xml:space="preserve"> —</w:t>
    </w:r>
  </w:p>
  <w:p w14:paraId="59C0BD10" w14:textId="77777777" w:rsidR="00D4576A" w:rsidRDefault="00D4576A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532E7" w14:textId="77777777" w:rsidR="00F621E9" w:rsidRDefault="00F621E9">
      <w:r>
        <w:separator/>
      </w:r>
    </w:p>
  </w:footnote>
  <w:footnote w:type="continuationSeparator" w:id="0">
    <w:p w14:paraId="104D471E" w14:textId="77777777" w:rsidR="00F621E9" w:rsidRDefault="00F62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F9F82526"/>
    <w:rsid w:val="F9FF0256"/>
    <w:rsid w:val="F9FF05B1"/>
    <w:rsid w:val="FAA72A1D"/>
    <w:rsid w:val="FABB579A"/>
    <w:rsid w:val="FADFC6A9"/>
    <w:rsid w:val="FAF36FDB"/>
    <w:rsid w:val="FAF60550"/>
    <w:rsid w:val="FAFC6A25"/>
    <w:rsid w:val="FAFD9DAF"/>
    <w:rsid w:val="FB0D5164"/>
    <w:rsid w:val="FB47817E"/>
    <w:rsid w:val="FB9FC8A1"/>
    <w:rsid w:val="FBADA554"/>
    <w:rsid w:val="FBBBB301"/>
    <w:rsid w:val="FBBFE8BB"/>
    <w:rsid w:val="FBD52954"/>
    <w:rsid w:val="FBDDDF15"/>
    <w:rsid w:val="FBDE7F8A"/>
    <w:rsid w:val="FBDFC32E"/>
    <w:rsid w:val="FBE7B2A3"/>
    <w:rsid w:val="FBEB048A"/>
    <w:rsid w:val="FBEF4868"/>
    <w:rsid w:val="FBF79B4A"/>
    <w:rsid w:val="FBFA33EB"/>
    <w:rsid w:val="FBFB5C44"/>
    <w:rsid w:val="FBFD628C"/>
    <w:rsid w:val="FBFF0272"/>
    <w:rsid w:val="FBFF069E"/>
    <w:rsid w:val="FBFF530A"/>
    <w:rsid w:val="FBFF7F16"/>
    <w:rsid w:val="FBFFB895"/>
    <w:rsid w:val="FC9C8D58"/>
    <w:rsid w:val="FCB117E2"/>
    <w:rsid w:val="FCBB95F1"/>
    <w:rsid w:val="FCEB49CB"/>
    <w:rsid w:val="FCF5ABD7"/>
    <w:rsid w:val="FCFE4C5C"/>
    <w:rsid w:val="FCFECEEE"/>
    <w:rsid w:val="FD2A9CC7"/>
    <w:rsid w:val="FD565EED"/>
    <w:rsid w:val="FD6B32A1"/>
    <w:rsid w:val="FD6B7AEC"/>
    <w:rsid w:val="FD7F4AAA"/>
    <w:rsid w:val="FD974DEC"/>
    <w:rsid w:val="FDA18F6D"/>
    <w:rsid w:val="FDBEBEC0"/>
    <w:rsid w:val="FDBF2DBD"/>
    <w:rsid w:val="FDD52885"/>
    <w:rsid w:val="FDDC6EFD"/>
    <w:rsid w:val="FDDC7945"/>
    <w:rsid w:val="FDDEDA2A"/>
    <w:rsid w:val="FDDF70AF"/>
    <w:rsid w:val="FDE051E3"/>
    <w:rsid w:val="FDEF6BF6"/>
    <w:rsid w:val="FDF260C5"/>
    <w:rsid w:val="FDF4FB5B"/>
    <w:rsid w:val="FDFAE025"/>
    <w:rsid w:val="FDFF1E8F"/>
    <w:rsid w:val="FDFF2822"/>
    <w:rsid w:val="FDFFC39D"/>
    <w:rsid w:val="FE57364B"/>
    <w:rsid w:val="FE5F3633"/>
    <w:rsid w:val="FE72B55B"/>
    <w:rsid w:val="FE744C54"/>
    <w:rsid w:val="FE79519A"/>
    <w:rsid w:val="FE7F790A"/>
    <w:rsid w:val="FE87D3CF"/>
    <w:rsid w:val="FEC378B8"/>
    <w:rsid w:val="FEC79137"/>
    <w:rsid w:val="FEDB2A43"/>
    <w:rsid w:val="FEDFE058"/>
    <w:rsid w:val="FEE7EB06"/>
    <w:rsid w:val="FEEF30C8"/>
    <w:rsid w:val="FEEFC5C4"/>
    <w:rsid w:val="FEF7A014"/>
    <w:rsid w:val="FEF7D587"/>
    <w:rsid w:val="FEF8ACD8"/>
    <w:rsid w:val="FEFA9503"/>
    <w:rsid w:val="FEFCF4D6"/>
    <w:rsid w:val="FEFD3B05"/>
    <w:rsid w:val="FEFDAF2D"/>
    <w:rsid w:val="FEFECD9E"/>
    <w:rsid w:val="FEFF27EC"/>
    <w:rsid w:val="FEFF2962"/>
    <w:rsid w:val="FEFF2ADA"/>
    <w:rsid w:val="FEFFCC42"/>
    <w:rsid w:val="FF1F16AF"/>
    <w:rsid w:val="FF277D06"/>
    <w:rsid w:val="FF2F0B9D"/>
    <w:rsid w:val="FF2F5DDF"/>
    <w:rsid w:val="FF3A4394"/>
    <w:rsid w:val="FF4EE8EE"/>
    <w:rsid w:val="FF54128D"/>
    <w:rsid w:val="FF555F47"/>
    <w:rsid w:val="FF5FAAF4"/>
    <w:rsid w:val="FF5FC3B0"/>
    <w:rsid w:val="FF5FD405"/>
    <w:rsid w:val="FF6BBA10"/>
    <w:rsid w:val="FF6D0A2B"/>
    <w:rsid w:val="FF6D716C"/>
    <w:rsid w:val="FF6F199C"/>
    <w:rsid w:val="FF715CA5"/>
    <w:rsid w:val="FF769776"/>
    <w:rsid w:val="FF7DA2CC"/>
    <w:rsid w:val="FF7DB6B5"/>
    <w:rsid w:val="FF7F05DA"/>
    <w:rsid w:val="FF7F43DF"/>
    <w:rsid w:val="FF7FA698"/>
    <w:rsid w:val="FF8E7B10"/>
    <w:rsid w:val="FF95200D"/>
    <w:rsid w:val="FF9E2F1B"/>
    <w:rsid w:val="FFADA4A4"/>
    <w:rsid w:val="FFAEF5CF"/>
    <w:rsid w:val="FFAF65DE"/>
    <w:rsid w:val="FFB56FB7"/>
    <w:rsid w:val="FFB62B83"/>
    <w:rsid w:val="FFB6F4D4"/>
    <w:rsid w:val="FFB7C3F1"/>
    <w:rsid w:val="FFB7D542"/>
    <w:rsid w:val="FFB91471"/>
    <w:rsid w:val="FFBBCEBA"/>
    <w:rsid w:val="FFBBFDD1"/>
    <w:rsid w:val="FFBE1CEB"/>
    <w:rsid w:val="FFBF1915"/>
    <w:rsid w:val="FFBFAF46"/>
    <w:rsid w:val="FFBFBDBB"/>
    <w:rsid w:val="FFCB7199"/>
    <w:rsid w:val="FFCF0774"/>
    <w:rsid w:val="FFCFE222"/>
    <w:rsid w:val="FFD615F1"/>
    <w:rsid w:val="FFDA3A81"/>
    <w:rsid w:val="FFDCAB66"/>
    <w:rsid w:val="FFDFD345"/>
    <w:rsid w:val="FFE36E50"/>
    <w:rsid w:val="FFE96848"/>
    <w:rsid w:val="FFED1584"/>
    <w:rsid w:val="FFEE54B5"/>
    <w:rsid w:val="FFEF1E90"/>
    <w:rsid w:val="FFEF596E"/>
    <w:rsid w:val="FFEF7476"/>
    <w:rsid w:val="FFEFCED6"/>
    <w:rsid w:val="FFEFFB0C"/>
    <w:rsid w:val="FFF30400"/>
    <w:rsid w:val="FFF54781"/>
    <w:rsid w:val="FFF5F2EC"/>
    <w:rsid w:val="FFFA0C91"/>
    <w:rsid w:val="FFFA927F"/>
    <w:rsid w:val="FFFB2394"/>
    <w:rsid w:val="FFFBA9CF"/>
    <w:rsid w:val="FFFC58F7"/>
    <w:rsid w:val="FFFE3D0E"/>
    <w:rsid w:val="FFFEC2D3"/>
    <w:rsid w:val="FFFEDDE5"/>
    <w:rsid w:val="FFFEF51D"/>
    <w:rsid w:val="FFFF18FA"/>
    <w:rsid w:val="FFFF1B1C"/>
    <w:rsid w:val="FFFF6AC7"/>
    <w:rsid w:val="FFFF9F73"/>
    <w:rsid w:val="FFFFAA0E"/>
    <w:rsid w:val="FFFFBF86"/>
    <w:rsid w:val="FFFFDC61"/>
    <w:rsid w:val="00002A81"/>
    <w:rsid w:val="000325AF"/>
    <w:rsid w:val="000B3617"/>
    <w:rsid w:val="000C3F97"/>
    <w:rsid w:val="001127C7"/>
    <w:rsid w:val="00121D35"/>
    <w:rsid w:val="00172A27"/>
    <w:rsid w:val="001A54F6"/>
    <w:rsid w:val="00295EC4"/>
    <w:rsid w:val="00295F6A"/>
    <w:rsid w:val="002B233D"/>
    <w:rsid w:val="002E0B39"/>
    <w:rsid w:val="002F32BD"/>
    <w:rsid w:val="0032153B"/>
    <w:rsid w:val="00343D56"/>
    <w:rsid w:val="00376765"/>
    <w:rsid w:val="00396D0A"/>
    <w:rsid w:val="003A24E2"/>
    <w:rsid w:val="00440193"/>
    <w:rsid w:val="004E558F"/>
    <w:rsid w:val="0051593E"/>
    <w:rsid w:val="00530B54"/>
    <w:rsid w:val="00571DEA"/>
    <w:rsid w:val="00571E92"/>
    <w:rsid w:val="005D0D57"/>
    <w:rsid w:val="005F6E10"/>
    <w:rsid w:val="00647A03"/>
    <w:rsid w:val="0066679F"/>
    <w:rsid w:val="006D5138"/>
    <w:rsid w:val="007044CA"/>
    <w:rsid w:val="007305CC"/>
    <w:rsid w:val="007362DD"/>
    <w:rsid w:val="007377AD"/>
    <w:rsid w:val="00737FFA"/>
    <w:rsid w:val="007430D2"/>
    <w:rsid w:val="0078232D"/>
    <w:rsid w:val="007D407A"/>
    <w:rsid w:val="007D6A39"/>
    <w:rsid w:val="0092041E"/>
    <w:rsid w:val="0096612F"/>
    <w:rsid w:val="009B6972"/>
    <w:rsid w:val="009D7123"/>
    <w:rsid w:val="00A751C3"/>
    <w:rsid w:val="00AC5502"/>
    <w:rsid w:val="00AF5BCC"/>
    <w:rsid w:val="00B72C62"/>
    <w:rsid w:val="00C65F4D"/>
    <w:rsid w:val="00CA2362"/>
    <w:rsid w:val="00D304BC"/>
    <w:rsid w:val="00D4576A"/>
    <w:rsid w:val="00D562B8"/>
    <w:rsid w:val="00DB450C"/>
    <w:rsid w:val="00E44265"/>
    <w:rsid w:val="00E52217"/>
    <w:rsid w:val="00E87BA1"/>
    <w:rsid w:val="00ED6EBC"/>
    <w:rsid w:val="00ED7379"/>
    <w:rsid w:val="00F018C6"/>
    <w:rsid w:val="00F621E9"/>
    <w:rsid w:val="00F71428"/>
    <w:rsid w:val="00FE6F74"/>
    <w:rsid w:val="0BCD2176"/>
    <w:rsid w:val="0D7FECD5"/>
    <w:rsid w:val="0EFFBCAB"/>
    <w:rsid w:val="0FD79F7E"/>
    <w:rsid w:val="0FFF4D47"/>
    <w:rsid w:val="12F5B145"/>
    <w:rsid w:val="13FB2FCF"/>
    <w:rsid w:val="15FE731E"/>
    <w:rsid w:val="15FF3BF4"/>
    <w:rsid w:val="16FF7892"/>
    <w:rsid w:val="17EC88C7"/>
    <w:rsid w:val="1973E2B8"/>
    <w:rsid w:val="19ADC18B"/>
    <w:rsid w:val="19EF6EFC"/>
    <w:rsid w:val="19FE063D"/>
    <w:rsid w:val="1BBF3B2F"/>
    <w:rsid w:val="1BDF692B"/>
    <w:rsid w:val="1BEC4578"/>
    <w:rsid w:val="1C36A125"/>
    <w:rsid w:val="1C76EF63"/>
    <w:rsid w:val="1CFAE0FE"/>
    <w:rsid w:val="1DBA6028"/>
    <w:rsid w:val="1DFBFFA7"/>
    <w:rsid w:val="1DFE94D0"/>
    <w:rsid w:val="1DFFC45E"/>
    <w:rsid w:val="1E6DF0FA"/>
    <w:rsid w:val="1ECF81DA"/>
    <w:rsid w:val="1F3790E4"/>
    <w:rsid w:val="1F7EFDC5"/>
    <w:rsid w:val="1FB7F8AA"/>
    <w:rsid w:val="1FC745A4"/>
    <w:rsid w:val="1FCFEB7E"/>
    <w:rsid w:val="1FDF881B"/>
    <w:rsid w:val="1FE7E416"/>
    <w:rsid w:val="1FF38A1F"/>
    <w:rsid w:val="21BF6544"/>
    <w:rsid w:val="22F7A8FC"/>
    <w:rsid w:val="24FEA2D9"/>
    <w:rsid w:val="25BBFA72"/>
    <w:rsid w:val="2667EC84"/>
    <w:rsid w:val="26BBD9AC"/>
    <w:rsid w:val="2795D3E8"/>
    <w:rsid w:val="27E7045E"/>
    <w:rsid w:val="29FDA3BD"/>
    <w:rsid w:val="2ABCB072"/>
    <w:rsid w:val="2AFFE1FC"/>
    <w:rsid w:val="2BEC071E"/>
    <w:rsid w:val="2BF1C883"/>
    <w:rsid w:val="2C2E0542"/>
    <w:rsid w:val="2C84C62C"/>
    <w:rsid w:val="2CFC5220"/>
    <w:rsid w:val="2D7605B7"/>
    <w:rsid w:val="2D7FE58C"/>
    <w:rsid w:val="2DEF9987"/>
    <w:rsid w:val="2DF03868"/>
    <w:rsid w:val="2DF70971"/>
    <w:rsid w:val="2DFDBB2A"/>
    <w:rsid w:val="2EDCB09B"/>
    <w:rsid w:val="2EDF1B17"/>
    <w:rsid w:val="2EFFCCF7"/>
    <w:rsid w:val="2F570558"/>
    <w:rsid w:val="2F6DD7E0"/>
    <w:rsid w:val="2F6E2DED"/>
    <w:rsid w:val="2FF71FF0"/>
    <w:rsid w:val="2FFBD0C2"/>
    <w:rsid w:val="2FFCEF30"/>
    <w:rsid w:val="2FFDE2E1"/>
    <w:rsid w:val="2FFE17C6"/>
    <w:rsid w:val="316D94F0"/>
    <w:rsid w:val="3317AB06"/>
    <w:rsid w:val="33CFF815"/>
    <w:rsid w:val="33DFB4B1"/>
    <w:rsid w:val="33F68BD9"/>
    <w:rsid w:val="33FF25C1"/>
    <w:rsid w:val="349E901A"/>
    <w:rsid w:val="35EC8E4B"/>
    <w:rsid w:val="35FC2AEA"/>
    <w:rsid w:val="35FF160C"/>
    <w:rsid w:val="36DDFB5F"/>
    <w:rsid w:val="377FB5C3"/>
    <w:rsid w:val="37ADC8EC"/>
    <w:rsid w:val="37DBD03A"/>
    <w:rsid w:val="37F7C18C"/>
    <w:rsid w:val="37FC8AB0"/>
    <w:rsid w:val="397DE567"/>
    <w:rsid w:val="39B25DC3"/>
    <w:rsid w:val="39F7BB83"/>
    <w:rsid w:val="39FA71E1"/>
    <w:rsid w:val="39FB3334"/>
    <w:rsid w:val="3ADF201B"/>
    <w:rsid w:val="3AF92869"/>
    <w:rsid w:val="3AFFED4D"/>
    <w:rsid w:val="3B59D076"/>
    <w:rsid w:val="3B6FAD69"/>
    <w:rsid w:val="3BA38C15"/>
    <w:rsid w:val="3BBEE5FE"/>
    <w:rsid w:val="3BBF6B30"/>
    <w:rsid w:val="3BF48D45"/>
    <w:rsid w:val="3BF707BC"/>
    <w:rsid w:val="3BF7BA23"/>
    <w:rsid w:val="3BFB86E7"/>
    <w:rsid w:val="3C8D072D"/>
    <w:rsid w:val="3CDB1B12"/>
    <w:rsid w:val="3D5F25A0"/>
    <w:rsid w:val="3D9F95EA"/>
    <w:rsid w:val="3DBF9FD8"/>
    <w:rsid w:val="3DDF0DD6"/>
    <w:rsid w:val="3DEFED05"/>
    <w:rsid w:val="3DFB8777"/>
    <w:rsid w:val="3DFC6CAC"/>
    <w:rsid w:val="3DFCC11F"/>
    <w:rsid w:val="3DFFF5F0"/>
    <w:rsid w:val="3E3CB7CD"/>
    <w:rsid w:val="3E7FE236"/>
    <w:rsid w:val="3ECF5BA6"/>
    <w:rsid w:val="3ED369D5"/>
    <w:rsid w:val="3EDBC20D"/>
    <w:rsid w:val="3EEE3D5B"/>
    <w:rsid w:val="3EEF4623"/>
    <w:rsid w:val="3EF74178"/>
    <w:rsid w:val="3EFCEFD3"/>
    <w:rsid w:val="3EFE4160"/>
    <w:rsid w:val="3F396433"/>
    <w:rsid w:val="3F3E05B3"/>
    <w:rsid w:val="3F532CEB"/>
    <w:rsid w:val="3F72CFF9"/>
    <w:rsid w:val="3F7CD698"/>
    <w:rsid w:val="3F7FEDF6"/>
    <w:rsid w:val="3FAC5AAC"/>
    <w:rsid w:val="3FAFEAD1"/>
    <w:rsid w:val="3FBB66A2"/>
    <w:rsid w:val="3FBDE991"/>
    <w:rsid w:val="3FCE282D"/>
    <w:rsid w:val="3FCF5733"/>
    <w:rsid w:val="3FDA5B11"/>
    <w:rsid w:val="3FE20383"/>
    <w:rsid w:val="3FE35601"/>
    <w:rsid w:val="3FEFF62B"/>
    <w:rsid w:val="3FF56798"/>
    <w:rsid w:val="3FF593F1"/>
    <w:rsid w:val="3FF669A8"/>
    <w:rsid w:val="3FFB10B4"/>
    <w:rsid w:val="3FFB5ED2"/>
    <w:rsid w:val="3FFBE24C"/>
    <w:rsid w:val="3FFD09C3"/>
    <w:rsid w:val="3FFE03FD"/>
    <w:rsid w:val="3FFE1D1D"/>
    <w:rsid w:val="3FFE7767"/>
    <w:rsid w:val="3FFEFFB9"/>
    <w:rsid w:val="3FFF5F68"/>
    <w:rsid w:val="3FFFCFE5"/>
    <w:rsid w:val="407BC2C9"/>
    <w:rsid w:val="43FD8FF4"/>
    <w:rsid w:val="46BFE31B"/>
    <w:rsid w:val="47FB1F0B"/>
    <w:rsid w:val="49467380"/>
    <w:rsid w:val="4AFBA67F"/>
    <w:rsid w:val="4B6FCE9A"/>
    <w:rsid w:val="4B7B65F7"/>
    <w:rsid w:val="4BEB0923"/>
    <w:rsid w:val="4BFEC848"/>
    <w:rsid w:val="4BFED236"/>
    <w:rsid w:val="4DEB8D36"/>
    <w:rsid w:val="4ECBDF5B"/>
    <w:rsid w:val="4F3F5B11"/>
    <w:rsid w:val="4F7CD3DF"/>
    <w:rsid w:val="4FAD7926"/>
    <w:rsid w:val="4FBF59A5"/>
    <w:rsid w:val="4FC94992"/>
    <w:rsid w:val="4FD3F6BA"/>
    <w:rsid w:val="4FF22441"/>
    <w:rsid w:val="4FFF50D5"/>
    <w:rsid w:val="533B5D28"/>
    <w:rsid w:val="533F7E21"/>
    <w:rsid w:val="537763AC"/>
    <w:rsid w:val="539F324E"/>
    <w:rsid w:val="53F713DA"/>
    <w:rsid w:val="53FFC1E4"/>
    <w:rsid w:val="559F8532"/>
    <w:rsid w:val="55DD34E2"/>
    <w:rsid w:val="55F7CFC0"/>
    <w:rsid w:val="55FEF685"/>
    <w:rsid w:val="56F3BCA1"/>
    <w:rsid w:val="57B716A2"/>
    <w:rsid w:val="57BB92B2"/>
    <w:rsid w:val="57BEE034"/>
    <w:rsid w:val="57C32D2D"/>
    <w:rsid w:val="57EE4B3D"/>
    <w:rsid w:val="57FF46B8"/>
    <w:rsid w:val="57FF7A77"/>
    <w:rsid w:val="57FF9E35"/>
    <w:rsid w:val="57FFB407"/>
    <w:rsid w:val="58DF3931"/>
    <w:rsid w:val="59AF5E53"/>
    <w:rsid w:val="59FD0A81"/>
    <w:rsid w:val="59FF5E79"/>
    <w:rsid w:val="5A76D800"/>
    <w:rsid w:val="5A77B2ED"/>
    <w:rsid w:val="5ABFEAEE"/>
    <w:rsid w:val="5AEF62BE"/>
    <w:rsid w:val="5AEFDBF8"/>
    <w:rsid w:val="5AFBD2E6"/>
    <w:rsid w:val="5AFDB3E7"/>
    <w:rsid w:val="5B2DB6FD"/>
    <w:rsid w:val="5B77DDE6"/>
    <w:rsid w:val="5BB774E0"/>
    <w:rsid w:val="5BE4991C"/>
    <w:rsid w:val="5BF4DFA5"/>
    <w:rsid w:val="5BF735C0"/>
    <w:rsid w:val="5D2A306B"/>
    <w:rsid w:val="5D3FCAE1"/>
    <w:rsid w:val="5DCFDDA2"/>
    <w:rsid w:val="5DF9ADAF"/>
    <w:rsid w:val="5DFCCAC8"/>
    <w:rsid w:val="5DFFF2F1"/>
    <w:rsid w:val="5E0936A8"/>
    <w:rsid w:val="5E33A2E0"/>
    <w:rsid w:val="5E5AE53A"/>
    <w:rsid w:val="5E77952A"/>
    <w:rsid w:val="5E7CD1ED"/>
    <w:rsid w:val="5E7FB4D6"/>
    <w:rsid w:val="5E7FB5F4"/>
    <w:rsid w:val="5EABF19A"/>
    <w:rsid w:val="5EB7CE6A"/>
    <w:rsid w:val="5EE68A24"/>
    <w:rsid w:val="5EEC4FE5"/>
    <w:rsid w:val="5EED3A36"/>
    <w:rsid w:val="5EF80358"/>
    <w:rsid w:val="5EFF8AC4"/>
    <w:rsid w:val="5F3FF18E"/>
    <w:rsid w:val="5F6A76DF"/>
    <w:rsid w:val="5F759B84"/>
    <w:rsid w:val="5F79B7FA"/>
    <w:rsid w:val="5F9F34DA"/>
    <w:rsid w:val="5FA71364"/>
    <w:rsid w:val="5FADEE1A"/>
    <w:rsid w:val="5FB8EEB2"/>
    <w:rsid w:val="5FBB8DD2"/>
    <w:rsid w:val="5FBF2E57"/>
    <w:rsid w:val="5FDE5413"/>
    <w:rsid w:val="5FDF57F9"/>
    <w:rsid w:val="5FDFCB31"/>
    <w:rsid w:val="5FEDC251"/>
    <w:rsid w:val="5FF5EB1C"/>
    <w:rsid w:val="5FF745C7"/>
    <w:rsid w:val="5FFB9279"/>
    <w:rsid w:val="5FFBD41A"/>
    <w:rsid w:val="5FFD1388"/>
    <w:rsid w:val="5FFE4897"/>
    <w:rsid w:val="5FFE936E"/>
    <w:rsid w:val="5FFF8B4F"/>
    <w:rsid w:val="5FFF95E2"/>
    <w:rsid w:val="6299685A"/>
    <w:rsid w:val="62FF20D7"/>
    <w:rsid w:val="635B8C90"/>
    <w:rsid w:val="63DD72CE"/>
    <w:rsid w:val="63E7AA9C"/>
    <w:rsid w:val="63ED843B"/>
    <w:rsid w:val="646F46B9"/>
    <w:rsid w:val="659ED2A1"/>
    <w:rsid w:val="65DE947B"/>
    <w:rsid w:val="65F5E67E"/>
    <w:rsid w:val="66178DDE"/>
    <w:rsid w:val="66FB2995"/>
    <w:rsid w:val="66FB86B6"/>
    <w:rsid w:val="66FD5E6A"/>
    <w:rsid w:val="676FDA85"/>
    <w:rsid w:val="677731A8"/>
    <w:rsid w:val="67B7608A"/>
    <w:rsid w:val="67BF26EE"/>
    <w:rsid w:val="67DB8A9C"/>
    <w:rsid w:val="67DF2AA1"/>
    <w:rsid w:val="67F3B1F0"/>
    <w:rsid w:val="67F70E7F"/>
    <w:rsid w:val="67F88A24"/>
    <w:rsid w:val="67FA2421"/>
    <w:rsid w:val="67FB43D3"/>
    <w:rsid w:val="68EF2D67"/>
    <w:rsid w:val="68FB1FD4"/>
    <w:rsid w:val="698F7A97"/>
    <w:rsid w:val="69B79989"/>
    <w:rsid w:val="6A7FCC29"/>
    <w:rsid w:val="6ABB166E"/>
    <w:rsid w:val="6B6D9103"/>
    <w:rsid w:val="6B7EA5A8"/>
    <w:rsid w:val="6BADB0DF"/>
    <w:rsid w:val="6BEDD42A"/>
    <w:rsid w:val="6BFAA900"/>
    <w:rsid w:val="6BFBF65E"/>
    <w:rsid w:val="6BFF6F48"/>
    <w:rsid w:val="6C9FAB98"/>
    <w:rsid w:val="6CE7153F"/>
    <w:rsid w:val="6D75900B"/>
    <w:rsid w:val="6D7A6EC8"/>
    <w:rsid w:val="6D7A8548"/>
    <w:rsid w:val="6DCF3D39"/>
    <w:rsid w:val="6DED045A"/>
    <w:rsid w:val="6DED7E12"/>
    <w:rsid w:val="6DEFA648"/>
    <w:rsid w:val="6DF7E09F"/>
    <w:rsid w:val="6DFF4D62"/>
    <w:rsid w:val="6DFF83A0"/>
    <w:rsid w:val="6E582EEF"/>
    <w:rsid w:val="6E7C9BBB"/>
    <w:rsid w:val="6EDD026A"/>
    <w:rsid w:val="6EDF8258"/>
    <w:rsid w:val="6EDFCA0A"/>
    <w:rsid w:val="6EE7253F"/>
    <w:rsid w:val="6EF217DD"/>
    <w:rsid w:val="6F37F581"/>
    <w:rsid w:val="6F770886"/>
    <w:rsid w:val="6F777B6D"/>
    <w:rsid w:val="6F7F14C5"/>
    <w:rsid w:val="6F7F50E3"/>
    <w:rsid w:val="6F7F9A54"/>
    <w:rsid w:val="6FA7BC72"/>
    <w:rsid w:val="6FB74AAF"/>
    <w:rsid w:val="6FBB028D"/>
    <w:rsid w:val="6FBF14EF"/>
    <w:rsid w:val="6FCB39E4"/>
    <w:rsid w:val="6FD7C31D"/>
    <w:rsid w:val="6FECAB02"/>
    <w:rsid w:val="6FED2F24"/>
    <w:rsid w:val="6FEF2818"/>
    <w:rsid w:val="6FF1D69D"/>
    <w:rsid w:val="6FF38B33"/>
    <w:rsid w:val="6FF73363"/>
    <w:rsid w:val="6FF793A6"/>
    <w:rsid w:val="6FF7E98C"/>
    <w:rsid w:val="6FFC1C99"/>
    <w:rsid w:val="6FFC522F"/>
    <w:rsid w:val="6FFEE7D0"/>
    <w:rsid w:val="6FFF2F93"/>
    <w:rsid w:val="70DACA97"/>
    <w:rsid w:val="71540993"/>
    <w:rsid w:val="727636AE"/>
    <w:rsid w:val="7299A10B"/>
    <w:rsid w:val="72FD2D55"/>
    <w:rsid w:val="73776347"/>
    <w:rsid w:val="73DF8019"/>
    <w:rsid w:val="73E779D3"/>
    <w:rsid w:val="73F79DBE"/>
    <w:rsid w:val="73F990DD"/>
    <w:rsid w:val="73FB41D5"/>
    <w:rsid w:val="73FE5539"/>
    <w:rsid w:val="73FEF219"/>
    <w:rsid w:val="747FF0F7"/>
    <w:rsid w:val="74FF15B5"/>
    <w:rsid w:val="74FF1B0B"/>
    <w:rsid w:val="755BE53C"/>
    <w:rsid w:val="757913FB"/>
    <w:rsid w:val="75B09113"/>
    <w:rsid w:val="75D72DB6"/>
    <w:rsid w:val="75ED1677"/>
    <w:rsid w:val="75F97865"/>
    <w:rsid w:val="75FFDA33"/>
    <w:rsid w:val="766D47EC"/>
    <w:rsid w:val="767B38A6"/>
    <w:rsid w:val="767E125F"/>
    <w:rsid w:val="76CF8A6E"/>
    <w:rsid w:val="76EF8484"/>
    <w:rsid w:val="76F71012"/>
    <w:rsid w:val="76F7421A"/>
    <w:rsid w:val="76FE2177"/>
    <w:rsid w:val="76FE336A"/>
    <w:rsid w:val="76FF3742"/>
    <w:rsid w:val="773C47EC"/>
    <w:rsid w:val="777F36E5"/>
    <w:rsid w:val="778F501A"/>
    <w:rsid w:val="77BB4504"/>
    <w:rsid w:val="77D71236"/>
    <w:rsid w:val="77D731C4"/>
    <w:rsid w:val="77DA2C30"/>
    <w:rsid w:val="77DE47F5"/>
    <w:rsid w:val="77DF3050"/>
    <w:rsid w:val="77E7E02E"/>
    <w:rsid w:val="77EB08C1"/>
    <w:rsid w:val="77EF5B4E"/>
    <w:rsid w:val="77F44147"/>
    <w:rsid w:val="77F7BB14"/>
    <w:rsid w:val="77F7CB64"/>
    <w:rsid w:val="77F906DF"/>
    <w:rsid w:val="77FC1DA9"/>
    <w:rsid w:val="77FE9F91"/>
    <w:rsid w:val="77FEC801"/>
    <w:rsid w:val="77FF081A"/>
    <w:rsid w:val="77FF6195"/>
    <w:rsid w:val="77FF7CCA"/>
    <w:rsid w:val="77FFF28E"/>
    <w:rsid w:val="78DAD220"/>
    <w:rsid w:val="78DF911D"/>
    <w:rsid w:val="78EA9CBC"/>
    <w:rsid w:val="78FB4FD0"/>
    <w:rsid w:val="793212C4"/>
    <w:rsid w:val="799EE872"/>
    <w:rsid w:val="79BC5B5A"/>
    <w:rsid w:val="79BE6B78"/>
    <w:rsid w:val="79CFDD29"/>
    <w:rsid w:val="79EF73AD"/>
    <w:rsid w:val="79F7EE66"/>
    <w:rsid w:val="79FAFA5B"/>
    <w:rsid w:val="79FB7C38"/>
    <w:rsid w:val="79FD0718"/>
    <w:rsid w:val="79FE1BDD"/>
    <w:rsid w:val="7A3F6FD9"/>
    <w:rsid w:val="7AEDB95F"/>
    <w:rsid w:val="7AF6D662"/>
    <w:rsid w:val="7AFF9227"/>
    <w:rsid w:val="7AFFFCD0"/>
    <w:rsid w:val="7B3C419C"/>
    <w:rsid w:val="7B5F3450"/>
    <w:rsid w:val="7B77C255"/>
    <w:rsid w:val="7B795638"/>
    <w:rsid w:val="7B7BEFF7"/>
    <w:rsid w:val="7B7DFFC5"/>
    <w:rsid w:val="7B9F8E27"/>
    <w:rsid w:val="7BAD950B"/>
    <w:rsid w:val="7BB712DA"/>
    <w:rsid w:val="7BB75854"/>
    <w:rsid w:val="7BB787E1"/>
    <w:rsid w:val="7BBFBC19"/>
    <w:rsid w:val="7BBFDEFD"/>
    <w:rsid w:val="7BD3C377"/>
    <w:rsid w:val="7BDE9FEE"/>
    <w:rsid w:val="7BDFB0BE"/>
    <w:rsid w:val="7BEDCCD3"/>
    <w:rsid w:val="7BEFC842"/>
    <w:rsid w:val="7BF62659"/>
    <w:rsid w:val="7BF63FDF"/>
    <w:rsid w:val="7BF70F08"/>
    <w:rsid w:val="7BF7F257"/>
    <w:rsid w:val="7BFDD12D"/>
    <w:rsid w:val="7BFFC086"/>
    <w:rsid w:val="7BFFDE2E"/>
    <w:rsid w:val="7C532F69"/>
    <w:rsid w:val="7C9D2B77"/>
    <w:rsid w:val="7CBF2F97"/>
    <w:rsid w:val="7CBFBA4D"/>
    <w:rsid w:val="7CCC2B6F"/>
    <w:rsid w:val="7CF50BFB"/>
    <w:rsid w:val="7CFB913E"/>
    <w:rsid w:val="7CFEE278"/>
    <w:rsid w:val="7CFFCF17"/>
    <w:rsid w:val="7D2B47E0"/>
    <w:rsid w:val="7D5053DB"/>
    <w:rsid w:val="7D539EE8"/>
    <w:rsid w:val="7D5F2D85"/>
    <w:rsid w:val="7D7DAD27"/>
    <w:rsid w:val="7D7DE3D2"/>
    <w:rsid w:val="7D7FC6A3"/>
    <w:rsid w:val="7D822EA8"/>
    <w:rsid w:val="7D9B6A9B"/>
    <w:rsid w:val="7D9DA0F5"/>
    <w:rsid w:val="7DB381E8"/>
    <w:rsid w:val="7DB7C49C"/>
    <w:rsid w:val="7DBFDAE3"/>
    <w:rsid w:val="7DCDA205"/>
    <w:rsid w:val="7DDF8B73"/>
    <w:rsid w:val="7DE276C8"/>
    <w:rsid w:val="7DE4FE39"/>
    <w:rsid w:val="7DEE5A39"/>
    <w:rsid w:val="7DF575D1"/>
    <w:rsid w:val="7DFE1A13"/>
    <w:rsid w:val="7DFE308E"/>
    <w:rsid w:val="7DFEDC33"/>
    <w:rsid w:val="7DFFB978"/>
    <w:rsid w:val="7DFFDA9A"/>
    <w:rsid w:val="7DFFE6E8"/>
    <w:rsid w:val="7E1FBBBB"/>
    <w:rsid w:val="7E617AB8"/>
    <w:rsid w:val="7E7C3898"/>
    <w:rsid w:val="7E7FE29D"/>
    <w:rsid w:val="7E99C252"/>
    <w:rsid w:val="7E9F20A6"/>
    <w:rsid w:val="7EB79E1E"/>
    <w:rsid w:val="7EBF29D4"/>
    <w:rsid w:val="7ECF41FC"/>
    <w:rsid w:val="7ED5C4F8"/>
    <w:rsid w:val="7ED9EFD7"/>
    <w:rsid w:val="7EDD400A"/>
    <w:rsid w:val="7EE6B280"/>
    <w:rsid w:val="7EE7106D"/>
    <w:rsid w:val="7EEA4F26"/>
    <w:rsid w:val="7EED77FD"/>
    <w:rsid w:val="7EFA5C49"/>
    <w:rsid w:val="7EFB657B"/>
    <w:rsid w:val="7EFF414A"/>
    <w:rsid w:val="7F0D7FDF"/>
    <w:rsid w:val="7F1FC97B"/>
    <w:rsid w:val="7F27C159"/>
    <w:rsid w:val="7F2E2536"/>
    <w:rsid w:val="7F3D905F"/>
    <w:rsid w:val="7F3FAA0D"/>
    <w:rsid w:val="7F5DCF96"/>
    <w:rsid w:val="7F5F34BF"/>
    <w:rsid w:val="7F5F714D"/>
    <w:rsid w:val="7F5F83BC"/>
    <w:rsid w:val="7F6E21AC"/>
    <w:rsid w:val="7F7D1AA5"/>
    <w:rsid w:val="7F7D8414"/>
    <w:rsid w:val="7F7DD71F"/>
    <w:rsid w:val="7F7DF7BF"/>
    <w:rsid w:val="7F7EC5BF"/>
    <w:rsid w:val="7F7EF068"/>
    <w:rsid w:val="7F7EF9EA"/>
    <w:rsid w:val="7F7F359B"/>
    <w:rsid w:val="7F7F6936"/>
    <w:rsid w:val="7F9ABF43"/>
    <w:rsid w:val="7F9F8725"/>
    <w:rsid w:val="7FA9664E"/>
    <w:rsid w:val="7FADE394"/>
    <w:rsid w:val="7FB36D9D"/>
    <w:rsid w:val="7FB6DF4C"/>
    <w:rsid w:val="7FB727EF"/>
    <w:rsid w:val="7FB7BC16"/>
    <w:rsid w:val="7FBBD3E0"/>
    <w:rsid w:val="7FBC00E3"/>
    <w:rsid w:val="7FBD2B22"/>
    <w:rsid w:val="7FBDECF2"/>
    <w:rsid w:val="7FBF0088"/>
    <w:rsid w:val="7FBF2D7B"/>
    <w:rsid w:val="7FBF6AB0"/>
    <w:rsid w:val="7FBFFBEA"/>
    <w:rsid w:val="7FCB63A5"/>
    <w:rsid w:val="7FDDC7FE"/>
    <w:rsid w:val="7FE5227D"/>
    <w:rsid w:val="7FEB782B"/>
    <w:rsid w:val="7FED4260"/>
    <w:rsid w:val="7FEDFBEF"/>
    <w:rsid w:val="7FEE076A"/>
    <w:rsid w:val="7FEE44BB"/>
    <w:rsid w:val="7FEEE670"/>
    <w:rsid w:val="7FEF23D2"/>
    <w:rsid w:val="7FEFB330"/>
    <w:rsid w:val="7FF2A3D9"/>
    <w:rsid w:val="7FF2EA77"/>
    <w:rsid w:val="7FF59F72"/>
    <w:rsid w:val="7FF60FA2"/>
    <w:rsid w:val="7FF6B3D7"/>
    <w:rsid w:val="7FF70D12"/>
    <w:rsid w:val="7FF9DE6F"/>
    <w:rsid w:val="7FFD6E59"/>
    <w:rsid w:val="7FFDA3D7"/>
    <w:rsid w:val="7FFDCA18"/>
    <w:rsid w:val="7FFE108E"/>
    <w:rsid w:val="7FFE2B10"/>
    <w:rsid w:val="7FFE7E92"/>
    <w:rsid w:val="7FFEA519"/>
    <w:rsid w:val="7FFEAFFC"/>
    <w:rsid w:val="7FFF128A"/>
    <w:rsid w:val="7FFF2C81"/>
    <w:rsid w:val="7FFF4468"/>
    <w:rsid w:val="7FFF5938"/>
    <w:rsid w:val="7FFF64C8"/>
    <w:rsid w:val="7FFF71D8"/>
    <w:rsid w:val="7FFF8ADA"/>
    <w:rsid w:val="7FFF9A24"/>
    <w:rsid w:val="7FFFB4A6"/>
    <w:rsid w:val="7FFFBE05"/>
    <w:rsid w:val="7FFFCB6E"/>
    <w:rsid w:val="7FFFDE5C"/>
    <w:rsid w:val="7FFFE666"/>
    <w:rsid w:val="8797437D"/>
    <w:rsid w:val="87AF7F47"/>
    <w:rsid w:val="87FFF12B"/>
    <w:rsid w:val="8DF97229"/>
    <w:rsid w:val="8EFF1972"/>
    <w:rsid w:val="8F92C1A8"/>
    <w:rsid w:val="8FFEAB40"/>
    <w:rsid w:val="93DB6780"/>
    <w:rsid w:val="95FE5BA8"/>
    <w:rsid w:val="965CBD5E"/>
    <w:rsid w:val="973FBAE1"/>
    <w:rsid w:val="97BFBAF7"/>
    <w:rsid w:val="9BD75FFD"/>
    <w:rsid w:val="9BFD39E1"/>
    <w:rsid w:val="9BFF85AE"/>
    <w:rsid w:val="9CDA5832"/>
    <w:rsid w:val="9CFF439D"/>
    <w:rsid w:val="9E647B19"/>
    <w:rsid w:val="9EA34347"/>
    <w:rsid w:val="9ED65982"/>
    <w:rsid w:val="9EEF3788"/>
    <w:rsid w:val="9F77C01D"/>
    <w:rsid w:val="9F7D38C0"/>
    <w:rsid w:val="9F9D6010"/>
    <w:rsid w:val="9F9FC292"/>
    <w:rsid w:val="9FA068C3"/>
    <w:rsid w:val="9FAA85F1"/>
    <w:rsid w:val="9FB783DC"/>
    <w:rsid w:val="9FBF18A3"/>
    <w:rsid w:val="9FC80CEB"/>
    <w:rsid w:val="9FCE302B"/>
    <w:rsid w:val="9FDDD828"/>
    <w:rsid w:val="9FEEA77D"/>
    <w:rsid w:val="9FF1BBF7"/>
    <w:rsid w:val="9FF73011"/>
    <w:rsid w:val="9FF7E082"/>
    <w:rsid w:val="9FFD351E"/>
    <w:rsid w:val="9FFE2D00"/>
    <w:rsid w:val="9FFF7442"/>
    <w:rsid w:val="A0ED8C07"/>
    <w:rsid w:val="A2BE55C4"/>
    <w:rsid w:val="A2CD4F62"/>
    <w:rsid w:val="A3EFEE82"/>
    <w:rsid w:val="A3FAB099"/>
    <w:rsid w:val="A4B21CE2"/>
    <w:rsid w:val="A5D3D9C5"/>
    <w:rsid w:val="A5FB9079"/>
    <w:rsid w:val="A7C539B9"/>
    <w:rsid w:val="A7FF5662"/>
    <w:rsid w:val="A8E85A3C"/>
    <w:rsid w:val="AABF81F4"/>
    <w:rsid w:val="AB1E6841"/>
    <w:rsid w:val="AB779B29"/>
    <w:rsid w:val="ABE7ECCA"/>
    <w:rsid w:val="ABFA768E"/>
    <w:rsid w:val="ABFF64DF"/>
    <w:rsid w:val="AC1F349B"/>
    <w:rsid w:val="ACEF0F28"/>
    <w:rsid w:val="AD738B2D"/>
    <w:rsid w:val="AD9907CA"/>
    <w:rsid w:val="ADE7B976"/>
    <w:rsid w:val="AEABCB5B"/>
    <w:rsid w:val="AF1F012D"/>
    <w:rsid w:val="AFB862F0"/>
    <w:rsid w:val="AFBA077D"/>
    <w:rsid w:val="AFFEA4BA"/>
    <w:rsid w:val="B0DF1084"/>
    <w:rsid w:val="B1B72857"/>
    <w:rsid w:val="B1B75E67"/>
    <w:rsid w:val="B2175A7D"/>
    <w:rsid w:val="B2BF7B00"/>
    <w:rsid w:val="B3551A23"/>
    <w:rsid w:val="B37A6C63"/>
    <w:rsid w:val="B3AF3BB5"/>
    <w:rsid w:val="B3FBDA4D"/>
    <w:rsid w:val="B3FD6BED"/>
    <w:rsid w:val="B57ED416"/>
    <w:rsid w:val="B59FE5BB"/>
    <w:rsid w:val="B5F57B5A"/>
    <w:rsid w:val="B5FBC517"/>
    <w:rsid w:val="B6573FF4"/>
    <w:rsid w:val="B65F7128"/>
    <w:rsid w:val="B67F90A7"/>
    <w:rsid w:val="B6BBA6A6"/>
    <w:rsid w:val="B6F76007"/>
    <w:rsid w:val="B7BDADA9"/>
    <w:rsid w:val="B7D6D848"/>
    <w:rsid w:val="B7EF42EA"/>
    <w:rsid w:val="B9C24A7C"/>
    <w:rsid w:val="B9D659F3"/>
    <w:rsid w:val="BA35FC16"/>
    <w:rsid w:val="BADB757A"/>
    <w:rsid w:val="BADDC368"/>
    <w:rsid w:val="BAED3945"/>
    <w:rsid w:val="BAFF87F1"/>
    <w:rsid w:val="BAFFDD82"/>
    <w:rsid w:val="BB7FDE6B"/>
    <w:rsid w:val="BB8CBEE1"/>
    <w:rsid w:val="BBBF1808"/>
    <w:rsid w:val="BBD73F29"/>
    <w:rsid w:val="BBDEC516"/>
    <w:rsid w:val="BBDEDE9E"/>
    <w:rsid w:val="BBDF3920"/>
    <w:rsid w:val="BBEBB058"/>
    <w:rsid w:val="BBEF8F64"/>
    <w:rsid w:val="BBEFD9A6"/>
    <w:rsid w:val="BBF92446"/>
    <w:rsid w:val="BC7CDDE9"/>
    <w:rsid w:val="BC8A2087"/>
    <w:rsid w:val="BD9F93D5"/>
    <w:rsid w:val="BDBCCAE7"/>
    <w:rsid w:val="BDBF51BC"/>
    <w:rsid w:val="BDD9BA4B"/>
    <w:rsid w:val="BDE7A84A"/>
    <w:rsid w:val="BDEB15D5"/>
    <w:rsid w:val="BDFE4D6D"/>
    <w:rsid w:val="BE7EA83E"/>
    <w:rsid w:val="BE7FFA94"/>
    <w:rsid w:val="BE9F6EF3"/>
    <w:rsid w:val="BEB16E8B"/>
    <w:rsid w:val="BEBC8A5E"/>
    <w:rsid w:val="BEBD0774"/>
    <w:rsid w:val="BECFE86B"/>
    <w:rsid w:val="BEDF29C9"/>
    <w:rsid w:val="BEDF9CC3"/>
    <w:rsid w:val="BEF1B662"/>
    <w:rsid w:val="BEF92F23"/>
    <w:rsid w:val="BF4C3BED"/>
    <w:rsid w:val="BF5F616C"/>
    <w:rsid w:val="BF6DF220"/>
    <w:rsid w:val="BF6F1DCC"/>
    <w:rsid w:val="BF6FCD6F"/>
    <w:rsid w:val="BF7AB3B2"/>
    <w:rsid w:val="BF7FD825"/>
    <w:rsid w:val="BFB72DC2"/>
    <w:rsid w:val="BFBA9774"/>
    <w:rsid w:val="BFBB3F43"/>
    <w:rsid w:val="BFBDD419"/>
    <w:rsid w:val="BFBF6247"/>
    <w:rsid w:val="BFBF7482"/>
    <w:rsid w:val="BFD76F92"/>
    <w:rsid w:val="BFDDBF9B"/>
    <w:rsid w:val="BFDEE983"/>
    <w:rsid w:val="BFDF2004"/>
    <w:rsid w:val="BFDFDC08"/>
    <w:rsid w:val="BFE73151"/>
    <w:rsid w:val="BFEA38F8"/>
    <w:rsid w:val="BFEE402F"/>
    <w:rsid w:val="BFEF558E"/>
    <w:rsid w:val="BFEFF07A"/>
    <w:rsid w:val="BFEFF59C"/>
    <w:rsid w:val="BFF40134"/>
    <w:rsid w:val="BFF610A3"/>
    <w:rsid w:val="BFF72EDD"/>
    <w:rsid w:val="BFF9844F"/>
    <w:rsid w:val="BFFAECE6"/>
    <w:rsid w:val="BFFB4DCA"/>
    <w:rsid w:val="BFFE4F21"/>
    <w:rsid w:val="BFFF9AA7"/>
    <w:rsid w:val="BFFFE64C"/>
    <w:rsid w:val="C2D96BAE"/>
    <w:rsid w:val="C69F4B63"/>
    <w:rsid w:val="C94F28FD"/>
    <w:rsid w:val="C9B7C5D2"/>
    <w:rsid w:val="CA6DCD81"/>
    <w:rsid w:val="CAFB28AE"/>
    <w:rsid w:val="CB352A4A"/>
    <w:rsid w:val="CB7793A5"/>
    <w:rsid w:val="CBCA7CFE"/>
    <w:rsid w:val="CBF7A2AF"/>
    <w:rsid w:val="CBFDB8B9"/>
    <w:rsid w:val="CC7BC0E2"/>
    <w:rsid w:val="CD5E9E9C"/>
    <w:rsid w:val="CD699CE1"/>
    <w:rsid w:val="CDB75135"/>
    <w:rsid w:val="CDD43785"/>
    <w:rsid w:val="CDFFA536"/>
    <w:rsid w:val="CED1CA1C"/>
    <w:rsid w:val="CF4DBF28"/>
    <w:rsid w:val="CF5F164E"/>
    <w:rsid w:val="CFA5BE1C"/>
    <w:rsid w:val="CFBF1666"/>
    <w:rsid w:val="CFBF1FA2"/>
    <w:rsid w:val="CFEF2419"/>
    <w:rsid w:val="CFF74CB5"/>
    <w:rsid w:val="CFFF2E7D"/>
    <w:rsid w:val="CFFF4CBC"/>
    <w:rsid w:val="CFFF5B57"/>
    <w:rsid w:val="D3AF6703"/>
    <w:rsid w:val="D3E73EE4"/>
    <w:rsid w:val="D3EF9A5C"/>
    <w:rsid w:val="D4F3F697"/>
    <w:rsid w:val="D56FDA60"/>
    <w:rsid w:val="D5B70C9D"/>
    <w:rsid w:val="D5FFBB05"/>
    <w:rsid w:val="D6BF0778"/>
    <w:rsid w:val="D6FFCA92"/>
    <w:rsid w:val="D777F706"/>
    <w:rsid w:val="D77BDBBB"/>
    <w:rsid w:val="D77E0741"/>
    <w:rsid w:val="D7DBA214"/>
    <w:rsid w:val="D7FD311A"/>
    <w:rsid w:val="D7FFCD1C"/>
    <w:rsid w:val="DAF9F4DC"/>
    <w:rsid w:val="DB761E31"/>
    <w:rsid w:val="DB7AB6BA"/>
    <w:rsid w:val="DBDD5D22"/>
    <w:rsid w:val="DBEEEDF8"/>
    <w:rsid w:val="DBF51A0C"/>
    <w:rsid w:val="DBFABE2B"/>
    <w:rsid w:val="DBFFFD72"/>
    <w:rsid w:val="DCDE4E05"/>
    <w:rsid w:val="DCFD698D"/>
    <w:rsid w:val="DDDF7D5E"/>
    <w:rsid w:val="DDE6AC77"/>
    <w:rsid w:val="DDFBDC50"/>
    <w:rsid w:val="DDFFC4CF"/>
    <w:rsid w:val="DE5842C0"/>
    <w:rsid w:val="DE7B27E0"/>
    <w:rsid w:val="DE7FAD07"/>
    <w:rsid w:val="DEBD8931"/>
    <w:rsid w:val="DEBEA743"/>
    <w:rsid w:val="DEED9587"/>
    <w:rsid w:val="DEEEA4DA"/>
    <w:rsid w:val="DEFD96DC"/>
    <w:rsid w:val="DEFF9DE4"/>
    <w:rsid w:val="DEFFBED2"/>
    <w:rsid w:val="DEFFC325"/>
    <w:rsid w:val="DF3D2231"/>
    <w:rsid w:val="DF4FCCB0"/>
    <w:rsid w:val="DF531211"/>
    <w:rsid w:val="DF7DEE1B"/>
    <w:rsid w:val="DF7E1882"/>
    <w:rsid w:val="DF7F0D4C"/>
    <w:rsid w:val="DF7F5264"/>
    <w:rsid w:val="DF9CBD7D"/>
    <w:rsid w:val="DFBB2B3E"/>
    <w:rsid w:val="DFBB7A18"/>
    <w:rsid w:val="DFCF7835"/>
    <w:rsid w:val="DFDC2AC4"/>
    <w:rsid w:val="DFDFB89F"/>
    <w:rsid w:val="DFEC3545"/>
    <w:rsid w:val="DFEC9349"/>
    <w:rsid w:val="DFEF5545"/>
    <w:rsid w:val="DFF3F47B"/>
    <w:rsid w:val="DFF7565F"/>
    <w:rsid w:val="DFFB030C"/>
    <w:rsid w:val="DFFB8FCE"/>
    <w:rsid w:val="DFFED575"/>
    <w:rsid w:val="DFFF130A"/>
    <w:rsid w:val="DFFF502E"/>
    <w:rsid w:val="E1BDF17A"/>
    <w:rsid w:val="E2F544D5"/>
    <w:rsid w:val="E4FACAF0"/>
    <w:rsid w:val="E4FB69B5"/>
    <w:rsid w:val="E4FBCE7D"/>
    <w:rsid w:val="E5C76BB7"/>
    <w:rsid w:val="E5DA4BFF"/>
    <w:rsid w:val="E6DEEF90"/>
    <w:rsid w:val="E6E7E111"/>
    <w:rsid w:val="E6FA72FB"/>
    <w:rsid w:val="E6FEC1C0"/>
    <w:rsid w:val="E75F945B"/>
    <w:rsid w:val="E7B5D87B"/>
    <w:rsid w:val="E7BD62AE"/>
    <w:rsid w:val="E7C7D8C4"/>
    <w:rsid w:val="E7D769D8"/>
    <w:rsid w:val="E7DBFCFD"/>
    <w:rsid w:val="E7DFEE77"/>
    <w:rsid w:val="E7EE8133"/>
    <w:rsid w:val="E7F3924E"/>
    <w:rsid w:val="E7F59617"/>
    <w:rsid w:val="E7FF1F08"/>
    <w:rsid w:val="E9574EAA"/>
    <w:rsid w:val="E9E2D333"/>
    <w:rsid w:val="E9FFB107"/>
    <w:rsid w:val="EAD7DC83"/>
    <w:rsid w:val="EAF5134F"/>
    <w:rsid w:val="EB5F9BA1"/>
    <w:rsid w:val="EBDE169E"/>
    <w:rsid w:val="EBDFB680"/>
    <w:rsid w:val="EBF94333"/>
    <w:rsid w:val="EBFF9E5A"/>
    <w:rsid w:val="EC5B7814"/>
    <w:rsid w:val="ECFF004E"/>
    <w:rsid w:val="ED3AB027"/>
    <w:rsid w:val="ED66B3F5"/>
    <w:rsid w:val="EDD94221"/>
    <w:rsid w:val="EDDF7C9F"/>
    <w:rsid w:val="EDDF7FD2"/>
    <w:rsid w:val="EDF0998C"/>
    <w:rsid w:val="EDF6B0CB"/>
    <w:rsid w:val="EDF6FB9F"/>
    <w:rsid w:val="EDF79924"/>
    <w:rsid w:val="EDFF7496"/>
    <w:rsid w:val="EE3721C8"/>
    <w:rsid w:val="EE6725A5"/>
    <w:rsid w:val="EEBD7527"/>
    <w:rsid w:val="EEC9FA53"/>
    <w:rsid w:val="EEEC5E23"/>
    <w:rsid w:val="EEEC764A"/>
    <w:rsid w:val="EEF8AE59"/>
    <w:rsid w:val="EEFD1DE9"/>
    <w:rsid w:val="EEFFE5D1"/>
    <w:rsid w:val="EEFFF01F"/>
    <w:rsid w:val="EF2D0A91"/>
    <w:rsid w:val="EF77FF01"/>
    <w:rsid w:val="EF7F3DED"/>
    <w:rsid w:val="EFBD01F7"/>
    <w:rsid w:val="EFC1C0BB"/>
    <w:rsid w:val="EFD2BD31"/>
    <w:rsid w:val="EFD9E41B"/>
    <w:rsid w:val="EFDF244F"/>
    <w:rsid w:val="EFE5A614"/>
    <w:rsid w:val="EFEFDB45"/>
    <w:rsid w:val="EFF201FF"/>
    <w:rsid w:val="EFF77852"/>
    <w:rsid w:val="EFF84449"/>
    <w:rsid w:val="EFFBD6AF"/>
    <w:rsid w:val="EFFC7C67"/>
    <w:rsid w:val="EFFCF7B0"/>
    <w:rsid w:val="EFFD3ACE"/>
    <w:rsid w:val="EFFDB282"/>
    <w:rsid w:val="EFFF6925"/>
    <w:rsid w:val="F1FBD6F1"/>
    <w:rsid w:val="F217AAD2"/>
    <w:rsid w:val="F22B4DFF"/>
    <w:rsid w:val="F2F85F52"/>
    <w:rsid w:val="F36F1EF3"/>
    <w:rsid w:val="F37757CD"/>
    <w:rsid w:val="F377E131"/>
    <w:rsid w:val="F397B3B3"/>
    <w:rsid w:val="F3A4C03B"/>
    <w:rsid w:val="F3DDF2EA"/>
    <w:rsid w:val="F3F53D15"/>
    <w:rsid w:val="F3F653CA"/>
    <w:rsid w:val="F4373D5D"/>
    <w:rsid w:val="F474164F"/>
    <w:rsid w:val="F4B976F7"/>
    <w:rsid w:val="F5AC216C"/>
    <w:rsid w:val="F5BBBA49"/>
    <w:rsid w:val="F5BFCC30"/>
    <w:rsid w:val="F5DA04DB"/>
    <w:rsid w:val="F5E6A3D3"/>
    <w:rsid w:val="F5EE23CF"/>
    <w:rsid w:val="F5EF2BD5"/>
    <w:rsid w:val="F5FE09C5"/>
    <w:rsid w:val="F5FF3223"/>
    <w:rsid w:val="F5FFA35C"/>
    <w:rsid w:val="F5FFDD82"/>
    <w:rsid w:val="F69D0003"/>
    <w:rsid w:val="F6BF14DD"/>
    <w:rsid w:val="F6E71A2F"/>
    <w:rsid w:val="F6F7B5E4"/>
    <w:rsid w:val="F6FF95F2"/>
    <w:rsid w:val="F77BF23E"/>
    <w:rsid w:val="F77F0246"/>
    <w:rsid w:val="F79E3EFB"/>
    <w:rsid w:val="F79F9124"/>
    <w:rsid w:val="F7AA3D5F"/>
    <w:rsid w:val="F7AF872A"/>
    <w:rsid w:val="F7B3CE9B"/>
    <w:rsid w:val="F7BE1EA9"/>
    <w:rsid w:val="F7DF4755"/>
    <w:rsid w:val="F7E93895"/>
    <w:rsid w:val="F7EF2A92"/>
    <w:rsid w:val="F7F767FD"/>
    <w:rsid w:val="F7FD6ACE"/>
    <w:rsid w:val="F7FF56F1"/>
    <w:rsid w:val="F7FFB7B3"/>
    <w:rsid w:val="F8DFDB4F"/>
    <w:rsid w:val="F8E5CB54"/>
    <w:rsid w:val="F8FA5073"/>
    <w:rsid w:val="F95A73D5"/>
    <w:rsid w:val="F97CCCC2"/>
    <w:rsid w:val="F9B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372CE4B"/>
  <w15:chartTrackingRefBased/>
  <w15:docId w15:val="{AA3E49B3-6585-4D82-AA1C-2CAE07E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Style2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basedOn w:val="a"/>
    <w:qFormat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next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uiPriority w:val="99"/>
    <w:qFormat/>
    <w:rPr>
      <w:rFonts w:ascii="Calibri" w:eastAsia="宋体" w:hAnsi="Calibri" w:cs="Times New Roman"/>
    </w:rPr>
  </w:style>
  <w:style w:type="character" w:customStyle="1" w:styleId="font01">
    <w:name w:val="font0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NormalCharacter">
    <w:name w:val="NormalCharacter"/>
    <w:link w:val="UserStyle1"/>
    <w:uiPriority w:val="99"/>
    <w:qFormat/>
    <w:locked/>
    <w:rPr>
      <w:rFonts w:ascii="Times New Roman" w:eastAsia="宋体" w:hAnsi="Times New Roman" w:cs="Times New Roman"/>
      <w:kern w:val="2"/>
      <w:sz w:val="20"/>
      <w:szCs w:val="20"/>
    </w:rPr>
  </w:style>
  <w:style w:type="paragraph" w:customStyle="1" w:styleId="UserStyle1">
    <w:name w:val="UserStyle_1"/>
    <w:basedOn w:val="a"/>
    <w:next w:val="a"/>
    <w:link w:val="NormalCharacter"/>
    <w:uiPriority w:val="99"/>
    <w:qFormat/>
    <w:pPr>
      <w:spacing w:line="360" w:lineRule="auto"/>
      <w:textAlignment w:val="baseline"/>
    </w:pPr>
    <w:rPr>
      <w:rFonts w:ascii="Times New Roman" w:hAnsi="Times New Roman"/>
      <w:sz w:val="20"/>
      <w:szCs w:val="20"/>
    </w:rPr>
  </w:style>
  <w:style w:type="paragraph" w:customStyle="1" w:styleId="a7">
    <w:name w:val="仿宋正文"/>
    <w:basedOn w:val="a"/>
    <w:uiPriority w:val="99"/>
    <w:qFormat/>
    <w:pPr>
      <w:spacing w:line="600" w:lineRule="exact"/>
      <w:ind w:firstLineChars="200" w:firstLine="420"/>
    </w:pPr>
    <w:rPr>
      <w:rFonts w:ascii="Times New Roman" w:eastAsia="方正仿宋简体" w:hAnsi="Times New Roman"/>
      <w:sz w:val="32"/>
      <w:szCs w:val="32"/>
    </w:rPr>
  </w:style>
  <w:style w:type="paragraph" w:customStyle="1" w:styleId="UserStyle0">
    <w:name w:val="UserStyle_0"/>
    <w:basedOn w:val="a"/>
    <w:uiPriority w:val="99"/>
    <w:qFormat/>
    <w:pPr>
      <w:ind w:firstLine="624"/>
      <w:textAlignment w:val="center"/>
    </w:pPr>
  </w:style>
  <w:style w:type="character" w:customStyle="1" w:styleId="font51">
    <w:name w:val="font5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61">
    <w:name w:val="font6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71">
    <w:name w:val="font71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character" w:customStyle="1" w:styleId="font31">
    <w:name w:val="font3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81">
    <w:name w:val="font81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character" w:customStyle="1" w:styleId="font11">
    <w:name w:val="font1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91">
    <w:name w:val="font9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41">
    <w:name w:val="font141"/>
    <w:rPr>
      <w:rFonts w:ascii="CESI仿宋-GB2312" w:eastAsia="CESI仿宋-GB2312" w:hAnsi="CESI仿宋-GB2312" w:cs="CESI仿宋-GB2312" w:hint="eastAsia"/>
      <w:i w:val="0"/>
      <w:color w:val="000000"/>
      <w:sz w:val="21"/>
      <w:szCs w:val="21"/>
      <w:u w:val="none"/>
    </w:rPr>
  </w:style>
  <w:style w:type="character" w:customStyle="1" w:styleId="font122">
    <w:name w:val="font122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31">
    <w:name w:val="font13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21">
    <w:name w:val="font1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01">
    <w:name w:val="font10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4">
    <w:name w:val="font14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41">
    <w:name w:val="font41"/>
    <w:rPr>
      <w:rFonts w:ascii="方正书宋_GBK" w:eastAsia="方正书宋_GBK" w:hAnsi="方正书宋_GBK" w:cs="方正书宋_GBK"/>
      <w:i w:val="0"/>
      <w:color w:val="000000"/>
      <w:sz w:val="21"/>
      <w:szCs w:val="21"/>
      <w:u w:val="none"/>
    </w:rPr>
  </w:style>
  <w:style w:type="character" w:customStyle="1" w:styleId="font21">
    <w:name w:val="font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12">
    <w:name w:val="font112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3">
    <w:name w:val="font13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11">
    <w:name w:val="font111"/>
    <w:rPr>
      <w:rFonts w:ascii="Nimbus Roman No9 L" w:eastAsia="Nimbus Roman No9 L" w:hAnsi="Nimbus Roman No9 L" w:cs="Nimbus Roman No9 L" w:hint="default"/>
      <w:i w:val="0"/>
      <w:color w:val="000000"/>
      <w:sz w:val="18"/>
      <w:szCs w:val="18"/>
      <w:u w:val="none"/>
    </w:rPr>
  </w:style>
  <w:style w:type="character" w:customStyle="1" w:styleId="font212">
    <w:name w:val="font212"/>
    <w:rPr>
      <w:rFonts w:ascii="CESI仿宋-GB2312" w:eastAsia="CESI仿宋-GB2312" w:hAnsi="CESI仿宋-GB2312" w:cs="CESI仿宋-GB2312" w:hint="eastAsia"/>
      <w:i w:val="0"/>
      <w:color w:val="000000"/>
      <w:sz w:val="24"/>
      <w:szCs w:val="24"/>
      <w:u w:val="none"/>
    </w:rPr>
  </w:style>
  <w:style w:type="character" w:customStyle="1" w:styleId="font231">
    <w:name w:val="font23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21">
    <w:name w:val="font2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51">
    <w:name w:val="font15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2">
    <w:name w:val="font12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font161">
    <w:name w:val="font16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81">
    <w:name w:val="font18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41">
    <w:name w:val="font241"/>
    <w:rPr>
      <w:rFonts w:ascii="CESI仿宋-GB2312" w:eastAsia="CESI仿宋-GB2312" w:hAnsi="CESI仿宋-GB2312" w:cs="CESI仿宋-GB2312" w:hint="eastAsia"/>
      <w:i w:val="0"/>
      <w:color w:val="000000"/>
      <w:sz w:val="24"/>
      <w:szCs w:val="24"/>
      <w:u w:val="none"/>
    </w:rPr>
  </w:style>
  <w:style w:type="character" w:customStyle="1" w:styleId="font22">
    <w:name w:val="font22"/>
    <w:rPr>
      <w:rFonts w:ascii="方正书宋_GBK" w:eastAsia="方正书宋_GBK" w:hAnsi="方正书宋_GBK" w:cs="方正书宋_GBK"/>
      <w:i w:val="0"/>
      <w:color w:val="000000"/>
      <w:sz w:val="24"/>
      <w:szCs w:val="24"/>
      <w:u w:val="none"/>
    </w:rPr>
  </w:style>
  <w:style w:type="character" w:customStyle="1" w:styleId="font201">
    <w:name w:val="font201"/>
    <w:rPr>
      <w:rFonts w:ascii="楷体" w:eastAsia="楷体" w:hAnsi="楷体" w:cs="楷体"/>
      <w:i w:val="0"/>
      <w:color w:val="000000"/>
      <w:sz w:val="24"/>
      <w:szCs w:val="24"/>
      <w:u w:val="none"/>
    </w:rPr>
  </w:style>
  <w:style w:type="character" w:customStyle="1" w:styleId="font251">
    <w:name w:val="font25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33">
    <w:name w:val="font33"/>
    <w:rPr>
      <w:rFonts w:ascii="楷体" w:eastAsia="楷体" w:hAnsi="楷体" w:cs="楷体"/>
      <w:i w:val="0"/>
      <w:color w:val="000000"/>
      <w:sz w:val="24"/>
      <w:szCs w:val="24"/>
      <w:u w:val="none"/>
    </w:rPr>
  </w:style>
  <w:style w:type="character" w:customStyle="1" w:styleId="font23">
    <w:name w:val="font23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font232">
    <w:name w:val="font232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91">
    <w:name w:val="font29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Administrator</dc:creator>
  <cp:keywords/>
  <dc:description/>
  <cp:lastModifiedBy>yucong cai</cp:lastModifiedBy>
  <cp:revision>13</cp:revision>
  <cp:lastPrinted>2023-08-23T01:58:00Z</cp:lastPrinted>
  <dcterms:created xsi:type="dcterms:W3CDTF">2023-11-16T01:34:00Z</dcterms:created>
  <dcterms:modified xsi:type="dcterms:W3CDTF">2023-11-20T07:03:00Z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