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4413C7" w14:textId="77777777" w:rsidR="001A6448" w:rsidRDefault="001A6448" w:rsidP="001A6448">
      <w:pPr>
        <w:pStyle w:val="NormalIndent"/>
        <w:ind w:firstLine="0"/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上海大学  计算机学院</w:t>
      </w:r>
    </w:p>
    <w:p w14:paraId="6CB781BF" w14:textId="51843596" w:rsidR="001A6448" w:rsidRDefault="001A6448" w:rsidP="001A6448">
      <w:pPr>
        <w:pStyle w:val="NormalIndent"/>
        <w:ind w:firstLine="0"/>
        <w:jc w:val="center"/>
        <w:rPr>
          <w:rFonts w:ascii="SimHei" w:eastAsia="SimHei" w:hint="eastAsia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《</w:t>
      </w:r>
      <w:r w:rsidR="00186460">
        <w:rPr>
          <w:rFonts w:ascii="SimHei" w:eastAsia="SimHei" w:hint="eastAsia"/>
          <w:b/>
          <w:sz w:val="36"/>
          <w:szCs w:val="36"/>
        </w:rPr>
        <w:t>数字逻辑</w:t>
      </w:r>
      <w:r>
        <w:rPr>
          <w:rFonts w:ascii="SimHei" w:eastAsia="SimHei" w:hint="eastAsia"/>
          <w:b/>
          <w:sz w:val="36"/>
          <w:szCs w:val="36"/>
        </w:rPr>
        <w:t>实验》报告</w:t>
      </w:r>
      <w:r w:rsidR="00CC5E54">
        <w:rPr>
          <w:rFonts w:ascii="SimHei" w:eastAsia="SimHei" w:hint="eastAsia"/>
          <w:b/>
          <w:sz w:val="36"/>
          <w:szCs w:val="36"/>
        </w:rPr>
        <w:t>一</w:t>
      </w:r>
    </w:p>
    <w:p w14:paraId="56F96F07" w14:textId="77F05C22" w:rsidR="009D5EFC" w:rsidRPr="009D5EFC" w:rsidRDefault="009D5EFC" w:rsidP="009D5EFC">
      <w:pPr>
        <w:pStyle w:val="NormalIndent"/>
        <w:ind w:left="148" w:hangingChars="49" w:hanging="148"/>
        <w:jc w:val="left"/>
        <w:rPr>
          <w:rFonts w:ascii="SimHei" w:eastAsia="SimHei" w:hint="eastAsia"/>
          <w:b/>
          <w:sz w:val="30"/>
          <w:szCs w:val="30"/>
          <w:u w:val="single"/>
        </w:rPr>
      </w:pPr>
      <w:r>
        <w:rPr>
          <w:rFonts w:ascii="SimHei" w:eastAsia="SimHei" w:hint="eastAsia"/>
          <w:b/>
          <w:sz w:val="30"/>
          <w:szCs w:val="30"/>
        </w:rPr>
        <w:t xml:space="preserve">  </w:t>
      </w:r>
      <w:r w:rsidR="001A6448">
        <w:rPr>
          <w:rFonts w:ascii="SimHei" w:eastAsia="SimHei" w:hint="eastAsia"/>
          <w:b/>
          <w:sz w:val="30"/>
          <w:szCs w:val="30"/>
        </w:rPr>
        <w:t xml:space="preserve">姓名 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  </w:t>
      </w:r>
      <w:r w:rsidR="00F96431">
        <w:rPr>
          <w:rFonts w:ascii="SimHei" w:eastAsia="SimHei" w:hint="eastAsia"/>
          <w:b/>
          <w:sz w:val="30"/>
          <w:szCs w:val="30"/>
          <w:u w:val="single"/>
        </w:rPr>
        <w:t>冯新元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64357F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   </w:t>
      </w:r>
      <w:r w:rsidR="001A6448">
        <w:rPr>
          <w:rFonts w:ascii="SimHei" w:eastAsia="SimHei" w:hint="eastAsia"/>
          <w:b/>
          <w:sz w:val="30"/>
          <w:szCs w:val="30"/>
        </w:rPr>
        <w:t>学号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F96431">
        <w:rPr>
          <w:rFonts w:ascii="SimHei" w:eastAsia="SimHei"/>
          <w:b/>
          <w:sz w:val="30"/>
          <w:szCs w:val="30"/>
          <w:u w:val="single"/>
        </w:rPr>
        <w:t>18120232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</w:p>
    <w:p w14:paraId="3A253616" w14:textId="4D5B3FF7" w:rsidR="001A6448" w:rsidRDefault="009D5EFC" w:rsidP="009D5EFC">
      <w:pPr>
        <w:pStyle w:val="NormalIndent"/>
        <w:ind w:left="148" w:hangingChars="49" w:hanging="148"/>
        <w:jc w:val="left"/>
        <w:rPr>
          <w:rFonts w:ascii="SimHei" w:eastAsia="SimHei" w:hint="eastAsia"/>
          <w:b/>
          <w:sz w:val="30"/>
          <w:szCs w:val="30"/>
        </w:rPr>
      </w:pPr>
      <w:r>
        <w:rPr>
          <w:rFonts w:ascii="SimHei" w:eastAsia="SimHei" w:hint="eastAsia"/>
          <w:b/>
          <w:sz w:val="30"/>
          <w:szCs w:val="30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 时间 </w:t>
      </w:r>
      <w:r w:rsidR="001A6448" w:rsidRPr="001A6448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F96431">
        <w:rPr>
          <w:rFonts w:ascii="SimHei" w:eastAsia="SimHei"/>
          <w:b/>
          <w:sz w:val="30"/>
          <w:szCs w:val="30"/>
          <w:u w:val="single"/>
        </w:rPr>
        <w:t>2019/10/8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 w:rsidR="0064357F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机位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   </w:t>
      </w:r>
      <w:r w:rsidRPr="009D5EFC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 </w:t>
      </w:r>
      <w:r w:rsidRPr="009D5EFC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指导教师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F96431">
        <w:rPr>
          <w:rFonts w:ascii="SimHei" w:eastAsia="SimHei" w:hint="eastAsia"/>
          <w:b/>
          <w:sz w:val="30"/>
          <w:szCs w:val="30"/>
          <w:u w:val="single"/>
        </w:rPr>
        <w:t>何冰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  </w:t>
      </w:r>
    </w:p>
    <w:p w14:paraId="4098BBF7" w14:textId="77777777" w:rsidR="001A6448" w:rsidRDefault="001A6448" w:rsidP="001A6448">
      <w:pPr>
        <w:pStyle w:val="NormalIndent"/>
        <w:ind w:firstLine="0"/>
        <w:rPr>
          <w:rFonts w:hint="eastAsia"/>
          <w:b/>
          <w:bCs/>
          <w:noProof/>
          <w:sz w:val="18"/>
          <w:szCs w:val="18"/>
          <w:u w:val="single"/>
        </w:rPr>
      </w:pPr>
      <w:r>
        <w:rPr>
          <w:rFonts w:ascii="SimHei" w:eastAsia="SimHei" w:hint="eastAsia"/>
          <w:b/>
          <w:sz w:val="36"/>
          <w:szCs w:val="36"/>
        </w:rPr>
        <w:t xml:space="preserve">          </w:t>
      </w:r>
      <w:r w:rsidR="004211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3F6C8" wp14:editId="165F2F99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5400" r="25400" b="2540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6D14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" strokeweight="4.5pt">
                <v:stroke linestyle="thinThick"/>
                <o:lock v:ext="edit" shapetype="f"/>
              </v:line>
            </w:pict>
          </mc:Fallback>
        </mc:AlternateContent>
      </w:r>
    </w:p>
    <w:p w14:paraId="3E6FC1A1" w14:textId="77777777" w:rsidR="001A6448" w:rsidRPr="009D5EFC" w:rsidRDefault="001A6448">
      <w:pPr>
        <w:ind w:firstLine="0"/>
        <w:jc w:val="center"/>
        <w:rPr>
          <w:rFonts w:ascii="SimSun" w:hAnsi="SimSun" w:cs="SimSun" w:hint="eastAsia"/>
          <w:szCs w:val="21"/>
        </w:rPr>
      </w:pPr>
    </w:p>
    <w:p w14:paraId="60642197" w14:textId="7352645B" w:rsidR="00DC42FD" w:rsidRPr="001A6448" w:rsidRDefault="00DC42FD" w:rsidP="001A6448">
      <w:pPr>
        <w:ind w:firstLine="0"/>
        <w:rPr>
          <w:rFonts w:ascii="SimSun" w:hAnsi="SimSun" w:cs="SimSun" w:hint="eastAsia"/>
          <w:b/>
          <w:sz w:val="32"/>
          <w:szCs w:val="32"/>
          <w:u w:val="single"/>
        </w:rPr>
      </w:pPr>
      <w:r w:rsidRPr="001A6448">
        <w:rPr>
          <w:rFonts w:ascii="SimSun" w:hAnsi="SimSun" w:cs="SimSun" w:hint="eastAsia"/>
          <w:b/>
          <w:sz w:val="32"/>
          <w:szCs w:val="32"/>
        </w:rPr>
        <w:t>实验名称:</w:t>
      </w:r>
      <w:r w:rsidR="001A6448" w:rsidRPr="001A6448">
        <w:rPr>
          <w:rFonts w:ascii="SimSun" w:hAnsi="SimSun" w:cs="SimSun" w:hint="eastAsia"/>
          <w:b/>
          <w:sz w:val="32"/>
          <w:szCs w:val="32"/>
          <w:u w:val="single"/>
        </w:rPr>
        <w:t xml:space="preserve">  </w:t>
      </w:r>
      <w:r w:rsidR="00953EA8">
        <w:rPr>
          <w:rFonts w:ascii="SimSun" w:hAnsi="SimSun" w:cs="SimSun" w:hint="eastAsia"/>
          <w:b/>
          <w:sz w:val="32"/>
          <w:szCs w:val="32"/>
          <w:u w:val="single"/>
        </w:rPr>
        <w:t xml:space="preserve">        </w:t>
      </w:r>
      <w:r w:rsidR="00421133">
        <w:rPr>
          <w:rFonts w:ascii="SimSun" w:hAnsi="SimSun" w:cs="SimSun" w:hint="eastAsia"/>
          <w:b/>
          <w:sz w:val="32"/>
          <w:szCs w:val="32"/>
          <w:u w:val="single"/>
        </w:rPr>
        <w:t>基本门电路</w:t>
      </w:r>
      <w:r w:rsidR="00953EA8">
        <w:rPr>
          <w:rFonts w:ascii="SimSun" w:hAnsi="SimSun" w:cs="SimSun" w:hint="eastAsia"/>
          <w:b/>
          <w:sz w:val="32"/>
          <w:szCs w:val="32"/>
          <w:u w:val="single"/>
        </w:rPr>
        <w:t xml:space="preserve">            </w:t>
      </w:r>
    </w:p>
    <w:p w14:paraId="7C699177" w14:textId="77777777" w:rsidR="00DC42FD" w:rsidRDefault="00DC42FD">
      <w:pPr>
        <w:ind w:firstLine="0"/>
        <w:rPr>
          <w:rFonts w:ascii="SimSun" w:hAnsi="SimSun" w:cs="SimSun" w:hint="eastAsia"/>
        </w:rPr>
      </w:pPr>
    </w:p>
    <w:p w14:paraId="78FE8CD8" w14:textId="77777777" w:rsidR="00DC42FD" w:rsidRPr="001A6448" w:rsidRDefault="00DC42FD">
      <w:pPr>
        <w:ind w:firstLine="0"/>
        <w:rPr>
          <w:rFonts w:ascii="SimSun" w:hAnsi="SimSun" w:cs="SimSun" w:hint="eastAsia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一、实验目的</w:t>
      </w:r>
    </w:p>
    <w:p w14:paraId="586E3C2B" w14:textId="1761FE56" w:rsidR="00FC5E35" w:rsidRDefault="00421133" w:rsidP="00F044AB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测试与非门7</w:t>
      </w:r>
      <w:r>
        <w:rPr>
          <w:rFonts w:ascii="SimSun" w:hAnsi="SimSun" w:cs="SimSun"/>
          <w:sz w:val="24"/>
        </w:rPr>
        <w:t>4</w:t>
      </w:r>
      <w:r>
        <w:rPr>
          <w:rFonts w:ascii="SimSun" w:hAnsi="SimSun" w:cs="SimSun" w:hint="eastAsia"/>
          <w:sz w:val="24"/>
        </w:rPr>
        <w:t>LS00芯片的逻辑功能</w:t>
      </w:r>
    </w:p>
    <w:p w14:paraId="6D979B14" w14:textId="2566DA79" w:rsidR="00421133" w:rsidRDefault="00421133" w:rsidP="00F044AB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用与非门分别构成与门、或门、非门等基本门并测试其功能</w:t>
      </w:r>
    </w:p>
    <w:p w14:paraId="6588BF9A" w14:textId="75D81464" w:rsidR="00FC5E35" w:rsidRDefault="00421133" w:rsidP="00F044AB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用与非门构成异或门并测试其功能</w:t>
      </w:r>
    </w:p>
    <w:p w14:paraId="4A2B6EE8" w14:textId="77777777" w:rsidR="00DC42FD" w:rsidRDefault="00DC42FD" w:rsidP="00FC5E35">
      <w:pPr>
        <w:ind w:firstLineChars="685" w:firstLine="1438"/>
        <w:jc w:val="left"/>
        <w:rPr>
          <w:rFonts w:ascii="SimSun" w:hAnsi="SimSun" w:cs="SimSun" w:hint="eastAsia"/>
        </w:rPr>
      </w:pPr>
    </w:p>
    <w:p w14:paraId="7F4A8CB3" w14:textId="77777777" w:rsidR="00DC42FD" w:rsidRPr="001A6448" w:rsidRDefault="00DC42FD">
      <w:pPr>
        <w:ind w:firstLine="0"/>
        <w:rPr>
          <w:rFonts w:ascii="SimSun" w:hAnsi="SimSun" w:cs="SimSun" w:hint="eastAsia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二、实验原理</w:t>
      </w:r>
    </w:p>
    <w:p w14:paraId="31669404" w14:textId="77777777" w:rsidR="00F96431" w:rsidRDefault="00F044AB" w:rsidP="00F96431">
      <w:pPr>
        <w:ind w:left="120" w:firstLine="480"/>
        <w:rPr>
          <w:rFonts w:hint="eastAsia"/>
        </w:rPr>
      </w:pPr>
      <w:r>
        <w:rPr>
          <w:rFonts w:ascii="SimSun" w:hAnsi="SimSun" w:cs="SimSun"/>
          <w:sz w:val="24"/>
        </w:rPr>
        <w:tab/>
      </w:r>
      <w:r w:rsidR="00F96431">
        <w:rPr>
          <w:rFonts w:hint="eastAsia"/>
        </w:rPr>
        <w:t>实现基本逻辑运算和常用逻辑运算的单元电路通称为逻辑门电路。如实现“与”运算的电子电路称为与逻辑门，简称与门；实现“与非”运算的电子电路称为与非门。与基本逻辑运算和和常见逻辑运算相对应，常用的简单逻辑门电路有与门、或门、非门；复合逻辑门电路有与非门、或非门、与或非门和异或门等。</w:t>
      </w:r>
    </w:p>
    <w:p w14:paraId="6742D55D" w14:textId="61A0805A" w:rsidR="002231F0" w:rsidRPr="002231F0" w:rsidRDefault="00F96431" w:rsidP="00EF192B">
      <w:pPr>
        <w:ind w:left="120" w:firstLine="480"/>
        <w:rPr>
          <w:rFonts w:hint="eastAsia"/>
        </w:rPr>
      </w:pPr>
      <w:r>
        <w:rPr>
          <w:rFonts w:hint="eastAsia"/>
        </w:rPr>
        <w:t>基本输出门电路可以完成基本的逻辑功能</w:t>
      </w:r>
      <w:r w:rsidR="00EF192B">
        <w:rPr>
          <w:rFonts w:hint="eastAsia"/>
        </w:rPr>
        <w:t>。</w:t>
      </w:r>
    </w:p>
    <w:p w14:paraId="0A004A2C" w14:textId="77777777" w:rsidR="00E231A4" w:rsidRDefault="00DC42FD">
      <w:pPr>
        <w:ind w:firstLine="0"/>
        <w:rPr>
          <w:rFonts w:ascii="SimSun" w:hAnsi="SimSun" w:cs="SimSun" w:hint="eastAsia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三、实验内容</w:t>
      </w:r>
    </w:p>
    <w:p w14:paraId="482A375A" w14:textId="076A7974" w:rsidR="00E231A4" w:rsidRDefault="001F6A38">
      <w:pPr>
        <w:ind w:firstLine="0"/>
        <w:rPr>
          <w:rFonts w:ascii="SimSun" w:hAnsi="SimSun" w:cs="SimSun" w:hint="eastAsia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1．</w:t>
      </w:r>
      <w:r w:rsidR="009F5414">
        <w:rPr>
          <w:rFonts w:ascii="SimSun" w:hAnsi="SimSun" w:cs="SimSun" w:hint="eastAsia"/>
          <w:b/>
          <w:sz w:val="28"/>
          <w:szCs w:val="28"/>
        </w:rPr>
        <w:t>实验任务</w:t>
      </w:r>
      <w:r w:rsidR="0000546D">
        <w:rPr>
          <w:rFonts w:ascii="SimSun" w:hAnsi="SimSun" w:cs="SimSun" w:hint="eastAsia"/>
          <w:b/>
          <w:sz w:val="28"/>
          <w:szCs w:val="28"/>
        </w:rPr>
        <w:t>一</w:t>
      </w:r>
      <w:r w:rsidR="0066596D">
        <w:rPr>
          <w:rFonts w:ascii="SimSun" w:hAnsi="SimSun" w:cs="SimSun" w:hint="eastAsia"/>
          <w:b/>
          <w:sz w:val="28"/>
          <w:szCs w:val="28"/>
        </w:rPr>
        <w:t>：与非门逻辑功能测试</w:t>
      </w:r>
    </w:p>
    <w:p w14:paraId="169A487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67BCF2BD" w14:textId="7838741A" w:rsidR="001F6A38" w:rsidRDefault="0066596D" w:rsidP="00DC3B08">
      <w:pPr>
        <w:spacing w:line="240" w:lineRule="atLeast"/>
        <w:ind w:left="480" w:firstLine="36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将7</w:t>
      </w:r>
      <w:r>
        <w:rPr>
          <w:rFonts w:ascii="SimSun" w:hAnsi="SimSun" w:cs="SimSun"/>
          <w:sz w:val="24"/>
        </w:rPr>
        <w:t>4</w:t>
      </w:r>
      <w:r>
        <w:rPr>
          <w:rFonts w:ascii="SimSun" w:hAnsi="SimSun" w:cs="SimSun" w:hint="eastAsia"/>
          <w:sz w:val="24"/>
        </w:rPr>
        <w:t>LS</w:t>
      </w:r>
      <w:r>
        <w:rPr>
          <w:rFonts w:ascii="SimSun" w:hAnsi="SimSun" w:cs="SimSun"/>
          <w:sz w:val="24"/>
        </w:rPr>
        <w:t>00</w:t>
      </w:r>
      <w:r>
        <w:rPr>
          <w:rFonts w:ascii="SimSun" w:hAnsi="SimSun" w:cs="SimSun" w:hint="eastAsia"/>
          <w:sz w:val="24"/>
        </w:rPr>
        <w:t>的</w:t>
      </w:r>
      <w:r>
        <w:rPr>
          <w:rFonts w:ascii="SimSun" w:hAnsi="SimSun" w:cs="SimSun" w:hint="eastAsia"/>
          <w:sz w:val="24"/>
        </w:rPr>
        <w:t>引脚7连接“接地插孔”；引脚1</w:t>
      </w:r>
      <w:r>
        <w:rPr>
          <w:rFonts w:ascii="SimSun" w:hAnsi="SimSun" w:cs="SimSun"/>
          <w:sz w:val="24"/>
        </w:rPr>
        <w:t>4</w:t>
      </w:r>
      <w:r>
        <w:rPr>
          <w:rFonts w:ascii="SimSun" w:hAnsi="SimSun" w:cs="SimSun" w:hint="eastAsia"/>
          <w:sz w:val="24"/>
        </w:rPr>
        <w:t>连接+</w:t>
      </w:r>
      <w:r>
        <w:rPr>
          <w:rFonts w:ascii="SimSun" w:hAnsi="SimSun" w:cs="SimSun"/>
          <w:sz w:val="24"/>
        </w:rPr>
        <w:t>5</w:t>
      </w:r>
      <w:r>
        <w:rPr>
          <w:rFonts w:ascii="SimSun" w:hAnsi="SimSun" w:cs="SimSun" w:hint="eastAsia"/>
          <w:sz w:val="24"/>
        </w:rPr>
        <w:t>V电源插孔</w:t>
      </w:r>
      <w:r>
        <w:rPr>
          <w:rFonts w:ascii="SimSun" w:hAnsi="SimSun" w:cs="SimSun" w:hint="eastAsia"/>
          <w:sz w:val="24"/>
        </w:rPr>
        <w:t>。将两个输入引脚1，2连接到两不同开关，输出引脚3连接到任意一对发光二极管。拨动开关，观察二极管变化。</w:t>
      </w:r>
    </w:p>
    <w:p w14:paraId="56B932E5" w14:textId="77777777" w:rsidR="001F6A38" w:rsidRPr="009F5414" w:rsidRDefault="001F6A38" w:rsidP="001F6A38">
      <w:pPr>
        <w:spacing w:line="240" w:lineRule="atLeast"/>
        <w:ind w:left="480" w:firstLineChars="400" w:firstLine="960"/>
        <w:rPr>
          <w:rFonts w:ascii="SimSun" w:hAnsi="SimSun" w:cs="SimSun" w:hint="eastAsia"/>
          <w:sz w:val="24"/>
        </w:rPr>
      </w:pPr>
    </w:p>
    <w:p w14:paraId="19E26D2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0DA0D70D" w14:textId="0995B2B6" w:rsidR="001F6A38" w:rsidRPr="009F5414" w:rsidRDefault="0066596D" w:rsidP="00DC3B08">
      <w:pPr>
        <w:spacing w:line="240" w:lineRule="atLeast"/>
        <w:ind w:left="480" w:firstLine="36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当输入为两个高电平时，二极管低电平指示灯亮起；当输入为一个高电平一个低电平，或两个同时为低电平时，二极管高电平指示灯亮起。</w:t>
      </w:r>
    </w:p>
    <w:p w14:paraId="6E66B548" w14:textId="77777777" w:rsidR="001F6A38" w:rsidRDefault="001F6A38" w:rsidP="001F6A38">
      <w:pPr>
        <w:spacing w:line="240" w:lineRule="atLeast"/>
        <w:ind w:firstLineChars="600" w:firstLine="1440"/>
        <w:rPr>
          <w:rFonts w:ascii="SimSun" w:hAnsi="SimSun" w:cs="SimSun" w:hint="eastAsia"/>
          <w:sz w:val="24"/>
        </w:rPr>
      </w:pPr>
    </w:p>
    <w:p w14:paraId="754587C2" w14:textId="77777777" w:rsidR="00E231A4" w:rsidRDefault="002231F0" w:rsidP="001F6A38">
      <w:pPr>
        <w:numPr>
          <w:ilvl w:val="0"/>
          <w:numId w:val="8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数据记录、分析与处理</w:t>
      </w:r>
    </w:p>
    <w:p w14:paraId="07762061" w14:textId="28CB06E1" w:rsidR="001F6A38" w:rsidRDefault="0066596D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将两个</w:t>
      </w:r>
      <w:r w:rsidR="005E762C">
        <w:rPr>
          <w:rFonts w:ascii="SimSun" w:hAnsi="SimSun" w:cs="SimSun" w:hint="eastAsia"/>
          <w:sz w:val="24"/>
        </w:rPr>
        <w:t>输入端分别记为A、B，输出端记为Y</w:t>
      </w:r>
      <w:r w:rsidR="005E762C">
        <w:rPr>
          <w:rFonts w:ascii="SimSun" w:hAnsi="SimSun" w:cs="SimSun"/>
          <w:sz w:val="24"/>
        </w:rPr>
        <w:t>,</w:t>
      </w:r>
      <w:r w:rsidR="005E762C">
        <w:rPr>
          <w:rFonts w:ascii="SimSun" w:hAnsi="SimSun" w:cs="SimSun" w:hint="eastAsia"/>
          <w:sz w:val="24"/>
        </w:rPr>
        <w:t>根据二极管指示灯，高电平记为1，低电平记为0，画出真值表。</w:t>
      </w:r>
    </w:p>
    <w:p w14:paraId="0FD39BEA" w14:textId="44111FFF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p w14:paraId="6005581F" w14:textId="481278F9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p w14:paraId="07B7CEE3" w14:textId="77777777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 w:hint="eastAsia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5E762C" w14:paraId="1142843B" w14:textId="77777777" w:rsidTr="00BE63DD">
        <w:trPr>
          <w:trHeight w:val="418"/>
          <w:jc w:val="center"/>
        </w:trPr>
        <w:tc>
          <w:tcPr>
            <w:tcW w:w="975" w:type="dxa"/>
          </w:tcPr>
          <w:p w14:paraId="15F6F15E" w14:textId="1CBB5EEB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A</w:t>
            </w:r>
          </w:p>
        </w:tc>
        <w:tc>
          <w:tcPr>
            <w:tcW w:w="975" w:type="dxa"/>
          </w:tcPr>
          <w:p w14:paraId="3D966742" w14:textId="5B3530FD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B</w:t>
            </w:r>
          </w:p>
        </w:tc>
        <w:tc>
          <w:tcPr>
            <w:tcW w:w="975" w:type="dxa"/>
          </w:tcPr>
          <w:p w14:paraId="4E042D16" w14:textId="22A54F06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Y</w:t>
            </w:r>
          </w:p>
        </w:tc>
      </w:tr>
      <w:tr w:rsidR="005E762C" w14:paraId="1302202A" w14:textId="77777777" w:rsidTr="00BE63DD">
        <w:trPr>
          <w:trHeight w:val="418"/>
          <w:jc w:val="center"/>
        </w:trPr>
        <w:tc>
          <w:tcPr>
            <w:tcW w:w="975" w:type="dxa"/>
          </w:tcPr>
          <w:p w14:paraId="3FD779BD" w14:textId="3AD56F59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48662B3D" w14:textId="291D7ED4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1295AC5D" w14:textId="6B974828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5E762C" w14:paraId="210DE1D4" w14:textId="77777777" w:rsidTr="00BE63DD">
        <w:trPr>
          <w:trHeight w:val="418"/>
          <w:jc w:val="center"/>
        </w:trPr>
        <w:tc>
          <w:tcPr>
            <w:tcW w:w="975" w:type="dxa"/>
          </w:tcPr>
          <w:p w14:paraId="53989D75" w14:textId="25B808C4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20DD862B" w14:textId="2034FFC7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6D70F257" w14:textId="2C452E17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5E762C" w14:paraId="4FB30B56" w14:textId="77777777" w:rsidTr="00BE63DD">
        <w:trPr>
          <w:trHeight w:val="418"/>
          <w:jc w:val="center"/>
        </w:trPr>
        <w:tc>
          <w:tcPr>
            <w:tcW w:w="975" w:type="dxa"/>
          </w:tcPr>
          <w:p w14:paraId="2C9D3CFC" w14:textId="7BEA2DD7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27396784" w14:textId="61ED95BA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6044EFDE" w14:textId="7295F947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5E762C" w14:paraId="4576FF0D" w14:textId="77777777" w:rsidTr="00BE63DD">
        <w:trPr>
          <w:trHeight w:val="418"/>
          <w:jc w:val="center"/>
        </w:trPr>
        <w:tc>
          <w:tcPr>
            <w:tcW w:w="975" w:type="dxa"/>
          </w:tcPr>
          <w:p w14:paraId="22C6CD77" w14:textId="7E890A88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3FC5254C" w14:textId="6A65F96B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0934B100" w14:textId="651E5B01" w:rsidR="005E762C" w:rsidRDefault="005E762C" w:rsidP="005E762C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</w:tbl>
    <w:p w14:paraId="0BE50F95" w14:textId="77777777" w:rsidR="005E762C" w:rsidRDefault="005E762C" w:rsidP="005E762C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</w:p>
    <w:p w14:paraId="7237146C" w14:textId="179F2B9F" w:rsidR="001F6A38" w:rsidRPr="009F5414" w:rsidRDefault="001F6A38" w:rsidP="005E762C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</w:p>
    <w:p w14:paraId="46177130" w14:textId="77777777" w:rsidR="001F6A38" w:rsidRPr="009F5414" w:rsidRDefault="001F6A38" w:rsidP="001F6A38">
      <w:pPr>
        <w:spacing w:line="240" w:lineRule="atLeast"/>
        <w:ind w:left="480" w:firstLine="0"/>
        <w:rPr>
          <w:rFonts w:ascii="SimSun" w:hAnsi="SimSun" w:cs="SimSun" w:hint="eastAsia"/>
          <w:sz w:val="24"/>
        </w:rPr>
      </w:pPr>
    </w:p>
    <w:p w14:paraId="0C5E2551" w14:textId="77777777" w:rsidR="00DC42FD" w:rsidRDefault="00E231A4" w:rsidP="001F6A38">
      <w:pPr>
        <w:numPr>
          <w:ilvl w:val="0"/>
          <w:numId w:val="8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实验结论</w:t>
      </w:r>
    </w:p>
    <w:p w14:paraId="144CFBF7" w14:textId="2B1B443F" w:rsidR="005E762C" w:rsidRDefault="005E762C" w:rsidP="00DC3B08">
      <w:pPr>
        <w:spacing w:line="240" w:lineRule="atLeast"/>
        <w:ind w:left="42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与非门的输入输出满足逻辑表达式：</w:t>
      </w:r>
      <m:oMath>
        <m:r>
          <w:rPr>
            <w:rFonts w:ascii="Cambria Math" w:hAnsi="Cambria Math" w:cs="SimSun" w:hint="eastAsia"/>
            <w:sz w:val="24"/>
          </w:rPr>
          <m:t>Y</m:t>
        </m:r>
        <m:r>
          <w:rPr>
            <w:rFonts w:ascii="Cambria Math" w:hAnsi="Cambria Math" w:cs="SimSu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SimSun" w:hint="eastAsia"/>
                <w:i/>
                <w:sz w:val="24"/>
              </w:rPr>
            </m:ctrlPr>
          </m:accPr>
          <m:e>
            <m:r>
              <w:rPr>
                <w:rFonts w:ascii="Cambria Math" w:hAnsi="Cambria Math" w:cs="SimSun" w:hint="eastAsia"/>
                <w:sz w:val="24"/>
              </w:rPr>
              <m:t>AB</m:t>
            </m:r>
          </m:e>
        </m:acc>
      </m:oMath>
      <w:r w:rsidR="00DC3B08">
        <w:rPr>
          <w:rFonts w:ascii="SimSun" w:hAnsi="SimSun" w:cs="SimSun"/>
          <w:sz w:val="24"/>
        </w:rPr>
        <w:t>.</w:t>
      </w:r>
    </w:p>
    <w:p w14:paraId="5015E639" w14:textId="732E0187" w:rsidR="00DC3B08" w:rsidRDefault="00DC3B08" w:rsidP="00DC3B08">
      <w:pPr>
        <w:spacing w:line="240" w:lineRule="atLeast"/>
        <w:ind w:left="420"/>
        <w:rPr>
          <w:rFonts w:ascii="SimSun" w:hAnsi="SimSun" w:cs="SimSun"/>
          <w:sz w:val="24"/>
        </w:rPr>
      </w:pPr>
    </w:p>
    <w:p w14:paraId="46FD9CAA" w14:textId="77777777" w:rsidR="00DC3B08" w:rsidRDefault="00DC3B08" w:rsidP="00DC3B08">
      <w:pPr>
        <w:spacing w:line="240" w:lineRule="atLeast"/>
        <w:ind w:left="420"/>
        <w:rPr>
          <w:rFonts w:ascii="SimSun" w:hAnsi="SimSun" w:cs="SimSun" w:hint="eastAsia"/>
          <w:sz w:val="24"/>
        </w:rPr>
      </w:pPr>
    </w:p>
    <w:p w14:paraId="6A9D1404" w14:textId="7EC9E978" w:rsidR="00E231A4" w:rsidRPr="009F5414" w:rsidRDefault="001F6A38" w:rsidP="009F5414">
      <w:pPr>
        <w:spacing w:line="240" w:lineRule="atLeast"/>
        <w:ind w:firstLine="0"/>
        <w:rPr>
          <w:rFonts w:ascii="SimSun" w:hAnsi="SimSun" w:cs="SimSun" w:hint="eastAsia"/>
          <w:b/>
          <w:sz w:val="24"/>
        </w:rPr>
      </w:pPr>
      <w:r>
        <w:rPr>
          <w:rFonts w:ascii="SimSun" w:hAnsi="SimSun" w:cs="SimSun" w:hint="eastAsia"/>
          <w:b/>
          <w:sz w:val="24"/>
        </w:rPr>
        <w:t>2．</w:t>
      </w:r>
      <w:r w:rsidR="009F5414" w:rsidRPr="009F5414">
        <w:rPr>
          <w:rFonts w:ascii="SimSun" w:hAnsi="SimSun" w:cs="SimSun" w:hint="eastAsia"/>
          <w:b/>
          <w:sz w:val="24"/>
        </w:rPr>
        <w:t>实验任务</w:t>
      </w:r>
      <w:r w:rsidR="0000546D">
        <w:rPr>
          <w:rFonts w:ascii="SimSun" w:hAnsi="SimSun" w:cs="SimSun" w:hint="eastAsia"/>
          <w:b/>
          <w:sz w:val="24"/>
        </w:rPr>
        <w:t>二</w:t>
      </w:r>
      <w:r w:rsidR="00DC3B08">
        <w:rPr>
          <w:rFonts w:ascii="SimSun" w:hAnsi="SimSun" w:cs="SimSun"/>
          <w:b/>
          <w:sz w:val="24"/>
        </w:rPr>
        <w:t xml:space="preserve">: </w:t>
      </w:r>
      <w:r w:rsidR="00DC3B08">
        <w:rPr>
          <w:rFonts w:ascii="SimSun" w:hAnsi="SimSun" w:cs="SimSun" w:hint="eastAsia"/>
          <w:b/>
          <w:sz w:val="24"/>
        </w:rPr>
        <w:t>复合门和基本门的关系</w:t>
      </w:r>
    </w:p>
    <w:p w14:paraId="2715CC33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2FECF712" w14:textId="367E9948" w:rsidR="00996160" w:rsidRDefault="00996160" w:rsidP="00996160">
      <w:pPr>
        <w:spacing w:line="240" w:lineRule="atLeast"/>
        <w:ind w:left="480" w:firstLine="36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写出与非门构成基本门和异或门的表达式并按照表达式画出电路图，</w:t>
      </w:r>
    </w:p>
    <w:p w14:paraId="3FC8D0A3" w14:textId="626D91DE" w:rsidR="001F6A38" w:rsidRDefault="00207A01" w:rsidP="00207A01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利用仿真软件模拟输出得到真值表验证其功能。</w:t>
      </w:r>
    </w:p>
    <w:p w14:paraId="15F8D7F5" w14:textId="77777777" w:rsidR="001F6A38" w:rsidRPr="009F5414" w:rsidRDefault="001F6A38" w:rsidP="001F6A38">
      <w:pPr>
        <w:spacing w:line="240" w:lineRule="atLeast"/>
        <w:ind w:left="480" w:firstLineChars="400" w:firstLine="960"/>
        <w:rPr>
          <w:rFonts w:ascii="SimSun" w:hAnsi="SimSun" w:cs="SimSun" w:hint="eastAsia"/>
          <w:sz w:val="24"/>
        </w:rPr>
      </w:pPr>
    </w:p>
    <w:p w14:paraId="06818436" w14:textId="174BB19E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608A43DA" w14:textId="77777777" w:rsidR="002C1227" w:rsidRDefault="00207A01" w:rsidP="00207A01">
      <w:pPr>
        <w:pStyle w:val="ListParagraph"/>
        <w:numPr>
          <w:ilvl w:val="3"/>
          <w:numId w:val="13"/>
        </w:numPr>
        <w:spacing w:line="240" w:lineRule="atLeast"/>
        <w:rPr>
          <w:rFonts w:ascii="SimSun" w:hAnsi="SimSun" w:cs="SimSun"/>
          <w:sz w:val="24"/>
        </w:rPr>
      </w:pPr>
      <w:r w:rsidRPr="00207A01">
        <w:rPr>
          <w:rFonts w:ascii="SimSun" w:hAnsi="SimSun" w:cs="SimSun" w:hint="eastAsia"/>
          <w:sz w:val="24"/>
        </w:rPr>
        <w:t>与非门构成非门</w:t>
      </w:r>
    </w:p>
    <w:p w14:paraId="4DE9BE48" w14:textId="5E4036FC" w:rsidR="00207A01" w:rsidRDefault="00207A01" w:rsidP="002C1227">
      <w:pPr>
        <w:pStyle w:val="ListParagraph"/>
        <w:spacing w:line="240" w:lineRule="atLeast"/>
        <w:ind w:left="1440" w:firstLine="0"/>
        <w:rPr>
          <w:rFonts w:ascii="SimSun" w:hAnsi="SimSun" w:cs="SimSun"/>
          <w:sz w:val="24"/>
        </w:rPr>
      </w:pPr>
      <w:r>
        <w:rPr>
          <w:rFonts w:ascii="SimSun" w:hAnsi="SimSun" w:cs="SimSun"/>
          <w:noProof/>
          <w:sz w:val="24"/>
        </w:rPr>
        <w:drawing>
          <wp:inline distT="0" distB="0" distL="0" distR="0" wp14:anchorId="0BF7441F" wp14:editId="27FD1907">
            <wp:extent cx="267970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AC4E0F02D8203725D1201413AEC0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A8C" w14:textId="77777777" w:rsidR="002C1227" w:rsidRDefault="00207A01" w:rsidP="00207A01">
      <w:pPr>
        <w:pStyle w:val="ListParagraph"/>
        <w:numPr>
          <w:ilvl w:val="3"/>
          <w:numId w:val="13"/>
        </w:numPr>
        <w:spacing w:line="240" w:lineRule="atLeast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与非门构成或门</w:t>
      </w:r>
    </w:p>
    <w:p w14:paraId="3F3410A6" w14:textId="4ECD5E1C" w:rsidR="00207A01" w:rsidRDefault="00207A01" w:rsidP="002C1227">
      <w:pPr>
        <w:pStyle w:val="ListParagraph"/>
        <w:spacing w:line="240" w:lineRule="atLeast"/>
        <w:ind w:left="1440" w:firstLine="0"/>
        <w:rPr>
          <w:rFonts w:ascii="SimSun" w:hAnsi="SimSun" w:cs="SimSun"/>
          <w:sz w:val="24"/>
        </w:rPr>
      </w:pPr>
      <w:r>
        <w:rPr>
          <w:rFonts w:ascii="SimSun" w:hAnsi="SimSun" w:cs="SimSun"/>
          <w:noProof/>
          <w:sz w:val="24"/>
        </w:rPr>
        <w:drawing>
          <wp:inline distT="0" distB="0" distL="0" distR="0" wp14:anchorId="651E0FC8" wp14:editId="490817F0">
            <wp:extent cx="3077308" cy="650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E93C7EC0DC4C9EE3898D82C009A8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08" cy="6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E77" w14:textId="77777777" w:rsidR="002C1227" w:rsidRDefault="00207A01" w:rsidP="00207A01">
      <w:pPr>
        <w:pStyle w:val="ListParagraph"/>
        <w:numPr>
          <w:ilvl w:val="3"/>
          <w:numId w:val="13"/>
        </w:numPr>
        <w:spacing w:line="240" w:lineRule="atLeast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与非门构成与门</w:t>
      </w:r>
    </w:p>
    <w:p w14:paraId="037D31A1" w14:textId="00FF1FE2" w:rsidR="00207A01" w:rsidRDefault="00207A01" w:rsidP="002C1227">
      <w:pPr>
        <w:pStyle w:val="ListParagraph"/>
        <w:spacing w:line="240" w:lineRule="atLeast"/>
        <w:ind w:left="1440" w:firstLine="0"/>
        <w:rPr>
          <w:rFonts w:ascii="SimSun" w:hAnsi="SimSun" w:cs="SimSun"/>
          <w:sz w:val="24"/>
        </w:rPr>
      </w:pPr>
      <w:r>
        <w:rPr>
          <w:rFonts w:ascii="SimSun" w:hAnsi="SimSun" w:cs="SimSun"/>
          <w:noProof/>
          <w:sz w:val="24"/>
        </w:rPr>
        <w:drawing>
          <wp:inline distT="0" distB="0" distL="0" distR="0" wp14:anchorId="5E601CFB" wp14:editId="56FB94D2">
            <wp:extent cx="3710354" cy="569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031C35DD0DD128C7039C47B6121CD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6" cy="5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39B" w14:textId="3CF69128" w:rsidR="00207A01" w:rsidRPr="00207A01" w:rsidRDefault="00207A01" w:rsidP="00207A01">
      <w:pPr>
        <w:pStyle w:val="ListParagraph"/>
        <w:numPr>
          <w:ilvl w:val="3"/>
          <w:numId w:val="13"/>
        </w:numPr>
        <w:spacing w:line="240" w:lineRule="atLeast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与非门构成异或门</w:t>
      </w:r>
    </w:p>
    <w:p w14:paraId="7E323542" w14:textId="4E187D3A" w:rsidR="00207A01" w:rsidRDefault="002C1227" w:rsidP="00207A01">
      <w:pPr>
        <w:spacing w:line="240" w:lineRule="atLeast"/>
        <w:ind w:firstLineChars="600" w:firstLine="1440"/>
        <w:rPr>
          <w:rFonts w:ascii="SimSun" w:hAnsi="SimSun" w:cs="SimSun"/>
          <w:sz w:val="24"/>
        </w:rPr>
      </w:pPr>
      <w:r>
        <w:rPr>
          <w:rFonts w:ascii="SimSun" w:hAnsi="SimSun" w:cs="SimSun"/>
          <w:noProof/>
          <w:sz w:val="24"/>
        </w:rPr>
        <w:drawing>
          <wp:inline distT="0" distB="0" distL="0" distR="0" wp14:anchorId="1C88FFAD" wp14:editId="1F22F21F">
            <wp:extent cx="3969238" cy="20908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FC1BD83F9CB87A6D774D53BB95CD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17" cy="20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53D3" w14:textId="77777777" w:rsidR="00207A01" w:rsidRPr="00207A01" w:rsidRDefault="00207A01" w:rsidP="00207A01">
      <w:pPr>
        <w:spacing w:line="240" w:lineRule="atLeast"/>
        <w:ind w:firstLineChars="600" w:firstLine="1440"/>
        <w:rPr>
          <w:rFonts w:ascii="SimSun" w:hAnsi="SimSun" w:cs="SimSun"/>
          <w:sz w:val="24"/>
        </w:rPr>
      </w:pPr>
    </w:p>
    <w:p w14:paraId="31F1C358" w14:textId="77777777" w:rsidR="00207A01" w:rsidRDefault="00207A01" w:rsidP="001F6A38">
      <w:pPr>
        <w:spacing w:line="240" w:lineRule="atLeast"/>
        <w:ind w:firstLineChars="600" w:firstLine="1440"/>
        <w:rPr>
          <w:rFonts w:ascii="SimSun" w:hAnsi="SimSun" w:cs="SimSun" w:hint="eastAsia"/>
          <w:sz w:val="24"/>
        </w:rPr>
      </w:pPr>
    </w:p>
    <w:p w14:paraId="3B733EA2" w14:textId="0996C8D8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数据记录、分析与处理</w:t>
      </w:r>
    </w:p>
    <w:p w14:paraId="78A3CA93" w14:textId="3E9F6DE0" w:rsidR="00C7638E" w:rsidRDefault="00C7638E" w:rsidP="00C7638E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0547099D" w14:textId="77777777" w:rsidR="00C7638E" w:rsidRDefault="00C7638E" w:rsidP="00C7638E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03289E4C" w14:textId="730922DF" w:rsidR="00BE63DD" w:rsidRDefault="00BE63DD" w:rsidP="00BE63DD">
      <w:pPr>
        <w:pStyle w:val="ListParagraph"/>
        <w:numPr>
          <w:ilvl w:val="0"/>
          <w:numId w:val="17"/>
        </w:numPr>
        <w:spacing w:line="240" w:lineRule="atLeast"/>
        <w:rPr>
          <w:rFonts w:ascii="SimSun" w:hAnsi="SimSun" w:cs="SimSun"/>
          <w:sz w:val="24"/>
        </w:rPr>
      </w:pPr>
      <w:r w:rsidRPr="00BE63DD">
        <w:rPr>
          <w:rFonts w:ascii="SimSun" w:hAnsi="SimSun" w:cs="SimSun" w:hint="eastAsia"/>
          <w:sz w:val="24"/>
        </w:rPr>
        <w:t>与非门构成非门</w:t>
      </w:r>
      <w:r>
        <w:rPr>
          <w:rFonts w:ascii="SimSun" w:hAnsi="SimSun" w:cs="SimSun" w:hint="eastAsia"/>
          <w:sz w:val="24"/>
        </w:rPr>
        <w:t>真值表</w:t>
      </w:r>
    </w:p>
    <w:tbl>
      <w:tblPr>
        <w:tblStyle w:val="TableGrid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</w:tblGrid>
      <w:tr w:rsidR="00BE63DD" w14:paraId="157D1634" w14:textId="77777777" w:rsidTr="00BE63DD">
        <w:trPr>
          <w:trHeight w:val="418"/>
        </w:trPr>
        <w:tc>
          <w:tcPr>
            <w:tcW w:w="975" w:type="dxa"/>
          </w:tcPr>
          <w:p w14:paraId="52D42759" w14:textId="4EE88ACF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C</w:t>
            </w:r>
            <w:r>
              <w:rPr>
                <w:rFonts w:ascii="SimSun" w:hAnsi="SimSun" w:cs="SimSun"/>
                <w:sz w:val="24"/>
              </w:rPr>
              <w:t>10</w:t>
            </w:r>
          </w:p>
        </w:tc>
        <w:tc>
          <w:tcPr>
            <w:tcW w:w="975" w:type="dxa"/>
          </w:tcPr>
          <w:p w14:paraId="1C98302E" w14:textId="56CDD4C6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Y</w:t>
            </w:r>
            <w:r>
              <w:rPr>
                <w:rFonts w:ascii="SimSun" w:hAnsi="SimSun" w:cs="SimSun"/>
                <w:sz w:val="24"/>
              </w:rPr>
              <w:t>3</w:t>
            </w:r>
          </w:p>
        </w:tc>
      </w:tr>
      <w:tr w:rsidR="00BE63DD" w14:paraId="6F309FE3" w14:textId="77777777" w:rsidTr="00BE63DD">
        <w:trPr>
          <w:trHeight w:val="418"/>
        </w:trPr>
        <w:tc>
          <w:tcPr>
            <w:tcW w:w="975" w:type="dxa"/>
          </w:tcPr>
          <w:p w14:paraId="7AC972EC" w14:textId="77777777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58527A74" w14:textId="77777777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BE63DD" w14:paraId="5367B0B2" w14:textId="77777777" w:rsidTr="00BE63DD">
        <w:trPr>
          <w:trHeight w:val="418"/>
        </w:trPr>
        <w:tc>
          <w:tcPr>
            <w:tcW w:w="975" w:type="dxa"/>
          </w:tcPr>
          <w:p w14:paraId="3772A8F3" w14:textId="6D6F5F14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4F2ED9D5" w14:textId="53520A50" w:rsid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</w:tbl>
    <w:p w14:paraId="408BB435" w14:textId="13176FE9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52CF89E" w14:textId="294A7701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28C41E48" w14:textId="77777777" w:rsidR="00BE63DD" w:rsidRP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7D97248C" w14:textId="1F85AFC9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76D5EE35" w14:textId="77777777" w:rsidR="00BE63DD" w:rsidRPr="00BE63DD" w:rsidRDefault="00BE63DD" w:rsidP="00BE63DD">
      <w:pPr>
        <w:spacing w:line="240" w:lineRule="atLeast"/>
        <w:ind w:firstLine="0"/>
        <w:rPr>
          <w:rFonts w:ascii="SimSun" w:hAnsi="SimSun" w:cs="SimSun"/>
          <w:sz w:val="24"/>
        </w:rPr>
      </w:pPr>
    </w:p>
    <w:p w14:paraId="26AF9241" w14:textId="0A1F182A" w:rsidR="00BE63DD" w:rsidRDefault="00BE63DD" w:rsidP="00BE63DD">
      <w:pPr>
        <w:pStyle w:val="ListParagraph"/>
        <w:numPr>
          <w:ilvl w:val="0"/>
          <w:numId w:val="17"/>
        </w:numPr>
        <w:spacing w:line="240" w:lineRule="atLeast"/>
        <w:rPr>
          <w:rFonts w:ascii="SimSun" w:hAnsi="SimSun" w:cs="SimSun"/>
          <w:sz w:val="24"/>
        </w:rPr>
      </w:pPr>
      <w:r w:rsidRPr="00BE63DD">
        <w:rPr>
          <w:rFonts w:ascii="SimSun" w:hAnsi="SimSun" w:cs="SimSun" w:hint="eastAsia"/>
          <w:sz w:val="24"/>
        </w:rPr>
        <w:t>与非门构成</w:t>
      </w:r>
      <w:r>
        <w:rPr>
          <w:rFonts w:ascii="SimSun" w:hAnsi="SimSun" w:cs="SimSun" w:hint="eastAsia"/>
          <w:sz w:val="24"/>
        </w:rPr>
        <w:t>或</w:t>
      </w:r>
      <w:r w:rsidRPr="00BE63DD">
        <w:rPr>
          <w:rFonts w:ascii="SimSun" w:hAnsi="SimSun" w:cs="SimSun" w:hint="eastAsia"/>
          <w:sz w:val="24"/>
        </w:rPr>
        <w:t>门</w:t>
      </w:r>
      <w:r>
        <w:rPr>
          <w:rFonts w:ascii="SimSun" w:hAnsi="SimSun" w:cs="SimSun" w:hint="eastAsia"/>
          <w:sz w:val="24"/>
        </w:rPr>
        <w:t>真值表</w:t>
      </w:r>
    </w:p>
    <w:tbl>
      <w:tblPr>
        <w:tblStyle w:val="TableGrid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452C6EB7" w14:textId="77777777" w:rsidTr="00BC4B0E">
        <w:trPr>
          <w:trHeight w:val="418"/>
        </w:trPr>
        <w:tc>
          <w:tcPr>
            <w:tcW w:w="975" w:type="dxa"/>
          </w:tcPr>
          <w:p w14:paraId="0FF6B237" w14:textId="5BE8D340" w:rsidR="00BE63DD" w:rsidRP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 w:rsidRPr="00BE63DD">
              <w:rPr>
                <w:rFonts w:ascii="SimSun" w:hAnsi="SimSun" w:cs="SimSun" w:hint="eastAsia"/>
                <w:sz w:val="24"/>
              </w:rPr>
              <w:t>C</w:t>
            </w:r>
          </w:p>
        </w:tc>
        <w:tc>
          <w:tcPr>
            <w:tcW w:w="975" w:type="dxa"/>
          </w:tcPr>
          <w:p w14:paraId="061FAD4B" w14:textId="413E9FC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D</w:t>
            </w:r>
          </w:p>
        </w:tc>
        <w:tc>
          <w:tcPr>
            <w:tcW w:w="975" w:type="dxa"/>
          </w:tcPr>
          <w:p w14:paraId="0847CA66" w14:textId="6640962B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Y</w:t>
            </w:r>
            <w:r>
              <w:rPr>
                <w:rFonts w:ascii="SimSun" w:hAnsi="SimSun" w:cs="SimSun"/>
                <w:sz w:val="24"/>
              </w:rPr>
              <w:t>2</w:t>
            </w:r>
          </w:p>
        </w:tc>
      </w:tr>
      <w:tr w:rsidR="00BE63DD" w14:paraId="604BEB6E" w14:textId="77777777" w:rsidTr="00BC4B0E">
        <w:trPr>
          <w:trHeight w:val="418"/>
        </w:trPr>
        <w:tc>
          <w:tcPr>
            <w:tcW w:w="975" w:type="dxa"/>
          </w:tcPr>
          <w:p w14:paraId="54A03D25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2256860A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6C61000D" w14:textId="57356391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  <w:tr w:rsidR="00BE63DD" w14:paraId="45AB2C7D" w14:textId="77777777" w:rsidTr="00BC4B0E">
        <w:trPr>
          <w:trHeight w:val="418"/>
        </w:trPr>
        <w:tc>
          <w:tcPr>
            <w:tcW w:w="975" w:type="dxa"/>
          </w:tcPr>
          <w:p w14:paraId="5B93CCC7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5023C4C2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074037D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BE63DD" w14:paraId="00F16C9F" w14:textId="77777777" w:rsidTr="00BC4B0E">
        <w:trPr>
          <w:trHeight w:val="418"/>
        </w:trPr>
        <w:tc>
          <w:tcPr>
            <w:tcW w:w="975" w:type="dxa"/>
          </w:tcPr>
          <w:p w14:paraId="52D69B24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0E0A84DB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449771B1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BE63DD" w14:paraId="7229CDDE" w14:textId="77777777" w:rsidTr="00BC4B0E">
        <w:trPr>
          <w:trHeight w:val="418"/>
        </w:trPr>
        <w:tc>
          <w:tcPr>
            <w:tcW w:w="975" w:type="dxa"/>
          </w:tcPr>
          <w:p w14:paraId="48E0B0A8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6EE5ECE7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05BE575A" w14:textId="1E53FEBA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</w:tbl>
    <w:p w14:paraId="48CBA400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475F72A2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33BD9A80" w14:textId="77777777" w:rsidR="00BE63DD" w:rsidRP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BDCFEB0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382365C7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410453D7" w14:textId="7EBF642D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F731939" w14:textId="4D9B5162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5A8E06D9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1524C53D" w14:textId="0182D560" w:rsidR="00BE63DD" w:rsidRPr="00BE63DD" w:rsidRDefault="00BE63DD" w:rsidP="00BE63DD">
      <w:pPr>
        <w:pStyle w:val="ListParagraph"/>
        <w:numPr>
          <w:ilvl w:val="0"/>
          <w:numId w:val="17"/>
        </w:numPr>
        <w:spacing w:line="240" w:lineRule="atLeast"/>
        <w:rPr>
          <w:rFonts w:ascii="SimSun" w:hAnsi="SimSun" w:cs="SimSun"/>
          <w:sz w:val="24"/>
        </w:rPr>
      </w:pPr>
      <w:r w:rsidRPr="00BE63DD">
        <w:rPr>
          <w:rFonts w:ascii="SimSun" w:hAnsi="SimSun" w:cs="SimSun" w:hint="eastAsia"/>
          <w:sz w:val="24"/>
        </w:rPr>
        <w:t>与非门构成</w:t>
      </w:r>
      <w:r w:rsidRPr="00BE63DD">
        <w:rPr>
          <w:rFonts w:ascii="SimSun" w:hAnsi="SimSun" w:cs="SimSun" w:hint="eastAsia"/>
          <w:sz w:val="24"/>
        </w:rPr>
        <w:t>与</w:t>
      </w:r>
      <w:r w:rsidRPr="00BE63DD">
        <w:rPr>
          <w:rFonts w:ascii="SimSun" w:hAnsi="SimSun" w:cs="SimSun" w:hint="eastAsia"/>
          <w:sz w:val="24"/>
        </w:rPr>
        <w:t>门</w:t>
      </w:r>
      <w:r w:rsidRPr="00BE63DD">
        <w:rPr>
          <w:rFonts w:ascii="SimSun" w:hAnsi="SimSun" w:cs="SimSun" w:hint="eastAsia"/>
          <w:sz w:val="24"/>
        </w:rPr>
        <w:t>真值表</w:t>
      </w:r>
    </w:p>
    <w:tbl>
      <w:tblPr>
        <w:tblStyle w:val="TableGrid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517BED9C" w14:textId="77777777" w:rsidTr="00BC4B0E">
        <w:trPr>
          <w:trHeight w:val="418"/>
        </w:trPr>
        <w:tc>
          <w:tcPr>
            <w:tcW w:w="975" w:type="dxa"/>
          </w:tcPr>
          <w:p w14:paraId="6C173E76" w14:textId="71820571" w:rsidR="00BE63DD" w:rsidRP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A</w:t>
            </w:r>
          </w:p>
        </w:tc>
        <w:tc>
          <w:tcPr>
            <w:tcW w:w="975" w:type="dxa"/>
          </w:tcPr>
          <w:p w14:paraId="52C4171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B</w:t>
            </w:r>
          </w:p>
        </w:tc>
        <w:tc>
          <w:tcPr>
            <w:tcW w:w="975" w:type="dxa"/>
          </w:tcPr>
          <w:p w14:paraId="47B6F904" w14:textId="31689203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Y</w:t>
            </w:r>
          </w:p>
        </w:tc>
      </w:tr>
      <w:tr w:rsidR="00BE63DD" w14:paraId="0E6EDC21" w14:textId="77777777" w:rsidTr="00BC4B0E">
        <w:trPr>
          <w:trHeight w:val="418"/>
        </w:trPr>
        <w:tc>
          <w:tcPr>
            <w:tcW w:w="975" w:type="dxa"/>
          </w:tcPr>
          <w:p w14:paraId="1A576DBD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2719AD00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1F0E9B77" w14:textId="3C79C355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  <w:tr w:rsidR="00BE63DD" w14:paraId="51CDDF3D" w14:textId="77777777" w:rsidTr="00BC4B0E">
        <w:trPr>
          <w:trHeight w:val="418"/>
        </w:trPr>
        <w:tc>
          <w:tcPr>
            <w:tcW w:w="975" w:type="dxa"/>
          </w:tcPr>
          <w:p w14:paraId="4DFFA4CC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6361F28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3FA25619" w14:textId="1B353572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  <w:tr w:rsidR="00BE63DD" w14:paraId="0E171B55" w14:textId="77777777" w:rsidTr="00BC4B0E">
        <w:trPr>
          <w:trHeight w:val="418"/>
        </w:trPr>
        <w:tc>
          <w:tcPr>
            <w:tcW w:w="975" w:type="dxa"/>
          </w:tcPr>
          <w:p w14:paraId="61F9FF0D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4EBA720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61B594B7" w14:textId="0FCC2AAF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  <w:tr w:rsidR="00BE63DD" w14:paraId="6A29B27A" w14:textId="77777777" w:rsidTr="00BC4B0E">
        <w:trPr>
          <w:trHeight w:val="418"/>
        </w:trPr>
        <w:tc>
          <w:tcPr>
            <w:tcW w:w="975" w:type="dxa"/>
          </w:tcPr>
          <w:p w14:paraId="2780401B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7E28166F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62F19D3A" w14:textId="3B394EA8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</w:tbl>
    <w:p w14:paraId="5CB0EE8D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ABC7736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7B35F9E0" w14:textId="77777777" w:rsidR="00BE63DD" w:rsidRP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60C00D78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42D1A19D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7F31E8E3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1340775B" w14:textId="478F2A00" w:rsidR="00BE63DD" w:rsidRDefault="00BE63DD" w:rsidP="00BE63DD">
      <w:pPr>
        <w:pStyle w:val="ListParagraph"/>
        <w:spacing w:line="240" w:lineRule="atLeast"/>
        <w:ind w:left="1620" w:firstLine="0"/>
        <w:rPr>
          <w:rFonts w:ascii="SimSun" w:hAnsi="SimSun" w:cs="SimSun"/>
          <w:sz w:val="24"/>
        </w:rPr>
      </w:pPr>
    </w:p>
    <w:p w14:paraId="5A4B1BFD" w14:textId="77777777" w:rsidR="00BE63DD" w:rsidRPr="00BE63DD" w:rsidRDefault="00BE63DD" w:rsidP="00BE63DD">
      <w:pPr>
        <w:pStyle w:val="ListParagraph"/>
        <w:spacing w:line="240" w:lineRule="atLeast"/>
        <w:ind w:left="1620" w:firstLine="0"/>
        <w:rPr>
          <w:rFonts w:ascii="SimSun" w:hAnsi="SimSun" w:cs="SimSun"/>
          <w:sz w:val="24"/>
        </w:rPr>
      </w:pPr>
    </w:p>
    <w:p w14:paraId="711F6B74" w14:textId="0E7D9886" w:rsidR="001C1B0D" w:rsidRDefault="00BE63DD" w:rsidP="00BE63DD">
      <w:pPr>
        <w:pStyle w:val="ListParagraph"/>
        <w:numPr>
          <w:ilvl w:val="0"/>
          <w:numId w:val="17"/>
        </w:numPr>
        <w:spacing w:line="240" w:lineRule="atLeast"/>
        <w:rPr>
          <w:rFonts w:ascii="SimSun" w:hAnsi="SimSun" w:cs="SimSun"/>
          <w:sz w:val="24"/>
        </w:rPr>
      </w:pPr>
      <w:r w:rsidRPr="00BE63DD">
        <w:rPr>
          <w:rFonts w:ascii="SimSun" w:hAnsi="SimSun" w:cs="SimSun" w:hint="eastAsia"/>
          <w:sz w:val="24"/>
        </w:rPr>
        <w:t>与非门构成</w:t>
      </w:r>
      <w:r>
        <w:rPr>
          <w:rFonts w:ascii="SimSun" w:hAnsi="SimSun" w:cs="SimSun" w:hint="eastAsia"/>
          <w:sz w:val="24"/>
        </w:rPr>
        <w:t>异或门真值表</w:t>
      </w:r>
    </w:p>
    <w:tbl>
      <w:tblPr>
        <w:tblStyle w:val="TableGrid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481668D9" w14:textId="77777777" w:rsidTr="00BC4B0E">
        <w:trPr>
          <w:trHeight w:val="418"/>
        </w:trPr>
        <w:tc>
          <w:tcPr>
            <w:tcW w:w="975" w:type="dxa"/>
          </w:tcPr>
          <w:p w14:paraId="54325F34" w14:textId="5A665825" w:rsidR="00BE63DD" w:rsidRPr="00BE63DD" w:rsidRDefault="00BE63DD" w:rsidP="00BE63DD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A</w:t>
            </w:r>
          </w:p>
        </w:tc>
        <w:tc>
          <w:tcPr>
            <w:tcW w:w="975" w:type="dxa"/>
          </w:tcPr>
          <w:p w14:paraId="2B7B38F8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B</w:t>
            </w:r>
          </w:p>
        </w:tc>
        <w:tc>
          <w:tcPr>
            <w:tcW w:w="975" w:type="dxa"/>
          </w:tcPr>
          <w:p w14:paraId="31453BDD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Y</w:t>
            </w:r>
          </w:p>
        </w:tc>
      </w:tr>
      <w:tr w:rsidR="00BE63DD" w14:paraId="0A8FB963" w14:textId="77777777" w:rsidTr="00BC4B0E">
        <w:trPr>
          <w:trHeight w:val="418"/>
        </w:trPr>
        <w:tc>
          <w:tcPr>
            <w:tcW w:w="975" w:type="dxa"/>
          </w:tcPr>
          <w:p w14:paraId="1EC12553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72C1A87B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0A6973E4" w14:textId="77B4AA61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  <w:tr w:rsidR="00BE63DD" w14:paraId="1C3E1C45" w14:textId="77777777" w:rsidTr="00BC4B0E">
        <w:trPr>
          <w:trHeight w:val="418"/>
        </w:trPr>
        <w:tc>
          <w:tcPr>
            <w:tcW w:w="975" w:type="dxa"/>
          </w:tcPr>
          <w:p w14:paraId="46C7D05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7A90C7CF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1F4E5C78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BE63DD" w14:paraId="313A1C4C" w14:textId="77777777" w:rsidTr="00BC4B0E">
        <w:trPr>
          <w:trHeight w:val="418"/>
        </w:trPr>
        <w:tc>
          <w:tcPr>
            <w:tcW w:w="975" w:type="dxa"/>
          </w:tcPr>
          <w:p w14:paraId="15CF5125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4D68B642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  <w:tc>
          <w:tcPr>
            <w:tcW w:w="975" w:type="dxa"/>
          </w:tcPr>
          <w:p w14:paraId="4524D632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</w:tr>
      <w:tr w:rsidR="00BE63DD" w14:paraId="35015783" w14:textId="77777777" w:rsidTr="00BC4B0E">
        <w:trPr>
          <w:trHeight w:val="418"/>
        </w:trPr>
        <w:tc>
          <w:tcPr>
            <w:tcW w:w="975" w:type="dxa"/>
          </w:tcPr>
          <w:p w14:paraId="1D5C6B2D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7D884F79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975" w:type="dxa"/>
          </w:tcPr>
          <w:p w14:paraId="715DC2A6" w14:textId="77777777" w:rsidR="00BE63DD" w:rsidRDefault="00BE63DD" w:rsidP="00BC4B0E">
            <w:pPr>
              <w:spacing w:line="240" w:lineRule="atLeast"/>
              <w:ind w:firstLine="0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/>
                <w:sz w:val="24"/>
              </w:rPr>
              <w:t>0</w:t>
            </w:r>
          </w:p>
        </w:tc>
      </w:tr>
    </w:tbl>
    <w:p w14:paraId="0F870426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49B6EB30" w14:textId="77777777" w:rsid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96971EC" w14:textId="77777777" w:rsidR="00BE63DD" w:rsidRPr="00BE63DD" w:rsidRDefault="00BE63DD" w:rsidP="00BE63DD">
      <w:pPr>
        <w:spacing w:line="240" w:lineRule="atLeast"/>
        <w:rPr>
          <w:rFonts w:ascii="SimSun" w:hAnsi="SimSun" w:cs="SimSun"/>
          <w:sz w:val="24"/>
        </w:rPr>
      </w:pPr>
    </w:p>
    <w:p w14:paraId="0350F778" w14:textId="77777777" w:rsidR="00BE63DD" w:rsidRPr="00BE63DD" w:rsidRDefault="00BE63DD" w:rsidP="00BE63DD">
      <w:pPr>
        <w:spacing w:line="240" w:lineRule="atLeast"/>
        <w:ind w:firstLine="0"/>
        <w:rPr>
          <w:rFonts w:ascii="SimSun" w:hAnsi="SimSun" w:cs="SimSun" w:hint="eastAsia"/>
          <w:sz w:val="24"/>
        </w:rPr>
      </w:pPr>
    </w:p>
    <w:p w14:paraId="0D15E242" w14:textId="77777777" w:rsidR="001F6A38" w:rsidRDefault="001F6A38" w:rsidP="001F6A38">
      <w:pPr>
        <w:spacing w:line="240" w:lineRule="atLeast"/>
        <w:ind w:left="480" w:firstLineChars="400" w:firstLine="960"/>
        <w:rPr>
          <w:rFonts w:ascii="SimSun" w:hAnsi="SimSun" w:cs="SimSun" w:hint="eastAsia"/>
          <w:sz w:val="24"/>
        </w:rPr>
      </w:pPr>
    </w:p>
    <w:p w14:paraId="1B95C89C" w14:textId="1AAF47E9" w:rsidR="001F6A38" w:rsidRDefault="001F6A38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51667568" w14:textId="62B306B9" w:rsidR="00BE63DD" w:rsidRDefault="00BE63DD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0915CF49" w14:textId="77777777" w:rsidR="00BE63DD" w:rsidRPr="009F5414" w:rsidRDefault="00BE63DD" w:rsidP="001F6A38">
      <w:pPr>
        <w:spacing w:line="240" w:lineRule="atLeast"/>
        <w:ind w:left="480" w:firstLine="0"/>
        <w:rPr>
          <w:rFonts w:ascii="SimSun" w:hAnsi="SimSun" w:cs="SimSun" w:hint="eastAsia"/>
          <w:sz w:val="24"/>
        </w:rPr>
      </w:pPr>
    </w:p>
    <w:p w14:paraId="03B52F8F" w14:textId="77777777" w:rsidR="00C7638E" w:rsidRDefault="00C7638E" w:rsidP="00C7638E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5C3DB8D9" w14:textId="0C89209F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实验结论</w:t>
      </w:r>
    </w:p>
    <w:p w14:paraId="5DFB8B65" w14:textId="143B9994" w:rsidR="006F1066" w:rsidRPr="002C1227" w:rsidRDefault="002C1227" w:rsidP="002C1227">
      <w:pPr>
        <w:spacing w:line="240" w:lineRule="atLeast"/>
        <w:ind w:left="840" w:firstLine="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用与非门可以构成基本门电路，利用这种模块化的设计思想，</w:t>
      </w:r>
      <w:r w:rsidR="00521CF7">
        <w:rPr>
          <w:rFonts w:ascii="SimSun" w:hAnsi="SimSun" w:cs="SimSun" w:hint="eastAsia"/>
          <w:sz w:val="24"/>
        </w:rPr>
        <w:t>仅用</w:t>
      </w:r>
      <w:r>
        <w:rPr>
          <w:rFonts w:ascii="SimSun" w:hAnsi="SimSun" w:cs="SimSun" w:hint="eastAsia"/>
          <w:sz w:val="24"/>
        </w:rPr>
        <w:t>与非门</w:t>
      </w:r>
      <w:r w:rsidR="00521CF7">
        <w:rPr>
          <w:rFonts w:ascii="SimSun" w:hAnsi="SimSun" w:cs="SimSun" w:hint="eastAsia"/>
          <w:sz w:val="24"/>
        </w:rPr>
        <w:t>就</w:t>
      </w:r>
      <w:r>
        <w:rPr>
          <w:rFonts w:ascii="SimSun" w:hAnsi="SimSun" w:cs="SimSun" w:hint="eastAsia"/>
          <w:sz w:val="24"/>
        </w:rPr>
        <w:t>可以表示所用能用基本门构成的电路。</w:t>
      </w:r>
    </w:p>
    <w:p w14:paraId="161F995B" w14:textId="58EE327A" w:rsidR="006F1066" w:rsidRDefault="006F1066" w:rsidP="001F6A38">
      <w:pPr>
        <w:spacing w:line="240" w:lineRule="atLeast"/>
        <w:ind w:firstLine="0"/>
        <w:rPr>
          <w:rFonts w:ascii="SimSun" w:hAnsi="SimSun" w:cs="SimSun"/>
          <w:b/>
          <w:sz w:val="24"/>
        </w:rPr>
      </w:pPr>
    </w:p>
    <w:p w14:paraId="45134EA2" w14:textId="77777777" w:rsidR="00C7638E" w:rsidRDefault="00C7638E" w:rsidP="001F6A38">
      <w:pPr>
        <w:spacing w:line="240" w:lineRule="atLeast"/>
        <w:ind w:firstLine="0"/>
        <w:rPr>
          <w:rFonts w:ascii="SimSun" w:hAnsi="SimSun" w:cs="SimSun" w:hint="eastAsia"/>
          <w:b/>
          <w:sz w:val="24"/>
        </w:rPr>
      </w:pPr>
      <w:bookmarkStart w:id="0" w:name="_GoBack"/>
      <w:bookmarkEnd w:id="0"/>
    </w:p>
    <w:p w14:paraId="554AEE9B" w14:textId="788FB4AD" w:rsidR="001F6A38" w:rsidRDefault="002C1227" w:rsidP="001F6A38">
      <w:pPr>
        <w:spacing w:line="240" w:lineRule="atLeast"/>
        <w:ind w:firstLine="0"/>
        <w:rPr>
          <w:rFonts w:ascii="SimSun" w:hAnsi="SimSun" w:cs="SimSun" w:hint="eastAsia"/>
          <w:b/>
          <w:sz w:val="24"/>
        </w:rPr>
      </w:pPr>
      <w:r>
        <w:rPr>
          <w:rFonts w:ascii="SimSun" w:hAnsi="SimSun" w:cs="SimSun"/>
          <w:b/>
          <w:sz w:val="24"/>
        </w:rPr>
        <w:lastRenderedPageBreak/>
        <w:t>3</w:t>
      </w:r>
      <w:r w:rsidR="001F6A38">
        <w:rPr>
          <w:rFonts w:ascii="SimSun" w:hAnsi="SimSun" w:cs="SimSun" w:hint="eastAsia"/>
          <w:b/>
          <w:sz w:val="24"/>
        </w:rPr>
        <w:t>．</w:t>
      </w:r>
      <w:r w:rsidR="001F6A38" w:rsidRPr="009F5414">
        <w:rPr>
          <w:rFonts w:ascii="SimSun" w:hAnsi="SimSun" w:cs="SimSun" w:hint="eastAsia"/>
          <w:b/>
          <w:sz w:val="24"/>
        </w:rPr>
        <w:t>实验任务</w:t>
      </w:r>
      <w:r>
        <w:rPr>
          <w:rFonts w:ascii="SimSun" w:hAnsi="SimSun" w:cs="SimSun" w:hint="eastAsia"/>
          <w:b/>
          <w:sz w:val="24"/>
        </w:rPr>
        <w:t>：Quartus</w:t>
      </w:r>
      <w:r>
        <w:rPr>
          <w:rFonts w:ascii="SimSun" w:hAnsi="SimSun" w:cs="SimSun"/>
          <w:b/>
          <w:sz w:val="24"/>
        </w:rPr>
        <w:t xml:space="preserve"> </w:t>
      </w:r>
      <w:r>
        <w:rPr>
          <w:rFonts w:ascii="SimSun" w:hAnsi="SimSun" w:cs="SimSun" w:hint="eastAsia"/>
          <w:b/>
          <w:sz w:val="24"/>
        </w:rPr>
        <w:t>II</w:t>
      </w:r>
      <w:r>
        <w:rPr>
          <w:rFonts w:ascii="SimSun" w:hAnsi="SimSun" w:cs="SimSun"/>
          <w:b/>
          <w:sz w:val="24"/>
        </w:rPr>
        <w:t xml:space="preserve"> </w:t>
      </w:r>
      <w:r>
        <w:rPr>
          <w:rFonts w:ascii="SimSun" w:hAnsi="SimSun" w:cs="SimSun" w:hint="eastAsia"/>
          <w:b/>
          <w:sz w:val="24"/>
        </w:rPr>
        <w:t>操作初步</w:t>
      </w:r>
    </w:p>
    <w:p w14:paraId="36B09324" w14:textId="7777777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2F0995F5" w14:textId="3A74467C" w:rsidR="006F1066" w:rsidRDefault="002C1227" w:rsidP="002C1227">
      <w:pPr>
        <w:spacing w:line="240" w:lineRule="atLeast"/>
        <w:ind w:left="420" w:firstLineChars="175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在Quartus</w:t>
      </w:r>
      <w:r>
        <w:rPr>
          <w:rFonts w:ascii="SimSun" w:hAnsi="SimSun" w:cs="SimSun"/>
          <w:sz w:val="24"/>
        </w:rPr>
        <w:t xml:space="preserve"> </w:t>
      </w:r>
      <w:r>
        <w:rPr>
          <w:rFonts w:ascii="SimSun" w:hAnsi="SimSun" w:cs="SimSun" w:hint="eastAsia"/>
          <w:sz w:val="24"/>
        </w:rPr>
        <w:t>II中创建一个图形文件，包含一个异或门。</w:t>
      </w:r>
    </w:p>
    <w:p w14:paraId="04A536AE" w14:textId="259A8D6C" w:rsidR="006F1066" w:rsidRDefault="002C1227" w:rsidP="002C1227">
      <w:pPr>
        <w:spacing w:line="240" w:lineRule="atLeast"/>
        <w:ind w:left="420"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使用模拟软件工具进行模拟。</w:t>
      </w:r>
    </w:p>
    <w:p w14:paraId="512F5600" w14:textId="77777777" w:rsidR="006F1066" w:rsidRPr="009F5414" w:rsidRDefault="006F1066" w:rsidP="006F1066">
      <w:pPr>
        <w:spacing w:line="240" w:lineRule="atLeast"/>
        <w:ind w:left="480" w:firstLineChars="400" w:firstLine="960"/>
        <w:rPr>
          <w:rFonts w:ascii="SimSun" w:hAnsi="SimSun" w:cs="SimSun" w:hint="eastAsia"/>
          <w:sz w:val="24"/>
        </w:rPr>
      </w:pPr>
    </w:p>
    <w:p w14:paraId="20031EF6" w14:textId="7777777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SimSun" w:hAnsi="SimSun" w:cs="SimSun" w:hint="eastAsia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4B3F6D01" w14:textId="4EF7234E" w:rsidR="002C1227" w:rsidRPr="002C1227" w:rsidRDefault="002C1227" w:rsidP="002C1227">
      <w:pPr>
        <w:spacing w:line="240" w:lineRule="atLeast"/>
        <w:ind w:left="420"/>
        <w:rPr>
          <w:rFonts w:ascii="SimSun" w:hAnsi="SimSun" w:cs="SimSun" w:hint="eastAsia"/>
          <w:sz w:val="24"/>
        </w:rPr>
      </w:pPr>
      <w:r w:rsidRPr="002C1227">
        <w:rPr>
          <w:rFonts w:ascii="SimSun" w:hAnsi="SimSun" w:cs="SimSun" w:hint="eastAsia"/>
          <w:sz w:val="24"/>
        </w:rPr>
        <w:t>电路图同“</w:t>
      </w:r>
      <w:r w:rsidRPr="002C1227">
        <w:rPr>
          <w:rFonts w:ascii="SimSun" w:hAnsi="SimSun" w:cs="SimSun" w:hint="eastAsia"/>
          <w:b/>
          <w:sz w:val="24"/>
        </w:rPr>
        <w:t>实验任务二</w:t>
      </w:r>
      <w:r w:rsidRPr="002C1227">
        <w:rPr>
          <w:rFonts w:ascii="SimSun" w:hAnsi="SimSun" w:cs="SimSun"/>
          <w:b/>
          <w:sz w:val="24"/>
        </w:rPr>
        <w:t xml:space="preserve">: </w:t>
      </w:r>
      <w:r w:rsidRPr="002C1227">
        <w:rPr>
          <w:rFonts w:ascii="SimSun" w:hAnsi="SimSun" w:cs="SimSun" w:hint="eastAsia"/>
          <w:b/>
          <w:sz w:val="24"/>
        </w:rPr>
        <w:t>复合门和基本门的关系</w:t>
      </w:r>
      <w:r w:rsidRPr="002C1227">
        <w:rPr>
          <w:rFonts w:ascii="SimSun" w:hAnsi="SimSun" w:cs="SimSun" w:hint="eastAsia"/>
          <w:sz w:val="24"/>
        </w:rPr>
        <w:t>”中“</w:t>
      </w:r>
      <w:r w:rsidRPr="002C1227">
        <w:rPr>
          <w:rFonts w:ascii="SimSun" w:hAnsi="SimSun" w:cs="SimSun" w:hint="eastAsia"/>
          <w:sz w:val="24"/>
        </w:rPr>
        <w:t>与非门构成异或门</w:t>
      </w:r>
      <w:r w:rsidRPr="002C1227">
        <w:rPr>
          <w:rFonts w:ascii="SimSun" w:hAnsi="SimSun" w:cs="SimSun" w:hint="eastAsia"/>
          <w:sz w:val="24"/>
        </w:rPr>
        <w:t>”</w:t>
      </w:r>
      <w:r>
        <w:rPr>
          <w:rFonts w:ascii="SimSun" w:hAnsi="SimSun" w:cs="SimSun" w:hint="eastAsia"/>
          <w:sz w:val="24"/>
        </w:rPr>
        <w:t>。仿真结果如下：</w:t>
      </w:r>
    </w:p>
    <w:p w14:paraId="29664B4C" w14:textId="68C845DF" w:rsidR="006F1066" w:rsidRDefault="002C1227" w:rsidP="002C1227">
      <w:pPr>
        <w:spacing w:line="240" w:lineRule="atLeast"/>
        <w:ind w:firstLine="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noProof/>
          <w:sz w:val="24"/>
        </w:rPr>
        <w:drawing>
          <wp:inline distT="0" distB="0" distL="0" distR="0" wp14:anchorId="662D6549" wp14:editId="58079198">
            <wp:extent cx="4804941" cy="1297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FF61AF9390868CD0DE2022B58FB72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05" cy="12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2E9A" w14:textId="13CA3590" w:rsidR="006F1066" w:rsidRPr="009F5414" w:rsidRDefault="006F1066" w:rsidP="002C1227">
      <w:pPr>
        <w:spacing w:line="240" w:lineRule="atLeast"/>
        <w:ind w:firstLine="0"/>
        <w:rPr>
          <w:rFonts w:ascii="SimSun" w:hAnsi="SimSun" w:cs="SimSun" w:hint="eastAsia"/>
          <w:sz w:val="24"/>
        </w:rPr>
      </w:pPr>
    </w:p>
    <w:p w14:paraId="5718FE36" w14:textId="77777777" w:rsidR="006F1066" w:rsidRPr="009F5414" w:rsidRDefault="006F1066" w:rsidP="001F6A38">
      <w:pPr>
        <w:spacing w:line="240" w:lineRule="atLeast"/>
        <w:ind w:firstLine="0"/>
        <w:rPr>
          <w:rFonts w:ascii="SimSun" w:hAnsi="SimSun" w:cs="SimSun" w:hint="eastAsia"/>
          <w:b/>
          <w:sz w:val="24"/>
        </w:rPr>
      </w:pPr>
    </w:p>
    <w:p w14:paraId="74DD3162" w14:textId="77777777" w:rsidR="001F6A38" w:rsidRPr="002231F0" w:rsidRDefault="001F6A38" w:rsidP="001F6A38">
      <w:pPr>
        <w:ind w:firstLine="0"/>
        <w:rPr>
          <w:rFonts w:ascii="SimSun" w:hAnsi="SimSun" w:cs="SimSun" w:hint="eastAsia"/>
          <w:b/>
          <w:sz w:val="28"/>
          <w:szCs w:val="28"/>
        </w:rPr>
      </w:pPr>
    </w:p>
    <w:p w14:paraId="64BC7FA6" w14:textId="77777777" w:rsidR="001A6448" w:rsidRDefault="00E231A4" w:rsidP="001A6448">
      <w:pPr>
        <w:ind w:firstLine="0"/>
        <w:rPr>
          <w:rFonts w:ascii="SimSun" w:hAnsi="SimSun" w:cs="SimSun" w:hint="eastAsia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四</w:t>
      </w:r>
      <w:r w:rsidR="001A6448" w:rsidRPr="001A6448">
        <w:rPr>
          <w:rFonts w:ascii="SimSun" w:hAnsi="SimSun" w:cs="SimSun" w:hint="eastAsia"/>
          <w:b/>
          <w:sz w:val="28"/>
          <w:szCs w:val="28"/>
        </w:rPr>
        <w:t>、建议</w:t>
      </w:r>
      <w:r w:rsidR="001A6448">
        <w:rPr>
          <w:rFonts w:ascii="SimSun" w:hAnsi="SimSun" w:cs="SimSun" w:hint="eastAsia"/>
          <w:b/>
          <w:sz w:val="28"/>
          <w:szCs w:val="28"/>
        </w:rPr>
        <w:t>和体会</w:t>
      </w:r>
    </w:p>
    <w:p w14:paraId="00C0ED39" w14:textId="297DCC71" w:rsidR="001F6A38" w:rsidRPr="009F5414" w:rsidRDefault="00BE63DD" w:rsidP="00BE63DD">
      <w:pPr>
        <w:spacing w:line="240" w:lineRule="atLeast"/>
        <w:ind w:firstLineChars="175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可以通过逻辑代数的公理和定理等转换成最小项，最大项等符合需要的项，</w:t>
      </w:r>
      <w:r w:rsidR="0098471E">
        <w:rPr>
          <w:rFonts w:ascii="SimSun" w:hAnsi="SimSun" w:cs="SimSun" w:hint="eastAsia"/>
          <w:sz w:val="24"/>
        </w:rPr>
        <w:t>形成所需要的门的组合，帮助简化设计难度。</w:t>
      </w:r>
    </w:p>
    <w:p w14:paraId="04595D1B" w14:textId="77777777" w:rsidR="001F6A38" w:rsidRPr="001A6448" w:rsidRDefault="001F6A38" w:rsidP="001A6448">
      <w:pPr>
        <w:ind w:firstLine="0"/>
        <w:rPr>
          <w:rFonts w:ascii="SimSun" w:hAnsi="SimSun" w:cs="SimSun" w:hint="eastAsia"/>
          <w:b/>
          <w:sz w:val="28"/>
          <w:szCs w:val="28"/>
        </w:rPr>
      </w:pPr>
    </w:p>
    <w:p w14:paraId="7D1C2853" w14:textId="037185C9" w:rsidR="00DC42FD" w:rsidRDefault="00E231A4" w:rsidP="001A6448">
      <w:pPr>
        <w:ind w:firstLine="0"/>
        <w:rPr>
          <w:rFonts w:ascii="SimSun" w:hAnsi="SimSun" w:cs="SimSun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五</w:t>
      </w:r>
      <w:r w:rsidR="001A6448" w:rsidRPr="001A6448">
        <w:rPr>
          <w:rFonts w:ascii="SimSun" w:hAnsi="SimSun" w:cs="SimSun" w:hint="eastAsia"/>
          <w:b/>
          <w:sz w:val="28"/>
          <w:szCs w:val="28"/>
        </w:rPr>
        <w:t>、思考题</w:t>
      </w:r>
    </w:p>
    <w:p w14:paraId="35262CF0" w14:textId="77777777" w:rsidR="0098471E" w:rsidRPr="0098471E" w:rsidRDefault="0098471E" w:rsidP="001A6448">
      <w:pPr>
        <w:ind w:firstLine="0"/>
        <w:rPr>
          <w:rFonts w:ascii="SimSun" w:hAnsi="SimSun" w:cs="SimSun" w:hint="eastAsia"/>
          <w:b/>
          <w:sz w:val="28"/>
          <w:szCs w:val="28"/>
        </w:rPr>
      </w:pPr>
    </w:p>
    <w:sectPr w:rsidR="0098471E" w:rsidRPr="009847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DE71" w14:textId="77777777" w:rsidR="008F2B6F" w:rsidRDefault="008F2B6F" w:rsidP="009D5EFC">
      <w:r>
        <w:separator/>
      </w:r>
    </w:p>
  </w:endnote>
  <w:endnote w:type="continuationSeparator" w:id="0">
    <w:p w14:paraId="13A269B5" w14:textId="77777777" w:rsidR="008F2B6F" w:rsidRDefault="008F2B6F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B16" w14:textId="77777777" w:rsidR="0064357F" w:rsidRDefault="00643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A94B" w14:textId="77777777" w:rsidR="0064357F" w:rsidRDefault="00643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8895" w14:textId="77777777" w:rsidR="0064357F" w:rsidRDefault="00643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109F" w14:textId="77777777" w:rsidR="008F2B6F" w:rsidRDefault="008F2B6F" w:rsidP="009D5EFC">
      <w:r>
        <w:separator/>
      </w:r>
    </w:p>
  </w:footnote>
  <w:footnote w:type="continuationSeparator" w:id="0">
    <w:p w14:paraId="7C590432" w14:textId="77777777" w:rsidR="008F2B6F" w:rsidRDefault="008F2B6F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BD4FC" w14:textId="77777777" w:rsidR="0064357F" w:rsidRDefault="00643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82E6" w14:textId="77777777" w:rsidR="0064357F" w:rsidRDefault="0064357F" w:rsidP="00146A4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D87EE" w14:textId="77777777" w:rsidR="0064357F" w:rsidRDefault="00643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SimSun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SimSun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4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  <w:num w:numId="14">
    <w:abstractNumId w:val="12"/>
  </w:num>
  <w:num w:numId="15">
    <w:abstractNumId w:val="13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6D"/>
    <w:rsid w:val="00021E99"/>
    <w:rsid w:val="000614EF"/>
    <w:rsid w:val="00067568"/>
    <w:rsid w:val="00146A44"/>
    <w:rsid w:val="00186460"/>
    <w:rsid w:val="001A6448"/>
    <w:rsid w:val="001C1B0D"/>
    <w:rsid w:val="001F6A38"/>
    <w:rsid w:val="00207A01"/>
    <w:rsid w:val="002231F0"/>
    <w:rsid w:val="002C1227"/>
    <w:rsid w:val="003B5D87"/>
    <w:rsid w:val="003F2CEC"/>
    <w:rsid w:val="003F388B"/>
    <w:rsid w:val="00421133"/>
    <w:rsid w:val="00450040"/>
    <w:rsid w:val="00521CF7"/>
    <w:rsid w:val="0054231F"/>
    <w:rsid w:val="0056442A"/>
    <w:rsid w:val="005E762C"/>
    <w:rsid w:val="0064357F"/>
    <w:rsid w:val="0066596D"/>
    <w:rsid w:val="006F1066"/>
    <w:rsid w:val="008D5778"/>
    <w:rsid w:val="008F2B6F"/>
    <w:rsid w:val="00953EA8"/>
    <w:rsid w:val="0098471E"/>
    <w:rsid w:val="00996160"/>
    <w:rsid w:val="009D5EFC"/>
    <w:rsid w:val="009E0AF7"/>
    <w:rsid w:val="009F5414"/>
    <w:rsid w:val="00BE63DD"/>
    <w:rsid w:val="00C7638E"/>
    <w:rsid w:val="00CC5E54"/>
    <w:rsid w:val="00CE0A27"/>
    <w:rsid w:val="00D339D2"/>
    <w:rsid w:val="00DB5637"/>
    <w:rsid w:val="00DC3B08"/>
    <w:rsid w:val="00DC42FD"/>
    <w:rsid w:val="00E231A4"/>
    <w:rsid w:val="00EB4AC7"/>
    <w:rsid w:val="00EF192B"/>
    <w:rsid w:val="00F044AB"/>
    <w:rsid w:val="00F13F0D"/>
    <w:rsid w:val="00F96431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0C2BF6"/>
  <w15:chartTrackingRefBased/>
  <w15:docId w15:val="{3FE48BDC-73B3-4546-8E41-1D52F9DB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character" w:customStyle="1" w:styleId="2CharChar">
    <w:name w:val="2级标题 Char Char"/>
    <w:basedOn w:val="Heading3Char"/>
    <w:link w:val="2"/>
    <w:rPr>
      <w:rFonts w:eastAsia="SimSun"/>
      <w:b/>
      <w:bCs/>
      <w:sz w:val="30"/>
      <w:szCs w:val="32"/>
      <w:lang w:eastAsia="zh-CN" w:bidi="ar-SA"/>
    </w:rPr>
  </w:style>
  <w:style w:type="character" w:customStyle="1" w:styleId="Heading3Char">
    <w:name w:val="Heading 3 Char"/>
    <w:basedOn w:val="DefaultParagraphFont"/>
    <w:link w:val="Heading3"/>
    <w:rPr>
      <w:rFonts w:eastAsia="SimSun"/>
      <w:b/>
      <w:bCs/>
      <w:sz w:val="32"/>
      <w:szCs w:val="32"/>
      <w:lang w:bidi="ar-SA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Heading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">
    <w:name w:val="（二）级标题"/>
    <w:basedOn w:val="Normal"/>
    <w:pPr>
      <w:ind w:firstLine="422"/>
    </w:pPr>
    <w:rPr>
      <w:b/>
      <w:sz w:val="28"/>
    </w:rPr>
  </w:style>
  <w:style w:type="paragraph" w:customStyle="1" w:styleId="a0">
    <w:name w:val="图表标题"/>
    <w:basedOn w:val="Normal"/>
    <w:pPr>
      <w:jc w:val="center"/>
    </w:pPr>
    <w:rPr>
      <w:rFonts w:ascii="SimSun" w:hAnsi="SimSun"/>
      <w:b/>
      <w:sz w:val="18"/>
      <w:szCs w:val="18"/>
    </w:rPr>
  </w:style>
  <w:style w:type="paragraph" w:customStyle="1" w:styleId="WPSPlain">
    <w:name w:val="WPS Plain"/>
  </w:style>
  <w:style w:type="paragraph" w:customStyle="1" w:styleId="3">
    <w:name w:val="3级标题"/>
    <w:basedOn w:val="Normal"/>
    <w:rPr>
      <w:b/>
      <w:sz w:val="24"/>
    </w:rPr>
  </w:style>
  <w:style w:type="paragraph" w:styleId="NormalIndent">
    <w:name w:val="Normal Indent"/>
    <w:basedOn w:val="Normal"/>
    <w:rsid w:val="001A6448"/>
    <w:rPr>
      <w:szCs w:val="21"/>
    </w:rPr>
  </w:style>
  <w:style w:type="table" w:styleId="TableGrid">
    <w:name w:val="Table Grid"/>
    <w:basedOn w:val="TableNormal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B08"/>
    <w:rPr>
      <w:color w:val="808080"/>
    </w:rPr>
  </w:style>
  <w:style w:type="paragraph" w:styleId="ListParagraph">
    <w:name w:val="List Paragraph"/>
    <w:basedOn w:val="Normal"/>
    <w:uiPriority w:val="34"/>
    <w:qFormat/>
    <w:rsid w:val="00207A0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75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75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47</TotalTime>
  <Pages>4</Pages>
  <Words>194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Microsoft Office User</cp:lastModifiedBy>
  <cp:revision>8</cp:revision>
  <cp:lastPrinted>2019-10-09T16:08:00Z</cp:lastPrinted>
  <dcterms:created xsi:type="dcterms:W3CDTF">2019-10-09T13:52:00Z</dcterms:created>
  <dcterms:modified xsi:type="dcterms:W3CDTF">2019-10-09T16:08:00Z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