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029106" w14:textId="77777777" w:rsidR="006E297B" w:rsidRDefault="006E297B" w:rsidP="006E297B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4E8250D8" w14:textId="77777777" w:rsidR="006E297B" w:rsidRDefault="006E297B" w:rsidP="006E297B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《数字逻辑实验》报告二</w:t>
      </w:r>
    </w:p>
    <w:p w14:paraId="78645B1D" w14:textId="77777777" w:rsidR="006E297B" w:rsidRPr="009D5EFC" w:rsidRDefault="006E297B" w:rsidP="006E297B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  姓名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proofErr w:type="gramStart"/>
      <w:r>
        <w:rPr>
          <w:rFonts w:ascii="黑体" w:eastAsia="黑体" w:hint="eastAsia"/>
          <w:b/>
          <w:sz w:val="30"/>
          <w:szCs w:val="30"/>
          <w:u w:val="single"/>
        </w:rPr>
        <w:t>胡才郁</w:t>
      </w:r>
      <w:proofErr w:type="gramEnd"/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b/>
          <w:sz w:val="30"/>
          <w:szCs w:val="30"/>
        </w:rPr>
        <w:t xml:space="preserve">    学号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>20121034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</w:p>
    <w:p w14:paraId="3D084FE9" w14:textId="77777777" w:rsidR="006E297B" w:rsidRDefault="006E297B" w:rsidP="006E297B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 时间 </w:t>
      </w:r>
      <w:r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2021</w:t>
      </w:r>
      <w:r>
        <w:rPr>
          <w:rFonts w:ascii="黑体" w:eastAsia="黑体" w:hint="eastAsia"/>
          <w:b/>
          <w:sz w:val="30"/>
          <w:szCs w:val="30"/>
          <w:u w:val="single"/>
        </w:rPr>
        <w:t>/</w:t>
      </w:r>
      <w:r>
        <w:rPr>
          <w:rFonts w:ascii="黑体" w:eastAsia="黑体"/>
          <w:b/>
          <w:sz w:val="30"/>
          <w:szCs w:val="30"/>
          <w:u w:val="single"/>
        </w:rPr>
        <w:t>10/12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</w:rPr>
        <w:t xml:space="preserve">    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13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周时强    </w:t>
      </w:r>
    </w:p>
    <w:p w14:paraId="02EE7889" w14:textId="18CEB2EF" w:rsidR="006E297B" w:rsidRDefault="006E297B" w:rsidP="006E297B">
      <w:pPr>
        <w:pStyle w:val="a8"/>
        <w:ind w:firstLine="0"/>
        <w:rPr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E10469">
        <w:rPr>
          <w:noProof/>
        </w:rPr>
        <w:pict w14:anchorId="687CDA47">
          <v:line id="Line 2" o:spid="_x0000_s2050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" strokeweight="4.5pt">
            <v:stroke linestyle="thinThick"/>
            <o:lock v:ext="edit" shapetype="f"/>
          </v:line>
        </w:pict>
      </w:r>
    </w:p>
    <w:p w14:paraId="3E6FC1A1" w14:textId="77777777" w:rsidR="001A6448" w:rsidRPr="006E297B" w:rsidRDefault="001A6448">
      <w:pPr>
        <w:ind w:firstLine="0"/>
        <w:jc w:val="center"/>
        <w:rPr>
          <w:rFonts w:ascii="宋体" w:hAnsi="宋体" w:cs="宋体"/>
          <w:szCs w:val="21"/>
        </w:rPr>
      </w:pPr>
    </w:p>
    <w:p w14:paraId="6E852291" w14:textId="1E09AD9D" w:rsidR="009B31F3" w:rsidRPr="001A6448" w:rsidRDefault="009B31F3" w:rsidP="009B31F3">
      <w:pPr>
        <w:ind w:firstLine="0"/>
        <w:rPr>
          <w:rFonts w:ascii="宋体" w:hAnsi="宋体" w:cs="宋体" w:hint="eastAsia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sz w:val="32"/>
          <w:szCs w:val="32"/>
          <w:u w:val="single"/>
        </w:rPr>
        <w:t xml:space="preserve">        组合电路</w:t>
      </w:r>
      <w:r>
        <w:rPr>
          <w:rFonts w:ascii="宋体" w:hAnsi="宋体" w:cs="宋体"/>
          <w:b/>
          <w:sz w:val="32"/>
          <w:szCs w:val="32"/>
          <w:u w:val="single"/>
        </w:rPr>
        <w:t xml:space="preserve">1           </w:t>
      </w:r>
      <w:r w:rsidRPr="009B31F3">
        <w:rPr>
          <w:rFonts w:ascii="宋体" w:hAnsi="宋体" w:cs="宋体" w:hint="eastAsia"/>
          <w:b/>
          <w:color w:val="FFFFFF" w:themeColor="background1"/>
          <w:sz w:val="32"/>
          <w:szCs w:val="32"/>
          <w:u w:val="single"/>
        </w:rPr>
        <w:t>空</w:t>
      </w:r>
      <w:r>
        <w:rPr>
          <w:rFonts w:ascii="宋体" w:hAnsi="宋体" w:cs="宋体" w:hint="eastAsia"/>
          <w:b/>
          <w:color w:val="FFFFFF" w:themeColor="background1"/>
          <w:sz w:val="32"/>
          <w:szCs w:val="32"/>
          <w:u w:val="single"/>
        </w:rPr>
        <w:t xml:space="preserve"> </w:t>
      </w:r>
    </w:p>
    <w:p w14:paraId="7C699177" w14:textId="3C4A0BF0" w:rsidR="00DC42FD" w:rsidRDefault="00DC42FD">
      <w:pPr>
        <w:ind w:firstLine="0"/>
        <w:rPr>
          <w:rFonts w:ascii="宋体" w:hAnsi="宋体" w:cs="宋体"/>
        </w:rPr>
      </w:pPr>
    </w:p>
    <w:p w14:paraId="78FE8CD8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4AA63B89" w14:textId="61DEFDFC" w:rsidR="002C0994" w:rsidRPr="002C0994" w:rsidRDefault="002C0994" w:rsidP="002C0994">
      <w:pPr>
        <w:spacing w:line="240" w:lineRule="atLeast"/>
        <w:ind w:firstLineChars="175"/>
        <w:rPr>
          <w:rFonts w:ascii="宋体" w:hAnsi="宋体" w:cs="宋体"/>
          <w:sz w:val="24"/>
        </w:rPr>
      </w:pPr>
      <w:r w:rsidRPr="002C0994">
        <w:rPr>
          <w:rFonts w:ascii="宋体" w:hAnsi="宋体" w:cs="宋体" w:hint="eastAsia"/>
          <w:sz w:val="24"/>
        </w:rPr>
        <w:t>异或门逻辑功能测试</w:t>
      </w:r>
    </w:p>
    <w:p w14:paraId="6646DDDE" w14:textId="40619F52" w:rsidR="002C0994" w:rsidRPr="002C0994" w:rsidRDefault="002C0994" w:rsidP="002C0994">
      <w:pPr>
        <w:spacing w:line="240" w:lineRule="atLeast"/>
        <w:ind w:firstLineChars="175"/>
        <w:rPr>
          <w:rFonts w:ascii="宋体" w:hAnsi="宋体" w:cs="宋体"/>
          <w:sz w:val="24"/>
        </w:rPr>
      </w:pPr>
      <w:r w:rsidRPr="002C0994">
        <w:rPr>
          <w:rFonts w:ascii="宋体" w:hAnsi="宋体" w:cs="宋体" w:hint="eastAsia"/>
          <w:sz w:val="24"/>
        </w:rPr>
        <w:t>使用分立元件的异或门和与非门分别构成半加器和全加器，并进行测试</w:t>
      </w:r>
    </w:p>
    <w:p w14:paraId="6588BF9A" w14:textId="6DC3C8B1" w:rsidR="00FC5E35" w:rsidRDefault="002C0994" w:rsidP="002C0994">
      <w:pPr>
        <w:spacing w:line="240" w:lineRule="atLeast"/>
        <w:ind w:firstLineChars="175"/>
        <w:rPr>
          <w:rFonts w:ascii="宋体" w:hAnsi="宋体" w:cs="宋体"/>
          <w:sz w:val="24"/>
        </w:rPr>
      </w:pPr>
      <w:r w:rsidRPr="002C0994">
        <w:rPr>
          <w:rFonts w:ascii="宋体" w:hAnsi="宋体" w:cs="宋体" w:hint="eastAsia"/>
          <w:sz w:val="24"/>
        </w:rPr>
        <w:t>使用Quartus II设计二位全加器</w:t>
      </w:r>
    </w:p>
    <w:p w14:paraId="4A2B6EE8" w14:textId="6011ABA0" w:rsidR="00DC42FD" w:rsidRDefault="00DC42FD" w:rsidP="002C0994">
      <w:pPr>
        <w:ind w:firstLineChars="200"/>
        <w:jc w:val="left"/>
        <w:rPr>
          <w:rFonts w:ascii="宋体" w:hAnsi="宋体" w:cs="宋体"/>
        </w:rPr>
      </w:pPr>
    </w:p>
    <w:p w14:paraId="7F4A8CB3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06B1918E" w14:textId="597771B1" w:rsidR="006109B1" w:rsidRPr="00FB6326" w:rsidRDefault="006109B1" w:rsidP="00FB6326">
      <w:pPr>
        <w:rPr>
          <w:rFonts w:ascii="宋体" w:hAnsi="宋体"/>
          <w:sz w:val="24"/>
        </w:rPr>
      </w:pPr>
      <w:r w:rsidRPr="00FB6326">
        <w:rPr>
          <w:rFonts w:ascii="宋体" w:hAnsi="宋体" w:hint="eastAsia"/>
          <w:sz w:val="24"/>
        </w:rPr>
        <w:t>半加器是对两个一位二进制数进行相加，产生“和”与“进位”。根据半加器的逻辑表达式可知，半加器的“和”Y是A、B的异或，而“进位”</w:t>
      </w:r>
      <w:r w:rsidR="003C6B06">
        <w:rPr>
          <w:rFonts w:ascii="宋体" w:hAnsi="宋体" w:hint="eastAsia"/>
          <w:sz w:val="24"/>
        </w:rPr>
        <w:t>C</w:t>
      </w:r>
      <w:r w:rsidRPr="00FB6326">
        <w:rPr>
          <w:rFonts w:ascii="宋体" w:hAnsi="宋体" w:hint="eastAsia"/>
          <w:sz w:val="24"/>
        </w:rPr>
        <w:t>是A、B相与。故半加器可用一个集成异或门和</w:t>
      </w:r>
      <w:r w:rsidR="00827408" w:rsidRPr="00FB6326">
        <w:rPr>
          <w:rFonts w:ascii="宋体" w:hAnsi="宋体" w:hint="eastAsia"/>
          <w:sz w:val="24"/>
        </w:rPr>
        <w:t>一</w:t>
      </w:r>
      <w:r w:rsidRPr="00FB6326">
        <w:rPr>
          <w:rFonts w:ascii="宋体" w:hAnsi="宋体" w:hint="eastAsia"/>
          <w:sz w:val="24"/>
        </w:rPr>
        <w:t>个与非门组成。</w:t>
      </w:r>
    </w:p>
    <w:p w14:paraId="6529B3FA" w14:textId="6A03C47E" w:rsidR="006109B1" w:rsidRPr="00FB6326" w:rsidRDefault="006109B1" w:rsidP="00FB6326">
      <w:pPr>
        <w:rPr>
          <w:rFonts w:ascii="宋体" w:hAnsi="宋体"/>
          <w:sz w:val="24"/>
        </w:rPr>
      </w:pPr>
      <w:r w:rsidRPr="00FB6326">
        <w:rPr>
          <w:rFonts w:ascii="宋体" w:hAnsi="宋体" w:hint="eastAsia"/>
          <w:bCs/>
          <w:sz w:val="24"/>
        </w:rPr>
        <w:t>全加器将</w:t>
      </w:r>
      <w:r w:rsidRPr="00FB6326">
        <w:rPr>
          <w:rFonts w:ascii="宋体" w:hAnsi="宋体" w:hint="eastAsia"/>
          <w:sz w:val="24"/>
        </w:rPr>
        <w:t>两个一位二进制数及来自低位的进位Ci-1进行相加，产生“和”与“进位Ci”。构成全加器的方法有多种：可用异或门和与非门等门电路组成</w:t>
      </w:r>
      <w:r w:rsidR="007B7215" w:rsidRPr="00FB6326">
        <w:rPr>
          <w:rFonts w:ascii="宋体" w:hAnsi="宋体" w:hint="eastAsia"/>
          <w:sz w:val="24"/>
        </w:rPr>
        <w:t>，也</w:t>
      </w:r>
      <w:r w:rsidRPr="00FB6326">
        <w:rPr>
          <w:rFonts w:ascii="宋体" w:hAnsi="宋体" w:hint="eastAsia"/>
          <w:sz w:val="24"/>
        </w:rPr>
        <w:t>可用若干与门组成</w:t>
      </w:r>
      <w:r w:rsidR="00827408" w:rsidRPr="00FB6326">
        <w:rPr>
          <w:rFonts w:ascii="宋体" w:hAnsi="宋体" w:hint="eastAsia"/>
          <w:sz w:val="24"/>
        </w:rPr>
        <w:t>，</w:t>
      </w:r>
      <w:r w:rsidRPr="00FB6326">
        <w:rPr>
          <w:rFonts w:ascii="宋体" w:hAnsi="宋体" w:hint="eastAsia"/>
          <w:sz w:val="24"/>
        </w:rPr>
        <w:t>也可用半加器和或门组成。</w:t>
      </w:r>
    </w:p>
    <w:p w14:paraId="2D95FE26" w14:textId="460F7178" w:rsidR="00827408" w:rsidRDefault="00827408" w:rsidP="00FB6326">
      <w:pPr>
        <w:rPr>
          <w:rFonts w:ascii="宋体" w:hAnsi="宋体"/>
          <w:sz w:val="24"/>
        </w:rPr>
      </w:pPr>
      <w:r w:rsidRPr="00FB6326">
        <w:rPr>
          <w:rFonts w:ascii="宋体" w:hAnsi="宋体" w:hint="eastAsia"/>
          <w:sz w:val="24"/>
        </w:rPr>
        <w:t>在本实验中，二位全加器由一个一位半加器和一个一位全加器组合而成。</w:t>
      </w:r>
      <w:r w:rsidRPr="00FB6326">
        <w:rPr>
          <w:rFonts w:ascii="宋体" w:hAnsi="宋体" w:hint="eastAsia"/>
          <w:sz w:val="24"/>
        </w:rPr>
        <w:t>二位全加器有四个输入端，三个输出端。</w:t>
      </w:r>
      <w:r w:rsidRPr="00FB6326">
        <w:rPr>
          <w:rFonts w:ascii="宋体" w:hAnsi="宋体" w:hint="eastAsia"/>
          <w:sz w:val="24"/>
        </w:rPr>
        <w:t>其中，一位全加器的进位输入为一位半加器的进位输出。二位全加器的较低位输出为一位半加器的本位输出</w:t>
      </w:r>
      <w:r w:rsidR="009B31F3" w:rsidRPr="00FB6326">
        <w:rPr>
          <w:rFonts w:ascii="宋体" w:hAnsi="宋体" w:hint="eastAsia"/>
          <w:sz w:val="24"/>
        </w:rPr>
        <w:t>，</w:t>
      </w:r>
      <w:r w:rsidR="009B31F3" w:rsidRPr="00FB6326">
        <w:rPr>
          <w:rFonts w:ascii="宋体" w:hAnsi="宋体" w:hint="eastAsia"/>
          <w:sz w:val="24"/>
        </w:rPr>
        <w:t>二位全加器的较</w:t>
      </w:r>
      <w:r w:rsidR="009B31F3" w:rsidRPr="00FB6326">
        <w:rPr>
          <w:rFonts w:ascii="宋体" w:hAnsi="宋体" w:hint="eastAsia"/>
          <w:sz w:val="24"/>
        </w:rPr>
        <w:t>高</w:t>
      </w:r>
      <w:r w:rsidR="009B31F3" w:rsidRPr="00FB6326">
        <w:rPr>
          <w:rFonts w:ascii="宋体" w:hAnsi="宋体" w:hint="eastAsia"/>
          <w:sz w:val="24"/>
        </w:rPr>
        <w:t>位输出</w:t>
      </w:r>
      <w:r w:rsidR="009B31F3" w:rsidRPr="00FB6326">
        <w:rPr>
          <w:rFonts w:ascii="宋体" w:hAnsi="宋体" w:hint="eastAsia"/>
          <w:sz w:val="24"/>
        </w:rPr>
        <w:t>为一位全加器的本位输出，</w:t>
      </w:r>
      <w:r w:rsidR="009B31F3" w:rsidRPr="00FB6326">
        <w:rPr>
          <w:rFonts w:ascii="宋体" w:hAnsi="宋体" w:hint="eastAsia"/>
          <w:sz w:val="24"/>
        </w:rPr>
        <w:t>二位全加器的</w:t>
      </w:r>
      <w:r w:rsidR="009B31F3" w:rsidRPr="00FB6326">
        <w:rPr>
          <w:rFonts w:ascii="宋体" w:hAnsi="宋体" w:hint="eastAsia"/>
          <w:sz w:val="24"/>
        </w:rPr>
        <w:t>进位输出为一位全加器的进位输出。</w:t>
      </w:r>
    </w:p>
    <w:p w14:paraId="5980D000" w14:textId="77777777" w:rsidR="00FB6326" w:rsidRPr="00FB6326" w:rsidRDefault="00FB6326" w:rsidP="00FB6326">
      <w:pPr>
        <w:rPr>
          <w:rFonts w:ascii="宋体" w:hAnsi="宋体" w:hint="eastAsia"/>
          <w:sz w:val="24"/>
        </w:rPr>
      </w:pPr>
    </w:p>
    <w:p w14:paraId="0A004A2C" w14:textId="77777777" w:rsidR="00E231A4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三、实验内容</w:t>
      </w:r>
    </w:p>
    <w:p w14:paraId="554AEE9B" w14:textId="6AA09CF7" w:rsidR="001F6A38" w:rsidRPr="006E297B" w:rsidRDefault="006E297B" w:rsidP="006E297B">
      <w:pPr>
        <w:ind w:firstLine="0"/>
        <w:rPr>
          <w:rFonts w:ascii="宋体" w:hAnsi="宋体" w:cs="宋体"/>
          <w:b/>
          <w:sz w:val="28"/>
          <w:szCs w:val="28"/>
        </w:rPr>
      </w:pPr>
      <w:r w:rsidRPr="006E297B">
        <w:rPr>
          <w:rFonts w:ascii="宋体" w:hAnsi="宋体" w:cs="宋体" w:hint="eastAsia"/>
          <w:b/>
          <w:sz w:val="28"/>
          <w:szCs w:val="28"/>
        </w:rPr>
        <w:t>1．实验任务</w:t>
      </w:r>
      <w:proofErr w:type="gramStart"/>
      <w:r w:rsidRPr="006E297B"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b/>
          <w:sz w:val="28"/>
          <w:szCs w:val="28"/>
        </w:rPr>
        <w:t>：</w:t>
      </w:r>
      <w:r w:rsidRPr="006E297B">
        <w:rPr>
          <w:rFonts w:ascii="宋体" w:hAnsi="宋体" w:cs="宋体" w:hint="eastAsia"/>
          <w:b/>
          <w:sz w:val="28"/>
          <w:szCs w:val="28"/>
        </w:rPr>
        <w:t>用Quartus II设计二位全加器，并下载到FPGA中测试。</w:t>
      </w:r>
    </w:p>
    <w:p w14:paraId="7B507285" w14:textId="6AF74418" w:rsidR="00CA23B5" w:rsidRDefault="006F1066" w:rsidP="006F1066">
      <w:pPr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60D4B384" w14:textId="74561DA0" w:rsidR="00297D62" w:rsidRDefault="00297D62" w:rsidP="00186695">
      <w:pPr>
        <w:spacing w:line="240" w:lineRule="atLeast"/>
        <w:ind w:left="90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用Quartus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II设计电路图，</w:t>
      </w:r>
      <w:r w:rsidR="006E297B">
        <w:rPr>
          <w:rFonts w:ascii="宋体" w:hAnsi="宋体" w:cs="宋体" w:hint="eastAsia"/>
          <w:sz w:val="24"/>
        </w:rPr>
        <w:t>A</w:t>
      </w:r>
      <w:r w:rsidR="006E297B">
        <w:rPr>
          <w:rFonts w:ascii="宋体" w:hAnsi="宋体" w:cs="宋体"/>
          <w:sz w:val="24"/>
        </w:rPr>
        <w:t>1</w:t>
      </w:r>
      <w:r w:rsidR="006E297B">
        <w:rPr>
          <w:rFonts w:ascii="宋体" w:hAnsi="宋体" w:cs="宋体" w:hint="eastAsia"/>
          <w:sz w:val="24"/>
        </w:rPr>
        <w:t>，A</w:t>
      </w:r>
      <w:r w:rsidR="006E297B">
        <w:rPr>
          <w:rFonts w:ascii="宋体" w:hAnsi="宋体" w:cs="宋体"/>
          <w:sz w:val="24"/>
        </w:rPr>
        <w:t>0</w:t>
      </w:r>
      <w:r w:rsidR="006E297B">
        <w:rPr>
          <w:rFonts w:ascii="宋体" w:hAnsi="宋体" w:cs="宋体" w:hint="eastAsia"/>
          <w:sz w:val="24"/>
        </w:rPr>
        <w:t>，B</w:t>
      </w:r>
      <w:r w:rsidR="006E297B">
        <w:rPr>
          <w:rFonts w:ascii="宋体" w:hAnsi="宋体" w:cs="宋体"/>
          <w:sz w:val="24"/>
        </w:rPr>
        <w:t>1</w:t>
      </w:r>
      <w:r w:rsidR="006E297B">
        <w:rPr>
          <w:rFonts w:ascii="宋体" w:hAnsi="宋体" w:cs="宋体" w:hint="eastAsia"/>
          <w:sz w:val="24"/>
        </w:rPr>
        <w:t>，B</w:t>
      </w:r>
      <w:r w:rsidR="006E297B">
        <w:rPr>
          <w:rFonts w:ascii="宋体" w:hAnsi="宋体" w:cs="宋体"/>
          <w:sz w:val="24"/>
        </w:rPr>
        <w:t>0</w:t>
      </w:r>
      <w:r w:rsidR="006E297B">
        <w:rPr>
          <w:rFonts w:ascii="宋体" w:hAnsi="宋体" w:cs="宋体" w:hint="eastAsia"/>
          <w:sz w:val="24"/>
        </w:rPr>
        <w:t>为四个输入端，C，S</w:t>
      </w:r>
      <w:r w:rsidR="006E297B">
        <w:rPr>
          <w:rFonts w:ascii="宋体" w:hAnsi="宋体" w:cs="宋体"/>
          <w:sz w:val="24"/>
        </w:rPr>
        <w:t>1</w:t>
      </w:r>
      <w:r w:rsidR="006E297B">
        <w:rPr>
          <w:rFonts w:ascii="宋体" w:hAnsi="宋体" w:cs="宋体" w:hint="eastAsia"/>
          <w:sz w:val="24"/>
        </w:rPr>
        <w:t>，S</w:t>
      </w:r>
      <w:r w:rsidR="006E297B">
        <w:rPr>
          <w:rFonts w:ascii="宋体" w:hAnsi="宋体" w:cs="宋体"/>
          <w:sz w:val="24"/>
        </w:rPr>
        <w:t>0</w:t>
      </w:r>
      <w:r w:rsidR="006E297B">
        <w:rPr>
          <w:rFonts w:ascii="宋体" w:hAnsi="宋体" w:cs="宋体" w:hint="eastAsia"/>
          <w:sz w:val="24"/>
        </w:rPr>
        <w:t>为三个输出端。A</w:t>
      </w:r>
      <w:r w:rsidR="006E297B">
        <w:rPr>
          <w:rFonts w:ascii="宋体" w:hAnsi="宋体" w:cs="宋体"/>
          <w:sz w:val="24"/>
        </w:rPr>
        <w:t>1</w:t>
      </w:r>
      <w:r w:rsidR="006E297B">
        <w:rPr>
          <w:rFonts w:ascii="宋体" w:hAnsi="宋体" w:cs="宋体" w:hint="eastAsia"/>
          <w:sz w:val="24"/>
        </w:rPr>
        <w:t>，A</w:t>
      </w:r>
      <w:r w:rsidR="006E297B">
        <w:rPr>
          <w:rFonts w:ascii="宋体" w:hAnsi="宋体" w:cs="宋体"/>
          <w:sz w:val="24"/>
        </w:rPr>
        <w:t>0</w:t>
      </w:r>
      <w:r w:rsidR="006E297B">
        <w:rPr>
          <w:rFonts w:ascii="宋体" w:hAnsi="宋体" w:cs="宋体" w:hint="eastAsia"/>
          <w:sz w:val="24"/>
        </w:rPr>
        <w:t>分为一组A，其中A</w:t>
      </w:r>
      <w:r w:rsidR="006E297B">
        <w:rPr>
          <w:rFonts w:ascii="宋体" w:hAnsi="宋体" w:cs="宋体"/>
          <w:sz w:val="24"/>
        </w:rPr>
        <w:t>1</w:t>
      </w:r>
      <w:r w:rsidR="006E297B">
        <w:rPr>
          <w:rFonts w:ascii="宋体" w:hAnsi="宋体" w:cs="宋体" w:hint="eastAsia"/>
          <w:sz w:val="24"/>
        </w:rPr>
        <w:t>为较高位输入，A</w:t>
      </w:r>
      <w:r w:rsidR="006E297B">
        <w:rPr>
          <w:rFonts w:ascii="宋体" w:hAnsi="宋体" w:cs="宋体"/>
          <w:sz w:val="24"/>
        </w:rPr>
        <w:t>0</w:t>
      </w:r>
      <w:r w:rsidR="006E297B">
        <w:rPr>
          <w:rFonts w:ascii="宋体" w:hAnsi="宋体" w:cs="宋体" w:hint="eastAsia"/>
          <w:sz w:val="24"/>
        </w:rPr>
        <w:t>为较低位</w:t>
      </w:r>
      <w:r w:rsidR="006E297B" w:rsidRPr="006E297B">
        <w:rPr>
          <w:rFonts w:ascii="宋体" w:hAnsi="宋体" w:cs="宋体" w:hint="eastAsia"/>
          <w:sz w:val="24"/>
        </w:rPr>
        <w:t>输入</w:t>
      </w:r>
      <w:r w:rsidR="006E297B">
        <w:rPr>
          <w:rFonts w:ascii="宋体" w:hAnsi="宋体" w:cs="宋体" w:hint="eastAsia"/>
          <w:sz w:val="24"/>
        </w:rPr>
        <w:t>；B</w:t>
      </w:r>
      <w:r w:rsidR="006E297B" w:rsidRPr="006E297B">
        <w:rPr>
          <w:rFonts w:ascii="宋体" w:hAnsi="宋体" w:cs="宋体" w:hint="eastAsia"/>
          <w:sz w:val="24"/>
        </w:rPr>
        <w:t>1，</w:t>
      </w:r>
      <w:r w:rsidR="006E297B">
        <w:rPr>
          <w:rFonts w:ascii="宋体" w:hAnsi="宋体" w:cs="宋体" w:hint="eastAsia"/>
          <w:sz w:val="24"/>
        </w:rPr>
        <w:t>B</w:t>
      </w:r>
      <w:r w:rsidR="006E297B" w:rsidRPr="006E297B">
        <w:rPr>
          <w:rFonts w:ascii="宋体" w:hAnsi="宋体" w:cs="宋体" w:hint="eastAsia"/>
          <w:sz w:val="24"/>
        </w:rPr>
        <w:t>0分为一组</w:t>
      </w:r>
      <w:r w:rsidR="006E297B">
        <w:rPr>
          <w:rFonts w:ascii="宋体" w:hAnsi="宋体" w:cs="宋体" w:hint="eastAsia"/>
          <w:sz w:val="24"/>
        </w:rPr>
        <w:t>B</w:t>
      </w:r>
      <w:r w:rsidR="006E297B" w:rsidRPr="006E297B">
        <w:rPr>
          <w:rFonts w:ascii="宋体" w:hAnsi="宋体" w:cs="宋体" w:hint="eastAsia"/>
          <w:sz w:val="24"/>
        </w:rPr>
        <w:t>，其中</w:t>
      </w:r>
      <w:r w:rsidR="006E297B">
        <w:rPr>
          <w:rFonts w:ascii="宋体" w:hAnsi="宋体" w:cs="宋体" w:hint="eastAsia"/>
          <w:sz w:val="24"/>
        </w:rPr>
        <w:t>B</w:t>
      </w:r>
      <w:r w:rsidR="006E297B" w:rsidRPr="006E297B">
        <w:rPr>
          <w:rFonts w:ascii="宋体" w:hAnsi="宋体" w:cs="宋体" w:hint="eastAsia"/>
          <w:sz w:val="24"/>
        </w:rPr>
        <w:t>1为较高位输入，</w:t>
      </w:r>
      <w:r w:rsidR="006E297B">
        <w:rPr>
          <w:rFonts w:ascii="宋体" w:hAnsi="宋体" w:cs="宋体" w:hint="eastAsia"/>
          <w:sz w:val="24"/>
        </w:rPr>
        <w:t>B</w:t>
      </w:r>
      <w:r w:rsidR="006E297B" w:rsidRPr="006E297B">
        <w:rPr>
          <w:rFonts w:ascii="宋体" w:hAnsi="宋体" w:cs="宋体" w:hint="eastAsia"/>
          <w:sz w:val="24"/>
        </w:rPr>
        <w:t>0为较低位输入</w:t>
      </w:r>
      <w:r w:rsidR="006E297B">
        <w:rPr>
          <w:rFonts w:ascii="宋体" w:hAnsi="宋体" w:cs="宋体" w:hint="eastAsia"/>
          <w:sz w:val="24"/>
        </w:rPr>
        <w:t>；</w:t>
      </w:r>
      <w:r w:rsidR="006E297B" w:rsidRPr="006E297B">
        <w:rPr>
          <w:rFonts w:ascii="宋体" w:hAnsi="宋体" w:cs="宋体" w:hint="eastAsia"/>
          <w:sz w:val="24"/>
        </w:rPr>
        <w:t>C，S1，S0</w:t>
      </w:r>
      <w:r w:rsidR="006E297B">
        <w:rPr>
          <w:rFonts w:ascii="宋体" w:hAnsi="宋体" w:cs="宋体" w:hint="eastAsia"/>
          <w:sz w:val="24"/>
        </w:rPr>
        <w:t>分为一组F，其中C为进位输出，S</w:t>
      </w:r>
      <w:r w:rsidR="006E297B">
        <w:rPr>
          <w:rFonts w:ascii="宋体" w:hAnsi="宋体" w:cs="宋体"/>
          <w:sz w:val="24"/>
        </w:rPr>
        <w:t>1</w:t>
      </w:r>
      <w:r w:rsidR="006E297B">
        <w:rPr>
          <w:rFonts w:ascii="宋体" w:hAnsi="宋体" w:cs="宋体" w:hint="eastAsia"/>
          <w:sz w:val="24"/>
        </w:rPr>
        <w:t>为较高位</w:t>
      </w:r>
      <w:r w:rsidR="006E297B" w:rsidRPr="006E297B">
        <w:rPr>
          <w:rFonts w:ascii="宋体" w:hAnsi="宋体" w:cs="宋体" w:hint="eastAsia"/>
          <w:sz w:val="24"/>
        </w:rPr>
        <w:t>输出</w:t>
      </w:r>
      <w:r w:rsidR="006E297B">
        <w:rPr>
          <w:rFonts w:ascii="宋体" w:hAnsi="宋体" w:cs="宋体" w:hint="eastAsia"/>
          <w:sz w:val="24"/>
        </w:rPr>
        <w:t>，</w:t>
      </w:r>
      <w:r w:rsidR="006E297B">
        <w:rPr>
          <w:rFonts w:ascii="宋体" w:hAnsi="宋体" w:cs="宋体" w:hint="eastAsia"/>
          <w:sz w:val="24"/>
        </w:rPr>
        <w:lastRenderedPageBreak/>
        <w:t>S</w:t>
      </w:r>
      <w:r w:rsidR="006E297B">
        <w:rPr>
          <w:rFonts w:ascii="宋体" w:hAnsi="宋体" w:cs="宋体"/>
          <w:sz w:val="24"/>
        </w:rPr>
        <w:t>0</w:t>
      </w:r>
      <w:r w:rsidR="006E297B">
        <w:rPr>
          <w:rFonts w:ascii="宋体" w:hAnsi="宋体" w:cs="宋体" w:hint="eastAsia"/>
          <w:sz w:val="24"/>
        </w:rPr>
        <w:t>为较低位输出。</w:t>
      </w:r>
      <w:r>
        <w:rPr>
          <w:rFonts w:ascii="宋体" w:hAnsi="宋体" w:cs="宋体" w:hint="eastAsia"/>
          <w:sz w:val="24"/>
        </w:rPr>
        <w:t>然后另存为，编译仿真电路。</w:t>
      </w:r>
    </w:p>
    <w:p w14:paraId="26BB68CE" w14:textId="77777777" w:rsidR="009B31F3" w:rsidRDefault="009B31F3" w:rsidP="00186695">
      <w:pPr>
        <w:spacing w:line="240" w:lineRule="atLeast"/>
        <w:ind w:left="900" w:firstLine="0"/>
        <w:rPr>
          <w:rFonts w:ascii="宋体" w:hAnsi="宋体" w:cs="宋体" w:hint="eastAsi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"/>
        <w:gridCol w:w="1421"/>
        <w:gridCol w:w="1420"/>
        <w:gridCol w:w="1420"/>
        <w:gridCol w:w="850"/>
        <w:gridCol w:w="995"/>
        <w:gridCol w:w="995"/>
      </w:tblGrid>
      <w:tr w:rsidR="00C610AB" w14:paraId="090F13B1" w14:textId="77777777" w:rsidTr="00FB6326">
        <w:trPr>
          <w:trHeight w:val="497"/>
          <w:jc w:val="center"/>
        </w:trPr>
        <w:tc>
          <w:tcPr>
            <w:tcW w:w="0" w:type="auto"/>
            <w:gridSpan w:val="4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AE6B8E" w14:textId="77777777" w:rsidR="00622C12" w:rsidRDefault="00622C12" w:rsidP="00C610AB">
            <w:pPr>
              <w:widowControl/>
              <w:jc w:val="center"/>
            </w:pPr>
            <w:r w:rsidRPr="00C610AB">
              <w:rPr>
                <w:rFonts w:hint="eastAsia"/>
                <w:b/>
                <w:bCs/>
                <w:sz w:val="24"/>
                <w:szCs w:val="32"/>
              </w:rPr>
              <w:t>输入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610BD0" w14:textId="77777777" w:rsidR="00622C12" w:rsidRPr="009B31F3" w:rsidRDefault="00622C12" w:rsidP="009B31F3">
            <w:pPr>
              <w:widowControl/>
              <w:jc w:val="center"/>
              <w:rPr>
                <w:b/>
                <w:bCs/>
                <w:sz w:val="24"/>
                <w:szCs w:val="32"/>
              </w:rPr>
            </w:pPr>
            <w:r w:rsidRPr="00C610AB">
              <w:rPr>
                <w:rFonts w:hint="eastAsia"/>
                <w:b/>
                <w:bCs/>
                <w:sz w:val="24"/>
                <w:szCs w:val="32"/>
              </w:rPr>
              <w:t>输出</w:t>
            </w:r>
          </w:p>
        </w:tc>
      </w:tr>
      <w:tr w:rsidR="00C610AB" w14:paraId="40E7F710" w14:textId="77777777" w:rsidTr="00FB632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2731AB6" w14:textId="77777777" w:rsidR="00622C12" w:rsidRPr="00C610AB" w:rsidRDefault="00622C12" w:rsidP="00C610AB">
            <w:pPr>
              <w:ind w:firstLine="0"/>
              <w:jc w:val="center"/>
              <w:rPr>
                <w:b/>
                <w:i/>
              </w:rPr>
            </w:pPr>
            <w:r w:rsidRPr="00622C12">
              <w:rPr>
                <w:rFonts w:hint="eastAsia"/>
                <w:b/>
                <w:i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4D46E71" w14:textId="77777777" w:rsidR="00622C12" w:rsidRPr="00C610AB" w:rsidRDefault="00622C12" w:rsidP="00C610AB">
            <w:pPr>
              <w:ind w:firstLine="0"/>
              <w:jc w:val="center"/>
              <w:rPr>
                <w:b/>
                <w:i/>
              </w:rPr>
            </w:pPr>
            <w:r w:rsidRPr="00622C12">
              <w:rPr>
                <w:rFonts w:hint="eastAsia"/>
                <w:b/>
                <w:i/>
              </w:rPr>
              <w:t>B</w:t>
            </w:r>
          </w:p>
        </w:tc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49DB2FA" w14:textId="77777777" w:rsidR="00622C12" w:rsidRPr="009349FA" w:rsidRDefault="00622C12" w:rsidP="00C610AB">
            <w:pPr>
              <w:ind w:firstLine="0"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F</w:t>
            </w:r>
          </w:p>
        </w:tc>
      </w:tr>
      <w:tr w:rsidR="00C610AB" w14:paraId="05C3EA6B" w14:textId="77777777" w:rsidTr="00FB6326">
        <w:trPr>
          <w:trHeight w:val="502"/>
          <w:jc w:val="center"/>
        </w:trPr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DFDFD47" w14:textId="77777777" w:rsidR="00622C12" w:rsidRPr="00C610AB" w:rsidRDefault="00622C12" w:rsidP="00C610AB">
            <w:pPr>
              <w:ind w:firstLine="0"/>
              <w:jc w:val="center"/>
              <w:rPr>
                <w:b/>
                <w:i/>
              </w:rPr>
            </w:pPr>
            <w:r w:rsidRPr="00622C12">
              <w:rPr>
                <w:rFonts w:hint="eastAsia"/>
                <w:b/>
                <w:i/>
              </w:rPr>
              <w:t>A</w:t>
            </w:r>
            <w:r w:rsidRPr="00622C12">
              <w:rPr>
                <w:b/>
                <w:i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33EA45D1" w14:textId="77777777" w:rsidR="00622C12" w:rsidRPr="00C610AB" w:rsidRDefault="00622C12" w:rsidP="00C610AB">
            <w:pPr>
              <w:ind w:firstLine="0"/>
              <w:jc w:val="center"/>
              <w:rPr>
                <w:b/>
                <w:i/>
              </w:rPr>
            </w:pPr>
            <w:r w:rsidRPr="00622C12">
              <w:rPr>
                <w:rFonts w:hint="eastAsia"/>
                <w:b/>
                <w:i/>
              </w:rPr>
              <w:t>A</w:t>
            </w:r>
            <w:r w:rsidRPr="00622C12">
              <w:rPr>
                <w:b/>
                <w:i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3D851F2B" w14:textId="77777777" w:rsidR="00622C12" w:rsidRPr="00C610AB" w:rsidRDefault="00622C12" w:rsidP="00C610AB">
            <w:pPr>
              <w:ind w:firstLine="0"/>
              <w:jc w:val="center"/>
              <w:rPr>
                <w:b/>
                <w:i/>
              </w:rPr>
            </w:pPr>
            <w:r w:rsidRPr="00622C12">
              <w:rPr>
                <w:rFonts w:hint="eastAsia"/>
                <w:b/>
                <w:i/>
              </w:rPr>
              <w:t>B</w:t>
            </w:r>
            <w:r w:rsidRPr="00622C12">
              <w:rPr>
                <w:b/>
                <w:i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37098FF6" w14:textId="77777777" w:rsidR="00622C12" w:rsidRPr="00C610AB" w:rsidRDefault="00622C12" w:rsidP="00C610AB">
            <w:pPr>
              <w:ind w:firstLine="0"/>
              <w:jc w:val="center"/>
              <w:rPr>
                <w:b/>
                <w:i/>
              </w:rPr>
            </w:pPr>
            <w:r w:rsidRPr="00622C12">
              <w:rPr>
                <w:rFonts w:hint="eastAsia"/>
                <w:b/>
                <w:i/>
              </w:rPr>
              <w:t>B</w:t>
            </w:r>
            <w:r w:rsidRPr="00622C12">
              <w:rPr>
                <w:b/>
                <w:i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04E493F5" w14:textId="77777777" w:rsidR="00622C12" w:rsidRPr="00C610AB" w:rsidRDefault="00622C12" w:rsidP="00C610AB">
            <w:pPr>
              <w:ind w:firstLine="0"/>
              <w:jc w:val="center"/>
              <w:rPr>
                <w:b/>
                <w:i/>
              </w:rPr>
            </w:pPr>
            <w:r w:rsidRPr="00C610AB">
              <w:rPr>
                <w:rFonts w:hint="eastAsia"/>
                <w:b/>
                <w:i/>
              </w:rPr>
              <w:t>C</w:t>
            </w:r>
          </w:p>
        </w:tc>
        <w:tc>
          <w:tcPr>
            <w:tcW w:w="0" w:type="auto"/>
            <w:vAlign w:val="center"/>
          </w:tcPr>
          <w:p w14:paraId="500CCB56" w14:textId="77777777" w:rsidR="00622C12" w:rsidRPr="00622C12" w:rsidRDefault="00622C12" w:rsidP="00C610AB">
            <w:pPr>
              <w:ind w:firstLine="0"/>
              <w:jc w:val="center"/>
              <w:rPr>
                <w:b/>
                <w:i/>
              </w:rPr>
            </w:pPr>
            <w:r w:rsidRPr="00622C12">
              <w:rPr>
                <w:rFonts w:hint="eastAsia"/>
                <w:b/>
                <w:i/>
              </w:rPr>
              <w:t>S</w:t>
            </w:r>
            <w:r w:rsidRPr="00622C12">
              <w:rPr>
                <w:b/>
                <w:i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14:paraId="15E177F7" w14:textId="77777777" w:rsidR="00622C12" w:rsidRPr="00C610AB" w:rsidRDefault="00622C12" w:rsidP="00C610AB">
            <w:pPr>
              <w:ind w:firstLine="0"/>
              <w:jc w:val="center"/>
              <w:rPr>
                <w:b/>
                <w:i/>
              </w:rPr>
            </w:pPr>
            <w:r w:rsidRPr="00622C12">
              <w:rPr>
                <w:rFonts w:hint="eastAsia"/>
                <w:b/>
                <w:i/>
              </w:rPr>
              <w:t>S</w:t>
            </w:r>
            <w:r w:rsidRPr="00622C12">
              <w:rPr>
                <w:b/>
                <w:i/>
              </w:rPr>
              <w:t>0</w:t>
            </w:r>
          </w:p>
        </w:tc>
      </w:tr>
      <w:tr w:rsidR="00C610AB" w14:paraId="78C76ED5" w14:textId="77777777" w:rsidTr="00FB6326">
        <w:trPr>
          <w:trHeight w:val="1526"/>
          <w:jc w:val="center"/>
        </w:trPr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C6CF9A" w14:textId="462A68A7" w:rsidR="00C610AB" w:rsidRPr="00C610AB" w:rsidRDefault="00C610AB" w:rsidP="00C610AB">
            <w:pPr>
              <w:ind w:firstLine="0"/>
              <w:jc w:val="center"/>
              <w:rPr>
                <w:bCs/>
                <w:iCs/>
              </w:rPr>
            </w:pPr>
            <w:r w:rsidRPr="00C610AB">
              <w:rPr>
                <w:rFonts w:hint="eastAsia"/>
                <w:bCs/>
                <w:iCs/>
              </w:rPr>
              <w:t>数字</w:t>
            </w:r>
            <w:r w:rsidRPr="00C610AB">
              <w:rPr>
                <w:rFonts w:hint="eastAsia"/>
                <w:bCs/>
                <w:iCs/>
              </w:rPr>
              <w:t>1</w:t>
            </w:r>
            <w:r w:rsidRPr="00C610AB">
              <w:rPr>
                <w:rFonts w:hint="eastAsia"/>
                <w:bCs/>
                <w:iCs/>
              </w:rPr>
              <w:t>较高位输入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E172248" w14:textId="3EB2175D" w:rsidR="00C610AB" w:rsidRPr="00C610AB" w:rsidRDefault="00C610AB" w:rsidP="00C610AB">
            <w:pPr>
              <w:ind w:firstLine="0"/>
              <w:jc w:val="center"/>
              <w:rPr>
                <w:bCs/>
                <w:iCs/>
              </w:rPr>
            </w:pPr>
            <w:r w:rsidRPr="00C610AB">
              <w:rPr>
                <w:rFonts w:hint="eastAsia"/>
                <w:bCs/>
                <w:iCs/>
              </w:rPr>
              <w:t>数字</w:t>
            </w:r>
            <w:r w:rsidRPr="00C610AB">
              <w:rPr>
                <w:rFonts w:hint="eastAsia"/>
                <w:bCs/>
                <w:iCs/>
              </w:rPr>
              <w:t>1</w:t>
            </w:r>
            <w:r w:rsidRPr="00C610AB">
              <w:rPr>
                <w:rFonts w:hint="eastAsia"/>
                <w:bCs/>
                <w:iCs/>
              </w:rPr>
              <w:t>较</w:t>
            </w:r>
            <w:r>
              <w:rPr>
                <w:rFonts w:hint="eastAsia"/>
                <w:bCs/>
                <w:iCs/>
              </w:rPr>
              <w:t>低</w:t>
            </w:r>
            <w:r w:rsidRPr="00C610AB">
              <w:rPr>
                <w:rFonts w:hint="eastAsia"/>
                <w:bCs/>
                <w:iCs/>
              </w:rPr>
              <w:t>位输入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88B0E1B" w14:textId="6EF86DE9" w:rsidR="00C610AB" w:rsidRPr="00C610AB" w:rsidRDefault="00C610AB" w:rsidP="00C610AB">
            <w:pPr>
              <w:ind w:firstLine="0"/>
              <w:jc w:val="center"/>
              <w:rPr>
                <w:bCs/>
                <w:iCs/>
              </w:rPr>
            </w:pPr>
            <w:r w:rsidRPr="00C610AB">
              <w:rPr>
                <w:rFonts w:hint="eastAsia"/>
                <w:bCs/>
                <w:iCs/>
              </w:rPr>
              <w:t>数字</w:t>
            </w:r>
            <w:r>
              <w:rPr>
                <w:bCs/>
                <w:iCs/>
              </w:rPr>
              <w:t>2</w:t>
            </w:r>
            <w:r w:rsidRPr="00C610AB">
              <w:rPr>
                <w:rFonts w:hint="eastAsia"/>
                <w:bCs/>
                <w:iCs/>
              </w:rPr>
              <w:t>较高位输入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9A8F581" w14:textId="746D9270" w:rsidR="00C610AB" w:rsidRPr="00C610AB" w:rsidRDefault="00C610AB" w:rsidP="00C610AB">
            <w:pPr>
              <w:ind w:firstLine="0"/>
              <w:jc w:val="center"/>
              <w:rPr>
                <w:bCs/>
                <w:iCs/>
              </w:rPr>
            </w:pPr>
            <w:r w:rsidRPr="00C610AB">
              <w:rPr>
                <w:rFonts w:hint="eastAsia"/>
                <w:bCs/>
                <w:iCs/>
              </w:rPr>
              <w:t>数字</w:t>
            </w:r>
            <w:r>
              <w:rPr>
                <w:bCs/>
                <w:iCs/>
              </w:rPr>
              <w:t>2</w:t>
            </w:r>
            <w:r w:rsidRPr="00C610AB">
              <w:rPr>
                <w:rFonts w:hint="eastAsia"/>
                <w:bCs/>
                <w:iCs/>
              </w:rPr>
              <w:t>较</w:t>
            </w:r>
            <w:r>
              <w:rPr>
                <w:rFonts w:hint="eastAsia"/>
                <w:bCs/>
                <w:iCs/>
              </w:rPr>
              <w:t>低</w:t>
            </w:r>
            <w:r w:rsidRPr="00C610AB">
              <w:rPr>
                <w:rFonts w:hint="eastAsia"/>
                <w:bCs/>
                <w:iCs/>
              </w:rPr>
              <w:t>位输入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1DF2B94" w14:textId="207A6806" w:rsidR="00C610AB" w:rsidRPr="00C610AB" w:rsidRDefault="00C610AB" w:rsidP="00C610AB">
            <w:pPr>
              <w:ind w:firstLine="0"/>
              <w:jc w:val="center"/>
              <w:rPr>
                <w:bCs/>
                <w:iCs/>
              </w:rPr>
            </w:pPr>
            <w:r w:rsidRPr="00C610AB">
              <w:rPr>
                <w:rFonts w:hint="eastAsia"/>
                <w:bCs/>
                <w:iCs/>
              </w:rPr>
              <w:t>进位输出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997C52E" w14:textId="2CDF252A" w:rsidR="00C610AB" w:rsidRPr="00C610AB" w:rsidRDefault="00C610AB" w:rsidP="00C610AB">
            <w:pPr>
              <w:ind w:firstLine="0"/>
              <w:jc w:val="center"/>
              <w:rPr>
                <w:bCs/>
                <w:iCs/>
              </w:rPr>
            </w:pPr>
            <w:r w:rsidRPr="00C610AB">
              <w:rPr>
                <w:rFonts w:hint="eastAsia"/>
                <w:bCs/>
                <w:iCs/>
              </w:rPr>
              <w:t>较高位输出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E74254A" w14:textId="73B770E7" w:rsidR="00C610AB" w:rsidRPr="00C610AB" w:rsidRDefault="00C610AB" w:rsidP="00C610AB">
            <w:pPr>
              <w:ind w:firstLine="0"/>
              <w:jc w:val="center"/>
              <w:rPr>
                <w:bCs/>
                <w:iCs/>
              </w:rPr>
            </w:pPr>
            <w:r w:rsidRPr="00C610AB">
              <w:rPr>
                <w:rFonts w:hint="eastAsia"/>
                <w:bCs/>
                <w:iCs/>
              </w:rPr>
              <w:t>较低位输出</w:t>
            </w:r>
          </w:p>
        </w:tc>
      </w:tr>
    </w:tbl>
    <w:p w14:paraId="38EC6604" w14:textId="77777777" w:rsidR="00705838" w:rsidRDefault="00705838" w:rsidP="00FB6326">
      <w:pPr>
        <w:spacing w:line="240" w:lineRule="atLeast"/>
        <w:ind w:left="900" w:firstLine="0"/>
        <w:jc w:val="left"/>
        <w:rPr>
          <w:rFonts w:ascii="宋体" w:hAnsi="宋体" w:cs="宋体"/>
          <w:sz w:val="24"/>
        </w:rPr>
      </w:pPr>
    </w:p>
    <w:p w14:paraId="24AC6036" w14:textId="1163B390" w:rsidR="00FB6326" w:rsidRDefault="00186695" w:rsidP="00FB6326">
      <w:pPr>
        <w:spacing w:line="240" w:lineRule="atLeast"/>
        <w:ind w:left="900" w:firstLine="0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AD4C01E" wp14:editId="4FB21838">
            <wp:extent cx="5274310" cy="2410460"/>
            <wp:effectExtent l="0" t="0" r="2540" b="889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72B0" w14:textId="77777777" w:rsidR="00FB6326" w:rsidRDefault="00FB6326" w:rsidP="00FB6326">
      <w:pPr>
        <w:spacing w:line="240" w:lineRule="atLeast"/>
        <w:ind w:left="900" w:firstLine="0"/>
        <w:jc w:val="center"/>
        <w:rPr>
          <w:rFonts w:ascii="宋体" w:hAnsi="宋体" w:cs="宋体"/>
          <w:sz w:val="24"/>
        </w:rPr>
      </w:pPr>
    </w:p>
    <w:p w14:paraId="55078DFA" w14:textId="03F3CACB" w:rsidR="00297D62" w:rsidRDefault="00297D62" w:rsidP="00705838">
      <w:pPr>
        <w:spacing w:line="240" w:lineRule="atLeast"/>
        <w:ind w:left="90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编译通过后模拟输入输出，</w:t>
      </w:r>
      <w:r w:rsidR="00816AB4">
        <w:rPr>
          <w:rFonts w:ascii="宋体" w:hAnsi="宋体" w:cs="宋体" w:hint="eastAsia"/>
          <w:sz w:val="24"/>
        </w:rPr>
        <w:t>根据输入输出分为A，B，F三组。其中A组Count</w:t>
      </w:r>
      <w:r w:rsidR="00816AB4">
        <w:rPr>
          <w:rFonts w:ascii="宋体" w:hAnsi="宋体" w:cs="宋体"/>
          <w:sz w:val="24"/>
        </w:rPr>
        <w:t xml:space="preserve"> </w:t>
      </w:r>
      <w:r w:rsidR="00816AB4">
        <w:rPr>
          <w:rFonts w:ascii="宋体" w:hAnsi="宋体" w:cs="宋体" w:hint="eastAsia"/>
          <w:sz w:val="24"/>
        </w:rPr>
        <w:t>Value的Timing值设置为1</w:t>
      </w:r>
      <w:r w:rsidR="00816AB4">
        <w:rPr>
          <w:rFonts w:ascii="宋体" w:hAnsi="宋体" w:cs="宋体"/>
          <w:sz w:val="24"/>
        </w:rPr>
        <w:t>0.0</w:t>
      </w:r>
      <w:r w:rsidR="00816AB4">
        <w:rPr>
          <w:rFonts w:ascii="宋体" w:hAnsi="宋体" w:cs="宋体" w:hint="eastAsia"/>
          <w:sz w:val="24"/>
        </w:rPr>
        <w:t>ms，而B组</w:t>
      </w:r>
      <w:r w:rsidR="00816AB4" w:rsidRPr="00816AB4">
        <w:rPr>
          <w:rFonts w:ascii="宋体" w:hAnsi="宋体" w:cs="宋体" w:hint="eastAsia"/>
          <w:sz w:val="24"/>
        </w:rPr>
        <w:t>Count</w:t>
      </w:r>
      <w:r w:rsidR="00816AB4">
        <w:rPr>
          <w:rFonts w:ascii="宋体" w:hAnsi="宋体" w:cs="宋体"/>
          <w:sz w:val="24"/>
        </w:rPr>
        <w:t xml:space="preserve"> </w:t>
      </w:r>
      <w:r w:rsidR="00816AB4" w:rsidRPr="00816AB4">
        <w:rPr>
          <w:rFonts w:ascii="宋体" w:hAnsi="宋体" w:cs="宋体" w:hint="eastAsia"/>
          <w:sz w:val="24"/>
        </w:rPr>
        <w:t>Value的Timing值设置为</w:t>
      </w:r>
      <w:r w:rsidR="00816AB4">
        <w:rPr>
          <w:rFonts w:ascii="宋体" w:hAnsi="宋体" w:cs="宋体"/>
          <w:sz w:val="24"/>
        </w:rPr>
        <w:t>4</w:t>
      </w:r>
      <w:r w:rsidR="00816AB4" w:rsidRPr="00816AB4">
        <w:rPr>
          <w:rFonts w:ascii="宋体" w:hAnsi="宋体" w:cs="宋体" w:hint="eastAsia"/>
          <w:sz w:val="24"/>
        </w:rPr>
        <w:t>0.0m</w:t>
      </w:r>
      <w:r w:rsidR="00816AB4">
        <w:rPr>
          <w:rFonts w:ascii="宋体" w:hAnsi="宋体" w:cs="宋体" w:hint="eastAsia"/>
          <w:sz w:val="24"/>
        </w:rPr>
        <w:t>s，满足B周期为A的4倍，便于观察F输出值的变化。</w:t>
      </w:r>
      <w:r>
        <w:rPr>
          <w:rFonts w:ascii="宋体" w:hAnsi="宋体" w:cs="宋体" w:hint="eastAsia"/>
          <w:sz w:val="24"/>
        </w:rPr>
        <w:t>检查输出满足</w:t>
      </w:r>
      <w:r w:rsidR="00816AB4">
        <w:rPr>
          <w:rFonts w:ascii="宋体" w:hAnsi="宋体" w:cs="宋体" w:hint="eastAsia"/>
          <w:sz w:val="24"/>
        </w:rPr>
        <w:t>二位</w:t>
      </w:r>
      <w:r>
        <w:rPr>
          <w:rFonts w:ascii="宋体" w:hAnsi="宋体" w:cs="宋体" w:hint="eastAsia"/>
          <w:sz w:val="24"/>
        </w:rPr>
        <w:t>全加器的逻辑运算。</w:t>
      </w:r>
      <w:r w:rsidR="00816AB4">
        <w:rPr>
          <w:noProof/>
        </w:rPr>
        <w:drawing>
          <wp:inline distT="0" distB="0" distL="0" distR="0" wp14:anchorId="113EC798" wp14:editId="7FB40376">
            <wp:extent cx="3818467" cy="1881190"/>
            <wp:effectExtent l="0" t="0" r="0" b="0"/>
            <wp:docPr id="12" name="图片 12" descr="图形用户界面, 应用程序, 表格, Word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, 表格, Word, Excel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625" cy="18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89DD" w14:textId="51719892" w:rsidR="00816AB4" w:rsidRDefault="00816AB4" w:rsidP="00816AB4">
      <w:pPr>
        <w:spacing w:line="240" w:lineRule="atLeast"/>
        <w:ind w:left="900" w:firstLine="0"/>
        <w:rPr>
          <w:rFonts w:ascii="宋体" w:hAnsi="宋体" w:cs="宋体"/>
          <w:sz w:val="24"/>
        </w:rPr>
      </w:pPr>
      <w:r w:rsidRPr="00816AB4">
        <w:rPr>
          <w:rFonts w:ascii="宋体" w:hAnsi="宋体" w:cs="宋体" w:hint="eastAsia"/>
          <w:sz w:val="24"/>
        </w:rPr>
        <w:t>编译通过后模拟输入输出，检查输出满足全加器的逻辑运算。</w:t>
      </w:r>
    </w:p>
    <w:p w14:paraId="246B146D" w14:textId="77777777" w:rsidR="00F7353D" w:rsidRDefault="00F7353D" w:rsidP="00297D62">
      <w:pPr>
        <w:spacing w:line="240" w:lineRule="atLeast"/>
        <w:ind w:firstLine="0"/>
        <w:jc w:val="center"/>
        <w:rPr>
          <w:noProof/>
        </w:rPr>
      </w:pPr>
    </w:p>
    <w:p w14:paraId="47171C83" w14:textId="0C407471" w:rsidR="00297D62" w:rsidRDefault="00186695" w:rsidP="00297D62">
      <w:pPr>
        <w:spacing w:line="240" w:lineRule="atLeast"/>
        <w:ind w:firstLine="0"/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17DD11D2" wp14:editId="6C6C27D1">
            <wp:extent cx="5263563" cy="1098817"/>
            <wp:effectExtent l="0" t="0" r="0" b="0"/>
            <wp:docPr id="2" name="图片 2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表格, Excel&#10;&#10;描述已自动生成"/>
                    <pic:cNvPicPr/>
                  </pic:nvPicPr>
                  <pic:blipFill rotWithShape="1">
                    <a:blip r:embed="rId9"/>
                    <a:srcRect r="204" b="56966"/>
                    <a:stretch/>
                  </pic:blipFill>
                  <pic:spPr bwMode="auto">
                    <a:xfrm>
                      <a:off x="0" y="0"/>
                      <a:ext cx="5263563" cy="1098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FBBBD" w14:textId="77777777" w:rsidR="00F7353D" w:rsidRDefault="00F7353D" w:rsidP="00297D62">
      <w:pPr>
        <w:spacing w:line="240" w:lineRule="atLeast"/>
        <w:ind w:firstLine="0"/>
        <w:jc w:val="center"/>
        <w:rPr>
          <w:rFonts w:ascii="宋体" w:hAnsi="宋体" w:cs="宋体" w:hint="eastAsia"/>
          <w:sz w:val="24"/>
        </w:rPr>
      </w:pPr>
    </w:p>
    <w:p w14:paraId="58F8FED8" w14:textId="3AEDFCDF" w:rsidR="00F7353D" w:rsidRDefault="00F7353D" w:rsidP="00297D62">
      <w:pPr>
        <w:spacing w:line="240" w:lineRule="atLeast"/>
        <w:ind w:firstLine="0"/>
        <w:jc w:val="center"/>
        <w:rPr>
          <w:rFonts w:ascii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570AC0D1" wp14:editId="6C2C07BE">
            <wp:extent cx="5274310" cy="1075055"/>
            <wp:effectExtent l="0" t="0" r="0" b="0"/>
            <wp:docPr id="4" name="图片 4" descr="图形用户界面, 应用程序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Excel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7EF2" w14:textId="77777777" w:rsidR="00F7353D" w:rsidRDefault="00F7353D" w:rsidP="004A752C">
      <w:pPr>
        <w:spacing w:line="240" w:lineRule="atLeast"/>
        <w:ind w:left="420"/>
        <w:rPr>
          <w:rFonts w:ascii="宋体" w:hAnsi="宋体" w:cs="宋体"/>
          <w:sz w:val="24"/>
        </w:rPr>
      </w:pPr>
    </w:p>
    <w:p w14:paraId="0B258DD9" w14:textId="07AA6606" w:rsidR="00297D62" w:rsidRDefault="00297D62" w:rsidP="00705838">
      <w:pPr>
        <w:spacing w:line="240" w:lineRule="atLeast"/>
        <w:ind w:left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找到与ACEX器件型号对应的芯片，将</w:t>
      </w:r>
      <w:r w:rsidR="004A752C">
        <w:rPr>
          <w:rFonts w:ascii="宋体" w:hAnsi="宋体" w:cs="宋体" w:hint="eastAsia"/>
          <w:sz w:val="24"/>
        </w:rPr>
        <w:t>输入端</w:t>
      </w:r>
      <w:r w:rsidR="009C6D97" w:rsidRPr="009C6D97">
        <w:rPr>
          <w:rFonts w:ascii="宋体" w:hAnsi="宋体" w:cs="宋体" w:hint="eastAsia"/>
          <w:sz w:val="24"/>
        </w:rPr>
        <w:t>A1，A0，B1，B0</w:t>
      </w:r>
      <w:r w:rsidR="009C6D97">
        <w:rPr>
          <w:rFonts w:ascii="宋体" w:hAnsi="宋体" w:cs="宋体" w:hint="eastAsia"/>
          <w:sz w:val="24"/>
        </w:rPr>
        <w:t>分别</w:t>
      </w:r>
      <w:r w:rsidR="004A752C">
        <w:rPr>
          <w:rFonts w:ascii="宋体" w:hAnsi="宋体" w:cs="宋体" w:hint="eastAsia"/>
          <w:sz w:val="24"/>
        </w:rPr>
        <w:t>对应EP</w:t>
      </w:r>
      <w:r w:rsidR="004A752C">
        <w:rPr>
          <w:rFonts w:ascii="宋体" w:hAnsi="宋体" w:cs="宋体"/>
          <w:sz w:val="24"/>
        </w:rPr>
        <w:t>1</w:t>
      </w:r>
      <w:r w:rsidR="004A752C">
        <w:rPr>
          <w:rFonts w:ascii="宋体" w:hAnsi="宋体" w:cs="宋体" w:hint="eastAsia"/>
          <w:sz w:val="24"/>
        </w:rPr>
        <w:t>K</w:t>
      </w:r>
      <w:r w:rsidR="004A752C">
        <w:rPr>
          <w:rFonts w:ascii="宋体" w:hAnsi="宋体" w:cs="宋体"/>
          <w:sz w:val="24"/>
        </w:rPr>
        <w:t>30</w:t>
      </w:r>
      <w:r w:rsidR="004A752C">
        <w:rPr>
          <w:rFonts w:ascii="宋体" w:hAnsi="宋体" w:cs="宋体" w:hint="eastAsia"/>
          <w:sz w:val="24"/>
        </w:rPr>
        <w:t>TC</w:t>
      </w:r>
      <w:r w:rsidR="004A752C">
        <w:rPr>
          <w:rFonts w:ascii="宋体" w:hAnsi="宋体" w:cs="宋体"/>
          <w:sz w:val="24"/>
        </w:rPr>
        <w:t>144-3</w:t>
      </w:r>
      <w:r w:rsidR="00622C12">
        <w:rPr>
          <w:rFonts w:ascii="宋体" w:hAnsi="宋体" w:cs="宋体" w:hint="eastAsia"/>
          <w:sz w:val="24"/>
        </w:rPr>
        <w:t>引</w:t>
      </w:r>
      <w:r w:rsidR="004A752C">
        <w:rPr>
          <w:rFonts w:ascii="宋体" w:hAnsi="宋体" w:cs="宋体" w:hint="eastAsia"/>
          <w:sz w:val="24"/>
        </w:rPr>
        <w:t>脚</w:t>
      </w:r>
      <w:r w:rsidR="00622C12">
        <w:rPr>
          <w:rFonts w:ascii="宋体" w:hAnsi="宋体" w:cs="宋体"/>
          <w:sz w:val="24"/>
        </w:rPr>
        <w:t>138</w:t>
      </w:r>
      <w:r w:rsidR="004A752C">
        <w:rPr>
          <w:rFonts w:ascii="宋体" w:hAnsi="宋体" w:cs="宋体" w:hint="eastAsia"/>
          <w:sz w:val="24"/>
        </w:rPr>
        <w:t>，</w:t>
      </w:r>
      <w:r w:rsidR="00622C12">
        <w:rPr>
          <w:rFonts w:ascii="宋体" w:hAnsi="宋体" w:cs="宋体"/>
          <w:sz w:val="24"/>
        </w:rPr>
        <w:t>137</w:t>
      </w:r>
      <w:r w:rsidR="004A752C">
        <w:rPr>
          <w:rFonts w:ascii="宋体" w:hAnsi="宋体" w:cs="宋体" w:hint="eastAsia"/>
          <w:sz w:val="24"/>
        </w:rPr>
        <w:t>，</w:t>
      </w:r>
      <w:r w:rsidR="00622C12">
        <w:rPr>
          <w:rFonts w:ascii="宋体" w:hAnsi="宋体" w:cs="宋体" w:hint="eastAsia"/>
          <w:sz w:val="24"/>
        </w:rPr>
        <w:t>1</w:t>
      </w:r>
      <w:r w:rsidR="00622C12">
        <w:rPr>
          <w:rFonts w:ascii="宋体" w:hAnsi="宋体" w:cs="宋体"/>
          <w:sz w:val="24"/>
        </w:rPr>
        <w:t>36</w:t>
      </w:r>
      <w:r w:rsidR="00622C12">
        <w:rPr>
          <w:rFonts w:ascii="宋体" w:hAnsi="宋体" w:cs="宋体" w:hint="eastAsia"/>
          <w:sz w:val="24"/>
        </w:rPr>
        <w:t>，1</w:t>
      </w:r>
      <w:r w:rsidR="00622C12">
        <w:rPr>
          <w:rFonts w:ascii="宋体" w:hAnsi="宋体" w:cs="宋体"/>
          <w:sz w:val="24"/>
        </w:rPr>
        <w:t>35</w:t>
      </w:r>
      <w:r w:rsidR="00F7353D">
        <w:rPr>
          <w:rFonts w:ascii="宋体" w:hAnsi="宋体" w:cs="宋体" w:hint="eastAsia"/>
          <w:sz w:val="24"/>
        </w:rPr>
        <w:t>，与开关</w:t>
      </w:r>
      <w:r w:rsidR="00F7353D">
        <w:rPr>
          <w:rFonts w:ascii="宋体" w:hAnsi="宋体" w:cs="宋体"/>
          <w:sz w:val="24"/>
        </w:rPr>
        <w:t>K1,K2,K3</w:t>
      </w:r>
      <w:r w:rsidR="00F7353D">
        <w:rPr>
          <w:rFonts w:ascii="宋体" w:hAnsi="宋体" w:cs="宋体" w:hint="eastAsia"/>
          <w:sz w:val="24"/>
        </w:rPr>
        <w:t>相连</w:t>
      </w:r>
      <w:r w:rsidR="004A752C">
        <w:rPr>
          <w:rFonts w:ascii="宋体" w:hAnsi="宋体" w:cs="宋体" w:hint="eastAsia"/>
          <w:sz w:val="24"/>
        </w:rPr>
        <w:t>；输出端</w:t>
      </w:r>
      <w:r w:rsidR="00622C12">
        <w:rPr>
          <w:rFonts w:ascii="宋体" w:hAnsi="宋体" w:cs="宋体" w:hint="eastAsia"/>
          <w:sz w:val="24"/>
        </w:rPr>
        <w:t>C</w:t>
      </w:r>
      <w:r w:rsidR="004A752C">
        <w:rPr>
          <w:rFonts w:ascii="宋体" w:hAnsi="宋体" w:cs="宋体" w:hint="eastAsia"/>
          <w:sz w:val="24"/>
        </w:rPr>
        <w:t>，</w:t>
      </w:r>
      <w:r w:rsidR="00622C12">
        <w:rPr>
          <w:rFonts w:ascii="宋体" w:hAnsi="宋体" w:cs="宋体" w:hint="eastAsia"/>
          <w:sz w:val="24"/>
        </w:rPr>
        <w:t>S</w:t>
      </w:r>
      <w:r w:rsidR="00622C12">
        <w:rPr>
          <w:rFonts w:ascii="宋体" w:hAnsi="宋体" w:cs="宋体"/>
          <w:sz w:val="24"/>
        </w:rPr>
        <w:t>1,S0</w:t>
      </w:r>
      <w:r w:rsidR="004A752C">
        <w:rPr>
          <w:rFonts w:ascii="宋体" w:hAnsi="宋体" w:cs="宋体" w:hint="eastAsia"/>
          <w:sz w:val="24"/>
        </w:rPr>
        <w:t>对应</w:t>
      </w:r>
      <w:r w:rsidR="00622C12" w:rsidRPr="00622C12">
        <w:rPr>
          <w:rFonts w:ascii="宋体" w:hAnsi="宋体" w:cs="宋体" w:hint="eastAsia"/>
          <w:sz w:val="24"/>
        </w:rPr>
        <w:t>引</w:t>
      </w:r>
      <w:r w:rsidR="004A752C">
        <w:rPr>
          <w:rFonts w:ascii="宋体" w:hAnsi="宋体" w:cs="宋体" w:hint="eastAsia"/>
          <w:sz w:val="24"/>
        </w:rPr>
        <w:t>脚</w:t>
      </w:r>
      <w:r w:rsidR="00622C12">
        <w:rPr>
          <w:rFonts w:ascii="宋体" w:hAnsi="宋体" w:cs="宋体"/>
          <w:sz w:val="24"/>
        </w:rPr>
        <w:t>133</w:t>
      </w:r>
      <w:r w:rsidR="004A752C">
        <w:rPr>
          <w:rFonts w:ascii="宋体" w:hAnsi="宋体" w:cs="宋体" w:hint="eastAsia"/>
          <w:sz w:val="24"/>
        </w:rPr>
        <w:t>，</w:t>
      </w:r>
      <w:r w:rsidR="00622C12">
        <w:rPr>
          <w:rFonts w:ascii="宋体" w:hAnsi="宋体" w:cs="宋体"/>
          <w:sz w:val="24"/>
        </w:rPr>
        <w:t>132,131</w:t>
      </w:r>
      <w:r w:rsidR="00F7353D">
        <w:rPr>
          <w:rFonts w:ascii="宋体" w:hAnsi="宋体" w:cs="宋体" w:hint="eastAsia"/>
          <w:sz w:val="24"/>
        </w:rPr>
        <w:t>，与上端从左向右三个LED电子管</w:t>
      </w:r>
      <w:r w:rsidR="00C36109">
        <w:rPr>
          <w:rFonts w:ascii="宋体" w:hAnsi="宋体" w:cs="宋体" w:hint="eastAsia"/>
          <w:sz w:val="24"/>
        </w:rPr>
        <w:t>“1”插孔相连</w:t>
      </w:r>
      <w:r w:rsidR="004A752C">
        <w:rPr>
          <w:rFonts w:ascii="宋体" w:hAnsi="宋体" w:cs="宋体" w:hint="eastAsia"/>
          <w:sz w:val="24"/>
        </w:rPr>
        <w:t>。</w:t>
      </w:r>
      <w:r w:rsidR="006C5987">
        <w:rPr>
          <w:rFonts w:ascii="宋体" w:hAnsi="宋体" w:cs="宋体" w:hint="eastAsia"/>
          <w:sz w:val="24"/>
        </w:rPr>
        <w:t>根据附录B中实验箱与EP1K</w:t>
      </w:r>
      <w:r w:rsidR="006C5987">
        <w:rPr>
          <w:rFonts w:ascii="宋体" w:hAnsi="宋体" w:cs="宋体"/>
          <w:sz w:val="24"/>
        </w:rPr>
        <w:t>30</w:t>
      </w:r>
      <w:r w:rsidR="006C5987">
        <w:rPr>
          <w:rFonts w:ascii="宋体" w:hAnsi="宋体" w:cs="宋体" w:hint="eastAsia"/>
          <w:sz w:val="24"/>
        </w:rPr>
        <w:t>引脚对照表</w:t>
      </w:r>
      <w:r w:rsidR="00622C12">
        <w:rPr>
          <w:rFonts w:ascii="宋体" w:hAnsi="宋体" w:cs="宋体" w:hint="eastAsia"/>
          <w:sz w:val="24"/>
        </w:rPr>
        <w:t>完成接线。</w:t>
      </w:r>
      <w:r w:rsidR="00C36109">
        <w:rPr>
          <w:rFonts w:ascii="宋体" w:hAnsi="宋体" w:cs="宋体" w:hint="eastAsia"/>
          <w:sz w:val="24"/>
        </w:rPr>
        <w:t>调整开关K</w:t>
      </w:r>
      <w:r w:rsidR="00C36109">
        <w:rPr>
          <w:rFonts w:ascii="宋体" w:hAnsi="宋体" w:cs="宋体"/>
          <w:sz w:val="24"/>
        </w:rPr>
        <w:t>1,K2,K3</w:t>
      </w:r>
      <w:r w:rsidR="00C36109">
        <w:rPr>
          <w:rFonts w:ascii="宋体" w:hAnsi="宋体" w:cs="宋体" w:hint="eastAsia"/>
          <w:sz w:val="24"/>
        </w:rPr>
        <w:t>，观察LED电子管示数变化。</w:t>
      </w:r>
    </w:p>
    <w:p w14:paraId="590043C5" w14:textId="2B4239F8" w:rsidR="004A752C" w:rsidRDefault="009C6D97" w:rsidP="00705838">
      <w:pPr>
        <w:spacing w:line="240" w:lineRule="atLeast"/>
        <w:ind w:firstLine="0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EF9AF4A" wp14:editId="500E13E6">
            <wp:extent cx="5274310" cy="2553335"/>
            <wp:effectExtent l="0" t="0" r="2540" b="0"/>
            <wp:docPr id="16" name="图片 16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应用程序,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771B" w14:textId="02E75006" w:rsidR="00F86349" w:rsidRPr="009F5414" w:rsidRDefault="00F86349" w:rsidP="00622C12">
      <w:pPr>
        <w:spacing w:line="240" w:lineRule="atLeast"/>
        <w:ind w:firstLine="0"/>
        <w:rPr>
          <w:rFonts w:ascii="宋体" w:hAnsi="宋体" w:cs="宋体"/>
          <w:sz w:val="24"/>
        </w:rPr>
      </w:pPr>
    </w:p>
    <w:p w14:paraId="20031EF6" w14:textId="57314B57" w:rsidR="006F1066" w:rsidRDefault="006F1066" w:rsidP="006F1066">
      <w:pPr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实验现象</w:t>
      </w:r>
    </w:p>
    <w:p w14:paraId="74DD3162" w14:textId="40F28041" w:rsidR="001F6A38" w:rsidRPr="00705838" w:rsidRDefault="00705838" w:rsidP="00705838">
      <w:pPr>
        <w:spacing w:line="240" w:lineRule="atLeast"/>
        <w:ind w:firstLine="0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9F4941" wp14:editId="40F715CA">
            <wp:simplePos x="0" y="0"/>
            <wp:positionH relativeFrom="column">
              <wp:posOffset>3370428</wp:posOffset>
            </wp:positionH>
            <wp:positionV relativeFrom="paragraph">
              <wp:posOffset>416811</wp:posOffset>
            </wp:positionV>
            <wp:extent cx="1623060" cy="2163445"/>
            <wp:effectExtent l="266700" t="0" r="2438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2306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3ADAB057" wp14:editId="22E06EE1">
            <wp:simplePos x="0" y="0"/>
            <wp:positionH relativeFrom="column">
              <wp:posOffset>478614</wp:posOffset>
            </wp:positionH>
            <wp:positionV relativeFrom="paragraph">
              <wp:posOffset>430717</wp:posOffset>
            </wp:positionV>
            <wp:extent cx="1624330" cy="2164715"/>
            <wp:effectExtent l="266700" t="0" r="24257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2433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0C72">
        <w:rPr>
          <w:rFonts w:ascii="宋体" w:hAnsi="宋体" w:cs="宋体"/>
          <w:sz w:val="24"/>
        </w:rPr>
        <w:tab/>
      </w:r>
      <w:r w:rsidR="00510C72">
        <w:rPr>
          <w:rFonts w:ascii="宋体" w:hAnsi="宋体" w:cs="宋体" w:hint="eastAsia"/>
          <w:sz w:val="24"/>
        </w:rPr>
        <w:t>上端</w:t>
      </w:r>
      <w:r w:rsidR="00776E84">
        <w:rPr>
          <w:rFonts w:ascii="宋体" w:hAnsi="宋体" w:cs="宋体" w:hint="eastAsia"/>
          <w:sz w:val="24"/>
        </w:rPr>
        <w:t>LED电子管，</w:t>
      </w:r>
      <w:r w:rsidR="00C36109">
        <w:rPr>
          <w:rFonts w:ascii="宋体" w:hAnsi="宋体" w:cs="宋体" w:hint="eastAsia"/>
          <w:sz w:val="24"/>
        </w:rPr>
        <w:t>从左向右依次为</w:t>
      </w:r>
      <w:r w:rsidR="00776E84">
        <w:rPr>
          <w:rFonts w:ascii="宋体" w:hAnsi="宋体" w:cs="宋体" w:hint="eastAsia"/>
          <w:sz w:val="24"/>
        </w:rPr>
        <w:t>逻辑电路中</w:t>
      </w:r>
      <w:r w:rsidR="00C36109">
        <w:rPr>
          <w:rFonts w:ascii="宋体" w:hAnsi="宋体" w:cs="宋体" w:hint="eastAsia"/>
          <w:sz w:val="24"/>
        </w:rPr>
        <w:t>C</w:t>
      </w:r>
      <w:r w:rsidR="00C36109">
        <w:rPr>
          <w:rFonts w:ascii="宋体" w:hAnsi="宋体" w:cs="宋体"/>
          <w:sz w:val="24"/>
        </w:rPr>
        <w:tab/>
      </w:r>
      <w:r w:rsidR="00C36109">
        <w:rPr>
          <w:rFonts w:ascii="宋体" w:hAnsi="宋体" w:cs="宋体" w:hint="eastAsia"/>
          <w:sz w:val="24"/>
        </w:rPr>
        <w:t>,</w:t>
      </w:r>
      <w:r w:rsidR="00C36109">
        <w:rPr>
          <w:rFonts w:ascii="宋体" w:hAnsi="宋体" w:cs="宋体"/>
          <w:sz w:val="24"/>
        </w:rPr>
        <w:t>S1,S0</w:t>
      </w:r>
      <w:r w:rsidR="00776E84">
        <w:rPr>
          <w:rFonts w:ascii="宋体" w:hAnsi="宋体" w:cs="宋体" w:hint="eastAsia"/>
          <w:sz w:val="24"/>
        </w:rPr>
        <w:t>输出端</w:t>
      </w:r>
      <w:r w:rsidR="00FB6326">
        <w:rPr>
          <w:rFonts w:ascii="宋体" w:hAnsi="宋体" w:cs="宋体" w:hint="eastAsia"/>
          <w:sz w:val="24"/>
        </w:rPr>
        <w:t>。</w:t>
      </w:r>
      <w:r w:rsidR="00776E84">
        <w:rPr>
          <w:rFonts w:ascii="宋体" w:hAnsi="宋体" w:cs="宋体" w:hint="eastAsia"/>
          <w:sz w:val="24"/>
        </w:rPr>
        <w:t>经测试，输入输出与仿真结果和逻辑表达式一致。可编程逻辑器下载成功</w:t>
      </w:r>
      <w:r>
        <w:rPr>
          <w:rFonts w:ascii="宋体" w:hAnsi="宋体" w:cs="宋体" w:hint="eastAsia"/>
          <w:sz w:val="24"/>
        </w:rPr>
        <w:t>。</w:t>
      </w:r>
      <w:r>
        <w:rPr>
          <w:noProof/>
        </w:rPr>
        <w:t xml:space="preserve">    </w:t>
      </w: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16BB16F" wp14:editId="23997DBA">
            <wp:simplePos x="0" y="0"/>
            <wp:positionH relativeFrom="column">
              <wp:posOffset>3405131</wp:posOffset>
            </wp:positionH>
            <wp:positionV relativeFrom="paragraph">
              <wp:posOffset>3239</wp:posOffset>
            </wp:positionV>
            <wp:extent cx="1623060" cy="2163445"/>
            <wp:effectExtent l="266700" t="0" r="243840" b="0"/>
            <wp:wrapNone/>
            <wp:docPr id="7" name="图片 7" descr="图片包含 电子, 电路, 游戏机, 电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电子, 电路, 游戏机, 电脑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2306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747C1C" wp14:editId="7736BD69">
            <wp:extent cx="1623060" cy="2163445"/>
            <wp:effectExtent l="266700" t="0" r="2438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2306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F90" w14:textId="0912ADEB" w:rsidR="00705838" w:rsidRDefault="00C610AB" w:rsidP="00705838">
      <w:pPr>
        <w:pStyle w:val="ab"/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C610AB">
        <w:rPr>
          <w:rFonts w:ascii="宋体" w:hAnsi="宋体" w:cs="宋体" w:hint="eastAsia"/>
          <w:sz w:val="24"/>
        </w:rPr>
        <w:t>数据记录、分析与处理</w:t>
      </w:r>
    </w:p>
    <w:p w14:paraId="2CA6C3B3" w14:textId="77777777" w:rsidR="00705838" w:rsidRPr="00705838" w:rsidRDefault="00705838" w:rsidP="00705838">
      <w:pPr>
        <w:spacing w:line="240" w:lineRule="atLeast"/>
        <w:ind w:firstLine="0"/>
        <w:rPr>
          <w:rFonts w:ascii="宋体" w:hAnsi="宋体" w:cs="宋体" w:hint="eastAsia"/>
          <w:sz w:val="24"/>
        </w:rPr>
      </w:pPr>
    </w:p>
    <w:tbl>
      <w:tblPr>
        <w:tblW w:w="76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610AB" w14:paraId="7BF56C1D" w14:textId="77777777" w:rsidTr="00C60846">
        <w:trPr>
          <w:cantSplit/>
          <w:trHeight w:val="654"/>
          <w:jc w:val="center"/>
        </w:trPr>
        <w:tc>
          <w:tcPr>
            <w:tcW w:w="157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4CA554" w14:textId="4D448531" w:rsidR="00C610AB" w:rsidRPr="007649A6" w:rsidRDefault="00C610AB" w:rsidP="00C60846">
            <w:pPr>
              <w:ind w:firstLine="0"/>
              <w:jc w:val="center"/>
              <w:rPr>
                <w:b/>
                <w:bCs/>
              </w:rPr>
            </w:pPr>
            <w:r w:rsidRPr="007649A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F7F7A" w14:textId="77777777" w:rsidR="00C610AB" w:rsidRDefault="00C610AB" w:rsidP="00C60846">
            <w:pPr>
              <w:ind w:firstLine="0"/>
              <w:jc w:val="center"/>
            </w:pPr>
            <w:r>
              <w:t>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7A3DBD" w14:textId="27EAE5C6" w:rsidR="00C610AB" w:rsidRDefault="00C610AB" w:rsidP="00C60846">
            <w:pPr>
              <w:ind w:firstLine="0"/>
              <w:jc w:val="center"/>
            </w:pPr>
            <w:r>
              <w:t>00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9F7460" w14:textId="77777777" w:rsidR="00C610AB" w:rsidRDefault="00C610AB" w:rsidP="00C60846">
            <w:pPr>
              <w:ind w:firstLine="0"/>
              <w:jc w:val="center"/>
            </w:pPr>
            <w:r>
              <w:t>01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402BF6" w14:textId="77777777" w:rsidR="00C610AB" w:rsidRDefault="00C610AB" w:rsidP="00C60846">
            <w:pPr>
              <w:ind w:firstLine="0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37932" w14:textId="77777777" w:rsidR="00C610AB" w:rsidRDefault="00C610AB" w:rsidP="00C60846">
            <w:pPr>
              <w:ind w:firstLine="0"/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AD64AF" w14:textId="77777777" w:rsidR="00C610AB" w:rsidRDefault="00C610AB" w:rsidP="00C60846">
            <w:pPr>
              <w:ind w:firstLine="0"/>
              <w:jc w:val="center"/>
            </w:pPr>
            <w:r>
              <w:t>00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FFC482C" w14:textId="77777777" w:rsidR="00C610AB" w:rsidRDefault="00C610AB" w:rsidP="00C60846">
            <w:pPr>
              <w:ind w:firstLine="0"/>
              <w:jc w:val="center"/>
            </w:pPr>
            <w:r>
              <w:t>01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C69751C" w14:textId="77777777" w:rsidR="00C610AB" w:rsidRDefault="00C610AB" w:rsidP="00C60846">
            <w:pPr>
              <w:ind w:firstLine="0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64BE84B1" w14:textId="77777777" w:rsidR="00C610AB" w:rsidRDefault="00C610AB" w:rsidP="00C60846">
            <w:pPr>
              <w:ind w:firstLine="0"/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</w:tr>
      <w:tr w:rsidR="00C610AB" w14:paraId="24298CCD" w14:textId="77777777" w:rsidTr="00C60846">
        <w:trPr>
          <w:cantSplit/>
          <w:trHeight w:val="654"/>
          <w:jc w:val="center"/>
        </w:trPr>
        <w:tc>
          <w:tcPr>
            <w:tcW w:w="1572" w:type="dxa"/>
            <w:vMerge/>
            <w:tcBorders>
              <w:right w:val="single" w:sz="12" w:space="0" w:color="auto"/>
            </w:tcBorders>
            <w:vAlign w:val="center"/>
          </w:tcPr>
          <w:p w14:paraId="1141915E" w14:textId="77777777" w:rsidR="00C610AB" w:rsidRPr="007649A6" w:rsidRDefault="00C610AB" w:rsidP="00C6084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728E4E" w14:textId="77777777" w:rsidR="00C610AB" w:rsidRDefault="00C610AB" w:rsidP="00C60846">
            <w:pPr>
              <w:ind w:firstLine="0"/>
              <w:jc w:val="center"/>
            </w:pPr>
            <w:r>
              <w:t>B</w:t>
            </w:r>
          </w:p>
        </w:tc>
        <w:tc>
          <w:tcPr>
            <w:tcW w:w="272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CA00EF" w14:textId="77777777" w:rsidR="00C610AB" w:rsidRDefault="00C610AB" w:rsidP="00C60846">
            <w:pPr>
              <w:ind w:firstLine="0"/>
              <w:jc w:val="center"/>
            </w:pPr>
            <w:r>
              <w:t>00</w:t>
            </w:r>
          </w:p>
        </w:tc>
        <w:tc>
          <w:tcPr>
            <w:tcW w:w="2720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9285F3" w14:textId="77777777" w:rsidR="00C610AB" w:rsidRDefault="00C610AB" w:rsidP="00C60846">
            <w:pPr>
              <w:ind w:firstLine="0"/>
              <w:jc w:val="center"/>
            </w:pPr>
            <w:r>
              <w:t>01</w:t>
            </w:r>
          </w:p>
        </w:tc>
      </w:tr>
      <w:tr w:rsidR="00C610AB" w14:paraId="5849F6DB" w14:textId="77777777" w:rsidTr="00C60846">
        <w:trPr>
          <w:cantSplit/>
          <w:trHeight w:val="981"/>
          <w:jc w:val="center"/>
        </w:trPr>
        <w:tc>
          <w:tcPr>
            <w:tcW w:w="15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0B5FEC" w14:textId="77777777" w:rsidR="00C610AB" w:rsidRPr="007649A6" w:rsidRDefault="00C610AB" w:rsidP="00C60846">
            <w:pPr>
              <w:ind w:firstLine="0"/>
              <w:jc w:val="center"/>
              <w:rPr>
                <w:b/>
                <w:bCs/>
              </w:rPr>
            </w:pPr>
            <w:r w:rsidRPr="007649A6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6BDD90" w14:textId="77777777" w:rsidR="00C610AB" w:rsidRDefault="00C610AB" w:rsidP="00C60846">
            <w:pPr>
              <w:ind w:firstLine="0"/>
              <w:jc w:val="center"/>
            </w:pPr>
            <w:r>
              <w:t>F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1FCEAD" w14:textId="77777777" w:rsidR="00C610AB" w:rsidRDefault="00C610AB" w:rsidP="00C60846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0448BC4F" w14:textId="77777777" w:rsidR="00C610AB" w:rsidRDefault="00C610AB" w:rsidP="00C60846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56CE708" w14:textId="77777777" w:rsidR="00C610AB" w:rsidRDefault="00C610AB" w:rsidP="00C60846">
            <w:pPr>
              <w:ind w:firstLine="0"/>
              <w:jc w:val="center"/>
            </w:pPr>
            <w:r>
              <w:t>010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E810EB" w14:textId="77777777" w:rsidR="00C610AB" w:rsidRDefault="00C610AB" w:rsidP="00C60846">
            <w:pPr>
              <w:ind w:firstLine="0"/>
              <w:jc w:val="center"/>
            </w:pPr>
            <w:r>
              <w:t>011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DE00AD" w14:textId="77777777" w:rsidR="00C610AB" w:rsidRDefault="00C610AB" w:rsidP="00C60846">
            <w:pPr>
              <w:ind w:firstLine="0"/>
              <w:jc w:val="center"/>
            </w:pPr>
            <w:r>
              <w:t>001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31CCF00C" w14:textId="77777777" w:rsidR="00C610AB" w:rsidRDefault="00C610AB" w:rsidP="00C60846">
            <w:pPr>
              <w:ind w:firstLine="0"/>
              <w:jc w:val="center"/>
            </w:pPr>
            <w:r>
              <w:t>010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E21D84C" w14:textId="77777777" w:rsidR="00C610AB" w:rsidRDefault="00C610AB" w:rsidP="00C60846">
            <w:pPr>
              <w:ind w:firstLine="0"/>
              <w:jc w:val="center"/>
            </w:pPr>
            <w:r>
              <w:t>011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373B095" w14:textId="77777777" w:rsidR="00C610AB" w:rsidRDefault="00C610AB" w:rsidP="00C60846">
            <w:pPr>
              <w:ind w:firstLine="0"/>
              <w:jc w:val="center"/>
            </w:pPr>
            <w:r>
              <w:t>100</w:t>
            </w:r>
          </w:p>
        </w:tc>
      </w:tr>
    </w:tbl>
    <w:p w14:paraId="2AF1E2DD" w14:textId="5B4051FD" w:rsidR="006C5987" w:rsidRDefault="006C5987" w:rsidP="001A6448">
      <w:pPr>
        <w:ind w:firstLine="0"/>
        <w:rPr>
          <w:rFonts w:ascii="宋体" w:hAnsi="宋体" w:cs="宋体"/>
          <w:b/>
          <w:sz w:val="28"/>
          <w:szCs w:val="28"/>
        </w:rPr>
      </w:pPr>
    </w:p>
    <w:tbl>
      <w:tblPr>
        <w:tblW w:w="76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610AB" w14:paraId="32CA31E2" w14:textId="77777777" w:rsidTr="00C60846">
        <w:trPr>
          <w:cantSplit/>
          <w:trHeight w:val="654"/>
          <w:jc w:val="center"/>
        </w:trPr>
        <w:tc>
          <w:tcPr>
            <w:tcW w:w="157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04D186" w14:textId="77777777" w:rsidR="00C610AB" w:rsidRPr="007649A6" w:rsidRDefault="00C610AB" w:rsidP="00C60846">
            <w:pPr>
              <w:ind w:firstLine="0"/>
              <w:jc w:val="center"/>
              <w:rPr>
                <w:b/>
                <w:bCs/>
              </w:rPr>
            </w:pPr>
            <w:r w:rsidRPr="007649A6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6F12C" w14:textId="77777777" w:rsidR="00C610AB" w:rsidRDefault="00C610AB" w:rsidP="00C60846">
            <w:pPr>
              <w:ind w:firstLine="0"/>
              <w:jc w:val="center"/>
            </w:pPr>
            <w:r>
              <w:t>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BF099D" w14:textId="77777777" w:rsidR="00C610AB" w:rsidRDefault="00C610AB" w:rsidP="00C60846">
            <w:pPr>
              <w:ind w:firstLine="0"/>
              <w:jc w:val="center"/>
            </w:pPr>
            <w:r>
              <w:t>00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E0A3B4" w14:textId="77777777" w:rsidR="00C610AB" w:rsidRDefault="00C610AB" w:rsidP="00C60846">
            <w:pPr>
              <w:ind w:firstLine="0"/>
              <w:jc w:val="center"/>
            </w:pPr>
            <w:r>
              <w:t>01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F4F7CD" w14:textId="77777777" w:rsidR="00C610AB" w:rsidRDefault="00C610AB" w:rsidP="00C60846">
            <w:pPr>
              <w:ind w:firstLine="0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D32AEC" w14:textId="77777777" w:rsidR="00C610AB" w:rsidRDefault="00C610AB" w:rsidP="00C60846">
            <w:pPr>
              <w:ind w:firstLine="0"/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226319" w14:textId="77777777" w:rsidR="00C610AB" w:rsidRDefault="00C610AB" w:rsidP="00C60846">
            <w:pPr>
              <w:ind w:firstLine="0"/>
              <w:jc w:val="center"/>
            </w:pPr>
            <w:r>
              <w:t>00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A4074DE" w14:textId="77777777" w:rsidR="00C610AB" w:rsidRDefault="00C610AB" w:rsidP="00C60846">
            <w:pPr>
              <w:ind w:firstLine="0"/>
              <w:jc w:val="center"/>
            </w:pPr>
            <w:r>
              <w:t>01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5D07119" w14:textId="77777777" w:rsidR="00C610AB" w:rsidRDefault="00C610AB" w:rsidP="00C60846">
            <w:pPr>
              <w:ind w:firstLine="0"/>
              <w:jc w:val="center"/>
            </w:pPr>
            <w:r>
              <w:t>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88F76B7" w14:textId="77777777" w:rsidR="00C610AB" w:rsidRDefault="00C610AB" w:rsidP="00C60846">
            <w:pPr>
              <w:ind w:firstLine="0"/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</w:tr>
      <w:tr w:rsidR="00C610AB" w14:paraId="07351AFD" w14:textId="77777777" w:rsidTr="00C60846">
        <w:trPr>
          <w:cantSplit/>
          <w:trHeight w:val="654"/>
          <w:jc w:val="center"/>
        </w:trPr>
        <w:tc>
          <w:tcPr>
            <w:tcW w:w="1572" w:type="dxa"/>
            <w:vMerge/>
            <w:tcBorders>
              <w:right w:val="single" w:sz="12" w:space="0" w:color="auto"/>
            </w:tcBorders>
            <w:vAlign w:val="center"/>
          </w:tcPr>
          <w:p w14:paraId="11E8780E" w14:textId="77777777" w:rsidR="00C610AB" w:rsidRPr="007649A6" w:rsidRDefault="00C610AB" w:rsidP="00C6084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527978" w14:textId="77777777" w:rsidR="00C610AB" w:rsidRDefault="00C610AB" w:rsidP="00C60846">
            <w:pPr>
              <w:ind w:firstLine="0"/>
              <w:jc w:val="center"/>
            </w:pPr>
            <w:r>
              <w:t>B</w:t>
            </w:r>
          </w:p>
        </w:tc>
        <w:tc>
          <w:tcPr>
            <w:tcW w:w="272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0AB5E7" w14:textId="77777777" w:rsidR="00C610AB" w:rsidRDefault="00C610AB" w:rsidP="00C60846">
            <w:pPr>
              <w:ind w:firstLine="0"/>
              <w:jc w:val="center"/>
            </w:pPr>
            <w:r>
              <w:t>00</w:t>
            </w:r>
          </w:p>
        </w:tc>
        <w:tc>
          <w:tcPr>
            <w:tcW w:w="2720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EF1396E" w14:textId="77777777" w:rsidR="00C610AB" w:rsidRDefault="00C610AB" w:rsidP="00C60846">
            <w:pPr>
              <w:ind w:firstLine="0"/>
              <w:jc w:val="center"/>
            </w:pPr>
            <w:r>
              <w:t>01</w:t>
            </w:r>
          </w:p>
        </w:tc>
      </w:tr>
      <w:tr w:rsidR="00C610AB" w14:paraId="2AFCD9CB" w14:textId="77777777" w:rsidTr="00C60846">
        <w:trPr>
          <w:cantSplit/>
          <w:trHeight w:val="981"/>
          <w:jc w:val="center"/>
        </w:trPr>
        <w:tc>
          <w:tcPr>
            <w:tcW w:w="15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59104A" w14:textId="77777777" w:rsidR="00C610AB" w:rsidRPr="007649A6" w:rsidRDefault="00C610AB" w:rsidP="00C60846">
            <w:pPr>
              <w:ind w:firstLine="0"/>
              <w:jc w:val="center"/>
              <w:rPr>
                <w:b/>
                <w:bCs/>
              </w:rPr>
            </w:pPr>
            <w:r w:rsidRPr="007649A6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D29916" w14:textId="77777777" w:rsidR="00C610AB" w:rsidRDefault="00C610AB" w:rsidP="00C60846">
            <w:pPr>
              <w:ind w:firstLine="0"/>
              <w:jc w:val="center"/>
            </w:pPr>
            <w:r>
              <w:t>F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47AF4B" w14:textId="77777777" w:rsidR="00C610AB" w:rsidRDefault="00C610AB" w:rsidP="00C60846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6D1CA2F7" w14:textId="77777777" w:rsidR="00C610AB" w:rsidRDefault="00C610AB" w:rsidP="00C60846">
            <w:pPr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EA4CBF2" w14:textId="77777777" w:rsidR="00C610AB" w:rsidRDefault="00C610AB" w:rsidP="00C60846">
            <w:pPr>
              <w:ind w:firstLine="0"/>
              <w:jc w:val="center"/>
            </w:pPr>
            <w:r>
              <w:t>010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310A9D" w14:textId="77777777" w:rsidR="00C610AB" w:rsidRDefault="00C610AB" w:rsidP="00C60846">
            <w:pPr>
              <w:ind w:firstLine="0"/>
              <w:jc w:val="center"/>
            </w:pPr>
            <w:r>
              <w:t>011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B70DAB6" w14:textId="77777777" w:rsidR="00C610AB" w:rsidRDefault="00C610AB" w:rsidP="00C60846">
            <w:pPr>
              <w:ind w:firstLine="0"/>
              <w:jc w:val="center"/>
            </w:pPr>
            <w:r>
              <w:t>001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383625E" w14:textId="77777777" w:rsidR="00C610AB" w:rsidRDefault="00C610AB" w:rsidP="00C60846">
            <w:pPr>
              <w:ind w:firstLine="0"/>
              <w:jc w:val="center"/>
            </w:pPr>
            <w:r>
              <w:t>010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3261795B" w14:textId="77777777" w:rsidR="00C610AB" w:rsidRDefault="00C610AB" w:rsidP="00C60846">
            <w:pPr>
              <w:ind w:firstLine="0"/>
              <w:jc w:val="center"/>
            </w:pPr>
            <w:r>
              <w:t>011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60795D4A" w14:textId="77777777" w:rsidR="00C610AB" w:rsidRDefault="00C610AB" w:rsidP="00C60846">
            <w:pPr>
              <w:ind w:firstLine="0"/>
              <w:jc w:val="center"/>
            </w:pPr>
            <w:r>
              <w:t>100</w:t>
            </w:r>
          </w:p>
        </w:tc>
      </w:tr>
    </w:tbl>
    <w:p w14:paraId="27BB836B" w14:textId="17FE3B39" w:rsidR="00C610AB" w:rsidRDefault="00C610AB" w:rsidP="001A6448">
      <w:pPr>
        <w:ind w:firstLine="0"/>
        <w:rPr>
          <w:rFonts w:ascii="宋体" w:hAnsi="宋体" w:cs="宋体"/>
          <w:b/>
          <w:sz w:val="28"/>
          <w:szCs w:val="28"/>
        </w:rPr>
      </w:pPr>
    </w:p>
    <w:p w14:paraId="0F32CA55" w14:textId="1F127EA5" w:rsidR="00F7353D" w:rsidRDefault="00F7353D" w:rsidP="00F7353D">
      <w:pPr>
        <w:pStyle w:val="ab"/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F7353D">
        <w:rPr>
          <w:rFonts w:ascii="宋体" w:hAnsi="宋体" w:cs="宋体" w:hint="eastAsia"/>
          <w:sz w:val="24"/>
        </w:rPr>
        <w:t>实验结论</w:t>
      </w:r>
    </w:p>
    <w:p w14:paraId="23913D76" w14:textId="1B1D3391" w:rsidR="00F7353D" w:rsidRDefault="00F7353D" w:rsidP="00F7353D">
      <w:pPr>
        <w:pStyle w:val="ab"/>
        <w:spacing w:line="240" w:lineRule="atLeast"/>
        <w:ind w:left="90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二位全加器的四输入端与三输出</w:t>
      </w:r>
      <w:proofErr w:type="gramStart"/>
      <w:r>
        <w:rPr>
          <w:rFonts w:ascii="宋体" w:hAnsi="宋体" w:cs="宋体" w:hint="eastAsia"/>
          <w:sz w:val="24"/>
        </w:rPr>
        <w:t>端满足</w:t>
      </w:r>
      <w:proofErr w:type="gramEnd"/>
      <w:r>
        <w:rPr>
          <w:rFonts w:ascii="宋体" w:hAnsi="宋体" w:cs="宋体" w:hint="eastAsia"/>
          <w:sz w:val="24"/>
        </w:rPr>
        <w:t>以下关系</w:t>
      </w:r>
    </w:p>
    <w:p w14:paraId="4A501286" w14:textId="77777777" w:rsidR="00705838" w:rsidRDefault="00705838" w:rsidP="00F7353D">
      <w:pPr>
        <w:pStyle w:val="ab"/>
        <w:spacing w:line="240" w:lineRule="atLeast"/>
        <w:ind w:left="900" w:firstLine="0"/>
        <w:rPr>
          <w:rFonts w:ascii="宋体" w:hAnsi="宋体" w:cs="宋体" w:hint="eastAsia"/>
          <w:sz w:val="24"/>
        </w:rPr>
      </w:pPr>
    </w:p>
    <w:p w14:paraId="7704C2A5" w14:textId="6C9F84E1" w:rsidR="00F7353D" w:rsidRPr="00F7353D" w:rsidRDefault="00F7353D" w:rsidP="00F7353D">
      <w:pPr>
        <w:pStyle w:val="ab"/>
        <w:spacing w:line="240" w:lineRule="atLeast"/>
        <w:ind w:left="900" w:firstLine="0"/>
        <w:rPr>
          <w:rFonts w:ascii="宋体" w:hAnsi="宋体" w:cs="宋体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S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0</m:t>
              </m:r>
            </m:sub>
          </m:sSub>
          <m:r>
            <w:rPr>
              <w:rFonts w:ascii="Cambria Math" w:hAnsi="Cambria Math" w:cs="宋体"/>
              <w:sz w:val="24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A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0</m:t>
              </m:r>
            </m:sub>
          </m:sSub>
          <m:r>
            <w:rPr>
              <w:rFonts w:ascii="Cambria Math" w:hAnsi="Cambria Math" w:cs="宋体"/>
              <w:sz w:val="24"/>
            </w:rPr>
            <m:t>⨁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B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0</m:t>
              </m:r>
            </m:sub>
          </m:sSub>
        </m:oMath>
      </m:oMathPara>
    </w:p>
    <w:p w14:paraId="7569DC86" w14:textId="0AD1AD14" w:rsidR="00F7353D" w:rsidRPr="00F7353D" w:rsidRDefault="00F7353D" w:rsidP="00F7353D">
      <w:pPr>
        <w:pStyle w:val="ab"/>
        <w:spacing w:line="240" w:lineRule="atLeast"/>
        <w:ind w:left="900" w:firstLine="0"/>
        <w:rPr>
          <w:rFonts w:ascii="宋体" w:hAnsi="宋体" w:cs="宋体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S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1</m:t>
              </m:r>
            </m:sub>
          </m:sSub>
          <m:r>
            <w:rPr>
              <w:rFonts w:ascii="Cambria Math" w:hAnsi="Cambria Math" w:cs="宋体"/>
              <w:sz w:val="24"/>
            </w:rPr>
            <m:t>=(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A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1</m:t>
              </m:r>
            </m:sub>
          </m:sSub>
          <m:r>
            <w:rPr>
              <w:rFonts w:ascii="Cambria Math" w:hAnsi="Cambria Math" w:cs="宋体"/>
              <w:sz w:val="24"/>
            </w:rPr>
            <m:t>⨁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B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1</m:t>
              </m:r>
            </m:sub>
          </m:sSub>
          <m:r>
            <w:rPr>
              <w:rFonts w:ascii="Cambria Math" w:hAnsi="Cambria Math" w:cs="宋体"/>
              <w:sz w:val="24"/>
            </w:rPr>
            <m:t>)⨁(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A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0</m:t>
              </m:r>
            </m:sub>
          </m:sSub>
          <m:r>
            <w:rPr>
              <w:rFonts w:ascii="Cambria Math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B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0</m:t>
              </m:r>
            </m:sub>
          </m:sSub>
          <m:r>
            <w:rPr>
              <w:rFonts w:ascii="Cambria Math" w:hAnsi="Cambria Math" w:cs="宋体"/>
              <w:sz w:val="24"/>
            </w:rPr>
            <m:t>)</m:t>
          </m:r>
        </m:oMath>
      </m:oMathPara>
    </w:p>
    <w:p w14:paraId="28E99F39" w14:textId="7CE37824" w:rsidR="00F7353D" w:rsidRPr="00705838" w:rsidRDefault="00F7353D" w:rsidP="00F7353D">
      <w:pPr>
        <w:pStyle w:val="ab"/>
        <w:spacing w:line="240" w:lineRule="atLeast"/>
        <w:ind w:left="900" w:firstLine="0"/>
        <w:rPr>
          <w:rFonts w:ascii="宋体" w:hAnsi="宋体" w:cs="宋体"/>
          <w:sz w:val="24"/>
        </w:rPr>
      </w:pPr>
      <m:oMathPara>
        <m:oMath>
          <m:r>
            <w:rPr>
              <w:rFonts w:ascii="Cambria Math" w:hAnsi="Cambria Math" w:cs="宋体"/>
              <w:sz w:val="24"/>
            </w:rPr>
            <m:t>C=</m:t>
          </m:r>
          <m:acc>
            <m:accPr>
              <m:chr m:val="̅"/>
              <m:ctrlPr>
                <w:rPr>
                  <w:rFonts w:ascii="Cambria Math" w:hAnsi="Cambria Math" w:cs="宋体"/>
                  <w:i/>
                  <w:sz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</w:rPr>
                        <m:t>⨁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宋体"/>
                      <w:sz w:val="24"/>
                    </w:rPr>
                    <m:t>⨁</m:t>
                  </m:r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 w:cs="宋体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宋体" w:hint="eastAsia"/>
                      <w:sz w:val="24"/>
                    </w:rPr>
                    <m:t>A+B</m:t>
                  </m:r>
                </m:e>
              </m:acc>
              <m:ctrlPr>
                <w:rPr>
                  <w:rFonts w:ascii="Cambria Math" w:hAnsi="Cambria Math" w:cs="宋体" w:hint="eastAsia"/>
                  <w:i/>
                  <w:sz w:val="24"/>
                </w:rPr>
              </m:ctrlPr>
            </m:e>
          </m:acc>
        </m:oMath>
      </m:oMathPara>
    </w:p>
    <w:p w14:paraId="3D84F8A3" w14:textId="77777777" w:rsidR="00705838" w:rsidRPr="00F7353D" w:rsidRDefault="00705838" w:rsidP="00F7353D">
      <w:pPr>
        <w:pStyle w:val="ab"/>
        <w:spacing w:line="240" w:lineRule="atLeast"/>
        <w:ind w:left="900" w:firstLine="0"/>
        <w:rPr>
          <w:rFonts w:ascii="宋体" w:hAnsi="宋体" w:cs="宋体" w:hint="eastAsia"/>
          <w:sz w:val="24"/>
        </w:rPr>
      </w:pPr>
    </w:p>
    <w:p w14:paraId="01E27FE8" w14:textId="680FC2ED" w:rsidR="00F7353D" w:rsidRPr="00F7353D" w:rsidRDefault="00F7353D" w:rsidP="00F7353D">
      <w:pPr>
        <w:pStyle w:val="ab"/>
        <w:spacing w:line="240" w:lineRule="atLeast"/>
        <w:ind w:left="90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并且所设计的电路可以满足</w:t>
      </w:r>
      <w:proofErr w:type="gramStart"/>
      <w:r>
        <w:rPr>
          <w:rFonts w:ascii="宋体" w:hAnsi="宋体" w:cs="宋体" w:hint="eastAsia"/>
          <w:sz w:val="24"/>
        </w:rPr>
        <w:t>二加器功能</w:t>
      </w:r>
      <w:proofErr w:type="gramEnd"/>
    </w:p>
    <w:p w14:paraId="64BC7FA6" w14:textId="2F890ED1" w:rsidR="001A6448" w:rsidRDefault="00E231A4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、建议</w:t>
      </w:r>
      <w:r w:rsidR="001A6448">
        <w:rPr>
          <w:rFonts w:ascii="宋体" w:hAnsi="宋体" w:cs="宋体" w:hint="eastAsia"/>
          <w:b/>
          <w:sz w:val="28"/>
          <w:szCs w:val="28"/>
        </w:rPr>
        <w:t>和体会</w:t>
      </w:r>
    </w:p>
    <w:p w14:paraId="46B8E195" w14:textId="2AA55859" w:rsidR="00DC6A49" w:rsidRDefault="006109B1" w:rsidP="00705838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利用逻辑电路实验箱可以验证设计电路是否满足功能。预先进行仿真电路</w:t>
      </w:r>
      <w:r>
        <w:rPr>
          <w:rFonts w:ascii="宋体" w:hAnsi="宋体" w:cs="宋体" w:hint="eastAsia"/>
          <w:sz w:val="24"/>
        </w:rPr>
        <w:lastRenderedPageBreak/>
        <w:t>设计可以简化在实验箱接线的难度。</w:t>
      </w:r>
    </w:p>
    <w:p w14:paraId="243B2B18" w14:textId="67F3E64E" w:rsidR="003D7CBB" w:rsidRPr="00705838" w:rsidRDefault="003D7CBB" w:rsidP="00705838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通过将二位全加器分解成一个一位全加器和一个一位半加器，简化了思维难度，更有利于逻辑电路的设计。</w:t>
      </w:r>
    </w:p>
    <w:sectPr w:rsidR="003D7CBB" w:rsidRPr="00705838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E250" w14:textId="77777777" w:rsidR="00E10469" w:rsidRDefault="00E10469" w:rsidP="009D5EFC">
      <w:r>
        <w:separator/>
      </w:r>
    </w:p>
  </w:endnote>
  <w:endnote w:type="continuationSeparator" w:id="0">
    <w:p w14:paraId="630A71E5" w14:textId="77777777" w:rsidR="00E10469" w:rsidRDefault="00E10469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9BB3" w14:textId="77777777" w:rsidR="00E10469" w:rsidRDefault="00E10469" w:rsidP="009D5EFC">
      <w:r>
        <w:separator/>
      </w:r>
    </w:p>
  </w:footnote>
  <w:footnote w:type="continuationSeparator" w:id="0">
    <w:p w14:paraId="2DBC53DD" w14:textId="77777777" w:rsidR="00E10469" w:rsidRDefault="00E10469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82E6" w14:textId="77777777" w:rsidR="0064357F" w:rsidRDefault="0064357F" w:rsidP="00146A4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134737"/>
    <w:multiLevelType w:val="hybridMultilevel"/>
    <w:tmpl w:val="7DD4C65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1CE656D4"/>
    <w:multiLevelType w:val="multilevel"/>
    <w:tmpl w:val="F22292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7D00A8E"/>
    <w:multiLevelType w:val="hybridMultilevel"/>
    <w:tmpl w:val="5C0E1552"/>
    <w:lvl w:ilvl="0" w:tplc="F610781A">
      <w:start w:val="1"/>
      <w:numFmt w:val="decimal"/>
      <w:lvlText w:val="(%1)"/>
      <w:lvlJc w:val="left"/>
      <w:pPr>
        <w:ind w:left="1129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326C27FF"/>
    <w:multiLevelType w:val="hybridMultilevel"/>
    <w:tmpl w:val="4DBEEA58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3E1621E"/>
    <w:multiLevelType w:val="hybridMultilevel"/>
    <w:tmpl w:val="D1122D70"/>
    <w:lvl w:ilvl="0" w:tplc="B688FC96">
      <w:start w:val="1"/>
      <w:numFmt w:val="decimalEnclosedCircle"/>
      <w:lvlText w:val="%1."/>
      <w:lvlJc w:val="left"/>
      <w:pPr>
        <w:tabs>
          <w:tab w:val="num" w:pos="567"/>
        </w:tabs>
        <w:ind w:left="907" w:hanging="509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8B850DB"/>
    <w:multiLevelType w:val="hybridMultilevel"/>
    <w:tmpl w:val="896EC04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E5350A3"/>
    <w:multiLevelType w:val="hybridMultilevel"/>
    <w:tmpl w:val="8F9E4AA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6731068D"/>
    <w:multiLevelType w:val="hybridMultilevel"/>
    <w:tmpl w:val="EB86191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8392365"/>
    <w:multiLevelType w:val="hybridMultilevel"/>
    <w:tmpl w:val="42784528"/>
    <w:lvl w:ilvl="0" w:tplc="F610781A">
      <w:start w:val="1"/>
      <w:numFmt w:val="decimal"/>
      <w:lvlText w:val="(%1)"/>
      <w:lvlJc w:val="left"/>
      <w:pPr>
        <w:ind w:left="42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1A11AD"/>
    <w:multiLevelType w:val="hybridMultilevel"/>
    <w:tmpl w:val="8AA8DA7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3"/>
  </w:num>
  <w:num w:numId="7">
    <w:abstractNumId w:val="18"/>
  </w:num>
  <w:num w:numId="8">
    <w:abstractNumId w:val="3"/>
  </w:num>
  <w:num w:numId="9">
    <w:abstractNumId w:val="19"/>
  </w:num>
  <w:num w:numId="10">
    <w:abstractNumId w:val="5"/>
  </w:num>
  <w:num w:numId="11">
    <w:abstractNumId w:val="8"/>
  </w:num>
  <w:num w:numId="12">
    <w:abstractNumId w:val="10"/>
  </w:num>
  <w:num w:numId="13">
    <w:abstractNumId w:val="7"/>
  </w:num>
  <w:num w:numId="14">
    <w:abstractNumId w:val="15"/>
  </w:num>
  <w:num w:numId="15">
    <w:abstractNumId w:val="17"/>
  </w:num>
  <w:num w:numId="16">
    <w:abstractNumId w:val="6"/>
  </w:num>
  <w:num w:numId="17">
    <w:abstractNumId w:val="14"/>
  </w:num>
  <w:num w:numId="18">
    <w:abstractNumId w:val="11"/>
  </w:num>
  <w:num w:numId="19">
    <w:abstractNumId w:val="12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46D"/>
    <w:rsid w:val="00010C04"/>
    <w:rsid w:val="00021E99"/>
    <w:rsid w:val="000614EF"/>
    <w:rsid w:val="00067568"/>
    <w:rsid w:val="000B68DC"/>
    <w:rsid w:val="00146A44"/>
    <w:rsid w:val="00172A27"/>
    <w:rsid w:val="00186460"/>
    <w:rsid w:val="00186695"/>
    <w:rsid w:val="001A6448"/>
    <w:rsid w:val="001C1B0D"/>
    <w:rsid w:val="001F6A38"/>
    <w:rsid w:val="00207A01"/>
    <w:rsid w:val="002231F0"/>
    <w:rsid w:val="00297D62"/>
    <w:rsid w:val="002C0994"/>
    <w:rsid w:val="002C1227"/>
    <w:rsid w:val="002C20D2"/>
    <w:rsid w:val="003B5D87"/>
    <w:rsid w:val="003C6B06"/>
    <w:rsid w:val="003D7CBB"/>
    <w:rsid w:val="003F2CEC"/>
    <w:rsid w:val="003F388B"/>
    <w:rsid w:val="00421133"/>
    <w:rsid w:val="00450040"/>
    <w:rsid w:val="004A752C"/>
    <w:rsid w:val="00510C72"/>
    <w:rsid w:val="00521CF7"/>
    <w:rsid w:val="0054231F"/>
    <w:rsid w:val="0056442A"/>
    <w:rsid w:val="005A1BB9"/>
    <w:rsid w:val="005D2FFA"/>
    <w:rsid w:val="005E762C"/>
    <w:rsid w:val="006109B1"/>
    <w:rsid w:val="00622C12"/>
    <w:rsid w:val="00642E02"/>
    <w:rsid w:val="0064357F"/>
    <w:rsid w:val="0066596D"/>
    <w:rsid w:val="006C5987"/>
    <w:rsid w:val="006C5B6A"/>
    <w:rsid w:val="006D23D7"/>
    <w:rsid w:val="006E297B"/>
    <w:rsid w:val="006F1066"/>
    <w:rsid w:val="00705838"/>
    <w:rsid w:val="00721424"/>
    <w:rsid w:val="00751B3D"/>
    <w:rsid w:val="007649A6"/>
    <w:rsid w:val="00776E84"/>
    <w:rsid w:val="007B7215"/>
    <w:rsid w:val="00816AB4"/>
    <w:rsid w:val="00827408"/>
    <w:rsid w:val="00867FC5"/>
    <w:rsid w:val="0087530C"/>
    <w:rsid w:val="008D5778"/>
    <w:rsid w:val="008F2B6F"/>
    <w:rsid w:val="00953EA8"/>
    <w:rsid w:val="009556FD"/>
    <w:rsid w:val="0098471E"/>
    <w:rsid w:val="00996160"/>
    <w:rsid w:val="009B31F3"/>
    <w:rsid w:val="009C6D97"/>
    <w:rsid w:val="009D0256"/>
    <w:rsid w:val="009D5EFC"/>
    <w:rsid w:val="009E0AF7"/>
    <w:rsid w:val="009F5414"/>
    <w:rsid w:val="009F5962"/>
    <w:rsid w:val="00BE63DD"/>
    <w:rsid w:val="00C017C5"/>
    <w:rsid w:val="00C36109"/>
    <w:rsid w:val="00C60846"/>
    <w:rsid w:val="00C610AB"/>
    <w:rsid w:val="00C7638E"/>
    <w:rsid w:val="00CA23B5"/>
    <w:rsid w:val="00CC5E54"/>
    <w:rsid w:val="00CE0A27"/>
    <w:rsid w:val="00D01131"/>
    <w:rsid w:val="00D339D2"/>
    <w:rsid w:val="00D7446F"/>
    <w:rsid w:val="00DB5637"/>
    <w:rsid w:val="00DC3B08"/>
    <w:rsid w:val="00DC42FD"/>
    <w:rsid w:val="00DC6A49"/>
    <w:rsid w:val="00E10469"/>
    <w:rsid w:val="00E231A4"/>
    <w:rsid w:val="00EB4AC7"/>
    <w:rsid w:val="00EF192B"/>
    <w:rsid w:val="00F044AB"/>
    <w:rsid w:val="00F13F0D"/>
    <w:rsid w:val="00F46B66"/>
    <w:rsid w:val="00F7353D"/>
    <w:rsid w:val="00F86349"/>
    <w:rsid w:val="00F96431"/>
    <w:rsid w:val="00FB6326"/>
    <w:rsid w:val="00FC5E35"/>
    <w:rsid w:val="00FD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F0C2BF6"/>
  <w15:docId w15:val="{063CC9F4-982F-42C9-9619-9397826C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10AB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Char">
    <w:name w:val="2级标题 Char Char"/>
    <w:basedOn w:val="30"/>
    <w:link w:val="2"/>
    <w:rPr>
      <w:rFonts w:eastAsia="宋体"/>
      <w:b/>
      <w:bCs/>
      <w:sz w:val="30"/>
      <w:szCs w:val="32"/>
      <w:lang w:eastAsia="zh-CN" w:bidi="ar-SA"/>
    </w:rPr>
  </w:style>
  <w:style w:type="character" w:customStyle="1" w:styleId="30">
    <w:name w:val="标题 3 字符"/>
    <w:basedOn w:val="a0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1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table" w:styleId="a9">
    <w:name w:val="Table Grid"/>
    <w:basedOn w:val="a1"/>
    <w:rsid w:val="005E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3B08"/>
    <w:rPr>
      <w:color w:val="808080"/>
    </w:rPr>
  </w:style>
  <w:style w:type="paragraph" w:styleId="ab">
    <w:name w:val="List Paragraph"/>
    <w:basedOn w:val="a"/>
    <w:uiPriority w:val="34"/>
    <w:qFormat/>
    <w:rsid w:val="00207A01"/>
    <w:pPr>
      <w:ind w:left="720"/>
      <w:contextualSpacing/>
    </w:pPr>
  </w:style>
  <w:style w:type="paragraph" w:styleId="ac">
    <w:name w:val="Balloon Text"/>
    <w:basedOn w:val="a"/>
    <w:link w:val="ad"/>
    <w:rsid w:val="00067568"/>
    <w:rPr>
      <w:sz w:val="18"/>
      <w:szCs w:val="18"/>
    </w:rPr>
  </w:style>
  <w:style w:type="character" w:customStyle="1" w:styleId="ad">
    <w:name w:val="批注框文本 字符"/>
    <w:basedOn w:val="a0"/>
    <w:link w:val="ac"/>
    <w:rsid w:val="00067568"/>
    <w:rPr>
      <w:kern w:val="2"/>
      <w:sz w:val="18"/>
      <w:szCs w:val="18"/>
    </w:rPr>
  </w:style>
  <w:style w:type="paragraph" w:styleId="ae">
    <w:name w:val="Normal (Web)"/>
    <w:basedOn w:val="a"/>
    <w:uiPriority w:val="99"/>
    <w:unhideWhenUsed/>
    <w:rsid w:val="00010C04"/>
    <w:pPr>
      <w:widowControl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ence\Document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464</TotalTime>
  <Pages>5</Pages>
  <Words>259</Words>
  <Characters>1482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上海大学  计算机学院 </vt:lpstr>
    </vt:vector>
  </TitlesOfParts>
  <Manager/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胡 才郁</cp:lastModifiedBy>
  <cp:revision>10</cp:revision>
  <cp:lastPrinted>2019-10-11T05:17:00Z</cp:lastPrinted>
  <dcterms:created xsi:type="dcterms:W3CDTF">2019-10-10T15:58:00Z</dcterms:created>
  <dcterms:modified xsi:type="dcterms:W3CDTF">2021-10-15T09:09:00Z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