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029106" w14:textId="77777777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上海大学  计算机学院</w:t>
      </w:r>
    </w:p>
    <w:p w14:paraId="4E8250D8" w14:textId="46C48F4B" w:rsidR="006E297B" w:rsidRDefault="006E297B" w:rsidP="006E297B">
      <w:pPr>
        <w:pStyle w:val="a8"/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《数字逻辑实验》报告</w:t>
      </w:r>
      <w:r w:rsidR="005F597E">
        <w:rPr>
          <w:rFonts w:ascii="黑体" w:eastAsia="黑体" w:hint="eastAsia"/>
          <w:b/>
          <w:sz w:val="36"/>
          <w:szCs w:val="36"/>
        </w:rPr>
        <w:t>三</w:t>
      </w:r>
    </w:p>
    <w:p w14:paraId="78645B1D" w14:textId="77777777" w:rsidR="006E297B" w:rsidRPr="009D5EFC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 xml:space="preserve">  姓名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胡才郁   </w:t>
      </w:r>
      <w:r>
        <w:rPr>
          <w:rFonts w:ascii="黑体" w:eastAsia="黑体" w:hint="eastAsia"/>
          <w:b/>
          <w:sz w:val="30"/>
          <w:szCs w:val="30"/>
        </w:rPr>
        <w:t xml:space="preserve">    学号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/>
          <w:b/>
          <w:sz w:val="30"/>
          <w:szCs w:val="30"/>
          <w:u w:val="single"/>
        </w:rPr>
        <w:t>20121034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</w:p>
    <w:p w14:paraId="3D084FE9" w14:textId="2E34EA3C" w:rsidR="006E297B" w:rsidRDefault="006E297B" w:rsidP="006E297B">
      <w:pPr>
        <w:pStyle w:val="a8"/>
        <w:ind w:left="148" w:hangingChars="49" w:hanging="148"/>
        <w:jc w:val="left"/>
        <w:rPr>
          <w:rFonts w:ascii="黑体" w:eastAsia="黑体"/>
          <w:b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  时间 </w:t>
      </w:r>
      <w:r w:rsidRPr="001A6448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2021</w:t>
      </w:r>
      <w:r>
        <w:rPr>
          <w:rFonts w:ascii="黑体" w:eastAsia="黑体" w:hint="eastAsia"/>
          <w:b/>
          <w:sz w:val="30"/>
          <w:szCs w:val="30"/>
          <w:u w:val="single"/>
        </w:rPr>
        <w:t>/</w:t>
      </w:r>
      <w:r>
        <w:rPr>
          <w:rFonts w:ascii="黑体" w:eastAsia="黑体"/>
          <w:b/>
          <w:sz w:val="30"/>
          <w:szCs w:val="30"/>
          <w:u w:val="single"/>
        </w:rPr>
        <w:t>10/</w:t>
      </w:r>
      <w:r w:rsidR="00B7290D">
        <w:rPr>
          <w:rFonts w:ascii="黑体" w:eastAsia="黑体"/>
          <w:b/>
          <w:sz w:val="30"/>
          <w:szCs w:val="30"/>
          <w:u w:val="single"/>
        </w:rPr>
        <w:t>21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</w:rPr>
        <w:t xml:space="preserve">    机位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>
        <w:rPr>
          <w:rFonts w:ascii="黑体" w:eastAsia="黑体"/>
          <w:b/>
          <w:sz w:val="30"/>
          <w:szCs w:val="30"/>
          <w:u w:val="single"/>
        </w:rPr>
        <w:t>13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  </w:t>
      </w:r>
      <w:r w:rsidRPr="009D5EFC"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 xml:space="preserve">指导教师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周时强    </w:t>
      </w:r>
    </w:p>
    <w:p w14:paraId="02EE7889" w14:textId="18CEB2EF" w:rsidR="006E297B" w:rsidRDefault="006E297B" w:rsidP="006E297B">
      <w:pPr>
        <w:pStyle w:val="a8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黑体" w:eastAsia="黑体" w:hint="eastAsia"/>
          <w:b/>
          <w:sz w:val="36"/>
          <w:szCs w:val="36"/>
        </w:rPr>
        <w:t xml:space="preserve">          </w:t>
      </w:r>
      <w:r w:rsidR="00424398">
        <w:rPr>
          <w:noProof/>
        </w:rPr>
        <w:pict w14:anchorId="687CDA47">
          <v:line id="Line 2" o:spid="_x0000_s2050" style="position:absolute;left:0;text-align:lef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" strokeweight="4.5pt">
            <v:stroke linestyle="thinThick"/>
            <o:lock v:ext="edit" shapetype="f"/>
          </v:line>
        </w:pict>
      </w:r>
    </w:p>
    <w:p w14:paraId="3E6FC1A1" w14:textId="77777777" w:rsidR="001A6448" w:rsidRPr="006E297B" w:rsidRDefault="001A6448">
      <w:pPr>
        <w:ind w:firstLine="0"/>
        <w:jc w:val="center"/>
        <w:rPr>
          <w:rFonts w:ascii="宋体" w:hAnsi="宋体" w:cs="宋体"/>
          <w:szCs w:val="21"/>
        </w:rPr>
      </w:pPr>
    </w:p>
    <w:p w14:paraId="6E852291" w14:textId="1A35C2F7" w:rsidR="009B31F3" w:rsidRPr="001A6448" w:rsidRDefault="009B31F3" w:rsidP="009B31F3">
      <w:pPr>
        <w:ind w:firstLine="0"/>
        <w:rPr>
          <w:rFonts w:ascii="宋体" w:hAnsi="宋体" w:cs="宋体"/>
          <w:b/>
          <w:sz w:val="32"/>
          <w:szCs w:val="32"/>
          <w:u w:val="single"/>
        </w:rPr>
      </w:pPr>
      <w:r w:rsidRPr="001A6448">
        <w:rPr>
          <w:rFonts w:ascii="宋体" w:hAnsi="宋体" w:cs="宋体" w:hint="eastAsia"/>
          <w:b/>
          <w:sz w:val="32"/>
          <w:szCs w:val="32"/>
        </w:rPr>
        <w:t>实验名称:</w:t>
      </w:r>
      <w:r w:rsidRPr="001A6448">
        <w:rPr>
          <w:rFonts w:ascii="宋体" w:hAnsi="宋体" w:cs="宋体" w:hint="eastAsia"/>
          <w:b/>
          <w:sz w:val="32"/>
          <w:szCs w:val="32"/>
          <w:u w:val="single"/>
        </w:rPr>
        <w:t xml:space="preserve">  </w:t>
      </w:r>
      <w:r>
        <w:rPr>
          <w:rFonts w:ascii="宋体" w:hAnsi="宋体" w:cs="宋体" w:hint="eastAsia"/>
          <w:b/>
          <w:sz w:val="32"/>
          <w:szCs w:val="32"/>
          <w:u w:val="single"/>
        </w:rPr>
        <w:t xml:space="preserve">        组合电路</w:t>
      </w:r>
      <w:r w:rsidR="00B7290D">
        <w:rPr>
          <w:rFonts w:ascii="宋体" w:hAnsi="宋体" w:cs="宋体"/>
          <w:b/>
          <w:sz w:val="32"/>
          <w:szCs w:val="32"/>
          <w:u w:val="single"/>
        </w:rPr>
        <w:t>2</w:t>
      </w:r>
      <w:r>
        <w:rPr>
          <w:rFonts w:ascii="宋体" w:hAnsi="宋体" w:cs="宋体"/>
          <w:b/>
          <w:sz w:val="32"/>
          <w:szCs w:val="32"/>
          <w:u w:val="single"/>
        </w:rPr>
        <w:t xml:space="preserve">           </w:t>
      </w:r>
      <w:r w:rsidRPr="009B31F3"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>空</w:t>
      </w:r>
      <w:r>
        <w:rPr>
          <w:rFonts w:ascii="宋体" w:hAnsi="宋体" w:cs="宋体" w:hint="eastAsia"/>
          <w:b/>
          <w:color w:val="FFFFFF" w:themeColor="background1"/>
          <w:sz w:val="32"/>
          <w:szCs w:val="32"/>
          <w:u w:val="single"/>
        </w:rPr>
        <w:t xml:space="preserve"> </w:t>
      </w:r>
    </w:p>
    <w:p w14:paraId="7C699177" w14:textId="3C4A0BF0" w:rsidR="00DC42FD" w:rsidRDefault="00DC42FD">
      <w:pPr>
        <w:ind w:firstLine="0"/>
        <w:rPr>
          <w:rFonts w:ascii="宋体" w:hAnsi="宋体" w:cs="宋体"/>
        </w:rPr>
      </w:pPr>
    </w:p>
    <w:p w14:paraId="78FE8CD8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一、实验目的</w:t>
      </w:r>
    </w:p>
    <w:p w14:paraId="4A2B6EE8" w14:textId="26CF259E" w:rsidR="00DC42FD" w:rsidRDefault="00B7290D" w:rsidP="002C0994">
      <w:pPr>
        <w:ind w:firstLineChars="200" w:firstLine="480"/>
        <w:jc w:val="left"/>
        <w:rPr>
          <w:rFonts w:ascii="宋体" w:hAnsi="宋体" w:cs="宋体"/>
        </w:rPr>
      </w:pPr>
      <w:r w:rsidRPr="00B7290D">
        <w:rPr>
          <w:rFonts w:ascii="宋体" w:hAnsi="宋体" w:cs="宋体" w:hint="eastAsia"/>
          <w:sz w:val="24"/>
        </w:rPr>
        <w:t>设计2421码到gray码的转换电路</w:t>
      </w:r>
    </w:p>
    <w:p w14:paraId="7F4A8CB3" w14:textId="77777777" w:rsidR="00DC42FD" w:rsidRPr="001A6448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二、实验原理</w:t>
      </w:r>
    </w:p>
    <w:p w14:paraId="5980D000" w14:textId="51D5C752" w:rsidR="00FB6326" w:rsidRDefault="002269EE" w:rsidP="00FB6326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由于2</w:t>
      </w:r>
      <w:r>
        <w:rPr>
          <w:rFonts w:ascii="宋体" w:hAnsi="宋体"/>
          <w:sz w:val="24"/>
        </w:rPr>
        <w:t>421</w:t>
      </w:r>
      <w:r>
        <w:rPr>
          <w:rFonts w:ascii="宋体" w:hAnsi="宋体" w:hint="eastAsia"/>
          <w:sz w:val="24"/>
        </w:rPr>
        <w:t>码与十进制值对应关系不唯一，所以</w:t>
      </w:r>
      <w:r w:rsidR="00923984">
        <w:rPr>
          <w:rFonts w:ascii="宋体" w:hAnsi="宋体" w:hint="eastAsia"/>
          <w:sz w:val="24"/>
        </w:rPr>
        <w:t>根据部分十进制值，选取部分2</w:t>
      </w:r>
      <w:r w:rsidR="00923984">
        <w:rPr>
          <w:rFonts w:ascii="宋体" w:hAnsi="宋体"/>
          <w:sz w:val="24"/>
        </w:rPr>
        <w:t>421</w:t>
      </w:r>
      <w:r w:rsidR="00923984">
        <w:rPr>
          <w:rFonts w:ascii="宋体" w:hAnsi="宋体" w:hint="eastAsia"/>
          <w:sz w:val="24"/>
        </w:rPr>
        <w:t>码，其余对应关系帮助化简表达式。</w:t>
      </w:r>
    </w:p>
    <w:p w14:paraId="77804694" w14:textId="77777777" w:rsidR="00923984" w:rsidRDefault="00923984" w:rsidP="00FB6326">
      <w:pPr>
        <w:rPr>
          <w:rFonts w:ascii="宋体" w:hAnsi="宋体"/>
          <w:sz w:val="24"/>
        </w:rPr>
      </w:pP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945"/>
        <w:gridCol w:w="944"/>
        <w:gridCol w:w="948"/>
        <w:gridCol w:w="949"/>
        <w:gridCol w:w="948"/>
        <w:gridCol w:w="948"/>
        <w:gridCol w:w="948"/>
        <w:gridCol w:w="948"/>
        <w:gridCol w:w="944"/>
      </w:tblGrid>
      <w:tr w:rsidR="002269EE" w:rsidRPr="00B7290D" w14:paraId="4111C6F9" w14:textId="77777777" w:rsidTr="00540ADD">
        <w:trPr>
          <w:jc w:val="center"/>
        </w:trPr>
        <w:tc>
          <w:tcPr>
            <w:tcW w:w="2221" w:type="pct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20ED546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>2421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码</w:t>
            </w:r>
          </w:p>
        </w:tc>
        <w:tc>
          <w:tcPr>
            <w:tcW w:w="5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E189F04" w14:textId="77777777" w:rsidR="002269EE" w:rsidRPr="00B7290D" w:rsidRDefault="002269EE" w:rsidP="00540ADD">
            <w:pPr>
              <w:spacing w:line="240" w:lineRule="atLeast"/>
              <w:ind w:left="241" w:hangingChars="100" w:hanging="241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 w:hint="eastAsia"/>
                <w:b/>
                <w:bCs/>
                <w:sz w:val="24"/>
              </w:rPr>
              <w:t>十进制</w:t>
            </w:r>
            <w:r>
              <w:rPr>
                <w:rFonts w:ascii="宋体" w:hAnsi="宋体" w:cs="宋体"/>
                <w:b/>
                <w:bCs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值</w:t>
            </w:r>
          </w:p>
        </w:tc>
        <w:tc>
          <w:tcPr>
            <w:tcW w:w="2222" w:type="pct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1994C53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Gray码</w:t>
            </w:r>
          </w:p>
        </w:tc>
      </w:tr>
      <w:tr w:rsidR="002269EE" w:rsidRPr="00B7290D" w14:paraId="37A39134" w14:textId="77777777" w:rsidTr="00540ADD">
        <w:trPr>
          <w:jc w:val="center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20B087C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A</w:t>
            </w:r>
          </w:p>
        </w:tc>
        <w:tc>
          <w:tcPr>
            <w:tcW w:w="554" w:type="pct"/>
            <w:tcBorders>
              <w:top w:val="single" w:sz="18" w:space="0" w:color="auto"/>
            </w:tcBorders>
            <w:vAlign w:val="center"/>
          </w:tcPr>
          <w:p w14:paraId="5C516891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B</w:t>
            </w: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3A25759E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C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A1DFA4D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D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B1835E2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AD81E1A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 w:hint="eastAsia"/>
                <w:b/>
                <w:bCs/>
                <w:sz w:val="24"/>
              </w:rPr>
              <w:t>G</w:t>
            </w:r>
            <w:r w:rsidRPr="00B7290D">
              <w:rPr>
                <w:rFonts w:ascii="宋体" w:hAnsi="宋体" w:cs="宋体"/>
                <w:b/>
                <w:bCs/>
                <w:sz w:val="24"/>
              </w:rPr>
              <w:t>3</w:t>
            </w: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0007C728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G2</w:t>
            </w: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456FF8D0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G1</w:t>
            </w:r>
          </w:p>
        </w:tc>
        <w:tc>
          <w:tcPr>
            <w:tcW w:w="55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3A90EA4" w14:textId="77777777" w:rsidR="002269EE" w:rsidRPr="00B7290D" w:rsidRDefault="002269EE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 w:hint="eastAsia"/>
                <w:b/>
                <w:bCs/>
                <w:sz w:val="24"/>
              </w:rPr>
              <w:t>G</w:t>
            </w:r>
            <w:r w:rsidRPr="00B7290D">
              <w:rPr>
                <w:rFonts w:ascii="宋体" w:hAnsi="宋体" w:cs="宋体"/>
                <w:b/>
                <w:bCs/>
                <w:sz w:val="24"/>
              </w:rPr>
              <w:t>0</w:t>
            </w:r>
          </w:p>
        </w:tc>
      </w:tr>
      <w:tr w:rsidR="002269EE" w:rsidRPr="00B7290D" w14:paraId="782F84C2" w14:textId="77777777" w:rsidTr="00540ADD">
        <w:trPr>
          <w:jc w:val="center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</w:tcPr>
          <w:p w14:paraId="190659D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top w:val="single" w:sz="18" w:space="0" w:color="auto"/>
            </w:tcBorders>
          </w:tcPr>
          <w:p w14:paraId="23B0B6A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4D5B73E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</w:tcPr>
          <w:p w14:paraId="4879C22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21A2139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</w:tcBorders>
          </w:tcPr>
          <w:p w14:paraId="3F792D0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26C1043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55CAA17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top w:val="single" w:sz="18" w:space="0" w:color="auto"/>
              <w:right w:val="single" w:sz="18" w:space="0" w:color="auto"/>
            </w:tcBorders>
          </w:tcPr>
          <w:p w14:paraId="59A05D7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269EE" w:rsidRPr="00B7290D" w14:paraId="404D1531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52050C7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26BB68ED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7EB51B12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04DC6C9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173F8C3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7BF3EBC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57A84505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6D6CBF09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7FE99D8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269EE" w:rsidRPr="00B7290D" w14:paraId="5FEA4D2C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6832C7D9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7F29C1D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7FFF736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05FA5BA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709BFD65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2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2B550E1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79097E1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7C37F380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0985751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269EE" w:rsidRPr="00B7290D" w14:paraId="3F94C0FC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3A9F6BF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10FD106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576A67E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2820DCC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0FC2087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3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21CCB9F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4606292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75662F8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6C3B721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269EE" w:rsidRPr="00B7290D" w14:paraId="311618DC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48BC5B4A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7D06F44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0ED561A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2B10A0E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37FAB310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4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27B4362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478EE2C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4F9F510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2DF5284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269EE" w:rsidRPr="00B7290D" w14:paraId="35121CC4" w14:textId="77777777" w:rsidTr="00540ADD">
        <w:trPr>
          <w:jc w:val="center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</w:tcPr>
          <w:p w14:paraId="37C48232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top w:val="single" w:sz="18" w:space="0" w:color="auto"/>
            </w:tcBorders>
          </w:tcPr>
          <w:p w14:paraId="08C37C9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4E8EE70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</w:tcPr>
          <w:p w14:paraId="5B419FE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FA143A0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rFonts w:hint="eastAsia"/>
                <w:sz w:val="32"/>
                <w:szCs w:val="40"/>
              </w:rPr>
              <w:t>d</w:t>
            </w:r>
          </w:p>
        </w:tc>
        <w:tc>
          <w:tcPr>
            <w:tcW w:w="2222" w:type="pct"/>
            <w:gridSpan w:val="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68AC4CFB" w14:textId="77777777" w:rsidR="002269EE" w:rsidRPr="00B7290D" w:rsidRDefault="002269EE" w:rsidP="00540ADD">
            <w:pPr>
              <w:ind w:firstLine="0"/>
              <w:jc w:val="center"/>
              <w:rPr>
                <w:sz w:val="44"/>
                <w:szCs w:val="52"/>
              </w:rPr>
            </w:pPr>
            <w:r w:rsidRPr="00B7290D">
              <w:rPr>
                <w:rFonts w:hint="eastAsia"/>
                <w:sz w:val="32"/>
                <w:szCs w:val="40"/>
              </w:rPr>
              <w:t>d</w:t>
            </w:r>
          </w:p>
        </w:tc>
      </w:tr>
      <w:tr w:rsidR="002269EE" w:rsidRPr="00B7290D" w14:paraId="5F4066FA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12E64E0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284CB05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2117051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0B2A9E92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D11F365" w14:textId="77777777" w:rsidR="002269EE" w:rsidRPr="00B7290D" w:rsidRDefault="002269EE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4B357E9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269EE" w:rsidRPr="00B7290D" w14:paraId="73CED2F6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44BB5CC9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62E36E4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4A0B4D4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2EA147D5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C4D8D71" w14:textId="77777777" w:rsidR="002269EE" w:rsidRPr="00B7290D" w:rsidRDefault="002269EE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46382ACD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269EE" w:rsidRPr="00B7290D" w14:paraId="5E521F6D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6080150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2CB4DDA8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31A83D8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1E4CAF5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EF08EBF" w14:textId="77777777" w:rsidR="002269EE" w:rsidRPr="00B7290D" w:rsidRDefault="002269EE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DA1414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269EE" w:rsidRPr="00B7290D" w14:paraId="6EE455ED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0F8C825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1C7068F2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1F76C7A2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2AD562C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73B265C" w14:textId="77777777" w:rsidR="002269EE" w:rsidRPr="00B7290D" w:rsidRDefault="002269EE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33B8ED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269EE" w:rsidRPr="00B7290D" w14:paraId="429F19C7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  <w:bottom w:val="single" w:sz="18" w:space="0" w:color="auto"/>
            </w:tcBorders>
          </w:tcPr>
          <w:p w14:paraId="48C1544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bottom w:val="single" w:sz="18" w:space="0" w:color="auto"/>
            </w:tcBorders>
          </w:tcPr>
          <w:p w14:paraId="3BCB8A0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0A7A0A2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bottom w:val="single" w:sz="18" w:space="0" w:color="auto"/>
              <w:right w:val="single" w:sz="18" w:space="0" w:color="auto"/>
            </w:tcBorders>
          </w:tcPr>
          <w:p w14:paraId="06E4401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7B04C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73F58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269EE" w:rsidRPr="00B7290D" w14:paraId="6E42052C" w14:textId="77777777" w:rsidTr="00540ADD">
        <w:trPr>
          <w:jc w:val="center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</w:tcPr>
          <w:p w14:paraId="6CACCA1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top w:val="single" w:sz="18" w:space="0" w:color="auto"/>
            </w:tcBorders>
          </w:tcPr>
          <w:p w14:paraId="3BD2F78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276DED9A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</w:tcPr>
          <w:p w14:paraId="3F40E95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844718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5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</w:tcBorders>
          </w:tcPr>
          <w:p w14:paraId="34C3B6A9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534345D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56DB17C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top w:val="single" w:sz="18" w:space="0" w:color="auto"/>
              <w:right w:val="single" w:sz="18" w:space="0" w:color="auto"/>
            </w:tcBorders>
          </w:tcPr>
          <w:p w14:paraId="2E2C22D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269EE" w:rsidRPr="00B7290D" w14:paraId="53DAB2BE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75CD4C1D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5FEDDA5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42DEF5E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7E8D849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1625CDD0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6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43555664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3BE00C2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1D3EF522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134EDF5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269EE" w:rsidRPr="00B7290D" w14:paraId="27F84D9C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08080E5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381A3DD3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61C29FE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027DD32A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301AAF1A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7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0ABC3EC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72C244D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21D6F9E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4F3E66BD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269EE" w:rsidRPr="00B7290D" w14:paraId="2435320F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</w:tcBorders>
          </w:tcPr>
          <w:p w14:paraId="7BC6113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788E757D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0C3E43C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4BBC185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09FFA285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8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2F0A900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43440980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242D4CB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78E5D54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269EE" w:rsidRPr="00B7290D" w14:paraId="4FB2B164" w14:textId="77777777" w:rsidTr="00540ADD">
        <w:trPr>
          <w:jc w:val="center"/>
        </w:trPr>
        <w:tc>
          <w:tcPr>
            <w:tcW w:w="554" w:type="pct"/>
            <w:tcBorders>
              <w:left w:val="single" w:sz="18" w:space="0" w:color="auto"/>
              <w:bottom w:val="single" w:sz="18" w:space="0" w:color="auto"/>
            </w:tcBorders>
          </w:tcPr>
          <w:p w14:paraId="27CE34C1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bottom w:val="single" w:sz="18" w:space="0" w:color="auto"/>
            </w:tcBorders>
          </w:tcPr>
          <w:p w14:paraId="2CCA98A5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734EC52F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bottom w:val="single" w:sz="18" w:space="0" w:color="auto"/>
              <w:right w:val="single" w:sz="18" w:space="0" w:color="auto"/>
            </w:tcBorders>
          </w:tcPr>
          <w:p w14:paraId="2FEF94B6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28CEAE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9</w:t>
            </w:r>
          </w:p>
        </w:tc>
        <w:tc>
          <w:tcPr>
            <w:tcW w:w="556" w:type="pct"/>
            <w:tcBorders>
              <w:left w:val="single" w:sz="18" w:space="0" w:color="auto"/>
              <w:bottom w:val="single" w:sz="18" w:space="0" w:color="auto"/>
            </w:tcBorders>
          </w:tcPr>
          <w:p w14:paraId="598DA467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29E8F04A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68571DCC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bottom w:val="single" w:sz="18" w:space="0" w:color="auto"/>
              <w:right w:val="single" w:sz="18" w:space="0" w:color="auto"/>
            </w:tcBorders>
          </w:tcPr>
          <w:p w14:paraId="711F0FEB" w14:textId="77777777" w:rsidR="002269EE" w:rsidRPr="00B7290D" w:rsidRDefault="002269EE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</w:tbl>
    <w:p w14:paraId="01D8982A" w14:textId="77777777" w:rsidR="00923984" w:rsidRDefault="00923984" w:rsidP="00923984">
      <w:pPr>
        <w:spacing w:line="240" w:lineRule="atLeast"/>
        <w:ind w:firstLine="0"/>
        <w:rPr>
          <w:rFonts w:ascii="宋体" w:hAnsi="宋体" w:cs="宋体"/>
          <w:sz w:val="24"/>
        </w:rPr>
      </w:pPr>
    </w:p>
    <w:p w14:paraId="6D524411" w14:textId="0D9A2F67" w:rsidR="00923984" w:rsidRDefault="00923984" w:rsidP="00923984">
      <w:pPr>
        <w:spacing w:line="240" w:lineRule="atLeast"/>
        <w:rPr>
          <w:rFonts w:ascii="宋体" w:hAnsi="宋体" w:cs="宋体"/>
          <w:sz w:val="24"/>
        </w:rPr>
      </w:pPr>
      <w:r w:rsidRPr="00923984">
        <w:rPr>
          <w:rFonts w:ascii="宋体" w:hAnsi="宋体" w:cs="宋体" w:hint="eastAsia"/>
          <w:sz w:val="24"/>
        </w:rPr>
        <w:t>其中A、B、C、D分别为2421码从高为到低位，G3、G2、G1、G0分别为Gray码从高位到低位。</w:t>
      </w:r>
      <w:r>
        <w:rPr>
          <w:rFonts w:ascii="宋体" w:hAnsi="宋体" w:cs="宋体" w:hint="eastAsia"/>
          <w:sz w:val="24"/>
        </w:rPr>
        <w:t>根据以上真值表，通过卡诺图化简可得表达式</w:t>
      </w:r>
      <w:r w:rsidR="00B94B5D">
        <w:rPr>
          <w:rFonts w:ascii="宋体" w:hAnsi="宋体" w:cs="宋体" w:hint="eastAsia"/>
          <w:sz w:val="24"/>
        </w:rPr>
        <w:t>：</w:t>
      </w:r>
    </w:p>
    <w:p w14:paraId="080A44F4" w14:textId="77777777" w:rsidR="00923984" w:rsidRPr="0024776E" w:rsidRDefault="00424398" w:rsidP="00923984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3</m:t>
              </m:r>
            </m:sub>
          </m:sSub>
          <m:r>
            <w:rPr>
              <w:rFonts w:ascii="Cambria Math" w:hAnsi="Cambria Math" w:cs="宋体"/>
              <w:sz w:val="24"/>
            </w:rPr>
            <m:t>=BC</m:t>
          </m:r>
        </m:oMath>
      </m:oMathPara>
    </w:p>
    <w:p w14:paraId="0D040A1A" w14:textId="77777777" w:rsidR="00923984" w:rsidRPr="00705838" w:rsidRDefault="00424398" w:rsidP="00923984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2</m:t>
              </m:r>
            </m:sub>
          </m:sSub>
          <m:r>
            <w:rPr>
              <w:rFonts w:ascii="Cambria Math" w:hAnsi="Cambria Math" w:cs="宋体"/>
              <w:sz w:val="24"/>
            </w:rPr>
            <m:t>=A+B</m:t>
          </m:r>
        </m:oMath>
      </m:oMathPara>
    </w:p>
    <w:p w14:paraId="6F044988" w14:textId="77777777" w:rsidR="00923984" w:rsidRPr="0024776E" w:rsidRDefault="00424398" w:rsidP="00923984">
      <w:pPr>
        <w:ind w:left="840"/>
        <w:rPr>
          <w:rFonts w:ascii="宋体" w:hAnsi="宋体" w:cs="宋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</m:bar>
          <m:r>
            <w:rPr>
              <w:rFonts w:ascii="Cambria Math" w:hAnsi="Cambria Math" w:cs="宋体"/>
              <w:sz w:val="24"/>
            </w:rPr>
            <m:t>B+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宋体"/>
                  <w:sz w:val="24"/>
                </w:rPr>
                <m:t>B</m:t>
              </m:r>
            </m:e>
          </m:bar>
          <m:r>
            <w:rPr>
              <w:rFonts w:ascii="Cambria Math" w:hAnsi="Cambria Math" w:cs="宋体"/>
              <w:sz w:val="24"/>
            </w:rPr>
            <m:t>C</m:t>
          </m:r>
        </m:oMath>
      </m:oMathPara>
    </w:p>
    <w:bookmarkStart w:id="0" w:name="_Hlk85898634"/>
    <w:p w14:paraId="1285C831" w14:textId="77777777" w:rsidR="00923984" w:rsidRPr="0024776E" w:rsidRDefault="00424398" w:rsidP="00923984">
      <w:pPr>
        <w:ind w:left="840"/>
        <w:rPr>
          <w:rFonts w:ascii="宋体" w:hAnsi="宋体" w:cs="宋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w:bookmarkEnd w:id="0"/>
          <m:r>
            <w:rPr>
              <w:rFonts w:ascii="Cambria Math" w:hAnsi="Cambria Math" w:cs="宋体"/>
              <w:sz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</m:bar>
          <m:d>
            <m:dPr>
              <m:ctrlPr>
                <w:rPr>
                  <w:rFonts w:ascii="Cambria Math" w:hAnsi="Cambria Math" w:cs="宋体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sz w:val="24"/>
                </w:rPr>
                <m:t>C⨁D</m:t>
              </m:r>
            </m:e>
          </m:d>
          <m:r>
            <w:rPr>
              <w:rFonts w:ascii="Cambria Math" w:hAnsi="Cambria Math" w:cs="宋体"/>
              <w:sz w:val="24"/>
            </w:rPr>
            <m:t>+A(C⨀D)</m:t>
          </m:r>
        </m:oMath>
      </m:oMathPara>
    </w:p>
    <w:p w14:paraId="315DB4ED" w14:textId="41B117BF" w:rsidR="00923984" w:rsidRDefault="00923984" w:rsidP="00923984">
      <w:pPr>
        <w:spacing w:line="240" w:lineRule="atLeast"/>
        <w:ind w:firstLine="0"/>
        <w:rPr>
          <w:rFonts w:ascii="Cambria Math" w:hAnsi="Cambria Math" w:cs="Cambria Math"/>
          <w:sz w:val="24"/>
        </w:rPr>
      </w:pPr>
      <w:r>
        <w:rPr>
          <w:rFonts w:ascii="宋体" w:hAnsi="宋体" w:cs="宋体"/>
          <w:sz w:val="24"/>
        </w:rPr>
        <w:tab/>
      </w:r>
      <w:r>
        <w:rPr>
          <w:rFonts w:ascii="宋体" w:hAnsi="宋体" w:cs="宋体" w:hint="eastAsia"/>
          <w:sz w:val="24"/>
        </w:rPr>
        <w:t>对于</w:t>
      </w:r>
      <m:oMath>
        <m:sSub>
          <m:sSubPr>
            <m:ctrlPr>
              <w:rPr>
                <w:rFonts w:ascii="Cambria Math" w:hAnsi="Cambria Math" w:cs="宋体"/>
                <w:i/>
                <w:sz w:val="24"/>
              </w:rPr>
            </m:ctrlPr>
          </m:sSubPr>
          <m:e>
            <m:r>
              <w:rPr>
                <w:rFonts w:ascii="Cambria Math" w:hAnsi="Cambria Math" w:cs="宋体"/>
                <w:sz w:val="24"/>
              </w:rPr>
              <m:t>G</m:t>
            </m:r>
          </m:e>
          <m:sub>
            <m:r>
              <w:rPr>
                <w:rFonts w:ascii="Cambria Math" w:hAnsi="Cambria Math" w:cs="宋体"/>
                <w:sz w:val="24"/>
              </w:rPr>
              <m:t>0</m:t>
            </m:r>
          </m:sub>
        </m:sSub>
      </m:oMath>
      <w:r>
        <w:rPr>
          <w:rFonts w:ascii="宋体" w:hAnsi="宋体" w:cs="宋体" w:hint="eastAsia"/>
          <w:sz w:val="24"/>
        </w:rPr>
        <w:t>，为了减少逻辑门的数量，简化逻辑电路，采用了异或门</w:t>
      </w:r>
      <m:oMath>
        <m:r>
          <w:rPr>
            <w:rFonts w:ascii="Cambria Math" w:hAnsi="Cambria Math" w:cs="宋体"/>
            <w:sz w:val="24"/>
          </w:rPr>
          <m:t>⨁</m:t>
        </m:r>
      </m:oMath>
      <w:r>
        <w:rPr>
          <w:rFonts w:ascii="Cambria Math" w:hAnsi="Cambria Math" w:cs="Cambria Math" w:hint="eastAsia"/>
          <w:sz w:val="24"/>
        </w:rPr>
        <w:t>，同或门</w:t>
      </w:r>
      <m:oMath>
        <m:r>
          <w:rPr>
            <w:rFonts w:ascii="Cambria Math" w:hAnsi="Cambria Math" w:cs="宋体"/>
            <w:sz w:val="24"/>
          </w:rPr>
          <m:t>⨀</m:t>
        </m:r>
      </m:oMath>
      <w:r>
        <w:rPr>
          <w:rFonts w:ascii="Cambria Math" w:hAnsi="Cambria Math" w:cs="Cambria Math" w:hint="eastAsia"/>
          <w:sz w:val="24"/>
        </w:rPr>
        <w:t>。</w:t>
      </w:r>
      <w:r w:rsidR="00FB0185">
        <w:rPr>
          <w:rFonts w:ascii="Cambria Math" w:hAnsi="Cambria Math" w:cs="Cambria Math" w:hint="eastAsia"/>
          <w:sz w:val="24"/>
        </w:rPr>
        <w:t>（下方电路图最下端）</w:t>
      </w:r>
    </w:p>
    <w:p w14:paraId="25689288" w14:textId="7861A0C9" w:rsidR="00923984" w:rsidRPr="009F5414" w:rsidRDefault="0028383C" w:rsidP="00FB0185">
      <w:pPr>
        <w:spacing w:line="240" w:lineRule="atLeast"/>
        <w:ind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C3622D0" wp14:editId="141AB1AA">
            <wp:extent cx="5274310" cy="2294255"/>
            <wp:effectExtent l="0" t="0" r="0" b="0"/>
            <wp:docPr id="1" name="图片 1" descr="图示, 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日历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9FD7" w14:textId="79421D0E" w:rsidR="002269EE" w:rsidRPr="00FB6326" w:rsidRDefault="002269EE" w:rsidP="00FB6326">
      <w:pPr>
        <w:rPr>
          <w:rFonts w:ascii="宋体" w:hAnsi="宋体"/>
          <w:sz w:val="24"/>
        </w:rPr>
      </w:pPr>
    </w:p>
    <w:p w14:paraId="0A004A2C" w14:textId="77777777" w:rsidR="00E231A4" w:rsidRDefault="00DC42FD">
      <w:pPr>
        <w:ind w:firstLine="0"/>
        <w:rPr>
          <w:rFonts w:ascii="宋体" w:hAnsi="宋体" w:cs="宋体"/>
          <w:b/>
          <w:sz w:val="28"/>
          <w:szCs w:val="28"/>
        </w:rPr>
      </w:pPr>
      <w:r w:rsidRPr="001A6448">
        <w:rPr>
          <w:rFonts w:ascii="宋体" w:hAnsi="宋体" w:cs="宋体" w:hint="eastAsia"/>
          <w:b/>
          <w:sz w:val="28"/>
          <w:szCs w:val="28"/>
        </w:rPr>
        <w:t>三、实验内容</w:t>
      </w:r>
    </w:p>
    <w:p w14:paraId="554AEE9B" w14:textId="0F71CC0E" w:rsidR="001F6A38" w:rsidRPr="006E297B" w:rsidRDefault="006E297B" w:rsidP="006E297B">
      <w:pPr>
        <w:ind w:firstLine="0"/>
        <w:rPr>
          <w:rFonts w:ascii="宋体" w:hAnsi="宋体" w:cs="宋体"/>
          <w:b/>
          <w:sz w:val="28"/>
          <w:szCs w:val="28"/>
        </w:rPr>
      </w:pPr>
      <w:r w:rsidRPr="006E297B">
        <w:rPr>
          <w:rFonts w:ascii="宋体" w:hAnsi="宋体" w:cs="宋体" w:hint="eastAsia"/>
          <w:b/>
          <w:sz w:val="28"/>
          <w:szCs w:val="28"/>
        </w:rPr>
        <w:t>1．实验任务一</w:t>
      </w:r>
      <w:r>
        <w:rPr>
          <w:rFonts w:ascii="宋体" w:hAnsi="宋体" w:cs="宋体" w:hint="eastAsia"/>
          <w:b/>
          <w:sz w:val="28"/>
          <w:szCs w:val="28"/>
        </w:rPr>
        <w:t>：</w:t>
      </w:r>
      <w:r w:rsidR="00B7290D" w:rsidRPr="00B7290D">
        <w:rPr>
          <w:rFonts w:ascii="宋体" w:hAnsi="宋体" w:cs="宋体" w:hint="eastAsia"/>
          <w:b/>
          <w:sz w:val="28"/>
          <w:szCs w:val="28"/>
        </w:rPr>
        <w:t>用Quartus II设计2421码到gray码的转换电路，并下载到FPGA中测试</w:t>
      </w:r>
    </w:p>
    <w:p w14:paraId="7B507285" w14:textId="6AF74418" w:rsidR="00CA23B5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实验步骤</w:t>
      </w:r>
    </w:p>
    <w:p w14:paraId="05EA2E74" w14:textId="77777777" w:rsidR="00B7290D" w:rsidRPr="00B7290D" w:rsidRDefault="00B7290D" w:rsidP="00B7290D">
      <w:pPr>
        <w:spacing w:line="240" w:lineRule="atLeast"/>
        <w:ind w:left="900" w:firstLine="0"/>
        <w:rPr>
          <w:rFonts w:ascii="宋体" w:hAnsi="宋体" w:cs="宋体"/>
          <w:sz w:val="24"/>
        </w:rPr>
      </w:pPr>
      <w:r w:rsidRPr="00B7290D">
        <w:rPr>
          <w:rFonts w:ascii="宋体" w:hAnsi="宋体" w:cs="宋体" w:hint="eastAsia"/>
          <w:sz w:val="24"/>
        </w:rPr>
        <w:t>1. 在Quartus II中选用基本门电路器件，构成一个2421码到gray码的转换电路逻辑图。</w:t>
      </w:r>
    </w:p>
    <w:p w14:paraId="0404C5C7" w14:textId="77777777" w:rsidR="00B7290D" w:rsidRPr="00B7290D" w:rsidRDefault="00B7290D" w:rsidP="00B7290D">
      <w:pPr>
        <w:spacing w:line="240" w:lineRule="atLeast"/>
        <w:ind w:left="900" w:firstLine="0"/>
        <w:rPr>
          <w:rFonts w:ascii="宋体" w:hAnsi="宋体" w:cs="宋体"/>
          <w:sz w:val="24"/>
        </w:rPr>
      </w:pPr>
      <w:r w:rsidRPr="00B7290D">
        <w:rPr>
          <w:rFonts w:ascii="宋体" w:hAnsi="宋体" w:cs="宋体" w:hint="eastAsia"/>
          <w:sz w:val="24"/>
        </w:rPr>
        <w:t>2. 使用模拟工具进行模拟验证，并通过验证。</w:t>
      </w:r>
    </w:p>
    <w:p w14:paraId="46240828" w14:textId="77777777" w:rsidR="00B7290D" w:rsidRPr="00B7290D" w:rsidRDefault="00B7290D" w:rsidP="00B7290D">
      <w:pPr>
        <w:spacing w:line="240" w:lineRule="atLeast"/>
        <w:ind w:left="900" w:firstLine="0"/>
        <w:rPr>
          <w:rFonts w:ascii="宋体" w:hAnsi="宋体" w:cs="宋体"/>
          <w:sz w:val="24"/>
        </w:rPr>
      </w:pPr>
      <w:r w:rsidRPr="00B7290D">
        <w:rPr>
          <w:rFonts w:ascii="宋体" w:hAnsi="宋体" w:cs="宋体" w:hint="eastAsia"/>
          <w:sz w:val="24"/>
        </w:rPr>
        <w:t>3. 定义FPGA的IO引脚功能。</w:t>
      </w:r>
    </w:p>
    <w:p w14:paraId="6F59CE74" w14:textId="77777777" w:rsidR="00B7290D" w:rsidRPr="00B7290D" w:rsidRDefault="00B7290D" w:rsidP="00B7290D">
      <w:pPr>
        <w:spacing w:line="240" w:lineRule="atLeast"/>
        <w:ind w:left="900" w:firstLine="0"/>
        <w:rPr>
          <w:rFonts w:ascii="宋体" w:hAnsi="宋体" w:cs="宋体"/>
          <w:sz w:val="24"/>
        </w:rPr>
      </w:pPr>
      <w:r w:rsidRPr="00B7290D">
        <w:rPr>
          <w:rFonts w:ascii="宋体" w:hAnsi="宋体" w:cs="宋体" w:hint="eastAsia"/>
          <w:sz w:val="24"/>
        </w:rPr>
        <w:t>4. 下载设计的电路到FPGA。</w:t>
      </w:r>
    </w:p>
    <w:p w14:paraId="26BB68CE" w14:textId="635235DE" w:rsidR="009B31F3" w:rsidRPr="00B7290D" w:rsidRDefault="00B7290D" w:rsidP="00B7290D">
      <w:pPr>
        <w:spacing w:line="240" w:lineRule="atLeast"/>
        <w:ind w:left="900" w:firstLine="0"/>
        <w:rPr>
          <w:rFonts w:ascii="宋体" w:hAnsi="宋体" w:cs="宋体"/>
          <w:sz w:val="24"/>
        </w:rPr>
      </w:pPr>
      <w:r w:rsidRPr="00B7290D">
        <w:rPr>
          <w:rFonts w:ascii="宋体" w:hAnsi="宋体" w:cs="宋体" w:hint="eastAsia"/>
          <w:sz w:val="24"/>
        </w:rPr>
        <w:t>5. 用开关和发光二极管测试FPGA的功能。</w:t>
      </w:r>
    </w:p>
    <w:p w14:paraId="201A2AB3" w14:textId="1A3E0AE4" w:rsidR="006973E5" w:rsidRDefault="006973E5" w:rsidP="00622C12">
      <w:pPr>
        <w:spacing w:line="240" w:lineRule="atLeast"/>
        <w:ind w:firstLine="0"/>
        <w:rPr>
          <w:rFonts w:ascii="宋体" w:hAnsi="宋体" w:cs="宋体"/>
          <w:sz w:val="24"/>
        </w:rPr>
      </w:pPr>
    </w:p>
    <w:p w14:paraId="20031EF6" w14:textId="57314B5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9F5414">
        <w:rPr>
          <w:rFonts w:ascii="宋体" w:hAnsi="宋体" w:cs="宋体" w:hint="eastAsia"/>
          <w:sz w:val="24"/>
        </w:rPr>
        <w:t>实验现象</w:t>
      </w:r>
    </w:p>
    <w:p w14:paraId="638516DF" w14:textId="7A9CDE93" w:rsidR="007401DD" w:rsidRDefault="007401DD" w:rsidP="007401DD">
      <w:pPr>
        <w:spacing w:line="240" w:lineRule="atLeast"/>
        <w:ind w:left="480" w:firstLine="360"/>
        <w:rPr>
          <w:rFonts w:ascii="宋体" w:hAnsi="宋体" w:cs="宋体"/>
          <w:sz w:val="24"/>
        </w:rPr>
      </w:pPr>
      <w:r w:rsidRPr="007401DD">
        <w:rPr>
          <w:rFonts w:ascii="宋体" w:hAnsi="宋体" w:cs="宋体" w:hint="eastAsia"/>
          <w:sz w:val="24"/>
        </w:rPr>
        <w:t>四个开关</w:t>
      </w:r>
      <w:r>
        <w:rPr>
          <w:rFonts w:ascii="宋体" w:hAnsi="宋体" w:cs="宋体" w:hint="eastAsia"/>
          <w:sz w:val="24"/>
        </w:rPr>
        <w:t>分别</w:t>
      </w:r>
      <w:r w:rsidRPr="007401DD">
        <w:rPr>
          <w:rFonts w:ascii="宋体" w:hAnsi="宋体" w:cs="宋体" w:hint="eastAsia"/>
          <w:sz w:val="24"/>
        </w:rPr>
        <w:t>对应</w:t>
      </w:r>
      <w:r>
        <w:rPr>
          <w:rFonts w:ascii="宋体" w:hAnsi="宋体" w:cs="宋体" w:hint="eastAsia"/>
          <w:sz w:val="24"/>
        </w:rPr>
        <w:t>实验箱</w:t>
      </w:r>
      <w:r w:rsidRPr="007401DD">
        <w:rPr>
          <w:rFonts w:ascii="宋体" w:hAnsi="宋体" w:cs="宋体" w:hint="eastAsia"/>
          <w:sz w:val="24"/>
        </w:rPr>
        <w:t>9</w:t>
      </w:r>
      <w:r>
        <w:rPr>
          <w:rFonts w:ascii="宋体" w:hAnsi="宋体" w:cs="宋体" w:hint="eastAsia"/>
          <w:sz w:val="24"/>
        </w:rPr>
        <w:t>、</w:t>
      </w:r>
      <w:r w:rsidRPr="007401DD">
        <w:rPr>
          <w:rFonts w:ascii="宋体" w:hAnsi="宋体" w:cs="宋体" w:hint="eastAsia"/>
          <w:sz w:val="24"/>
        </w:rPr>
        <w:t>10</w:t>
      </w:r>
      <w:r>
        <w:rPr>
          <w:rFonts w:ascii="宋体" w:hAnsi="宋体" w:cs="宋体" w:hint="eastAsia"/>
          <w:sz w:val="24"/>
        </w:rPr>
        <w:t>、</w:t>
      </w:r>
      <w:r w:rsidRPr="007401DD"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</w:t>
      </w:r>
      <w:r w:rsidRPr="007401DD">
        <w:rPr>
          <w:rFonts w:ascii="宋体" w:hAnsi="宋体" w:cs="宋体" w:hint="eastAsia"/>
          <w:sz w:val="24"/>
        </w:rPr>
        <w:t>8</w:t>
      </w:r>
      <w:r>
        <w:rPr>
          <w:rFonts w:ascii="宋体" w:hAnsi="宋体" w:cs="宋体" w:hint="eastAsia"/>
          <w:sz w:val="24"/>
        </w:rPr>
        <w:t>引脚，开关</w:t>
      </w:r>
      <w:r w:rsidRPr="007401DD">
        <w:rPr>
          <w:rFonts w:ascii="宋体" w:hAnsi="宋体" w:cs="宋体" w:hint="eastAsia"/>
          <w:sz w:val="24"/>
        </w:rPr>
        <w:t>从左到右依次是高位到低位。四个</w:t>
      </w:r>
      <w:r>
        <w:rPr>
          <w:rFonts w:ascii="宋体" w:hAnsi="宋体" w:cs="宋体" w:hint="eastAsia"/>
          <w:sz w:val="24"/>
        </w:rPr>
        <w:t>LED数字分别</w:t>
      </w:r>
      <w:r w:rsidRPr="007401DD">
        <w:rPr>
          <w:rFonts w:ascii="宋体" w:hAnsi="宋体" w:cs="宋体" w:hint="eastAsia"/>
          <w:sz w:val="24"/>
        </w:rPr>
        <w:t>对</w:t>
      </w:r>
      <w:r>
        <w:rPr>
          <w:rFonts w:ascii="宋体" w:hAnsi="宋体" w:cs="宋体" w:hint="eastAsia"/>
          <w:sz w:val="24"/>
        </w:rPr>
        <w:t>应</w:t>
      </w:r>
      <w:r w:rsidRPr="007401DD"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</w:t>
      </w:r>
      <w:r w:rsidRPr="007401DD"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</w:t>
      </w:r>
      <w:r w:rsidRPr="007401DD"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</w:t>
      </w:r>
      <w:r w:rsidRPr="007401DD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实验箱引脚，</w:t>
      </w:r>
      <w:r w:rsidRPr="007401DD">
        <w:rPr>
          <w:rFonts w:ascii="宋体" w:hAnsi="宋体" w:cs="宋体" w:hint="eastAsia"/>
          <w:sz w:val="24"/>
        </w:rPr>
        <w:t>LED数字从左到右依次是高位到低位。</w:t>
      </w:r>
      <w:r>
        <w:rPr>
          <w:rFonts w:ascii="宋体" w:hAnsi="宋体" w:cs="宋体" w:hint="eastAsia"/>
          <w:sz w:val="24"/>
        </w:rPr>
        <w:t>当拨动开关时，LED数字可以正确改变。</w:t>
      </w:r>
    </w:p>
    <w:p w14:paraId="052CD32D" w14:textId="77777777" w:rsidR="00923984" w:rsidRPr="00705838" w:rsidRDefault="00923984" w:rsidP="00705838">
      <w:pPr>
        <w:spacing w:line="240" w:lineRule="atLeast"/>
        <w:ind w:firstLine="0"/>
        <w:jc w:val="left"/>
        <w:rPr>
          <w:rFonts w:ascii="宋体" w:hAnsi="宋体" w:cs="宋体"/>
          <w:sz w:val="24"/>
        </w:rPr>
      </w:pPr>
    </w:p>
    <w:p w14:paraId="702AF033" w14:textId="6FCC4D3E" w:rsidR="001E5C95" w:rsidRDefault="00C610AB" w:rsidP="001E5C95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C610AB">
        <w:rPr>
          <w:rFonts w:ascii="宋体" w:hAnsi="宋体" w:cs="宋体" w:hint="eastAsia"/>
          <w:sz w:val="24"/>
        </w:rPr>
        <w:t>数据记录、分析与处理</w:t>
      </w:r>
    </w:p>
    <w:p w14:paraId="0BBC3172" w14:textId="7D8C7C34" w:rsidR="001E5C95" w:rsidRDefault="001E5C95" w:rsidP="001E5C95">
      <w:pPr>
        <w:spacing w:line="240" w:lineRule="atLeast"/>
        <w:ind w:left="420"/>
        <w:rPr>
          <w:rFonts w:ascii="宋体" w:hAnsi="宋体" w:cs="宋体"/>
          <w:sz w:val="24"/>
        </w:rPr>
      </w:pPr>
      <w:r w:rsidRPr="00923984">
        <w:rPr>
          <w:rFonts w:ascii="宋体" w:hAnsi="宋体" w:cs="宋体" w:hint="eastAsia"/>
          <w:sz w:val="24"/>
        </w:rPr>
        <w:t>由于2421码与十进制值对应关系不唯一，</w:t>
      </w: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/>
          <w:sz w:val="24"/>
        </w:rPr>
        <w:t>421</w:t>
      </w:r>
      <w:r>
        <w:rPr>
          <w:rFonts w:ascii="宋体" w:hAnsi="宋体" w:cs="宋体" w:hint="eastAsia"/>
          <w:sz w:val="24"/>
        </w:rPr>
        <w:t>码与二进制编码排序方式略有差异，下图红色框线部分与真值表中数据依次对应。</w:t>
      </w:r>
      <w:r w:rsidR="000A2A1C">
        <w:rPr>
          <w:rFonts w:ascii="宋体" w:hAnsi="宋体" w:cs="宋体" w:hint="eastAsia"/>
          <w:sz w:val="24"/>
        </w:rPr>
        <w:t>（前后各对应5个2</w:t>
      </w:r>
      <w:r w:rsidR="000A2A1C">
        <w:rPr>
          <w:rFonts w:ascii="宋体" w:hAnsi="宋体" w:cs="宋体"/>
          <w:sz w:val="24"/>
        </w:rPr>
        <w:t>421</w:t>
      </w:r>
      <w:r w:rsidR="000A2A1C">
        <w:rPr>
          <w:rFonts w:ascii="宋体" w:hAnsi="宋体" w:cs="宋体" w:hint="eastAsia"/>
          <w:sz w:val="24"/>
        </w:rPr>
        <w:t>码）</w:t>
      </w:r>
    </w:p>
    <w:p w14:paraId="0DEC811C" w14:textId="77777777" w:rsidR="001E5C95" w:rsidRPr="001E5C95" w:rsidRDefault="001E5C95" w:rsidP="001E5C95">
      <w:pPr>
        <w:spacing w:line="240" w:lineRule="atLeast"/>
        <w:ind w:left="420"/>
        <w:rPr>
          <w:rFonts w:ascii="宋体" w:hAnsi="宋体" w:cs="宋体"/>
          <w:sz w:val="24"/>
        </w:rPr>
      </w:pPr>
    </w:p>
    <w:p w14:paraId="34974AAB" w14:textId="77777777" w:rsidR="00923984" w:rsidRPr="00923984" w:rsidRDefault="00923984" w:rsidP="00923984">
      <w:pPr>
        <w:spacing w:line="240" w:lineRule="atLeast"/>
        <w:rPr>
          <w:rFonts w:ascii="宋体" w:hAnsi="宋体" w:cs="宋体"/>
          <w:sz w:val="24"/>
        </w:rPr>
      </w:pPr>
    </w:p>
    <w:p w14:paraId="6096AFB2" w14:textId="592FF379" w:rsidR="00923984" w:rsidRDefault="00923984" w:rsidP="00FB0185">
      <w:pPr>
        <w:spacing w:line="240" w:lineRule="atLeast"/>
        <w:ind w:firstLine="0"/>
        <w:jc w:val="center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78CCE3AF" wp14:editId="0EBA1EBC">
            <wp:extent cx="5274310" cy="723900"/>
            <wp:effectExtent l="0" t="0" r="0" b="0"/>
            <wp:docPr id="8" name="图片 8" descr="应用程序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应用程序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52E8" w14:textId="77777777" w:rsidR="00FB0185" w:rsidRDefault="00FB0185" w:rsidP="00FB0185">
      <w:pPr>
        <w:spacing w:line="240" w:lineRule="atLeast"/>
        <w:ind w:firstLine="0"/>
        <w:jc w:val="center"/>
        <w:rPr>
          <w:rFonts w:ascii="宋体" w:hAnsi="宋体" w:cs="宋体"/>
          <w:sz w:val="24"/>
        </w:rPr>
      </w:pPr>
    </w:p>
    <w:p w14:paraId="10BAB52D" w14:textId="375C8FE3" w:rsidR="00923984" w:rsidRDefault="0028383C" w:rsidP="00FB0185">
      <w:pPr>
        <w:spacing w:line="240" w:lineRule="atLeast"/>
        <w:ind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C4EF187" wp14:editId="13F69383">
            <wp:extent cx="5274310" cy="1228090"/>
            <wp:effectExtent l="0" t="0" r="0" b="0"/>
            <wp:docPr id="9" name="图片 9" descr="电脑萤幕画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电脑萤幕画面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6C3B3" w14:textId="77777777" w:rsidR="00705838" w:rsidRPr="00705838" w:rsidRDefault="00705838" w:rsidP="00705838">
      <w:pPr>
        <w:spacing w:line="240" w:lineRule="atLeast"/>
        <w:ind w:firstLine="0"/>
        <w:rPr>
          <w:rFonts w:ascii="宋体" w:hAnsi="宋体" w:cs="宋体"/>
          <w:sz w:val="24"/>
        </w:rPr>
      </w:pPr>
    </w:p>
    <w:tbl>
      <w:tblPr>
        <w:tblStyle w:val="a9"/>
        <w:tblW w:w="5000" w:type="pct"/>
        <w:jc w:val="right"/>
        <w:tblLook w:val="04A0" w:firstRow="1" w:lastRow="0" w:firstColumn="1" w:lastColumn="0" w:noHBand="0" w:noVBand="1"/>
      </w:tblPr>
      <w:tblGrid>
        <w:gridCol w:w="945"/>
        <w:gridCol w:w="944"/>
        <w:gridCol w:w="948"/>
        <w:gridCol w:w="949"/>
        <w:gridCol w:w="948"/>
        <w:gridCol w:w="948"/>
        <w:gridCol w:w="948"/>
        <w:gridCol w:w="948"/>
        <w:gridCol w:w="944"/>
      </w:tblGrid>
      <w:tr w:rsidR="0028383C" w:rsidRPr="00B7290D" w14:paraId="0F48E819" w14:textId="77777777" w:rsidTr="0028383C">
        <w:trPr>
          <w:jc w:val="right"/>
        </w:trPr>
        <w:tc>
          <w:tcPr>
            <w:tcW w:w="2221" w:type="pct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F056613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/>
                <w:b/>
                <w:bCs/>
                <w:sz w:val="24"/>
              </w:rPr>
              <w:t>2421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码</w:t>
            </w:r>
          </w:p>
        </w:tc>
        <w:tc>
          <w:tcPr>
            <w:tcW w:w="5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D29B461" w14:textId="77777777" w:rsidR="0028383C" w:rsidRPr="00B7290D" w:rsidRDefault="0028383C" w:rsidP="00540ADD">
            <w:pPr>
              <w:spacing w:line="240" w:lineRule="atLeast"/>
              <w:ind w:left="241" w:hangingChars="100" w:hanging="241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 w:hint="eastAsia"/>
                <w:b/>
                <w:bCs/>
                <w:sz w:val="24"/>
              </w:rPr>
              <w:t>十进制</w:t>
            </w:r>
            <w:r>
              <w:rPr>
                <w:rFonts w:ascii="宋体" w:hAnsi="宋体" w:cs="宋体"/>
                <w:b/>
                <w:bCs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值</w:t>
            </w:r>
          </w:p>
        </w:tc>
        <w:tc>
          <w:tcPr>
            <w:tcW w:w="2222" w:type="pct"/>
            <w:gridSpan w:val="4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33F9C009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Gray码</w:t>
            </w:r>
          </w:p>
        </w:tc>
      </w:tr>
      <w:tr w:rsidR="0028383C" w:rsidRPr="00B7290D" w14:paraId="61625913" w14:textId="77777777" w:rsidTr="0028383C">
        <w:trPr>
          <w:jc w:val="right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AFCBDDA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A</w:t>
            </w:r>
          </w:p>
        </w:tc>
        <w:tc>
          <w:tcPr>
            <w:tcW w:w="554" w:type="pct"/>
            <w:tcBorders>
              <w:top w:val="single" w:sz="18" w:space="0" w:color="auto"/>
            </w:tcBorders>
            <w:vAlign w:val="center"/>
          </w:tcPr>
          <w:p w14:paraId="4D0C4BEE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B</w:t>
            </w: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6BC9CD7D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C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7DD210F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D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949FE9D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6B98F6B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 w:hint="eastAsia"/>
                <w:b/>
                <w:bCs/>
                <w:sz w:val="24"/>
              </w:rPr>
              <w:t>G</w:t>
            </w:r>
            <w:r w:rsidRPr="00B7290D">
              <w:rPr>
                <w:rFonts w:ascii="宋体" w:hAnsi="宋体" w:cs="宋体"/>
                <w:b/>
                <w:bCs/>
                <w:sz w:val="24"/>
              </w:rPr>
              <w:t>3</w:t>
            </w: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77BFF986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G2</w:t>
            </w:r>
          </w:p>
        </w:tc>
        <w:tc>
          <w:tcPr>
            <w:tcW w:w="556" w:type="pct"/>
            <w:tcBorders>
              <w:top w:val="single" w:sz="18" w:space="0" w:color="auto"/>
            </w:tcBorders>
            <w:vAlign w:val="center"/>
          </w:tcPr>
          <w:p w14:paraId="1AD47AF9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/>
                <w:b/>
                <w:bCs/>
                <w:sz w:val="24"/>
              </w:rPr>
              <w:t>G1</w:t>
            </w:r>
          </w:p>
        </w:tc>
        <w:tc>
          <w:tcPr>
            <w:tcW w:w="554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7E6E82" w14:textId="77777777" w:rsidR="0028383C" w:rsidRPr="00B7290D" w:rsidRDefault="0028383C" w:rsidP="00540ADD">
            <w:pPr>
              <w:spacing w:line="240" w:lineRule="atLeast"/>
              <w:ind w:firstLine="0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 w:rsidRPr="00B7290D">
              <w:rPr>
                <w:rFonts w:ascii="宋体" w:hAnsi="宋体" w:cs="宋体" w:hint="eastAsia"/>
                <w:b/>
                <w:bCs/>
                <w:sz w:val="24"/>
              </w:rPr>
              <w:t>G</w:t>
            </w:r>
            <w:r w:rsidRPr="00B7290D">
              <w:rPr>
                <w:rFonts w:ascii="宋体" w:hAnsi="宋体" w:cs="宋体"/>
                <w:b/>
                <w:bCs/>
                <w:sz w:val="24"/>
              </w:rPr>
              <w:t>0</w:t>
            </w:r>
          </w:p>
        </w:tc>
      </w:tr>
      <w:tr w:rsidR="0028383C" w:rsidRPr="00B7290D" w14:paraId="6515A5D9" w14:textId="77777777" w:rsidTr="0028383C">
        <w:trPr>
          <w:jc w:val="right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</w:tcPr>
          <w:p w14:paraId="150024A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top w:val="single" w:sz="18" w:space="0" w:color="auto"/>
            </w:tcBorders>
          </w:tcPr>
          <w:p w14:paraId="418B63C7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1B7F90D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</w:tcPr>
          <w:p w14:paraId="07E4C09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DBCCF3F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</w:tcBorders>
          </w:tcPr>
          <w:p w14:paraId="7F6789C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421DE56C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0FF72E6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top w:val="single" w:sz="18" w:space="0" w:color="auto"/>
              <w:right w:val="single" w:sz="18" w:space="0" w:color="auto"/>
            </w:tcBorders>
          </w:tcPr>
          <w:p w14:paraId="18BB50C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8383C" w:rsidRPr="00B7290D" w14:paraId="32C971F9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0A885658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2B651FA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617BE73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69610C0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4B166DF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368549E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32715DC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4227E8AC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1015E39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8383C" w:rsidRPr="00B7290D" w14:paraId="77EA5A93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75262DE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54BCE072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6CFB5F4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0283669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06044884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2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6D5E9B4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617749B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38541A98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0D8D11A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8383C" w:rsidRPr="00B7290D" w14:paraId="68F23129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74A1BAB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7B855F3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46A1AAC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43205A6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4B38BBF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3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5A8EF1E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38E4081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1F16F88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4F4A1AC7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8383C" w:rsidRPr="00B7290D" w14:paraId="5520B4B6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2E54EF2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0B685FC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3E2FF5C4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50F4462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463534B8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4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023440C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29A6B6A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7BBA6874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3946330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8383C" w:rsidRPr="00B7290D" w14:paraId="5CA57350" w14:textId="77777777" w:rsidTr="0028383C">
        <w:trPr>
          <w:jc w:val="right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</w:tcPr>
          <w:p w14:paraId="62C19F27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top w:val="single" w:sz="18" w:space="0" w:color="auto"/>
            </w:tcBorders>
          </w:tcPr>
          <w:p w14:paraId="390390B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58D42F8C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</w:tcPr>
          <w:p w14:paraId="5F30F0F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399FFA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rFonts w:hint="eastAsia"/>
                <w:sz w:val="32"/>
                <w:szCs w:val="40"/>
              </w:rPr>
              <w:t>d</w:t>
            </w:r>
          </w:p>
        </w:tc>
        <w:tc>
          <w:tcPr>
            <w:tcW w:w="2222" w:type="pct"/>
            <w:gridSpan w:val="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5F1E9DB" w14:textId="77777777" w:rsidR="0028383C" w:rsidRPr="00B7290D" w:rsidRDefault="0028383C" w:rsidP="00540ADD">
            <w:pPr>
              <w:ind w:firstLine="0"/>
              <w:jc w:val="center"/>
              <w:rPr>
                <w:sz w:val="44"/>
                <w:szCs w:val="52"/>
              </w:rPr>
            </w:pPr>
            <w:r w:rsidRPr="00B7290D">
              <w:rPr>
                <w:rFonts w:hint="eastAsia"/>
                <w:sz w:val="32"/>
                <w:szCs w:val="40"/>
              </w:rPr>
              <w:t>d</w:t>
            </w:r>
          </w:p>
        </w:tc>
      </w:tr>
      <w:tr w:rsidR="0028383C" w:rsidRPr="00B7290D" w14:paraId="1DECC619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5245AE8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56459BE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4779E5F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2A78562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58CED34" w14:textId="77777777" w:rsidR="0028383C" w:rsidRPr="00B7290D" w:rsidRDefault="0028383C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A74CD1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8383C" w:rsidRPr="00B7290D" w14:paraId="6D394D79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1F785F4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</w:tcPr>
          <w:p w14:paraId="67EC41D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6DA5E802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10C282F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1265F40" w14:textId="77777777" w:rsidR="0028383C" w:rsidRPr="00B7290D" w:rsidRDefault="0028383C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820CBD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8383C" w:rsidRPr="00B7290D" w14:paraId="62D8A574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4A5E0EA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1564BB2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546D115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773E798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2C97B8D" w14:textId="77777777" w:rsidR="0028383C" w:rsidRPr="00B7290D" w:rsidRDefault="0028383C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95909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8383C" w:rsidRPr="00B7290D" w14:paraId="75B9C1AE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2C5040C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1DD148B7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00DF601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1475EA0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0AA01E09" w14:textId="77777777" w:rsidR="0028383C" w:rsidRPr="00B7290D" w:rsidRDefault="0028383C" w:rsidP="00540ADD">
            <w:pPr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3BACF82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8383C" w:rsidRPr="00B7290D" w14:paraId="234E6826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  <w:bottom w:val="single" w:sz="18" w:space="0" w:color="auto"/>
            </w:tcBorders>
          </w:tcPr>
          <w:p w14:paraId="724824F2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bottom w:val="single" w:sz="18" w:space="0" w:color="auto"/>
            </w:tcBorders>
          </w:tcPr>
          <w:p w14:paraId="54BE581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254748A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bottom w:val="single" w:sz="18" w:space="0" w:color="auto"/>
              <w:right w:val="single" w:sz="18" w:space="0" w:color="auto"/>
            </w:tcBorders>
          </w:tcPr>
          <w:p w14:paraId="3ABAC24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BCCE14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  <w:tc>
          <w:tcPr>
            <w:tcW w:w="2222" w:type="pct"/>
            <w:gridSpan w:val="4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3AA164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</w:p>
        </w:tc>
      </w:tr>
      <w:tr w:rsidR="0028383C" w:rsidRPr="00B7290D" w14:paraId="2F697224" w14:textId="77777777" w:rsidTr="0028383C">
        <w:trPr>
          <w:jc w:val="right"/>
        </w:trPr>
        <w:tc>
          <w:tcPr>
            <w:tcW w:w="554" w:type="pct"/>
            <w:tcBorders>
              <w:top w:val="single" w:sz="18" w:space="0" w:color="auto"/>
              <w:left w:val="single" w:sz="18" w:space="0" w:color="auto"/>
            </w:tcBorders>
          </w:tcPr>
          <w:p w14:paraId="11FE461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top w:val="single" w:sz="18" w:space="0" w:color="auto"/>
            </w:tcBorders>
          </w:tcPr>
          <w:p w14:paraId="62D36A0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63972C3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top w:val="single" w:sz="18" w:space="0" w:color="auto"/>
              <w:right w:val="single" w:sz="18" w:space="0" w:color="auto"/>
            </w:tcBorders>
          </w:tcPr>
          <w:p w14:paraId="3988111F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05B59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5</w:t>
            </w:r>
          </w:p>
        </w:tc>
        <w:tc>
          <w:tcPr>
            <w:tcW w:w="556" w:type="pct"/>
            <w:tcBorders>
              <w:top w:val="single" w:sz="18" w:space="0" w:color="auto"/>
              <w:left w:val="single" w:sz="18" w:space="0" w:color="auto"/>
            </w:tcBorders>
          </w:tcPr>
          <w:p w14:paraId="5A1542B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7CAC676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top w:val="single" w:sz="18" w:space="0" w:color="auto"/>
            </w:tcBorders>
          </w:tcPr>
          <w:p w14:paraId="7D07B1D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top w:val="single" w:sz="18" w:space="0" w:color="auto"/>
              <w:right w:val="single" w:sz="18" w:space="0" w:color="auto"/>
            </w:tcBorders>
          </w:tcPr>
          <w:p w14:paraId="2B3F1DD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8383C" w:rsidRPr="00B7290D" w14:paraId="1F4BCEF4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7B4C942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43DCD4D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09DF18C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4EC537E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7EFE243B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6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76C0D5AE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5ED263E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485074B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519A160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  <w:tr w:rsidR="0028383C" w:rsidRPr="00B7290D" w14:paraId="195F8D47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3A4F3A43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0C7AEB18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6299A78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3BBC952C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4CB39C7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7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218749A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</w:tcPr>
          <w:p w14:paraId="5E20F77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31C15BE1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61EE988F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8383C" w:rsidRPr="00B7290D" w14:paraId="5B087749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</w:tcBorders>
          </w:tcPr>
          <w:p w14:paraId="01BBA2C8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</w:tcPr>
          <w:p w14:paraId="166078CC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0E06EF0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right w:val="single" w:sz="18" w:space="0" w:color="auto"/>
            </w:tcBorders>
          </w:tcPr>
          <w:p w14:paraId="3B0D6E0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6" w:type="pct"/>
            <w:tcBorders>
              <w:left w:val="single" w:sz="18" w:space="0" w:color="auto"/>
              <w:right w:val="single" w:sz="18" w:space="0" w:color="auto"/>
            </w:tcBorders>
          </w:tcPr>
          <w:p w14:paraId="0D431E7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8</w:t>
            </w:r>
          </w:p>
        </w:tc>
        <w:tc>
          <w:tcPr>
            <w:tcW w:w="556" w:type="pct"/>
            <w:tcBorders>
              <w:left w:val="single" w:sz="18" w:space="0" w:color="auto"/>
            </w:tcBorders>
          </w:tcPr>
          <w:p w14:paraId="62F4BB3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61BEC362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</w:tcPr>
          <w:p w14:paraId="6E5A6C5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right w:val="single" w:sz="18" w:space="0" w:color="auto"/>
            </w:tcBorders>
          </w:tcPr>
          <w:p w14:paraId="1DFBAC2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</w:tr>
      <w:tr w:rsidR="0028383C" w:rsidRPr="00B7290D" w14:paraId="3AB0FBE0" w14:textId="77777777" w:rsidTr="0028383C">
        <w:trPr>
          <w:jc w:val="right"/>
        </w:trPr>
        <w:tc>
          <w:tcPr>
            <w:tcW w:w="554" w:type="pct"/>
            <w:tcBorders>
              <w:left w:val="single" w:sz="18" w:space="0" w:color="auto"/>
              <w:bottom w:val="single" w:sz="18" w:space="0" w:color="auto"/>
            </w:tcBorders>
          </w:tcPr>
          <w:p w14:paraId="6ED515EA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4" w:type="pct"/>
            <w:tcBorders>
              <w:bottom w:val="single" w:sz="18" w:space="0" w:color="auto"/>
            </w:tcBorders>
          </w:tcPr>
          <w:p w14:paraId="7FB6AF82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1E78180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7" w:type="pct"/>
            <w:tcBorders>
              <w:bottom w:val="single" w:sz="18" w:space="0" w:color="auto"/>
              <w:right w:val="single" w:sz="18" w:space="0" w:color="auto"/>
            </w:tcBorders>
          </w:tcPr>
          <w:p w14:paraId="003E5329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208E91D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9</w:t>
            </w:r>
          </w:p>
        </w:tc>
        <w:tc>
          <w:tcPr>
            <w:tcW w:w="556" w:type="pct"/>
            <w:tcBorders>
              <w:left w:val="single" w:sz="18" w:space="0" w:color="auto"/>
              <w:bottom w:val="single" w:sz="18" w:space="0" w:color="auto"/>
            </w:tcBorders>
          </w:tcPr>
          <w:p w14:paraId="5AE3F798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769E6665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  <w:tc>
          <w:tcPr>
            <w:tcW w:w="556" w:type="pct"/>
            <w:tcBorders>
              <w:bottom w:val="single" w:sz="18" w:space="0" w:color="auto"/>
            </w:tcBorders>
          </w:tcPr>
          <w:p w14:paraId="35CB2B46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0</w:t>
            </w:r>
          </w:p>
        </w:tc>
        <w:tc>
          <w:tcPr>
            <w:tcW w:w="554" w:type="pct"/>
            <w:tcBorders>
              <w:bottom w:val="single" w:sz="18" w:space="0" w:color="auto"/>
              <w:right w:val="single" w:sz="18" w:space="0" w:color="auto"/>
            </w:tcBorders>
          </w:tcPr>
          <w:p w14:paraId="4E47FC90" w14:textId="77777777" w:rsidR="0028383C" w:rsidRPr="00B7290D" w:rsidRDefault="0028383C" w:rsidP="00540ADD">
            <w:pPr>
              <w:ind w:firstLine="0"/>
              <w:jc w:val="center"/>
              <w:rPr>
                <w:sz w:val="24"/>
                <w:szCs w:val="32"/>
              </w:rPr>
            </w:pPr>
            <w:r w:rsidRPr="00B7290D">
              <w:rPr>
                <w:sz w:val="24"/>
                <w:szCs w:val="32"/>
              </w:rPr>
              <w:t>1</w:t>
            </w:r>
          </w:p>
        </w:tc>
      </w:tr>
    </w:tbl>
    <w:p w14:paraId="4727A796" w14:textId="77777777" w:rsidR="001E5C95" w:rsidRDefault="001E5C95" w:rsidP="001E5C95">
      <w:pPr>
        <w:rPr>
          <w:rFonts w:ascii="宋体" w:hAnsi="宋体" w:cs="宋体"/>
          <w:sz w:val="24"/>
        </w:rPr>
      </w:pPr>
    </w:p>
    <w:p w14:paraId="27BB836B" w14:textId="45043077" w:rsidR="00C610AB" w:rsidRDefault="001E5C95" w:rsidP="001E5C95">
      <w:pPr>
        <w:ind w:left="420"/>
        <w:rPr>
          <w:rFonts w:ascii="宋体" w:hAnsi="宋体" w:cs="宋体"/>
          <w:b/>
          <w:sz w:val="28"/>
          <w:szCs w:val="28"/>
        </w:rPr>
      </w:pPr>
      <w:r>
        <w:rPr>
          <w:rFonts w:ascii="宋体" w:hAnsi="宋体" w:cs="宋体" w:hint="eastAsia"/>
          <w:sz w:val="24"/>
        </w:rPr>
        <w:t>测试</w:t>
      </w:r>
      <w:r>
        <w:rPr>
          <w:rFonts w:ascii="宋体" w:hAnsi="宋体" w:cs="宋体"/>
          <w:sz w:val="24"/>
        </w:rPr>
        <w:t>2421</w:t>
      </w:r>
      <w:r>
        <w:rPr>
          <w:rFonts w:ascii="宋体" w:hAnsi="宋体" w:cs="宋体" w:hint="eastAsia"/>
          <w:sz w:val="24"/>
        </w:rPr>
        <w:t>码的1</w:t>
      </w:r>
      <w:r>
        <w:rPr>
          <w:rFonts w:ascii="宋体" w:hAnsi="宋体" w:cs="宋体"/>
          <w:sz w:val="24"/>
        </w:rPr>
        <w:t>6</w:t>
      </w:r>
      <w:r>
        <w:rPr>
          <w:rFonts w:ascii="宋体" w:hAnsi="宋体" w:cs="宋体" w:hint="eastAsia"/>
          <w:sz w:val="24"/>
        </w:rPr>
        <w:t>种输入对应的输出的Gray码皆符合真值表，电路设计符合实验设计要求。</w:t>
      </w:r>
    </w:p>
    <w:p w14:paraId="4CC428E2" w14:textId="77777777" w:rsidR="001E5C95" w:rsidRDefault="001E5C95" w:rsidP="001E5C95">
      <w:pPr>
        <w:ind w:left="420"/>
        <w:rPr>
          <w:rFonts w:ascii="宋体" w:hAnsi="宋体" w:cs="宋体"/>
          <w:b/>
          <w:sz w:val="28"/>
          <w:szCs w:val="28"/>
        </w:rPr>
      </w:pPr>
    </w:p>
    <w:p w14:paraId="0F32CA55" w14:textId="1F127EA5" w:rsidR="00F7353D" w:rsidRDefault="00F7353D" w:rsidP="00F7353D">
      <w:pPr>
        <w:pStyle w:val="ab"/>
        <w:numPr>
          <w:ilvl w:val="0"/>
          <w:numId w:val="12"/>
        </w:numPr>
        <w:spacing w:line="240" w:lineRule="atLeast"/>
        <w:rPr>
          <w:rFonts w:ascii="宋体" w:hAnsi="宋体" w:cs="宋体"/>
          <w:sz w:val="24"/>
        </w:rPr>
      </w:pPr>
      <w:r w:rsidRPr="00F7353D">
        <w:rPr>
          <w:rFonts w:ascii="宋体" w:hAnsi="宋体" w:cs="宋体" w:hint="eastAsia"/>
          <w:sz w:val="24"/>
        </w:rPr>
        <w:t>实验结论</w:t>
      </w:r>
    </w:p>
    <w:p w14:paraId="23913D76" w14:textId="17C3BD4D" w:rsidR="00F7353D" w:rsidRDefault="00112CC0" w:rsidP="00F7353D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w:r w:rsidRPr="00112CC0">
        <w:rPr>
          <w:rFonts w:ascii="宋体" w:hAnsi="宋体" w:cs="宋体" w:hint="eastAsia"/>
          <w:sz w:val="24"/>
        </w:rPr>
        <w:t>2421码</w:t>
      </w:r>
      <w:r>
        <w:rPr>
          <w:rFonts w:ascii="宋体" w:hAnsi="宋体" w:cs="宋体" w:hint="eastAsia"/>
          <w:sz w:val="24"/>
        </w:rPr>
        <w:t>与</w:t>
      </w:r>
      <w:r w:rsidRPr="00112CC0">
        <w:rPr>
          <w:rFonts w:ascii="宋体" w:hAnsi="宋体" w:cs="宋体" w:hint="eastAsia"/>
          <w:sz w:val="24"/>
        </w:rPr>
        <w:t>gray码</w:t>
      </w:r>
      <w:r>
        <w:rPr>
          <w:rFonts w:ascii="宋体" w:hAnsi="宋体" w:cs="宋体" w:hint="eastAsia"/>
          <w:sz w:val="24"/>
        </w:rPr>
        <w:t>的转换电路</w:t>
      </w:r>
      <w:r w:rsidR="00F7353D">
        <w:rPr>
          <w:rFonts w:ascii="宋体" w:hAnsi="宋体" w:cs="宋体" w:hint="eastAsia"/>
          <w:sz w:val="24"/>
        </w:rPr>
        <w:t>满足以下关系</w:t>
      </w:r>
    </w:p>
    <w:p w14:paraId="79C3F76C" w14:textId="77777777" w:rsidR="005042AC" w:rsidRPr="0024776E" w:rsidRDefault="00424398" w:rsidP="005042AC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3</m:t>
              </m:r>
            </m:sub>
          </m:sSub>
          <m:r>
            <w:rPr>
              <w:rFonts w:ascii="Cambria Math" w:hAnsi="Cambria Math" w:cs="宋体"/>
              <w:sz w:val="24"/>
            </w:rPr>
            <m:t>=BC</m:t>
          </m:r>
        </m:oMath>
      </m:oMathPara>
    </w:p>
    <w:p w14:paraId="6DF7EA96" w14:textId="77777777" w:rsidR="005042AC" w:rsidRPr="00705838" w:rsidRDefault="00424398" w:rsidP="005042AC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2</m:t>
              </m:r>
            </m:sub>
          </m:sSub>
          <m:r>
            <w:rPr>
              <w:rFonts w:ascii="Cambria Math" w:hAnsi="Cambria Math" w:cs="宋体"/>
              <w:sz w:val="24"/>
            </w:rPr>
            <m:t>=A+B</m:t>
          </m:r>
        </m:oMath>
      </m:oMathPara>
    </w:p>
    <w:p w14:paraId="5AEF5C2D" w14:textId="77777777" w:rsidR="005042AC" w:rsidRPr="0024776E" w:rsidRDefault="00424398" w:rsidP="005042AC">
      <w:pPr>
        <w:ind w:left="840"/>
        <w:rPr>
          <w:rFonts w:ascii="宋体" w:hAnsi="宋体" w:cs="宋体"/>
          <w:sz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1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</m:bar>
          <m:r>
            <w:rPr>
              <w:rFonts w:ascii="Cambria Math" w:hAnsi="Cambria Math" w:cs="宋体"/>
              <w:sz w:val="24"/>
            </w:rPr>
            <m:t>B+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宋体"/>
                  <w:sz w:val="24"/>
                </w:rPr>
                <m:t>B</m:t>
              </m:r>
            </m:e>
          </m:bar>
          <m:r>
            <w:rPr>
              <w:rFonts w:ascii="Cambria Math" w:hAnsi="Cambria Math" w:cs="宋体"/>
              <w:sz w:val="24"/>
            </w:rPr>
            <m:t>C</m:t>
          </m:r>
        </m:oMath>
      </m:oMathPara>
    </w:p>
    <w:p w14:paraId="4A501286" w14:textId="0ADA47C3" w:rsidR="00705838" w:rsidRPr="001E5C95" w:rsidRDefault="00424398" w:rsidP="001E5C95">
      <w:pPr>
        <w:ind w:left="840"/>
        <w:rPr>
          <w:rFonts w:ascii="宋体" w:hAnsi="宋体" w:cs="宋体"/>
          <w:sz w:val="24"/>
        </w:rPr>
      </w:pPr>
      <m:oMathPara>
        <m:oMath>
          <m:sSub>
            <m:sSubPr>
              <m:ctrlPr>
                <w:rPr>
                  <w:rFonts w:ascii="Cambria Math" w:hAnsi="Cambria Math" w:cs="宋体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宋体"/>
                  <w:sz w:val="24"/>
                </w:rPr>
                <m:t>G</m:t>
              </m:r>
            </m:e>
            <m:sub>
              <m:r>
                <w:rPr>
                  <w:rFonts w:ascii="Cambria Math" w:hAnsi="Cambria Math" w:cs="宋体"/>
                  <w:sz w:val="24"/>
                </w:rPr>
                <m:t>0</m:t>
              </m:r>
            </m:sub>
          </m:sSub>
          <m:r>
            <w:rPr>
              <w:rFonts w:ascii="Cambria Math" w:hAnsi="Cambria Math" w:cs="宋体"/>
              <w:sz w:val="24"/>
            </w:rPr>
            <m:t>=</m:t>
          </m:r>
          <m:bar>
            <m:barPr>
              <m:pos m:val="top"/>
              <m:ctrlPr>
                <w:rPr>
                  <w:rFonts w:ascii="Cambria Math" w:hAnsi="Cambria Math" w:cs="宋体"/>
                  <w:i/>
                  <w:sz w:val="24"/>
                </w:rPr>
              </m:ctrlPr>
            </m:barPr>
            <m:e>
              <m:r>
                <w:rPr>
                  <w:rFonts w:ascii="Cambria Math" w:hAnsi="Cambria Math" w:cs="宋体"/>
                  <w:sz w:val="24"/>
                </w:rPr>
                <m:t>A</m:t>
              </m:r>
            </m:e>
          </m:bar>
          <m:d>
            <m:dPr>
              <m:ctrlPr>
                <w:rPr>
                  <w:rFonts w:ascii="Cambria Math" w:hAnsi="Cambria Math" w:cs="宋体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宋体"/>
                  <w:sz w:val="24"/>
                </w:rPr>
                <m:t>C⨁D</m:t>
              </m:r>
            </m:e>
          </m:d>
          <m:r>
            <w:rPr>
              <w:rFonts w:ascii="Cambria Math" w:hAnsi="Cambria Math" w:cs="宋体"/>
              <w:sz w:val="24"/>
            </w:rPr>
            <m:t>+A(C⨀D)</m:t>
          </m:r>
        </m:oMath>
      </m:oMathPara>
    </w:p>
    <w:p w14:paraId="72FFB9A3" w14:textId="77777777" w:rsidR="001E5C95" w:rsidRPr="001E5C95" w:rsidRDefault="001E5C95" w:rsidP="001E5C95">
      <w:pPr>
        <w:ind w:left="840"/>
        <w:rPr>
          <w:rFonts w:ascii="宋体" w:hAnsi="宋体" w:cs="宋体"/>
          <w:sz w:val="24"/>
        </w:rPr>
      </w:pPr>
    </w:p>
    <w:p w14:paraId="01E27FE8" w14:textId="38A9114C" w:rsidR="00F7353D" w:rsidRPr="00F7353D" w:rsidRDefault="00BE57D3" w:rsidP="00F7353D">
      <w:pPr>
        <w:pStyle w:val="ab"/>
        <w:spacing w:line="240" w:lineRule="atLeast"/>
        <w:ind w:left="900" w:firstLine="0"/>
        <w:rPr>
          <w:rFonts w:ascii="宋体" w:hAnsi="宋体" w:cs="宋体"/>
          <w:sz w:val="24"/>
        </w:rPr>
      </w:pPr>
      <w:r w:rsidRPr="00BE57D3">
        <w:rPr>
          <w:rFonts w:ascii="宋体" w:hAnsi="宋体" w:cs="宋体" w:hint="eastAsia"/>
          <w:sz w:val="24"/>
        </w:rPr>
        <w:lastRenderedPageBreak/>
        <w:t>测试</w:t>
      </w:r>
      <w:r>
        <w:rPr>
          <w:rFonts w:ascii="宋体" w:hAnsi="宋体" w:cs="宋体"/>
          <w:sz w:val="24"/>
        </w:rPr>
        <w:t>2421</w:t>
      </w:r>
      <w:r w:rsidRPr="00BE57D3">
        <w:rPr>
          <w:rFonts w:ascii="宋体" w:hAnsi="宋体" w:cs="宋体" w:hint="eastAsia"/>
          <w:sz w:val="24"/>
        </w:rPr>
        <w:t>码的十种输入对应的输出的</w:t>
      </w:r>
      <w:r>
        <w:rPr>
          <w:rFonts w:ascii="宋体" w:hAnsi="宋体" w:cs="宋体" w:hint="eastAsia"/>
          <w:sz w:val="24"/>
        </w:rPr>
        <w:t>Gray</w:t>
      </w:r>
      <w:r w:rsidRPr="00BE57D3">
        <w:rPr>
          <w:rFonts w:ascii="宋体" w:hAnsi="宋体" w:cs="宋体" w:hint="eastAsia"/>
          <w:sz w:val="24"/>
        </w:rPr>
        <w:t>码皆符合真值表，电路设计符合实验设计要求。</w:t>
      </w:r>
      <w:r w:rsidRPr="00F7353D">
        <w:rPr>
          <w:rFonts w:ascii="宋体" w:hAnsi="宋体" w:cs="宋体"/>
          <w:sz w:val="24"/>
        </w:rPr>
        <w:t xml:space="preserve"> </w:t>
      </w:r>
    </w:p>
    <w:p w14:paraId="64BC7FA6" w14:textId="2F890ED1" w:rsidR="001A6448" w:rsidRDefault="00E231A4" w:rsidP="001A6448">
      <w:pPr>
        <w:ind w:firstLine="0"/>
        <w:rPr>
          <w:rFonts w:ascii="宋体" w:hAnsi="宋体" w:cs="宋体"/>
          <w:b/>
          <w:sz w:val="28"/>
          <w:szCs w:val="28"/>
        </w:rPr>
      </w:pPr>
      <w:bookmarkStart w:id="1" w:name="_Hlk85899492"/>
      <w:r>
        <w:rPr>
          <w:rFonts w:ascii="宋体" w:hAnsi="宋体" w:cs="宋体" w:hint="eastAsia"/>
          <w:b/>
          <w:sz w:val="28"/>
          <w:szCs w:val="28"/>
        </w:rPr>
        <w:t>四</w:t>
      </w:r>
      <w:r w:rsidR="001A6448" w:rsidRPr="001A6448">
        <w:rPr>
          <w:rFonts w:ascii="宋体" w:hAnsi="宋体" w:cs="宋体" w:hint="eastAsia"/>
          <w:b/>
          <w:sz w:val="28"/>
          <w:szCs w:val="28"/>
        </w:rPr>
        <w:t>、建议</w:t>
      </w:r>
      <w:r w:rsidR="001A6448">
        <w:rPr>
          <w:rFonts w:ascii="宋体" w:hAnsi="宋体" w:cs="宋体" w:hint="eastAsia"/>
          <w:b/>
          <w:sz w:val="28"/>
          <w:szCs w:val="28"/>
        </w:rPr>
        <w:t>和体会</w:t>
      </w:r>
    </w:p>
    <w:bookmarkEnd w:id="1"/>
    <w:p w14:paraId="604DAE7F" w14:textId="0144A1D2" w:rsidR="0024776E" w:rsidRDefault="006109B1" w:rsidP="001E5C9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利用逻辑电路实验箱可以验证设计电路是否满足功能。预先进行仿真电路设计可以简化在实验箱接线的难度。</w:t>
      </w:r>
      <w:r w:rsidR="001E5C95" w:rsidRPr="001E5C95">
        <w:rPr>
          <w:rFonts w:ascii="宋体" w:hAnsi="宋体" w:cs="宋体" w:hint="eastAsia"/>
          <w:sz w:val="24"/>
        </w:rPr>
        <w:t>利用真值表和卡诺图可以辅助设计电路，节约时间</w:t>
      </w:r>
      <w:r w:rsidR="001E5C95">
        <w:rPr>
          <w:rFonts w:ascii="宋体" w:hAnsi="宋体" w:cs="宋体" w:hint="eastAsia"/>
          <w:sz w:val="24"/>
        </w:rPr>
        <w:t>。</w:t>
      </w:r>
    </w:p>
    <w:p w14:paraId="4100A34C" w14:textId="50856251" w:rsidR="002C2713" w:rsidRDefault="002C2713" w:rsidP="001E5C95">
      <w:pPr>
        <w:rPr>
          <w:rFonts w:ascii="宋体" w:hAnsi="宋体" w:cs="宋体"/>
          <w:sz w:val="24"/>
        </w:rPr>
      </w:pPr>
    </w:p>
    <w:p w14:paraId="61203DEF" w14:textId="2A2CFE00" w:rsidR="002C2713" w:rsidRPr="002C2713" w:rsidRDefault="00CF5C06" w:rsidP="002C2713">
      <w:pPr>
        <w:ind w:firstLine="0"/>
        <w:rPr>
          <w:rFonts w:ascii="宋体" w:hAnsi="宋体" w:cs="宋体"/>
          <w:b/>
          <w:sz w:val="28"/>
          <w:szCs w:val="28"/>
        </w:rPr>
      </w:pPr>
      <w:r w:rsidRPr="00D339E3">
        <w:rPr>
          <w:rFonts w:eastAsia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69504" behindDoc="0" locked="0" layoutInCell="1" allowOverlap="1" wp14:anchorId="076B60E6" wp14:editId="1BA60538">
            <wp:simplePos x="0" y="0"/>
            <wp:positionH relativeFrom="column">
              <wp:posOffset>1777956</wp:posOffset>
            </wp:positionH>
            <wp:positionV relativeFrom="paragraph">
              <wp:posOffset>426085</wp:posOffset>
            </wp:positionV>
            <wp:extent cx="1889760" cy="2519680"/>
            <wp:effectExtent l="0" t="0" r="0" b="0"/>
            <wp:wrapSquare wrapText="bothSides"/>
            <wp:docPr id="14" name="图片 14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白板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9E3" w:rsidRPr="00D339E3"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30D98EF6" wp14:editId="7C7E0C99">
            <wp:simplePos x="0" y="0"/>
            <wp:positionH relativeFrom="column">
              <wp:posOffset>4005036</wp:posOffset>
            </wp:positionH>
            <wp:positionV relativeFrom="paragraph">
              <wp:posOffset>433705</wp:posOffset>
            </wp:positionV>
            <wp:extent cx="1889760" cy="2519680"/>
            <wp:effectExtent l="0" t="0" r="0" b="0"/>
            <wp:wrapSquare wrapText="bothSides"/>
            <wp:docPr id="13" name="图片 13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39E3" w:rsidRPr="002C2713"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64384" behindDoc="0" locked="0" layoutInCell="1" allowOverlap="1" wp14:anchorId="46C37A88" wp14:editId="1F9E633E">
            <wp:simplePos x="0" y="0"/>
            <wp:positionH relativeFrom="column">
              <wp:posOffset>-444041</wp:posOffset>
            </wp:positionH>
            <wp:positionV relativeFrom="paragraph">
              <wp:posOffset>433769</wp:posOffset>
            </wp:positionV>
            <wp:extent cx="1889760" cy="2519680"/>
            <wp:effectExtent l="0" t="0" r="0" b="0"/>
            <wp:wrapSquare wrapText="bothSides"/>
            <wp:docPr id="11" name="图片 11" descr="白板上写着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白板上写着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2713">
        <w:rPr>
          <w:rFonts w:ascii="宋体" w:hAnsi="宋体" w:cs="宋体" w:hint="eastAsia"/>
          <w:b/>
          <w:sz w:val="28"/>
          <w:szCs w:val="28"/>
        </w:rPr>
        <w:t>五</w:t>
      </w:r>
      <w:r w:rsidR="002C2713" w:rsidRPr="001A6448">
        <w:rPr>
          <w:rFonts w:ascii="宋体" w:hAnsi="宋体" w:cs="宋体" w:hint="eastAsia"/>
          <w:b/>
          <w:sz w:val="28"/>
          <w:szCs w:val="28"/>
        </w:rPr>
        <w:t>、</w:t>
      </w:r>
      <w:r w:rsidR="002C2713">
        <w:rPr>
          <w:rFonts w:ascii="宋体" w:hAnsi="宋体" w:cs="宋体" w:hint="eastAsia"/>
          <w:b/>
          <w:sz w:val="28"/>
          <w:szCs w:val="28"/>
        </w:rPr>
        <w:t>附录：实验预习报告</w:t>
      </w:r>
    </w:p>
    <w:p w14:paraId="28199C36" w14:textId="2533D907" w:rsidR="002C2713" w:rsidRPr="001E5C95" w:rsidRDefault="00D339E3" w:rsidP="001E5C95">
      <w:pPr>
        <w:rPr>
          <w:rFonts w:ascii="宋体" w:hAnsi="宋体" w:cs="宋体"/>
          <w:sz w:val="24"/>
        </w:rPr>
      </w:pPr>
      <w:r w:rsidRPr="00D339E3">
        <w:rPr>
          <w:rFonts w:eastAsia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 </w:t>
      </w:r>
    </w:p>
    <w:sectPr w:rsidR="002C2713" w:rsidRPr="001E5C95">
      <w:headerReference w:type="defaul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7A65A" w14:textId="77777777" w:rsidR="00424398" w:rsidRDefault="00424398" w:rsidP="009D5EFC">
      <w:r>
        <w:separator/>
      </w:r>
    </w:p>
  </w:endnote>
  <w:endnote w:type="continuationSeparator" w:id="0">
    <w:p w14:paraId="2E8B3F9C" w14:textId="77777777" w:rsidR="00424398" w:rsidRDefault="00424398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3B8EC" w14:textId="77777777" w:rsidR="00424398" w:rsidRDefault="00424398" w:rsidP="009D5EFC">
      <w:r>
        <w:separator/>
      </w:r>
    </w:p>
  </w:footnote>
  <w:footnote w:type="continuationSeparator" w:id="0">
    <w:p w14:paraId="4A8C5EC1" w14:textId="77777777" w:rsidR="00424398" w:rsidRDefault="00424398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982E6" w14:textId="77777777" w:rsidR="0064357F" w:rsidRDefault="0064357F" w:rsidP="00146A44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7D00A8E"/>
    <w:multiLevelType w:val="hybridMultilevel"/>
    <w:tmpl w:val="5C0E1552"/>
    <w:lvl w:ilvl="0" w:tplc="F610781A">
      <w:start w:val="1"/>
      <w:numFmt w:val="decimal"/>
      <w:lvlText w:val="(%1)"/>
      <w:lvlJc w:val="left"/>
      <w:pPr>
        <w:ind w:left="1129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0" w15:restartNumberingAfterBreak="0">
    <w:nsid w:val="326C27FF"/>
    <w:multiLevelType w:val="hybridMultilevel"/>
    <w:tmpl w:val="4DBEEA58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3E1621E"/>
    <w:multiLevelType w:val="hybridMultilevel"/>
    <w:tmpl w:val="D1122D70"/>
    <w:lvl w:ilvl="0" w:tplc="B688FC96">
      <w:start w:val="1"/>
      <w:numFmt w:val="decimalEnclosedCircle"/>
      <w:lvlText w:val="%1."/>
      <w:lvlJc w:val="left"/>
      <w:pPr>
        <w:tabs>
          <w:tab w:val="num" w:pos="567"/>
        </w:tabs>
        <w:ind w:left="907" w:hanging="509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8B850DB"/>
    <w:multiLevelType w:val="hybridMultilevel"/>
    <w:tmpl w:val="896EC04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8392365"/>
    <w:multiLevelType w:val="hybridMultilevel"/>
    <w:tmpl w:val="42784528"/>
    <w:lvl w:ilvl="0" w:tplc="F610781A">
      <w:start w:val="1"/>
      <w:numFmt w:val="decimal"/>
      <w:lvlText w:val="(%1)"/>
      <w:lvlJc w:val="left"/>
      <w:pPr>
        <w:ind w:left="42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宋体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宋体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3"/>
  </w:num>
  <w:num w:numId="7">
    <w:abstractNumId w:val="18"/>
  </w:num>
  <w:num w:numId="8">
    <w:abstractNumId w:val="3"/>
  </w:num>
  <w:num w:numId="9">
    <w:abstractNumId w:val="19"/>
  </w:num>
  <w:num w:numId="10">
    <w:abstractNumId w:val="5"/>
  </w:num>
  <w:num w:numId="11">
    <w:abstractNumId w:val="8"/>
  </w:num>
  <w:num w:numId="12">
    <w:abstractNumId w:val="10"/>
  </w:num>
  <w:num w:numId="13">
    <w:abstractNumId w:val="7"/>
  </w:num>
  <w:num w:numId="14">
    <w:abstractNumId w:val="15"/>
  </w:num>
  <w:num w:numId="15">
    <w:abstractNumId w:val="17"/>
  </w:num>
  <w:num w:numId="16">
    <w:abstractNumId w:val="6"/>
  </w:num>
  <w:num w:numId="17">
    <w:abstractNumId w:val="14"/>
  </w:num>
  <w:num w:numId="18">
    <w:abstractNumId w:val="11"/>
  </w:num>
  <w:num w:numId="19">
    <w:abstractNumId w:val="12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546D"/>
    <w:rsid w:val="00010C04"/>
    <w:rsid w:val="00021E99"/>
    <w:rsid w:val="000614EF"/>
    <w:rsid w:val="00067568"/>
    <w:rsid w:val="000A2A1C"/>
    <w:rsid w:val="000B68DC"/>
    <w:rsid w:val="00112CC0"/>
    <w:rsid w:val="00146A44"/>
    <w:rsid w:val="00172A27"/>
    <w:rsid w:val="00186460"/>
    <w:rsid w:val="00186695"/>
    <w:rsid w:val="001A6448"/>
    <w:rsid w:val="001C1B0D"/>
    <w:rsid w:val="001E5C95"/>
    <w:rsid w:val="001F4A56"/>
    <w:rsid w:val="001F6A38"/>
    <w:rsid w:val="00207A01"/>
    <w:rsid w:val="002231F0"/>
    <w:rsid w:val="002269EE"/>
    <w:rsid w:val="0024776E"/>
    <w:rsid w:val="0028383C"/>
    <w:rsid w:val="00297D62"/>
    <w:rsid w:val="002A05C1"/>
    <w:rsid w:val="002C0994"/>
    <w:rsid w:val="002C1227"/>
    <w:rsid w:val="002C20D2"/>
    <w:rsid w:val="002C2713"/>
    <w:rsid w:val="002C6DA6"/>
    <w:rsid w:val="003A6960"/>
    <w:rsid w:val="003B5D87"/>
    <w:rsid w:val="003C6B06"/>
    <w:rsid w:val="003D7CBB"/>
    <w:rsid w:val="003F2CEC"/>
    <w:rsid w:val="003F388B"/>
    <w:rsid w:val="00421133"/>
    <w:rsid w:val="00424398"/>
    <w:rsid w:val="00450040"/>
    <w:rsid w:val="004A752C"/>
    <w:rsid w:val="005042AC"/>
    <w:rsid w:val="00510C72"/>
    <w:rsid w:val="00521CF7"/>
    <w:rsid w:val="0054231F"/>
    <w:rsid w:val="0056442A"/>
    <w:rsid w:val="00581D26"/>
    <w:rsid w:val="005A1BB9"/>
    <w:rsid w:val="005D2FFA"/>
    <w:rsid w:val="005E762C"/>
    <w:rsid w:val="005F597E"/>
    <w:rsid w:val="006109B1"/>
    <w:rsid w:val="00622C12"/>
    <w:rsid w:val="00642E02"/>
    <w:rsid w:val="0064357F"/>
    <w:rsid w:val="0066596D"/>
    <w:rsid w:val="006973E5"/>
    <w:rsid w:val="006C5987"/>
    <w:rsid w:val="006C5B6A"/>
    <w:rsid w:val="006D23D7"/>
    <w:rsid w:val="006E297B"/>
    <w:rsid w:val="006F1066"/>
    <w:rsid w:val="00705838"/>
    <w:rsid w:val="00721424"/>
    <w:rsid w:val="007401DD"/>
    <w:rsid w:val="00751B3D"/>
    <w:rsid w:val="007649A6"/>
    <w:rsid w:val="00776E84"/>
    <w:rsid w:val="007B7215"/>
    <w:rsid w:val="00816AB4"/>
    <w:rsid w:val="00827408"/>
    <w:rsid w:val="00867FC5"/>
    <w:rsid w:val="0087530C"/>
    <w:rsid w:val="008D5778"/>
    <w:rsid w:val="008F2B6F"/>
    <w:rsid w:val="00923984"/>
    <w:rsid w:val="00953EA8"/>
    <w:rsid w:val="009556FD"/>
    <w:rsid w:val="0098471E"/>
    <w:rsid w:val="00996160"/>
    <w:rsid w:val="009B31F3"/>
    <w:rsid w:val="009C6D97"/>
    <w:rsid w:val="009D0256"/>
    <w:rsid w:val="009D5EFC"/>
    <w:rsid w:val="009E0AF7"/>
    <w:rsid w:val="009F5414"/>
    <w:rsid w:val="009F5962"/>
    <w:rsid w:val="00B7290D"/>
    <w:rsid w:val="00B94B5D"/>
    <w:rsid w:val="00BE57D3"/>
    <w:rsid w:val="00BE63DD"/>
    <w:rsid w:val="00C017C5"/>
    <w:rsid w:val="00C36109"/>
    <w:rsid w:val="00C60846"/>
    <w:rsid w:val="00C610AB"/>
    <w:rsid w:val="00C7638E"/>
    <w:rsid w:val="00CA23B5"/>
    <w:rsid w:val="00CC5E54"/>
    <w:rsid w:val="00CE0A27"/>
    <w:rsid w:val="00CF5C06"/>
    <w:rsid w:val="00D01131"/>
    <w:rsid w:val="00D339D2"/>
    <w:rsid w:val="00D339E3"/>
    <w:rsid w:val="00D7446F"/>
    <w:rsid w:val="00DB5637"/>
    <w:rsid w:val="00DC3B08"/>
    <w:rsid w:val="00DC42FD"/>
    <w:rsid w:val="00DC6A49"/>
    <w:rsid w:val="00E10469"/>
    <w:rsid w:val="00E231A4"/>
    <w:rsid w:val="00EB4AC7"/>
    <w:rsid w:val="00EF192B"/>
    <w:rsid w:val="00F044AB"/>
    <w:rsid w:val="00F13F0D"/>
    <w:rsid w:val="00F46B66"/>
    <w:rsid w:val="00F7353D"/>
    <w:rsid w:val="00F86349"/>
    <w:rsid w:val="00F96431"/>
    <w:rsid w:val="00FA1E45"/>
    <w:rsid w:val="00FB0185"/>
    <w:rsid w:val="00FB6326"/>
    <w:rsid w:val="00FC5E35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7F0C2BF6"/>
  <w15:docId w15:val="{063CC9F4-982F-42C9-9619-9397826C3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2713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2CharChar">
    <w:name w:val="2级标题 Char Char"/>
    <w:basedOn w:val="30"/>
    <w:link w:val="2"/>
    <w:rPr>
      <w:rFonts w:eastAsia="宋体"/>
      <w:b/>
      <w:bCs/>
      <w:sz w:val="30"/>
      <w:szCs w:val="32"/>
      <w:lang w:eastAsia="zh-CN" w:bidi="ar-SA"/>
    </w:rPr>
  </w:style>
  <w:style w:type="character" w:customStyle="1" w:styleId="30">
    <w:name w:val="标题 3 字符"/>
    <w:basedOn w:val="a0"/>
    <w:link w:val="3"/>
    <w:rPr>
      <w:rFonts w:eastAsia="宋体"/>
      <w:b/>
      <w:bCs/>
      <w:sz w:val="32"/>
      <w:szCs w:val="32"/>
      <w:lang w:bidi="ar-SA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6">
    <w:name w:val="（二）级标题"/>
    <w:basedOn w:val="a"/>
    <w:pPr>
      <w:ind w:firstLine="422"/>
    </w:pPr>
    <w:rPr>
      <w:b/>
      <w:sz w:val="28"/>
    </w:rPr>
  </w:style>
  <w:style w:type="paragraph" w:customStyle="1" w:styleId="a7">
    <w:name w:val="图表标题"/>
    <w:basedOn w:val="a"/>
    <w:pPr>
      <w:jc w:val="center"/>
    </w:pPr>
    <w:rPr>
      <w:rFonts w:ascii="宋体" w:hAnsi="宋体"/>
      <w:b/>
      <w:sz w:val="18"/>
      <w:szCs w:val="18"/>
    </w:rPr>
  </w:style>
  <w:style w:type="paragraph" w:customStyle="1" w:styleId="WPSPlain">
    <w:name w:val="WPS Plain"/>
  </w:style>
  <w:style w:type="paragraph" w:customStyle="1" w:styleId="31">
    <w:name w:val="3级标题"/>
    <w:basedOn w:val="a"/>
    <w:rPr>
      <w:b/>
      <w:sz w:val="24"/>
    </w:rPr>
  </w:style>
  <w:style w:type="paragraph" w:styleId="a8">
    <w:name w:val="Normal Indent"/>
    <w:basedOn w:val="a"/>
    <w:rsid w:val="001A6448"/>
    <w:rPr>
      <w:szCs w:val="21"/>
    </w:rPr>
  </w:style>
  <w:style w:type="table" w:styleId="a9">
    <w:name w:val="Table Grid"/>
    <w:basedOn w:val="a1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DC3B08"/>
    <w:rPr>
      <w:color w:val="808080"/>
    </w:rPr>
  </w:style>
  <w:style w:type="paragraph" w:styleId="ab">
    <w:name w:val="List Paragraph"/>
    <w:basedOn w:val="a"/>
    <w:uiPriority w:val="34"/>
    <w:qFormat/>
    <w:rsid w:val="00207A01"/>
    <w:pPr>
      <w:ind w:left="720"/>
      <w:contextualSpacing/>
    </w:pPr>
  </w:style>
  <w:style w:type="paragraph" w:styleId="ac">
    <w:name w:val="Balloon Text"/>
    <w:basedOn w:val="a"/>
    <w:link w:val="ad"/>
    <w:rsid w:val="00067568"/>
    <w:rPr>
      <w:sz w:val="18"/>
      <w:szCs w:val="18"/>
    </w:rPr>
  </w:style>
  <w:style w:type="character" w:customStyle="1" w:styleId="ad">
    <w:name w:val="批注框文本 字符"/>
    <w:basedOn w:val="a0"/>
    <w:link w:val="ac"/>
    <w:rsid w:val="00067568"/>
    <w:rPr>
      <w:kern w:val="2"/>
      <w:sz w:val="18"/>
      <w:szCs w:val="18"/>
    </w:rPr>
  </w:style>
  <w:style w:type="paragraph" w:styleId="ae">
    <w:name w:val="Normal (Web)"/>
    <w:basedOn w:val="a"/>
    <w:uiPriority w:val="99"/>
    <w:unhideWhenUsed/>
    <w:rsid w:val="00010C04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ence\Documents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650</TotalTime>
  <Pages>4</Pages>
  <Words>258</Words>
  <Characters>1475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胡 才郁</cp:lastModifiedBy>
  <cp:revision>29</cp:revision>
  <cp:lastPrinted>2019-10-11T05:17:00Z</cp:lastPrinted>
  <dcterms:created xsi:type="dcterms:W3CDTF">2019-10-10T15:58:00Z</dcterms:created>
  <dcterms:modified xsi:type="dcterms:W3CDTF">2021-10-28T05:53:00Z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