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034C" w14:textId="77777777" w:rsidR="008F00BE" w:rsidRDefault="008F00BE" w:rsidP="008F00BE">
      <w:pPr>
        <w:ind w:firstLine="883"/>
        <w:jc w:val="center"/>
        <w:rPr>
          <w:rFonts w:ascii="宋体" w:hAnsi="宋体"/>
          <w:b/>
          <w:bCs/>
          <w:sz w:val="44"/>
          <w:szCs w:val="28"/>
        </w:rPr>
      </w:pPr>
    </w:p>
    <w:p w14:paraId="47FF41DE" w14:textId="77777777" w:rsidR="008F00BE" w:rsidRPr="008F00BE" w:rsidRDefault="008F00BE" w:rsidP="008F00BE">
      <w:pPr>
        <w:ind w:firstLine="964"/>
        <w:jc w:val="center"/>
        <w:rPr>
          <w:rFonts w:ascii="宋体" w:hAnsi="宋体"/>
          <w:b/>
          <w:bCs/>
          <w:sz w:val="48"/>
          <w:szCs w:val="48"/>
        </w:rPr>
      </w:pPr>
      <w:r w:rsidRPr="008F00BE">
        <w:rPr>
          <w:rFonts w:ascii="宋体" w:hAnsi="宋体" w:hint="eastAsia"/>
          <w:b/>
          <w:bCs/>
          <w:sz w:val="48"/>
          <w:szCs w:val="48"/>
        </w:rPr>
        <w:t>上</w:t>
      </w:r>
      <w:r>
        <w:rPr>
          <w:rFonts w:ascii="宋体" w:hAnsi="宋体" w:hint="eastAsia"/>
          <w:b/>
          <w:bCs/>
          <w:sz w:val="48"/>
          <w:szCs w:val="48"/>
        </w:rPr>
        <w:t xml:space="preserve"> </w:t>
      </w:r>
      <w:r w:rsidRPr="008F00BE">
        <w:rPr>
          <w:rFonts w:ascii="宋体" w:hAnsi="宋体" w:hint="eastAsia"/>
          <w:b/>
          <w:bCs/>
          <w:sz w:val="48"/>
          <w:szCs w:val="48"/>
        </w:rPr>
        <w:t>海</w:t>
      </w:r>
      <w:r>
        <w:rPr>
          <w:rFonts w:ascii="宋体" w:hAnsi="宋体" w:hint="eastAsia"/>
          <w:b/>
          <w:bCs/>
          <w:sz w:val="48"/>
          <w:szCs w:val="48"/>
        </w:rPr>
        <w:t xml:space="preserve"> </w:t>
      </w:r>
      <w:r w:rsidRPr="008F00BE">
        <w:rPr>
          <w:rFonts w:ascii="宋体" w:hAnsi="宋体" w:hint="eastAsia"/>
          <w:b/>
          <w:bCs/>
          <w:sz w:val="48"/>
          <w:szCs w:val="48"/>
        </w:rPr>
        <w:t>大</w:t>
      </w:r>
      <w:r>
        <w:rPr>
          <w:rFonts w:ascii="宋体" w:hAnsi="宋体" w:hint="eastAsia"/>
          <w:b/>
          <w:bCs/>
          <w:sz w:val="48"/>
          <w:szCs w:val="48"/>
        </w:rPr>
        <w:t xml:space="preserve"> </w:t>
      </w:r>
      <w:r w:rsidRPr="008F00BE">
        <w:rPr>
          <w:rFonts w:ascii="宋体" w:hAnsi="宋体" w:hint="eastAsia"/>
          <w:b/>
          <w:bCs/>
          <w:sz w:val="48"/>
          <w:szCs w:val="48"/>
        </w:rPr>
        <w:t>学</w:t>
      </w:r>
    </w:p>
    <w:p w14:paraId="268EB186" w14:textId="77777777" w:rsidR="008F00BE" w:rsidRDefault="00C417FE" w:rsidP="008F00BE">
      <w:pPr>
        <w:ind w:firstLine="883"/>
        <w:jc w:val="center"/>
        <w:rPr>
          <w:rFonts w:ascii="宋体" w:hAnsi="宋体"/>
          <w:b/>
          <w:bCs/>
          <w:sz w:val="44"/>
          <w:szCs w:val="28"/>
        </w:rPr>
      </w:pPr>
      <w:r>
        <w:rPr>
          <w:rFonts w:ascii="宋体" w:hAnsi="宋体" w:hint="eastAsia"/>
          <w:b/>
          <w:bCs/>
          <w:sz w:val="44"/>
          <w:szCs w:val="28"/>
        </w:rPr>
        <w:t>20</w:t>
      </w:r>
      <w:r>
        <w:rPr>
          <w:rFonts w:ascii="宋体" w:hAnsi="宋体"/>
          <w:b/>
          <w:bCs/>
          <w:sz w:val="44"/>
          <w:szCs w:val="28"/>
        </w:rPr>
        <w:t>21</w:t>
      </w:r>
      <w:r>
        <w:rPr>
          <w:rFonts w:ascii="宋体" w:hAnsi="宋体" w:hint="eastAsia"/>
          <w:b/>
          <w:bCs/>
          <w:sz w:val="44"/>
          <w:szCs w:val="28"/>
        </w:rPr>
        <w:t>-202</w:t>
      </w:r>
      <w:r>
        <w:rPr>
          <w:rFonts w:ascii="宋体" w:hAnsi="宋体"/>
          <w:b/>
          <w:bCs/>
          <w:sz w:val="44"/>
          <w:szCs w:val="28"/>
        </w:rPr>
        <w:t>2</w:t>
      </w:r>
      <w:r w:rsidR="006752B2">
        <w:rPr>
          <w:rFonts w:ascii="宋体" w:hAnsi="宋体" w:hint="eastAsia"/>
          <w:b/>
          <w:bCs/>
          <w:sz w:val="44"/>
          <w:szCs w:val="28"/>
        </w:rPr>
        <w:t>冬</w:t>
      </w:r>
      <w:r w:rsidR="008F00BE">
        <w:rPr>
          <w:rFonts w:ascii="宋体" w:hAnsi="宋体" w:hint="eastAsia"/>
          <w:b/>
          <w:bCs/>
          <w:sz w:val="44"/>
          <w:szCs w:val="28"/>
        </w:rPr>
        <w:t>季学期</w:t>
      </w:r>
    </w:p>
    <w:p w14:paraId="4B3D2D48" w14:textId="77777777" w:rsidR="008E1F21" w:rsidRDefault="008F00BE" w:rsidP="008F00BE">
      <w:pPr>
        <w:ind w:firstLine="883"/>
        <w:jc w:val="center"/>
        <w:rPr>
          <w:rFonts w:ascii="宋体" w:hAnsi="宋体"/>
          <w:b/>
          <w:bCs/>
          <w:sz w:val="44"/>
          <w:szCs w:val="28"/>
        </w:rPr>
      </w:pPr>
      <w:r>
        <w:rPr>
          <w:rFonts w:ascii="宋体" w:hAnsi="宋体" w:hint="eastAsia"/>
          <w:b/>
          <w:bCs/>
          <w:sz w:val="44"/>
          <w:szCs w:val="28"/>
        </w:rPr>
        <w:t>《</w:t>
      </w:r>
      <w:r w:rsidR="00BB679F">
        <w:rPr>
          <w:rFonts w:ascii="宋体" w:hAnsi="宋体" w:hint="eastAsia"/>
          <w:b/>
          <w:bCs/>
          <w:sz w:val="44"/>
          <w:szCs w:val="28"/>
        </w:rPr>
        <w:t>数据结构（</w:t>
      </w:r>
      <w:r w:rsidR="006752B2">
        <w:rPr>
          <w:rFonts w:ascii="宋体" w:hAnsi="宋体" w:hint="eastAsia"/>
          <w:b/>
          <w:bCs/>
          <w:sz w:val="44"/>
          <w:szCs w:val="28"/>
        </w:rPr>
        <w:t>1</w:t>
      </w:r>
      <w:r w:rsidR="00BB679F">
        <w:rPr>
          <w:rFonts w:ascii="宋体" w:hAnsi="宋体" w:hint="eastAsia"/>
          <w:b/>
          <w:bCs/>
          <w:sz w:val="44"/>
          <w:szCs w:val="28"/>
        </w:rPr>
        <w:t>）</w:t>
      </w:r>
      <w:r>
        <w:rPr>
          <w:rFonts w:ascii="宋体" w:hAnsi="宋体" w:hint="eastAsia"/>
          <w:b/>
          <w:bCs/>
          <w:sz w:val="44"/>
          <w:szCs w:val="28"/>
        </w:rPr>
        <w:t>》</w:t>
      </w:r>
      <w:r w:rsidR="008E1F21">
        <w:rPr>
          <w:rFonts w:ascii="宋体" w:hAnsi="宋体" w:hint="eastAsia"/>
          <w:b/>
          <w:bCs/>
          <w:sz w:val="44"/>
          <w:szCs w:val="28"/>
        </w:rPr>
        <w:t>（</w:t>
      </w:r>
      <w:r w:rsidR="008E1F21">
        <w:rPr>
          <w:rFonts w:ascii="宋体" w:hAnsi="宋体"/>
          <w:b/>
          <w:bCs/>
          <w:sz w:val="44"/>
          <w:szCs w:val="28"/>
        </w:rPr>
        <w:t>083050</w:t>
      </w:r>
      <w:r w:rsidR="008E1F21" w:rsidRPr="008E1F21">
        <w:rPr>
          <w:rFonts w:ascii="宋体" w:hAnsi="宋体"/>
          <w:b/>
          <w:bCs/>
          <w:sz w:val="44"/>
          <w:szCs w:val="28"/>
        </w:rPr>
        <w:t>0</w:t>
      </w:r>
      <w:r w:rsidR="008E1F21">
        <w:rPr>
          <w:rFonts w:ascii="宋体" w:hAnsi="宋体" w:hint="eastAsia"/>
          <w:b/>
          <w:bCs/>
          <w:sz w:val="44"/>
          <w:szCs w:val="28"/>
        </w:rPr>
        <w:t>9</w:t>
      </w:r>
      <w:r w:rsidR="008E1F21">
        <w:rPr>
          <w:rFonts w:ascii="宋体" w:hAnsi="宋体"/>
          <w:b/>
          <w:bCs/>
          <w:sz w:val="44"/>
          <w:szCs w:val="28"/>
        </w:rPr>
        <w:t>）</w:t>
      </w:r>
    </w:p>
    <w:p w14:paraId="04FF0790" w14:textId="77777777" w:rsidR="008F00BE" w:rsidRDefault="006752B2" w:rsidP="008F00BE">
      <w:pPr>
        <w:ind w:firstLine="883"/>
        <w:jc w:val="center"/>
        <w:rPr>
          <w:rFonts w:ascii="宋体" w:hAnsi="宋体"/>
          <w:b/>
          <w:bCs/>
          <w:sz w:val="44"/>
          <w:szCs w:val="28"/>
        </w:rPr>
      </w:pPr>
      <w:r>
        <w:rPr>
          <w:rFonts w:ascii="宋体" w:hAnsi="宋体" w:hint="eastAsia"/>
          <w:b/>
          <w:bCs/>
          <w:sz w:val="44"/>
          <w:szCs w:val="28"/>
        </w:rPr>
        <w:t>课程考核</w:t>
      </w:r>
      <w:r w:rsidR="008F00BE">
        <w:rPr>
          <w:rFonts w:ascii="宋体" w:hAnsi="宋体" w:hint="eastAsia"/>
          <w:b/>
          <w:bCs/>
          <w:sz w:val="44"/>
          <w:szCs w:val="28"/>
        </w:rPr>
        <w:t>报告</w:t>
      </w:r>
    </w:p>
    <w:p w14:paraId="46D1E213" w14:textId="77777777" w:rsidR="000E2527" w:rsidRDefault="000E2527" w:rsidP="000E2527">
      <w:pPr>
        <w:ind w:firstLineChars="700" w:firstLine="1960"/>
        <w:rPr>
          <w:rFonts w:ascii="宋体" w:hAnsi="宋体"/>
          <w:sz w:val="28"/>
          <w:szCs w:val="28"/>
        </w:rPr>
      </w:pPr>
    </w:p>
    <w:p w14:paraId="7CDAC6AB" w14:textId="02F0D12D" w:rsidR="000E2527" w:rsidRPr="000576E1" w:rsidRDefault="00633FDA" w:rsidP="006752B2">
      <w:pPr>
        <w:ind w:firstLineChars="900" w:firstLine="2520"/>
        <w:rPr>
          <w:rFonts w:ascii="宋体" w:hAnsi="宋体"/>
          <w:color w:val="FF0000"/>
          <w:sz w:val="28"/>
          <w:szCs w:val="28"/>
        </w:rPr>
      </w:pPr>
      <w:r>
        <w:rPr>
          <w:rFonts w:ascii="宋体" w:hAnsi="宋体" w:hint="eastAsia"/>
          <w:noProof/>
          <w:sz w:val="28"/>
          <w:szCs w:val="28"/>
        </w:rPr>
        <mc:AlternateContent>
          <mc:Choice Requires="wps">
            <w:drawing>
              <wp:anchor distT="0" distB="0" distL="114300" distR="114300" simplePos="0" relativeHeight="251658240" behindDoc="0" locked="0" layoutInCell="1" allowOverlap="1" wp14:anchorId="198DAA14" wp14:editId="6AC27F14">
                <wp:simplePos x="0" y="0"/>
                <wp:positionH relativeFrom="column">
                  <wp:posOffset>2484755</wp:posOffset>
                </wp:positionH>
                <wp:positionV relativeFrom="paragraph">
                  <wp:posOffset>336550</wp:posOffset>
                </wp:positionV>
                <wp:extent cx="2242820" cy="0"/>
                <wp:effectExtent l="8255" t="12700" r="6350" b="635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229579" id="_x0000_t32" coordsize="21600,21600" o:spt="32" o:oned="t" path="m,l21600,21600e" filled="f">
                <v:path arrowok="t" fillok="f" o:connecttype="none"/>
                <o:lock v:ext="edit" shapetype="t"/>
              </v:shapetype>
              <v:shape id="AutoShape 7" o:spid="_x0000_s1026" type="#_x0000_t32" style="position:absolute;margin-left:195.65pt;margin-top:26.5pt;width:17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"/>
            </w:pict>
          </mc:Fallback>
        </mc:AlternateContent>
      </w:r>
      <w:r w:rsidR="006752B2">
        <w:rPr>
          <w:rFonts w:ascii="宋体" w:hAnsi="宋体" w:hint="eastAsia"/>
          <w:sz w:val="28"/>
          <w:szCs w:val="28"/>
        </w:rPr>
        <w:t>学</w:t>
      </w:r>
      <w:r w:rsidR="00BB679F">
        <w:rPr>
          <w:rFonts w:ascii="宋体" w:hAnsi="宋体" w:hint="eastAsia"/>
          <w:sz w:val="28"/>
          <w:szCs w:val="28"/>
        </w:rPr>
        <w:t xml:space="preserve"> </w:t>
      </w:r>
      <w:r w:rsidR="000E2527" w:rsidRPr="00A80775">
        <w:rPr>
          <w:rFonts w:ascii="宋体" w:hAnsi="宋体" w:hint="eastAsia"/>
          <w:sz w:val="28"/>
          <w:szCs w:val="28"/>
        </w:rPr>
        <w:t>号：</w:t>
      </w:r>
      <w:r w:rsidR="00A80775">
        <w:rPr>
          <w:rFonts w:ascii="宋体" w:hAnsi="宋体" w:hint="eastAsia"/>
          <w:sz w:val="28"/>
          <w:szCs w:val="28"/>
        </w:rPr>
        <w:t xml:space="preserve"> </w:t>
      </w:r>
      <w:r w:rsidR="000576E1">
        <w:rPr>
          <w:rFonts w:ascii="宋体" w:hAnsi="宋体"/>
          <w:sz w:val="28"/>
          <w:szCs w:val="28"/>
        </w:rPr>
        <w:t xml:space="preserve">         </w:t>
      </w:r>
      <w:r w:rsidR="000576E1" w:rsidRPr="000576E1">
        <w:rPr>
          <w:rFonts w:ascii="宋体" w:hAnsi="宋体"/>
          <w:color w:val="FF0000"/>
          <w:sz w:val="28"/>
          <w:szCs w:val="28"/>
        </w:rPr>
        <w:t xml:space="preserve">  </w:t>
      </w:r>
      <w:r w:rsidR="00F34523" w:rsidRPr="00F34523">
        <w:rPr>
          <w:rFonts w:ascii="宋体" w:hAnsi="宋体" w:hint="eastAsia"/>
          <w:sz w:val="28"/>
          <w:szCs w:val="28"/>
        </w:rPr>
        <w:t>2</w:t>
      </w:r>
      <w:r w:rsidR="00F34523" w:rsidRPr="00F34523">
        <w:rPr>
          <w:rFonts w:ascii="宋体" w:hAnsi="宋体"/>
          <w:sz w:val="28"/>
          <w:szCs w:val="28"/>
        </w:rPr>
        <w:t>0121034</w:t>
      </w:r>
    </w:p>
    <w:p w14:paraId="7004912B" w14:textId="0E8E412A" w:rsidR="00A80775" w:rsidRDefault="00633FDA" w:rsidP="006752B2">
      <w:pPr>
        <w:ind w:firstLineChars="900" w:firstLine="2520"/>
        <w:rPr>
          <w:rFonts w:ascii="宋体" w:hAnsi="宋体"/>
          <w:sz w:val="28"/>
          <w:szCs w:val="28"/>
        </w:rPr>
      </w:pPr>
      <w:r>
        <w:rPr>
          <w:rFonts w:ascii="宋体" w:hAnsi="宋体" w:hint="eastAsia"/>
          <w:noProof/>
          <w:sz w:val="28"/>
          <w:szCs w:val="28"/>
        </w:rPr>
        <mc:AlternateContent>
          <mc:Choice Requires="wps">
            <w:drawing>
              <wp:anchor distT="0" distB="0" distL="114300" distR="114300" simplePos="0" relativeHeight="251657216" behindDoc="0" locked="0" layoutInCell="1" allowOverlap="1" wp14:anchorId="42921CD9" wp14:editId="7A6990F6">
                <wp:simplePos x="0" y="0"/>
                <wp:positionH relativeFrom="column">
                  <wp:posOffset>2510155</wp:posOffset>
                </wp:positionH>
                <wp:positionV relativeFrom="paragraph">
                  <wp:posOffset>384810</wp:posOffset>
                </wp:positionV>
                <wp:extent cx="2242820" cy="0"/>
                <wp:effectExtent l="5080" t="13335" r="9525" b="571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FFC91" id="AutoShape 6" o:spid="_x0000_s1026" type="#_x0000_t32" style="position:absolute;margin-left:197.65pt;margin-top:30.3pt;width:176.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"/>
            </w:pict>
          </mc:Fallback>
        </mc:AlternateContent>
      </w:r>
      <w:r w:rsidR="006752B2">
        <w:rPr>
          <w:rFonts w:ascii="宋体" w:hAnsi="宋体" w:hint="eastAsia"/>
          <w:sz w:val="28"/>
          <w:szCs w:val="28"/>
        </w:rPr>
        <w:t>姓 名</w:t>
      </w:r>
      <w:r w:rsidR="00A80775">
        <w:rPr>
          <w:rFonts w:ascii="宋体" w:hAnsi="宋体" w:hint="eastAsia"/>
          <w:sz w:val="28"/>
          <w:szCs w:val="28"/>
        </w:rPr>
        <w:t xml:space="preserve">： </w:t>
      </w:r>
      <w:r w:rsidR="00A80775">
        <w:rPr>
          <w:rFonts w:ascii="宋体" w:hAnsi="宋体"/>
          <w:sz w:val="28"/>
          <w:szCs w:val="28"/>
        </w:rPr>
        <w:t xml:space="preserve">         </w:t>
      </w:r>
      <w:r w:rsidR="00F34523">
        <w:rPr>
          <w:rFonts w:ascii="宋体" w:hAnsi="宋体"/>
          <w:sz w:val="28"/>
          <w:szCs w:val="28"/>
        </w:rPr>
        <w:t xml:space="preserve">   </w:t>
      </w:r>
      <w:r w:rsidR="00F34523">
        <w:rPr>
          <w:rFonts w:ascii="宋体" w:hAnsi="宋体" w:hint="eastAsia"/>
          <w:sz w:val="28"/>
          <w:szCs w:val="28"/>
        </w:rPr>
        <w:t>胡才郁</w:t>
      </w:r>
    </w:p>
    <w:p w14:paraId="7A4212FB" w14:textId="77777777" w:rsidR="00344CF5" w:rsidRDefault="00344CF5" w:rsidP="00A80775">
      <w:pPr>
        <w:ind w:firstLineChars="700" w:firstLine="1960"/>
        <w:rPr>
          <w:rFonts w:ascii="宋体" w:hAnsi="宋体"/>
          <w:sz w:val="28"/>
          <w:szCs w:val="28"/>
        </w:rPr>
      </w:pPr>
    </w:p>
    <w:p w14:paraId="53DF2AD5" w14:textId="77777777" w:rsidR="008F00BE" w:rsidRDefault="008F00BE" w:rsidP="008F00BE">
      <w:pPr>
        <w:ind w:firstLine="560"/>
        <w:rPr>
          <w:rFonts w:ascii="宋体" w:hAnsi="宋体"/>
          <w:sz w:val="28"/>
          <w:szCs w:val="28"/>
        </w:rPr>
      </w:pPr>
      <w:r>
        <w:rPr>
          <w:rFonts w:ascii="宋体" w:hAnsi="宋体" w:hint="eastAsia"/>
          <w:sz w:val="28"/>
          <w:szCs w:val="28"/>
        </w:rPr>
        <w:t xml:space="preserve">                         </w:t>
      </w:r>
      <w:r w:rsidR="006752B2">
        <w:rPr>
          <w:rFonts w:ascii="宋体" w:hAnsi="宋体" w:hint="eastAsia"/>
          <w:sz w:val="28"/>
          <w:szCs w:val="28"/>
        </w:rPr>
        <w:t>课程考核评分表</w:t>
      </w:r>
    </w:p>
    <w:tbl>
      <w:tblPr>
        <w:tblW w:w="0" w:type="auto"/>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717"/>
        <w:gridCol w:w="1559"/>
        <w:gridCol w:w="1701"/>
      </w:tblGrid>
      <w:tr w:rsidR="006752B2" w:rsidRPr="005D1150" w14:paraId="552AFCDF" w14:textId="77777777" w:rsidTr="006752B2">
        <w:trPr>
          <w:trHeight w:val="477"/>
        </w:trPr>
        <w:tc>
          <w:tcPr>
            <w:tcW w:w="959" w:type="dxa"/>
            <w:vAlign w:val="center"/>
          </w:tcPr>
          <w:p w14:paraId="337B0CC4" w14:textId="77777777" w:rsidR="006752B2" w:rsidRPr="005D1150" w:rsidRDefault="006752B2" w:rsidP="009135B8">
            <w:pPr>
              <w:ind w:firstLine="480"/>
              <w:jc w:val="center"/>
              <w:rPr>
                <w:rFonts w:ascii="宋体" w:hAnsi="宋体"/>
                <w:sz w:val="24"/>
              </w:rPr>
            </w:pPr>
            <w:r w:rsidRPr="005D1150">
              <w:rPr>
                <w:rFonts w:ascii="宋体" w:hAnsi="宋体" w:hint="eastAsia"/>
                <w:sz w:val="24"/>
              </w:rPr>
              <w:t>序号</w:t>
            </w:r>
          </w:p>
        </w:tc>
        <w:tc>
          <w:tcPr>
            <w:tcW w:w="1717" w:type="dxa"/>
            <w:vAlign w:val="center"/>
          </w:tcPr>
          <w:p w14:paraId="12A57773" w14:textId="77777777" w:rsidR="006752B2" w:rsidRPr="005D1150" w:rsidRDefault="006752B2" w:rsidP="009135B8">
            <w:pPr>
              <w:ind w:firstLine="480"/>
              <w:jc w:val="center"/>
              <w:rPr>
                <w:rFonts w:ascii="宋体" w:hAnsi="宋体"/>
                <w:sz w:val="24"/>
              </w:rPr>
            </w:pPr>
            <w:r>
              <w:rPr>
                <w:rFonts w:ascii="宋体" w:hAnsi="宋体" w:hint="eastAsia"/>
                <w:sz w:val="24"/>
              </w:rPr>
              <w:t>内容</w:t>
            </w:r>
          </w:p>
        </w:tc>
        <w:tc>
          <w:tcPr>
            <w:tcW w:w="1559" w:type="dxa"/>
            <w:vAlign w:val="center"/>
          </w:tcPr>
          <w:p w14:paraId="70E42BC0" w14:textId="77777777" w:rsidR="006752B2" w:rsidRPr="005D1150" w:rsidRDefault="006752B2" w:rsidP="009135B8">
            <w:pPr>
              <w:ind w:firstLine="480"/>
              <w:jc w:val="center"/>
              <w:rPr>
                <w:rFonts w:ascii="宋体" w:hAnsi="宋体"/>
                <w:sz w:val="24"/>
              </w:rPr>
            </w:pPr>
            <w:r>
              <w:rPr>
                <w:rFonts w:ascii="宋体" w:hAnsi="宋体" w:hint="eastAsia"/>
                <w:sz w:val="24"/>
              </w:rPr>
              <w:t>分值</w:t>
            </w:r>
          </w:p>
        </w:tc>
        <w:tc>
          <w:tcPr>
            <w:tcW w:w="1701" w:type="dxa"/>
            <w:vAlign w:val="center"/>
          </w:tcPr>
          <w:p w14:paraId="7C6F4EB2" w14:textId="77777777" w:rsidR="006752B2" w:rsidRPr="005D1150" w:rsidRDefault="006752B2" w:rsidP="009135B8">
            <w:pPr>
              <w:ind w:firstLine="480"/>
              <w:jc w:val="center"/>
              <w:rPr>
                <w:rFonts w:ascii="宋体" w:hAnsi="宋体"/>
                <w:sz w:val="24"/>
              </w:rPr>
            </w:pPr>
            <w:r w:rsidRPr="005D1150">
              <w:rPr>
                <w:rFonts w:ascii="宋体" w:hAnsi="宋体" w:hint="eastAsia"/>
                <w:sz w:val="24"/>
              </w:rPr>
              <w:t>成绩</w:t>
            </w:r>
          </w:p>
        </w:tc>
      </w:tr>
      <w:tr w:rsidR="002130E5" w:rsidRPr="005D1150" w14:paraId="60684708" w14:textId="77777777" w:rsidTr="006752B2">
        <w:trPr>
          <w:trHeight w:val="477"/>
        </w:trPr>
        <w:tc>
          <w:tcPr>
            <w:tcW w:w="959" w:type="dxa"/>
            <w:vAlign w:val="center"/>
          </w:tcPr>
          <w:p w14:paraId="6D33DABD" w14:textId="77777777" w:rsidR="002130E5" w:rsidRPr="005D1150" w:rsidRDefault="002130E5" w:rsidP="002130E5">
            <w:pPr>
              <w:ind w:firstLine="480"/>
              <w:jc w:val="center"/>
              <w:rPr>
                <w:rFonts w:ascii="宋体" w:hAnsi="宋体"/>
                <w:sz w:val="24"/>
              </w:rPr>
            </w:pPr>
            <w:r>
              <w:rPr>
                <w:rFonts w:ascii="宋体" w:hAnsi="宋体" w:hint="eastAsia"/>
                <w:sz w:val="24"/>
              </w:rPr>
              <w:t>1</w:t>
            </w:r>
          </w:p>
        </w:tc>
        <w:tc>
          <w:tcPr>
            <w:tcW w:w="1717" w:type="dxa"/>
            <w:vAlign w:val="center"/>
          </w:tcPr>
          <w:p w14:paraId="795B7BCB" w14:textId="77777777" w:rsidR="002130E5" w:rsidRDefault="002130E5" w:rsidP="002E7549">
            <w:pPr>
              <w:ind w:firstLine="480"/>
              <w:jc w:val="center"/>
              <w:rPr>
                <w:rFonts w:ascii="宋体" w:hAnsi="宋体"/>
                <w:sz w:val="24"/>
              </w:rPr>
            </w:pPr>
            <w:r>
              <w:rPr>
                <w:rFonts w:ascii="宋体" w:hAnsi="宋体" w:hint="eastAsia"/>
                <w:sz w:val="24"/>
              </w:rPr>
              <w:t>第一题</w:t>
            </w:r>
          </w:p>
        </w:tc>
        <w:tc>
          <w:tcPr>
            <w:tcW w:w="1559" w:type="dxa"/>
            <w:vAlign w:val="center"/>
          </w:tcPr>
          <w:p w14:paraId="45A913C1" w14:textId="77777777" w:rsidR="002130E5" w:rsidRDefault="002E7549" w:rsidP="009135B8">
            <w:pPr>
              <w:ind w:firstLine="480"/>
              <w:jc w:val="center"/>
              <w:rPr>
                <w:rFonts w:ascii="宋体" w:hAnsi="宋体"/>
                <w:sz w:val="24"/>
              </w:rPr>
            </w:pPr>
            <w:r>
              <w:rPr>
                <w:rFonts w:ascii="宋体" w:hAnsi="宋体" w:hint="eastAsia"/>
                <w:sz w:val="24"/>
              </w:rPr>
              <w:t>4</w:t>
            </w:r>
            <w:r w:rsidR="002130E5">
              <w:rPr>
                <w:rFonts w:ascii="宋体" w:hAnsi="宋体" w:hint="eastAsia"/>
                <w:sz w:val="24"/>
              </w:rPr>
              <w:t>0</w:t>
            </w:r>
          </w:p>
        </w:tc>
        <w:tc>
          <w:tcPr>
            <w:tcW w:w="1701" w:type="dxa"/>
            <w:vAlign w:val="center"/>
          </w:tcPr>
          <w:p w14:paraId="0267BA72" w14:textId="77777777" w:rsidR="002130E5" w:rsidRPr="005D1150" w:rsidRDefault="002130E5" w:rsidP="009135B8">
            <w:pPr>
              <w:ind w:firstLine="480"/>
              <w:jc w:val="center"/>
              <w:rPr>
                <w:rFonts w:ascii="宋体" w:hAnsi="宋体"/>
                <w:sz w:val="24"/>
              </w:rPr>
            </w:pPr>
          </w:p>
        </w:tc>
      </w:tr>
      <w:tr w:rsidR="002130E5" w:rsidRPr="005D1150" w14:paraId="6E587633" w14:textId="77777777" w:rsidTr="006752B2">
        <w:trPr>
          <w:trHeight w:val="477"/>
        </w:trPr>
        <w:tc>
          <w:tcPr>
            <w:tcW w:w="959" w:type="dxa"/>
            <w:vAlign w:val="center"/>
          </w:tcPr>
          <w:p w14:paraId="1B79F0C7" w14:textId="77777777" w:rsidR="002130E5" w:rsidRPr="005D1150" w:rsidRDefault="002E7549" w:rsidP="009135B8">
            <w:pPr>
              <w:ind w:firstLine="480"/>
              <w:jc w:val="center"/>
              <w:rPr>
                <w:rFonts w:ascii="宋体" w:hAnsi="宋体"/>
                <w:sz w:val="24"/>
              </w:rPr>
            </w:pPr>
            <w:r>
              <w:rPr>
                <w:rFonts w:ascii="宋体" w:hAnsi="宋体" w:hint="eastAsia"/>
                <w:sz w:val="24"/>
              </w:rPr>
              <w:t>2</w:t>
            </w:r>
          </w:p>
        </w:tc>
        <w:tc>
          <w:tcPr>
            <w:tcW w:w="1717" w:type="dxa"/>
            <w:vAlign w:val="center"/>
          </w:tcPr>
          <w:p w14:paraId="3016B7DE" w14:textId="77777777" w:rsidR="002130E5" w:rsidRDefault="002130E5" w:rsidP="002E7549">
            <w:pPr>
              <w:ind w:firstLine="480"/>
              <w:jc w:val="center"/>
              <w:rPr>
                <w:rFonts w:ascii="宋体" w:hAnsi="宋体"/>
                <w:sz w:val="24"/>
              </w:rPr>
            </w:pPr>
            <w:r>
              <w:rPr>
                <w:rFonts w:ascii="宋体" w:hAnsi="宋体" w:hint="eastAsia"/>
                <w:sz w:val="24"/>
              </w:rPr>
              <w:t>第二题</w:t>
            </w:r>
          </w:p>
        </w:tc>
        <w:tc>
          <w:tcPr>
            <w:tcW w:w="1559" w:type="dxa"/>
            <w:vAlign w:val="center"/>
          </w:tcPr>
          <w:p w14:paraId="7298949D" w14:textId="77777777" w:rsidR="002130E5" w:rsidRPr="005D1150" w:rsidRDefault="002E7549" w:rsidP="009135B8">
            <w:pPr>
              <w:ind w:firstLine="480"/>
              <w:jc w:val="center"/>
              <w:rPr>
                <w:rFonts w:ascii="宋体" w:hAnsi="宋体"/>
                <w:sz w:val="24"/>
              </w:rPr>
            </w:pPr>
            <w:r>
              <w:rPr>
                <w:rFonts w:ascii="宋体" w:hAnsi="宋体" w:hint="eastAsia"/>
                <w:sz w:val="24"/>
              </w:rPr>
              <w:t>4</w:t>
            </w:r>
            <w:r w:rsidR="002130E5">
              <w:rPr>
                <w:rFonts w:ascii="宋体" w:hAnsi="宋体" w:hint="eastAsia"/>
                <w:sz w:val="24"/>
              </w:rPr>
              <w:t>0</w:t>
            </w:r>
          </w:p>
        </w:tc>
        <w:tc>
          <w:tcPr>
            <w:tcW w:w="1701" w:type="dxa"/>
            <w:vAlign w:val="center"/>
          </w:tcPr>
          <w:p w14:paraId="628A4A7D" w14:textId="77777777" w:rsidR="002130E5" w:rsidRPr="005D1150" w:rsidRDefault="002130E5" w:rsidP="009135B8">
            <w:pPr>
              <w:ind w:firstLine="480"/>
              <w:jc w:val="center"/>
              <w:rPr>
                <w:rFonts w:ascii="宋体" w:hAnsi="宋体"/>
                <w:sz w:val="24"/>
              </w:rPr>
            </w:pPr>
          </w:p>
        </w:tc>
      </w:tr>
      <w:tr w:rsidR="002130E5" w:rsidRPr="005D1150" w14:paraId="54C3724E" w14:textId="77777777" w:rsidTr="006752B2">
        <w:trPr>
          <w:trHeight w:val="477"/>
        </w:trPr>
        <w:tc>
          <w:tcPr>
            <w:tcW w:w="959" w:type="dxa"/>
            <w:vAlign w:val="center"/>
          </w:tcPr>
          <w:p w14:paraId="52BB65BB" w14:textId="77777777" w:rsidR="002130E5" w:rsidRDefault="002E7549" w:rsidP="009135B8">
            <w:pPr>
              <w:ind w:firstLine="480"/>
              <w:jc w:val="center"/>
              <w:rPr>
                <w:rFonts w:ascii="宋体" w:hAnsi="宋体"/>
                <w:sz w:val="24"/>
              </w:rPr>
            </w:pPr>
            <w:r>
              <w:rPr>
                <w:rFonts w:ascii="宋体" w:hAnsi="宋体" w:hint="eastAsia"/>
                <w:sz w:val="24"/>
              </w:rPr>
              <w:t>3</w:t>
            </w:r>
          </w:p>
        </w:tc>
        <w:tc>
          <w:tcPr>
            <w:tcW w:w="1717" w:type="dxa"/>
            <w:vAlign w:val="center"/>
          </w:tcPr>
          <w:p w14:paraId="7A3AA3A7" w14:textId="77777777" w:rsidR="002130E5" w:rsidRDefault="002130E5" w:rsidP="009135B8">
            <w:pPr>
              <w:ind w:firstLine="480"/>
              <w:jc w:val="center"/>
              <w:rPr>
                <w:rFonts w:ascii="宋体" w:hAnsi="宋体"/>
                <w:sz w:val="24"/>
              </w:rPr>
            </w:pPr>
            <w:r>
              <w:rPr>
                <w:rFonts w:ascii="宋体" w:hAnsi="宋体" w:hint="eastAsia"/>
                <w:sz w:val="24"/>
              </w:rPr>
              <w:t>课程总结</w:t>
            </w:r>
          </w:p>
        </w:tc>
        <w:tc>
          <w:tcPr>
            <w:tcW w:w="1559" w:type="dxa"/>
            <w:vAlign w:val="center"/>
          </w:tcPr>
          <w:p w14:paraId="36A52D03" w14:textId="77777777" w:rsidR="002130E5" w:rsidRDefault="002130E5" w:rsidP="009135B8">
            <w:pPr>
              <w:ind w:firstLine="480"/>
              <w:jc w:val="center"/>
              <w:rPr>
                <w:rFonts w:ascii="宋体" w:hAnsi="宋体"/>
                <w:sz w:val="24"/>
              </w:rPr>
            </w:pPr>
            <w:r>
              <w:rPr>
                <w:rFonts w:ascii="宋体" w:hAnsi="宋体" w:hint="eastAsia"/>
                <w:sz w:val="24"/>
              </w:rPr>
              <w:t>10</w:t>
            </w:r>
          </w:p>
        </w:tc>
        <w:tc>
          <w:tcPr>
            <w:tcW w:w="1701" w:type="dxa"/>
            <w:vAlign w:val="center"/>
          </w:tcPr>
          <w:p w14:paraId="79BCA2EE" w14:textId="77777777" w:rsidR="002130E5" w:rsidRPr="005D1150" w:rsidRDefault="002130E5" w:rsidP="009135B8">
            <w:pPr>
              <w:ind w:firstLine="480"/>
              <w:jc w:val="center"/>
              <w:rPr>
                <w:rFonts w:ascii="宋体" w:hAnsi="宋体"/>
                <w:sz w:val="24"/>
              </w:rPr>
            </w:pPr>
          </w:p>
        </w:tc>
      </w:tr>
      <w:tr w:rsidR="002130E5" w:rsidRPr="005D1150" w14:paraId="04BD24EC" w14:textId="77777777" w:rsidTr="006752B2">
        <w:trPr>
          <w:trHeight w:val="477"/>
        </w:trPr>
        <w:tc>
          <w:tcPr>
            <w:tcW w:w="959" w:type="dxa"/>
            <w:vAlign w:val="center"/>
          </w:tcPr>
          <w:p w14:paraId="6904FF43" w14:textId="77777777" w:rsidR="002130E5" w:rsidRDefault="002E7549" w:rsidP="009135B8">
            <w:pPr>
              <w:ind w:firstLine="480"/>
              <w:jc w:val="center"/>
              <w:rPr>
                <w:rFonts w:ascii="宋体" w:hAnsi="宋体"/>
                <w:sz w:val="24"/>
              </w:rPr>
            </w:pPr>
            <w:r>
              <w:rPr>
                <w:rFonts w:ascii="宋体" w:hAnsi="宋体" w:hint="eastAsia"/>
                <w:sz w:val="24"/>
              </w:rPr>
              <w:t>4</w:t>
            </w:r>
          </w:p>
        </w:tc>
        <w:tc>
          <w:tcPr>
            <w:tcW w:w="1717" w:type="dxa"/>
            <w:vAlign w:val="center"/>
          </w:tcPr>
          <w:p w14:paraId="7FC1A0E0" w14:textId="77777777" w:rsidR="002130E5" w:rsidRDefault="008E1F21" w:rsidP="009135B8">
            <w:pPr>
              <w:ind w:firstLine="480"/>
              <w:jc w:val="center"/>
              <w:rPr>
                <w:rFonts w:ascii="宋体" w:hAnsi="宋体"/>
                <w:sz w:val="24"/>
              </w:rPr>
            </w:pPr>
            <w:r>
              <w:rPr>
                <w:rFonts w:ascii="宋体" w:hAnsi="宋体" w:hint="eastAsia"/>
                <w:sz w:val="24"/>
              </w:rPr>
              <w:t>报告</w:t>
            </w:r>
            <w:r w:rsidR="002130E5">
              <w:rPr>
                <w:rFonts w:ascii="宋体" w:hAnsi="宋体" w:hint="eastAsia"/>
                <w:sz w:val="24"/>
              </w:rPr>
              <w:t>规范</w:t>
            </w:r>
            <w:r>
              <w:rPr>
                <w:rFonts w:ascii="宋体" w:hAnsi="宋体" w:hint="eastAsia"/>
                <w:sz w:val="24"/>
              </w:rPr>
              <w:t>性</w:t>
            </w:r>
          </w:p>
        </w:tc>
        <w:tc>
          <w:tcPr>
            <w:tcW w:w="1559" w:type="dxa"/>
            <w:vAlign w:val="center"/>
          </w:tcPr>
          <w:p w14:paraId="4245B506" w14:textId="77777777" w:rsidR="002130E5" w:rsidRPr="005D1150" w:rsidRDefault="002130E5" w:rsidP="009135B8">
            <w:pPr>
              <w:ind w:firstLine="480"/>
              <w:jc w:val="center"/>
              <w:rPr>
                <w:rFonts w:ascii="宋体" w:hAnsi="宋体"/>
                <w:sz w:val="24"/>
              </w:rPr>
            </w:pPr>
            <w:r>
              <w:rPr>
                <w:rFonts w:ascii="宋体" w:hAnsi="宋体" w:hint="eastAsia"/>
                <w:sz w:val="24"/>
              </w:rPr>
              <w:t>10</w:t>
            </w:r>
          </w:p>
        </w:tc>
        <w:tc>
          <w:tcPr>
            <w:tcW w:w="1701" w:type="dxa"/>
            <w:vAlign w:val="center"/>
          </w:tcPr>
          <w:p w14:paraId="073E8691" w14:textId="77777777" w:rsidR="002130E5" w:rsidRPr="005D1150" w:rsidRDefault="002130E5" w:rsidP="009135B8">
            <w:pPr>
              <w:ind w:firstLine="480"/>
              <w:jc w:val="center"/>
              <w:rPr>
                <w:rFonts w:ascii="宋体" w:hAnsi="宋体"/>
                <w:sz w:val="24"/>
              </w:rPr>
            </w:pPr>
          </w:p>
        </w:tc>
      </w:tr>
      <w:tr w:rsidR="002130E5" w:rsidRPr="005D1150" w14:paraId="35E2E816" w14:textId="77777777" w:rsidTr="002E4A2C">
        <w:trPr>
          <w:trHeight w:val="477"/>
        </w:trPr>
        <w:tc>
          <w:tcPr>
            <w:tcW w:w="2676" w:type="dxa"/>
            <w:gridSpan w:val="2"/>
            <w:vAlign w:val="center"/>
          </w:tcPr>
          <w:p w14:paraId="673E26B5" w14:textId="77777777" w:rsidR="002130E5" w:rsidRDefault="002130E5" w:rsidP="009135B8">
            <w:pPr>
              <w:ind w:firstLine="480"/>
              <w:jc w:val="center"/>
              <w:rPr>
                <w:rFonts w:ascii="宋体" w:hAnsi="宋体"/>
                <w:sz w:val="24"/>
              </w:rPr>
            </w:pPr>
            <w:r>
              <w:rPr>
                <w:rFonts w:ascii="宋体" w:hAnsi="宋体" w:hint="eastAsia"/>
                <w:sz w:val="24"/>
              </w:rPr>
              <w:t>考核成绩</w:t>
            </w:r>
          </w:p>
        </w:tc>
        <w:tc>
          <w:tcPr>
            <w:tcW w:w="3260" w:type="dxa"/>
            <w:gridSpan w:val="2"/>
            <w:vAlign w:val="center"/>
          </w:tcPr>
          <w:p w14:paraId="565FD7B4" w14:textId="77777777" w:rsidR="002130E5" w:rsidRPr="005D1150" w:rsidRDefault="002130E5" w:rsidP="009135B8">
            <w:pPr>
              <w:ind w:firstLine="480"/>
              <w:jc w:val="center"/>
              <w:rPr>
                <w:rFonts w:ascii="宋体" w:hAnsi="宋体"/>
                <w:sz w:val="24"/>
              </w:rPr>
            </w:pPr>
          </w:p>
        </w:tc>
      </w:tr>
      <w:tr w:rsidR="002130E5" w:rsidRPr="005D1150" w14:paraId="3DE94A20" w14:textId="77777777" w:rsidTr="002E4A2C">
        <w:trPr>
          <w:trHeight w:val="477"/>
        </w:trPr>
        <w:tc>
          <w:tcPr>
            <w:tcW w:w="2676" w:type="dxa"/>
            <w:gridSpan w:val="2"/>
            <w:vAlign w:val="center"/>
          </w:tcPr>
          <w:p w14:paraId="5CEE69B5" w14:textId="77777777" w:rsidR="002130E5" w:rsidRDefault="0032511D" w:rsidP="009135B8">
            <w:pPr>
              <w:ind w:firstLine="480"/>
              <w:jc w:val="center"/>
              <w:rPr>
                <w:rFonts w:ascii="宋体" w:hAnsi="宋体"/>
                <w:sz w:val="24"/>
              </w:rPr>
            </w:pPr>
            <w:r>
              <w:rPr>
                <w:rFonts w:ascii="宋体" w:hAnsi="宋体" w:hint="eastAsia"/>
                <w:sz w:val="24"/>
              </w:rPr>
              <w:t>评分人</w:t>
            </w:r>
          </w:p>
        </w:tc>
        <w:tc>
          <w:tcPr>
            <w:tcW w:w="3260" w:type="dxa"/>
            <w:gridSpan w:val="2"/>
            <w:vAlign w:val="center"/>
          </w:tcPr>
          <w:p w14:paraId="415A3D2A" w14:textId="77777777" w:rsidR="002130E5" w:rsidRPr="005D1150" w:rsidRDefault="002130E5" w:rsidP="009135B8">
            <w:pPr>
              <w:ind w:firstLine="480"/>
              <w:jc w:val="center"/>
              <w:rPr>
                <w:rFonts w:ascii="宋体" w:hAnsi="宋体"/>
                <w:sz w:val="24"/>
              </w:rPr>
            </w:pPr>
          </w:p>
        </w:tc>
      </w:tr>
    </w:tbl>
    <w:p w14:paraId="39CD8D9C" w14:textId="77777777" w:rsidR="008F00BE" w:rsidRPr="0017695D" w:rsidRDefault="0017695D" w:rsidP="008F00BE">
      <w:pPr>
        <w:ind w:firstLine="560"/>
        <w:rPr>
          <w:rFonts w:ascii="宋体" w:hAnsi="宋体"/>
          <w:szCs w:val="21"/>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sz w:val="28"/>
          <w:szCs w:val="28"/>
        </w:rPr>
        <w:tab/>
      </w:r>
    </w:p>
    <w:p w14:paraId="1DBE674D" w14:textId="77777777" w:rsidR="00AE30C4" w:rsidRDefault="000E2527" w:rsidP="008E1F21">
      <w:pPr>
        <w:ind w:firstLine="560"/>
        <w:rPr>
          <w:rFonts w:ascii="宋体" w:hAnsi="宋体"/>
          <w:sz w:val="28"/>
          <w:szCs w:val="28"/>
        </w:rPr>
      </w:pPr>
      <w:r>
        <w:rPr>
          <w:rFonts w:ascii="宋体" w:hAnsi="宋体" w:hint="eastAsia"/>
          <w:sz w:val="28"/>
          <w:szCs w:val="28"/>
        </w:rPr>
        <w:t xml:space="preserve">              </w:t>
      </w:r>
    </w:p>
    <w:p w14:paraId="2C8DAF58" w14:textId="77777777" w:rsidR="00633FDA" w:rsidRPr="000E2527" w:rsidRDefault="00633FDA" w:rsidP="008E1F21">
      <w:pPr>
        <w:ind w:firstLine="560"/>
        <w:rPr>
          <w:rFonts w:ascii="宋体" w:hAnsi="宋体"/>
          <w:sz w:val="28"/>
          <w:szCs w:val="28"/>
        </w:rPr>
      </w:pPr>
    </w:p>
    <w:p w14:paraId="528C898D" w14:textId="77777777" w:rsidR="008F00BE" w:rsidRDefault="002130E5" w:rsidP="008F00BE">
      <w:pPr>
        <w:ind w:firstLine="560"/>
        <w:jc w:val="center"/>
        <w:rPr>
          <w:rFonts w:ascii="宋体" w:hAnsi="宋体"/>
          <w:sz w:val="28"/>
          <w:szCs w:val="28"/>
        </w:rPr>
      </w:pPr>
      <w:r>
        <w:rPr>
          <w:rFonts w:ascii="宋体" w:hAnsi="宋体" w:hint="eastAsia"/>
          <w:sz w:val="28"/>
          <w:szCs w:val="28"/>
        </w:rPr>
        <w:t>计算机工程与科学学院</w:t>
      </w:r>
    </w:p>
    <w:p w14:paraId="7485C41B" w14:textId="77777777" w:rsidR="008F00BE" w:rsidRPr="000E2527" w:rsidRDefault="00CD3155" w:rsidP="000E2527">
      <w:pPr>
        <w:ind w:firstLine="560"/>
        <w:jc w:val="center"/>
        <w:rPr>
          <w:rFonts w:ascii="宋体" w:hAnsi="宋体"/>
          <w:sz w:val="28"/>
          <w:szCs w:val="28"/>
        </w:rPr>
      </w:pPr>
      <w:r>
        <w:rPr>
          <w:rFonts w:ascii="宋体" w:hAnsi="宋体"/>
          <w:sz w:val="28"/>
          <w:szCs w:val="28"/>
        </w:rPr>
        <w:t xml:space="preserve"> </w:t>
      </w:r>
      <w:r w:rsidR="00C417FE">
        <w:rPr>
          <w:rFonts w:ascii="宋体" w:hAnsi="宋体" w:hint="eastAsia"/>
          <w:sz w:val="28"/>
          <w:szCs w:val="28"/>
        </w:rPr>
        <w:t>202</w:t>
      </w:r>
      <w:r w:rsidR="00C417FE">
        <w:rPr>
          <w:rFonts w:ascii="宋体" w:hAnsi="宋体"/>
          <w:sz w:val="28"/>
          <w:szCs w:val="28"/>
        </w:rPr>
        <w:t>2</w:t>
      </w:r>
      <w:r>
        <w:rPr>
          <w:rFonts w:ascii="宋体" w:hAnsi="宋体"/>
          <w:sz w:val="28"/>
          <w:szCs w:val="28"/>
        </w:rPr>
        <w:t xml:space="preserve"> </w:t>
      </w:r>
      <w:r w:rsidR="008F00BE">
        <w:rPr>
          <w:rFonts w:ascii="宋体" w:hAnsi="宋体" w:hint="eastAsia"/>
          <w:sz w:val="28"/>
          <w:szCs w:val="28"/>
        </w:rPr>
        <w:t>年</w:t>
      </w:r>
      <w:r w:rsidR="00C417FE">
        <w:rPr>
          <w:rFonts w:ascii="宋体" w:hAnsi="宋体" w:hint="eastAsia"/>
          <w:sz w:val="28"/>
          <w:szCs w:val="28"/>
        </w:rPr>
        <w:t xml:space="preserve"> </w:t>
      </w:r>
      <w:r w:rsidR="002130E5">
        <w:rPr>
          <w:rFonts w:ascii="宋体" w:hAnsi="宋体" w:hint="eastAsia"/>
          <w:sz w:val="28"/>
          <w:szCs w:val="28"/>
        </w:rPr>
        <w:t>4</w:t>
      </w:r>
      <w:r w:rsidR="008F00BE">
        <w:rPr>
          <w:rFonts w:ascii="宋体" w:hAnsi="宋体" w:hint="eastAsia"/>
          <w:sz w:val="28"/>
          <w:szCs w:val="28"/>
        </w:rPr>
        <w:t xml:space="preserve"> 月</w:t>
      </w:r>
    </w:p>
    <w:p w14:paraId="4AC13080" w14:textId="77777777" w:rsidR="00D80424" w:rsidRPr="00D80424" w:rsidRDefault="008F00BE" w:rsidP="00BF792E">
      <w:pPr>
        <w:adjustRightInd w:val="0"/>
        <w:snapToGrid w:val="0"/>
        <w:spacing w:beforeLines="50" w:before="156" w:afterLines="50" w:after="156" w:line="360" w:lineRule="auto"/>
        <w:ind w:firstLine="420"/>
        <w:rPr>
          <w:rFonts w:ascii="仿宋" w:eastAsia="仿宋" w:hAnsi="仿宋"/>
          <w:b/>
          <w:sz w:val="28"/>
          <w:szCs w:val="28"/>
        </w:rPr>
      </w:pPr>
      <w:r>
        <w:br w:type="page"/>
      </w:r>
      <w:r w:rsidR="00D80424" w:rsidRPr="00D80424">
        <w:rPr>
          <w:rFonts w:ascii="仿宋" w:eastAsia="仿宋" w:hAnsi="仿宋" w:hint="eastAsia"/>
          <w:b/>
          <w:sz w:val="28"/>
          <w:szCs w:val="28"/>
        </w:rPr>
        <w:lastRenderedPageBreak/>
        <w:t>一、考核题目</w:t>
      </w:r>
    </w:p>
    <w:p w14:paraId="706E7F88" w14:textId="77777777" w:rsidR="00311662" w:rsidRPr="00D80424" w:rsidRDefault="00D80424" w:rsidP="00BF792E">
      <w:pPr>
        <w:adjustRightInd w:val="0"/>
        <w:snapToGrid w:val="0"/>
        <w:spacing w:beforeLines="50" w:before="156" w:afterLines="50" w:after="156" w:line="360" w:lineRule="auto"/>
        <w:ind w:firstLine="562"/>
        <w:rPr>
          <w:rFonts w:ascii="仿宋" w:eastAsia="仿宋" w:hAnsi="仿宋"/>
          <w:b/>
          <w:sz w:val="28"/>
          <w:szCs w:val="28"/>
        </w:rPr>
      </w:pPr>
      <w:r>
        <w:rPr>
          <w:rFonts w:ascii="仿宋" w:eastAsia="仿宋" w:hAnsi="仿宋" w:hint="eastAsia"/>
          <w:b/>
          <w:sz w:val="28"/>
          <w:szCs w:val="28"/>
        </w:rPr>
        <w:t>（</w:t>
      </w:r>
      <w:r w:rsidR="00090A92" w:rsidRPr="00D80424">
        <w:rPr>
          <w:rFonts w:ascii="仿宋" w:eastAsia="仿宋" w:hAnsi="仿宋" w:hint="eastAsia"/>
          <w:b/>
          <w:sz w:val="28"/>
          <w:szCs w:val="28"/>
        </w:rPr>
        <w:t>一</w:t>
      </w:r>
      <w:r>
        <w:rPr>
          <w:rFonts w:ascii="仿宋" w:eastAsia="仿宋" w:hAnsi="仿宋" w:hint="eastAsia"/>
          <w:b/>
          <w:sz w:val="28"/>
          <w:szCs w:val="28"/>
        </w:rPr>
        <w:t>）</w:t>
      </w:r>
      <w:r w:rsidR="00311662" w:rsidRPr="00D80424">
        <w:rPr>
          <w:rFonts w:ascii="仿宋" w:eastAsia="仿宋" w:hAnsi="仿宋"/>
          <w:b/>
          <w:sz w:val="28"/>
          <w:szCs w:val="28"/>
        </w:rPr>
        <w:t>病毒</w:t>
      </w:r>
      <w:r w:rsidR="008E1F21" w:rsidRPr="008E1F21">
        <w:rPr>
          <w:rFonts w:ascii="仿宋" w:eastAsia="仿宋" w:hAnsi="仿宋"/>
          <w:b/>
          <w:sz w:val="28"/>
          <w:szCs w:val="28"/>
        </w:rPr>
        <w:t>株</w:t>
      </w:r>
      <w:r w:rsidR="00311662" w:rsidRPr="00D80424">
        <w:rPr>
          <w:rFonts w:ascii="仿宋" w:eastAsia="仿宋" w:hAnsi="仿宋"/>
          <w:b/>
          <w:sz w:val="28"/>
          <w:szCs w:val="28"/>
        </w:rPr>
        <w:t>种类</w:t>
      </w:r>
    </w:p>
    <w:p w14:paraId="5A1F66DC" w14:textId="77777777" w:rsidR="00311662" w:rsidRPr="00311662" w:rsidRDefault="00311662" w:rsidP="00311662">
      <w:pPr>
        <w:pStyle w:val="a9"/>
        <w:spacing w:before="0" w:beforeAutospacing="0" w:after="0" w:afterAutospacing="0"/>
        <w:ind w:firstLine="422"/>
        <w:rPr>
          <w:rStyle w:val="texttitle21"/>
          <w:rFonts w:ascii="仿宋" w:eastAsia="仿宋" w:hAnsi="仿宋" w:hint="default"/>
          <w:sz w:val="21"/>
          <w:szCs w:val="21"/>
        </w:rPr>
      </w:pPr>
      <w:r w:rsidRPr="00311662">
        <w:rPr>
          <w:rStyle w:val="texttitle21"/>
          <w:rFonts w:ascii="仿宋" w:eastAsia="仿宋" w:hAnsi="仿宋" w:hint="default"/>
          <w:sz w:val="21"/>
          <w:szCs w:val="21"/>
        </w:rPr>
        <w:t>[问题描述]</w:t>
      </w:r>
    </w:p>
    <w:p w14:paraId="01B9F9D7" w14:textId="77777777" w:rsidR="00311662" w:rsidRPr="00BF792E" w:rsidRDefault="00311662" w:rsidP="00BF792E">
      <w:pPr>
        <w:spacing w:line="360" w:lineRule="auto"/>
        <w:ind w:firstLine="480"/>
        <w:rPr>
          <w:rFonts w:ascii="仿宋" w:eastAsia="仿宋" w:hAnsi="仿宋" w:cs="MS Mincho"/>
          <w:sz w:val="24"/>
        </w:rPr>
      </w:pPr>
      <w:r w:rsidRPr="00BF792E">
        <w:rPr>
          <w:rFonts w:ascii="仿宋" w:eastAsia="仿宋" w:hAnsi="仿宋" w:cs="MS Mincho" w:hint="eastAsia"/>
          <w:sz w:val="24"/>
        </w:rPr>
        <w:t>2019</w:t>
      </w:r>
      <w:r w:rsidRPr="00BF792E">
        <w:rPr>
          <w:rFonts w:ascii="仿宋" w:eastAsia="仿宋" w:hAnsi="仿宋" w:cs="MS Mincho"/>
          <w:sz w:val="24"/>
        </w:rPr>
        <w:t>年末</w:t>
      </w:r>
      <w:r w:rsidR="00306B68" w:rsidRPr="00BF792E">
        <w:rPr>
          <w:rFonts w:ascii="仿宋" w:eastAsia="仿宋" w:hAnsi="仿宋" w:cs="MS Mincho"/>
          <w:sz w:val="24"/>
        </w:rPr>
        <w:t>一种从未出现过的</w:t>
      </w:r>
      <w:r w:rsidRPr="00BF792E">
        <w:rPr>
          <w:rFonts w:ascii="仿宋" w:eastAsia="仿宋" w:hAnsi="仿宋" w:cs="MS Mincho"/>
          <w:sz w:val="24"/>
        </w:rPr>
        <w:t>新</w:t>
      </w:r>
      <w:r w:rsidR="00306B68" w:rsidRPr="00BF792E">
        <w:rPr>
          <w:rFonts w:ascii="仿宋" w:eastAsia="仿宋" w:hAnsi="仿宋" w:cs="MS Mincho"/>
          <w:sz w:val="24"/>
        </w:rPr>
        <w:t>型</w:t>
      </w:r>
      <w:r w:rsidRPr="00BF792E">
        <w:rPr>
          <w:rFonts w:ascii="仿宋" w:eastAsia="仿宋" w:hAnsi="仿宋" w:cs="MS Mincho"/>
          <w:sz w:val="24"/>
        </w:rPr>
        <w:t>病毒开始在全球</w:t>
      </w:r>
      <w:r w:rsidR="00306B68" w:rsidRPr="00BF792E">
        <w:rPr>
          <w:rFonts w:ascii="仿宋" w:eastAsia="仿宋" w:hAnsi="仿宋" w:cs="MS Mincho"/>
          <w:sz w:val="24"/>
        </w:rPr>
        <w:t>迅速</w:t>
      </w:r>
      <w:r w:rsidRPr="00BF792E">
        <w:rPr>
          <w:rFonts w:ascii="仿宋" w:eastAsia="仿宋" w:hAnsi="仿宋" w:cs="MS Mincho"/>
          <w:sz w:val="24"/>
        </w:rPr>
        <w:t>蔓延，并且不断变异，</w:t>
      </w:r>
      <w:r w:rsidR="00306B68" w:rsidRPr="00BF792E">
        <w:rPr>
          <w:rFonts w:ascii="仿宋" w:eastAsia="仿宋" w:hAnsi="仿宋" w:cs="MS Mincho"/>
          <w:sz w:val="24"/>
        </w:rPr>
        <w:t>人类社会面临了极大的威胁。全球科学家开始共同抗疫</w:t>
      </w:r>
      <w:r w:rsidRPr="00BF792E">
        <w:rPr>
          <w:rFonts w:ascii="仿宋" w:eastAsia="仿宋" w:hAnsi="仿宋" w:cs="MS Mincho"/>
          <w:sz w:val="24"/>
        </w:rPr>
        <w:t>。</w:t>
      </w:r>
      <w:r w:rsidR="00306B68" w:rsidRPr="00BF792E">
        <w:rPr>
          <w:rFonts w:ascii="仿宋" w:eastAsia="仿宋" w:hAnsi="仿宋" w:cs="MS Mincho"/>
          <w:sz w:val="24"/>
        </w:rPr>
        <w:t>科学家通过研究发现，两种病毒之间可能存同类关系和相克关系。而且有以下二点是肯定的。第一，病毒</w:t>
      </w:r>
      <w:r w:rsidRPr="00BF792E">
        <w:rPr>
          <w:rFonts w:ascii="仿宋" w:eastAsia="仿宋" w:hAnsi="仿宋" w:cs="MS Mincho"/>
          <w:sz w:val="24"/>
        </w:rPr>
        <w:t>A的</w:t>
      </w:r>
      <w:r w:rsidR="00306B68" w:rsidRPr="00BF792E">
        <w:rPr>
          <w:rFonts w:ascii="仿宋" w:eastAsia="仿宋" w:hAnsi="仿宋" w:cs="MS Mincho"/>
          <w:sz w:val="24"/>
        </w:rPr>
        <w:t>同类病毒</w:t>
      </w:r>
      <w:r w:rsidRPr="00BF792E">
        <w:rPr>
          <w:rFonts w:ascii="仿宋" w:eastAsia="仿宋" w:hAnsi="仿宋" w:cs="MS Mincho"/>
          <w:sz w:val="24"/>
        </w:rPr>
        <w:t>的</w:t>
      </w:r>
      <w:r w:rsidR="00306B68" w:rsidRPr="00BF792E">
        <w:rPr>
          <w:rFonts w:ascii="仿宋" w:eastAsia="仿宋" w:hAnsi="仿宋" w:cs="MS Mincho"/>
          <w:sz w:val="24"/>
        </w:rPr>
        <w:t>同类病毒也一定</w:t>
      </w:r>
      <w:r w:rsidRPr="00BF792E">
        <w:rPr>
          <w:rFonts w:ascii="仿宋" w:eastAsia="仿宋" w:hAnsi="仿宋" w:cs="MS Mincho"/>
          <w:sz w:val="24"/>
        </w:rPr>
        <w:t>是</w:t>
      </w:r>
      <w:r w:rsidR="00306B68" w:rsidRPr="00BF792E">
        <w:rPr>
          <w:rFonts w:ascii="仿宋" w:eastAsia="仿宋" w:hAnsi="仿宋" w:cs="MS Mincho"/>
          <w:sz w:val="24"/>
        </w:rPr>
        <w:t>病毒</w:t>
      </w:r>
      <w:r w:rsidRPr="00BF792E">
        <w:rPr>
          <w:rFonts w:ascii="仿宋" w:eastAsia="仿宋" w:hAnsi="仿宋" w:cs="MS Mincho"/>
          <w:sz w:val="24"/>
        </w:rPr>
        <w:t>A的</w:t>
      </w:r>
      <w:r w:rsidR="00306B68" w:rsidRPr="00BF792E">
        <w:rPr>
          <w:rFonts w:ascii="仿宋" w:eastAsia="仿宋" w:hAnsi="仿宋" w:cs="MS Mincho"/>
          <w:sz w:val="24"/>
        </w:rPr>
        <w:t>同类</w:t>
      </w:r>
      <w:r w:rsidRPr="00BF792E">
        <w:rPr>
          <w:rFonts w:ascii="仿宋" w:eastAsia="仿宋" w:hAnsi="仿宋" w:cs="MS Mincho"/>
          <w:sz w:val="24"/>
        </w:rPr>
        <w:t>；</w:t>
      </w:r>
      <w:r w:rsidR="00306B68" w:rsidRPr="00BF792E">
        <w:rPr>
          <w:rFonts w:ascii="仿宋" w:eastAsia="仿宋" w:hAnsi="仿宋" w:cs="MS Mincho"/>
          <w:sz w:val="24"/>
        </w:rPr>
        <w:t>第二，病毒</w:t>
      </w:r>
      <w:r w:rsidRPr="00BF792E">
        <w:rPr>
          <w:rFonts w:ascii="仿宋" w:eastAsia="仿宋" w:hAnsi="仿宋" w:cs="MS Mincho"/>
          <w:sz w:val="24"/>
        </w:rPr>
        <w:t>A的</w:t>
      </w:r>
      <w:r w:rsidR="00306B68" w:rsidRPr="00BF792E">
        <w:rPr>
          <w:rFonts w:ascii="仿宋" w:eastAsia="仿宋" w:hAnsi="仿宋" w:cs="MS Mincho"/>
          <w:sz w:val="24"/>
        </w:rPr>
        <w:t>相克病毒</w:t>
      </w:r>
      <w:r w:rsidRPr="00BF792E">
        <w:rPr>
          <w:rFonts w:ascii="仿宋" w:eastAsia="仿宋" w:hAnsi="仿宋" w:cs="MS Mincho"/>
          <w:sz w:val="24"/>
        </w:rPr>
        <w:t>的</w:t>
      </w:r>
      <w:r w:rsidR="00306B68" w:rsidRPr="00BF792E">
        <w:rPr>
          <w:rFonts w:ascii="仿宋" w:eastAsia="仿宋" w:hAnsi="仿宋" w:cs="MS Mincho"/>
          <w:sz w:val="24"/>
        </w:rPr>
        <w:t>相克病毒</w:t>
      </w:r>
      <w:r w:rsidRPr="00BF792E">
        <w:rPr>
          <w:rFonts w:ascii="仿宋" w:eastAsia="仿宋" w:hAnsi="仿宋" w:cs="MS Mincho"/>
          <w:sz w:val="24"/>
        </w:rPr>
        <w:t>也</w:t>
      </w:r>
      <w:r w:rsidR="008E1F21">
        <w:rPr>
          <w:rFonts w:ascii="仿宋" w:eastAsia="仿宋" w:hAnsi="仿宋" w:cs="MS Mincho"/>
          <w:sz w:val="24"/>
        </w:rPr>
        <w:t>一定</w:t>
      </w:r>
      <w:r w:rsidRPr="00BF792E">
        <w:rPr>
          <w:rFonts w:ascii="仿宋" w:eastAsia="仿宋" w:hAnsi="仿宋" w:cs="MS Mincho"/>
          <w:sz w:val="24"/>
        </w:rPr>
        <w:t>是</w:t>
      </w:r>
      <w:r w:rsidR="008E1F21">
        <w:rPr>
          <w:rFonts w:ascii="仿宋" w:eastAsia="仿宋" w:hAnsi="仿宋" w:cs="MS Mincho"/>
          <w:sz w:val="24"/>
        </w:rPr>
        <w:t>病毒</w:t>
      </w:r>
      <w:r w:rsidRPr="00BF792E">
        <w:rPr>
          <w:rFonts w:ascii="仿宋" w:eastAsia="仿宋" w:hAnsi="仿宋" w:cs="MS Mincho"/>
          <w:sz w:val="24"/>
        </w:rPr>
        <w:t>A</w:t>
      </w:r>
      <w:r w:rsidR="00306B68" w:rsidRPr="00BF792E">
        <w:rPr>
          <w:rFonts w:ascii="仿宋" w:eastAsia="仿宋" w:hAnsi="仿宋" w:cs="MS Mincho"/>
          <w:sz w:val="24"/>
        </w:rPr>
        <w:t>的同类病毒</w:t>
      </w:r>
      <w:r w:rsidRPr="00BF792E">
        <w:rPr>
          <w:rFonts w:ascii="仿宋" w:eastAsia="仿宋" w:hAnsi="仿宋" w:cs="MS Mincho"/>
          <w:sz w:val="24"/>
        </w:rPr>
        <w:t>。两</w:t>
      </w:r>
      <w:r w:rsidR="007D16F3" w:rsidRPr="00BF792E">
        <w:rPr>
          <w:rFonts w:ascii="仿宋" w:eastAsia="仿宋" w:hAnsi="仿宋" w:cs="MS Mincho"/>
          <w:sz w:val="24"/>
        </w:rPr>
        <w:t>种病毒是一</w:t>
      </w:r>
      <w:r w:rsidR="001620AB" w:rsidRPr="00BF792E">
        <w:rPr>
          <w:rFonts w:ascii="仿宋" w:eastAsia="仿宋" w:hAnsi="仿宋" w:cs="MS Mincho"/>
          <w:sz w:val="24"/>
        </w:rPr>
        <w:t>个病毒株的</w:t>
      </w:r>
      <w:r w:rsidR="007D16F3" w:rsidRPr="00BF792E">
        <w:rPr>
          <w:rFonts w:ascii="仿宋" w:eastAsia="仿宋" w:hAnsi="仿宋" w:cs="MS Mincho"/>
          <w:sz w:val="24"/>
        </w:rPr>
        <w:t>当且仅当它们是同类</w:t>
      </w:r>
      <w:r w:rsidRPr="00BF792E">
        <w:rPr>
          <w:rFonts w:ascii="仿宋" w:eastAsia="仿宋" w:hAnsi="仿宋" w:cs="MS Mincho"/>
          <w:sz w:val="24"/>
        </w:rPr>
        <w:t>。现在给你一些关于</w:t>
      </w:r>
      <w:r w:rsidR="007D16F3" w:rsidRPr="00BF792E">
        <w:rPr>
          <w:rFonts w:ascii="仿宋" w:eastAsia="仿宋" w:hAnsi="仿宋" w:cs="MS Mincho"/>
          <w:sz w:val="24"/>
        </w:rPr>
        <w:t>病毒关系</w:t>
      </w:r>
      <w:r w:rsidRPr="00BF792E">
        <w:rPr>
          <w:rFonts w:ascii="仿宋" w:eastAsia="仿宋" w:hAnsi="仿宋" w:cs="MS Mincho"/>
          <w:sz w:val="24"/>
        </w:rPr>
        <w:t>的信息，问你至多有多少</w:t>
      </w:r>
      <w:r w:rsidR="007D16F3" w:rsidRPr="00BF792E">
        <w:rPr>
          <w:rFonts w:ascii="仿宋" w:eastAsia="仿宋" w:hAnsi="仿宋" w:cs="MS Mincho"/>
          <w:sz w:val="24"/>
        </w:rPr>
        <w:t>种不同</w:t>
      </w:r>
      <w:r w:rsidR="001620AB" w:rsidRPr="00BF792E">
        <w:rPr>
          <w:rFonts w:ascii="仿宋" w:eastAsia="仿宋" w:hAnsi="仿宋" w:cs="MS Mincho"/>
          <w:sz w:val="24"/>
        </w:rPr>
        <w:t>病毒株</w:t>
      </w:r>
      <w:r w:rsidR="007D16F3" w:rsidRPr="00BF792E">
        <w:rPr>
          <w:rFonts w:ascii="仿宋" w:eastAsia="仿宋" w:hAnsi="仿宋" w:cs="MS Mincho"/>
          <w:sz w:val="24"/>
        </w:rPr>
        <w:t>。</w:t>
      </w:r>
    </w:p>
    <w:p w14:paraId="56B26081" w14:textId="77777777" w:rsidR="00311662" w:rsidRPr="00311662" w:rsidRDefault="00311662" w:rsidP="00311662">
      <w:pPr>
        <w:pStyle w:val="a9"/>
        <w:spacing w:before="0" w:beforeAutospacing="0" w:after="0" w:afterAutospacing="0"/>
        <w:ind w:firstLine="422"/>
        <w:rPr>
          <w:rStyle w:val="texttitle21"/>
          <w:rFonts w:ascii="仿宋" w:eastAsia="仿宋" w:hAnsi="仿宋" w:hint="default"/>
          <w:sz w:val="21"/>
          <w:szCs w:val="21"/>
        </w:rPr>
      </w:pPr>
      <w:r w:rsidRPr="00311662">
        <w:rPr>
          <w:rStyle w:val="texttitle21"/>
          <w:rFonts w:ascii="仿宋" w:eastAsia="仿宋" w:hAnsi="仿宋" w:hint="default"/>
          <w:sz w:val="21"/>
          <w:szCs w:val="21"/>
        </w:rPr>
        <w:t>[输入数据]</w:t>
      </w:r>
    </w:p>
    <w:p w14:paraId="142D25EF" w14:textId="77777777" w:rsidR="00311662" w:rsidRPr="00BF792E" w:rsidRDefault="00311662" w:rsidP="00BF792E">
      <w:pPr>
        <w:spacing w:line="360" w:lineRule="auto"/>
        <w:ind w:firstLine="480"/>
        <w:rPr>
          <w:rFonts w:ascii="仿宋" w:eastAsia="仿宋" w:hAnsi="仿宋" w:cs="MS Mincho"/>
          <w:sz w:val="24"/>
        </w:rPr>
      </w:pPr>
      <w:r w:rsidRPr="00BF792E">
        <w:rPr>
          <w:rFonts w:ascii="仿宋" w:eastAsia="仿宋" w:hAnsi="仿宋" w:cs="MS Mincho"/>
          <w:sz w:val="24"/>
        </w:rPr>
        <w:t>输入的第一行为N(2&lt;=N&lt;=1000)</w:t>
      </w:r>
      <w:r w:rsidR="007D16F3" w:rsidRPr="00BF792E">
        <w:rPr>
          <w:rFonts w:ascii="仿宋" w:eastAsia="仿宋" w:hAnsi="仿宋" w:cs="MS Mincho"/>
          <w:sz w:val="24"/>
        </w:rPr>
        <w:t>，表示病毒</w:t>
      </w:r>
      <w:r w:rsidRPr="00BF792E">
        <w:rPr>
          <w:rFonts w:ascii="仿宋" w:eastAsia="仿宋" w:hAnsi="仿宋" w:cs="MS Mincho"/>
          <w:sz w:val="24"/>
        </w:rPr>
        <w:t>的</w:t>
      </w:r>
      <w:r w:rsidR="007D16F3" w:rsidRPr="00BF792E">
        <w:rPr>
          <w:rFonts w:ascii="仿宋" w:eastAsia="仿宋" w:hAnsi="仿宋" w:cs="MS Mincho"/>
          <w:sz w:val="24"/>
        </w:rPr>
        <w:t>种类</w:t>
      </w:r>
      <w:r w:rsidRPr="00BF792E">
        <w:rPr>
          <w:rFonts w:ascii="仿宋" w:eastAsia="仿宋" w:hAnsi="仿宋" w:cs="MS Mincho"/>
          <w:sz w:val="24"/>
        </w:rPr>
        <w:t xml:space="preserve">数（从1编号到N）。 </w:t>
      </w:r>
    </w:p>
    <w:p w14:paraId="23150FFA" w14:textId="77777777" w:rsidR="00311662" w:rsidRPr="00BF792E" w:rsidRDefault="00311662" w:rsidP="00BF792E">
      <w:pPr>
        <w:spacing w:line="360" w:lineRule="auto"/>
        <w:ind w:firstLine="480"/>
        <w:rPr>
          <w:rFonts w:ascii="仿宋" w:eastAsia="仿宋" w:hAnsi="仿宋" w:cs="MS Mincho"/>
          <w:sz w:val="24"/>
        </w:rPr>
      </w:pPr>
      <w:r w:rsidRPr="00BF792E">
        <w:rPr>
          <w:rFonts w:ascii="仿宋" w:eastAsia="仿宋" w:hAnsi="仿宋" w:cs="MS Mincho"/>
          <w:sz w:val="24"/>
        </w:rPr>
        <w:t>第二行M(1&lt;=M&lt;=100000)，表示</w:t>
      </w:r>
      <w:r w:rsidR="007D16F3" w:rsidRPr="00BF792E">
        <w:rPr>
          <w:rFonts w:ascii="仿宋" w:eastAsia="仿宋" w:hAnsi="仿宋" w:cs="MS Mincho"/>
          <w:sz w:val="24"/>
        </w:rPr>
        <w:t>病毒关系</w:t>
      </w:r>
      <w:r w:rsidRPr="00BF792E">
        <w:rPr>
          <w:rFonts w:ascii="仿宋" w:eastAsia="仿宋" w:hAnsi="仿宋" w:cs="MS Mincho"/>
          <w:sz w:val="24"/>
        </w:rPr>
        <w:t>信息</w:t>
      </w:r>
      <w:r w:rsidR="007D16F3" w:rsidRPr="00BF792E">
        <w:rPr>
          <w:rFonts w:ascii="仿宋" w:eastAsia="仿宋" w:hAnsi="仿宋" w:cs="MS Mincho"/>
          <w:sz w:val="24"/>
        </w:rPr>
        <w:t>的</w:t>
      </w:r>
      <w:r w:rsidRPr="00BF792E">
        <w:rPr>
          <w:rFonts w:ascii="仿宋" w:eastAsia="仿宋" w:hAnsi="仿宋" w:cs="MS Mincho"/>
          <w:sz w:val="24"/>
        </w:rPr>
        <w:t xml:space="preserve">条数。 </w:t>
      </w:r>
    </w:p>
    <w:p w14:paraId="7A12AE9A" w14:textId="77777777" w:rsidR="00311662" w:rsidRPr="00BF792E" w:rsidRDefault="00311662" w:rsidP="00BF792E">
      <w:pPr>
        <w:spacing w:line="360" w:lineRule="auto"/>
        <w:ind w:firstLine="480"/>
        <w:rPr>
          <w:rFonts w:ascii="仿宋" w:eastAsia="仿宋" w:hAnsi="仿宋" w:cs="MS Mincho"/>
          <w:sz w:val="24"/>
        </w:rPr>
      </w:pPr>
      <w:r w:rsidRPr="00BF792E">
        <w:rPr>
          <w:rFonts w:ascii="仿宋" w:eastAsia="仿宋" w:hAnsi="仿宋" w:cs="MS Mincho"/>
          <w:sz w:val="24"/>
        </w:rPr>
        <w:t>以下M行，每行可能是</w:t>
      </w:r>
      <w:r w:rsidR="007D16F3" w:rsidRPr="00BF792E">
        <w:rPr>
          <w:rFonts w:ascii="仿宋" w:eastAsia="仿宋" w:hAnsi="仿宋" w:cs="MS Mincho"/>
          <w:sz w:val="24"/>
        </w:rPr>
        <w:t>S</w:t>
      </w:r>
      <w:r w:rsidRPr="00BF792E">
        <w:rPr>
          <w:rFonts w:ascii="仿宋" w:eastAsia="仿宋" w:hAnsi="仿宋" w:cs="MS Mincho"/>
          <w:sz w:val="24"/>
        </w:rPr>
        <w:t xml:space="preserve"> p q或是</w:t>
      </w:r>
      <w:r w:rsidR="007D16F3" w:rsidRPr="00BF792E">
        <w:rPr>
          <w:rFonts w:ascii="仿宋" w:eastAsia="仿宋" w:hAnsi="仿宋" w:cs="MS Mincho"/>
          <w:sz w:val="24"/>
        </w:rPr>
        <w:t>H</w:t>
      </w:r>
      <w:r w:rsidRPr="00BF792E">
        <w:rPr>
          <w:rFonts w:ascii="仿宋" w:eastAsia="仿宋" w:hAnsi="仿宋" w:cs="MS Mincho"/>
          <w:sz w:val="24"/>
        </w:rPr>
        <w:t xml:space="preserve"> p q，分别表示p和q</w:t>
      </w:r>
      <w:r w:rsidR="007D16F3" w:rsidRPr="00BF792E">
        <w:rPr>
          <w:rFonts w:ascii="仿宋" w:eastAsia="仿宋" w:hAnsi="仿宋" w:cs="MS Mincho"/>
          <w:sz w:val="24"/>
        </w:rPr>
        <w:t>是同类病毒，或是相克病毒</w:t>
      </w:r>
      <w:r w:rsidRPr="00BF792E">
        <w:rPr>
          <w:rFonts w:ascii="仿宋" w:eastAsia="仿宋" w:hAnsi="仿宋" w:cs="MS Mincho"/>
          <w:sz w:val="24"/>
        </w:rPr>
        <w:t>。 假设输入不会产生矛盾</w:t>
      </w:r>
      <w:r w:rsidR="008E1F21">
        <w:rPr>
          <w:rFonts w:ascii="仿宋" w:eastAsia="仿宋" w:hAnsi="仿宋" w:cs="MS Mincho"/>
          <w:sz w:val="24"/>
        </w:rPr>
        <w:t>。</w:t>
      </w:r>
    </w:p>
    <w:p w14:paraId="39C14068" w14:textId="77777777" w:rsidR="00311662" w:rsidRPr="00311662" w:rsidRDefault="00311662" w:rsidP="00311662">
      <w:pPr>
        <w:pStyle w:val="a9"/>
        <w:spacing w:before="0" w:beforeAutospacing="0" w:after="0" w:afterAutospacing="0"/>
        <w:ind w:firstLine="422"/>
        <w:rPr>
          <w:rStyle w:val="texttitle21"/>
          <w:rFonts w:ascii="仿宋" w:eastAsia="仿宋" w:hAnsi="仿宋" w:hint="default"/>
          <w:sz w:val="21"/>
          <w:szCs w:val="21"/>
        </w:rPr>
      </w:pPr>
      <w:r w:rsidRPr="00311662">
        <w:rPr>
          <w:rStyle w:val="texttitle21"/>
          <w:rFonts w:ascii="仿宋" w:eastAsia="仿宋" w:hAnsi="仿宋" w:hint="default"/>
          <w:sz w:val="21"/>
          <w:szCs w:val="21"/>
        </w:rPr>
        <w:t>[输出数据]</w:t>
      </w:r>
    </w:p>
    <w:p w14:paraId="45D0B65D" w14:textId="77777777" w:rsidR="00311662" w:rsidRPr="00BF792E" w:rsidRDefault="00311662" w:rsidP="00BF792E">
      <w:pPr>
        <w:spacing w:line="360" w:lineRule="auto"/>
        <w:ind w:firstLine="480"/>
        <w:rPr>
          <w:rFonts w:ascii="仿宋" w:eastAsia="仿宋" w:hAnsi="仿宋" w:cs="MS Mincho"/>
          <w:sz w:val="24"/>
        </w:rPr>
      </w:pPr>
      <w:r w:rsidRPr="00BF792E">
        <w:rPr>
          <w:rFonts w:ascii="仿宋" w:eastAsia="仿宋" w:hAnsi="仿宋" w:cs="MS Mincho"/>
          <w:sz w:val="24"/>
        </w:rPr>
        <w:t>输出只有一行，表示最大可能的</w:t>
      </w:r>
      <w:r w:rsidR="007D16F3" w:rsidRPr="00BF792E">
        <w:rPr>
          <w:rFonts w:ascii="仿宋" w:eastAsia="仿宋" w:hAnsi="仿宋" w:cs="MS Mincho"/>
          <w:sz w:val="24"/>
        </w:rPr>
        <w:t>病毒</w:t>
      </w:r>
      <w:r w:rsidR="001620AB" w:rsidRPr="00BF792E">
        <w:rPr>
          <w:rFonts w:ascii="仿宋" w:eastAsia="仿宋" w:hAnsi="仿宋" w:cs="MS Mincho"/>
          <w:sz w:val="24"/>
        </w:rPr>
        <w:t>株</w:t>
      </w:r>
      <w:r w:rsidRPr="00BF792E">
        <w:rPr>
          <w:rFonts w:ascii="仿宋" w:eastAsia="仿宋" w:hAnsi="仿宋" w:cs="MS Mincho"/>
          <w:sz w:val="24"/>
        </w:rPr>
        <w:t>数。</w:t>
      </w:r>
    </w:p>
    <w:p w14:paraId="72F0ECCB" w14:textId="77777777" w:rsidR="00311662" w:rsidRPr="00311662" w:rsidRDefault="00311662" w:rsidP="00311662">
      <w:pPr>
        <w:pStyle w:val="a9"/>
        <w:spacing w:before="0" w:beforeAutospacing="0" w:after="0" w:afterAutospacing="0"/>
        <w:ind w:firstLine="422"/>
        <w:rPr>
          <w:rStyle w:val="texttitle21"/>
          <w:rFonts w:ascii="仿宋" w:eastAsia="仿宋" w:hAnsi="仿宋" w:hint="default"/>
          <w:sz w:val="21"/>
          <w:szCs w:val="21"/>
        </w:rPr>
      </w:pPr>
      <w:r w:rsidRPr="00311662">
        <w:rPr>
          <w:rStyle w:val="texttitle21"/>
          <w:rFonts w:ascii="仿宋" w:eastAsia="仿宋" w:hAnsi="仿宋" w:hint="default"/>
          <w:sz w:val="21"/>
          <w:szCs w:val="21"/>
        </w:rPr>
        <w:t>[输入样例]</w:t>
      </w:r>
    </w:p>
    <w:p w14:paraId="1FB90DE0" w14:textId="77777777" w:rsidR="00311662" w:rsidRPr="00BF792E" w:rsidRDefault="008E1F21" w:rsidP="00BF792E">
      <w:pPr>
        <w:spacing w:line="360" w:lineRule="auto"/>
        <w:ind w:firstLine="480"/>
        <w:rPr>
          <w:rFonts w:ascii="仿宋" w:eastAsia="仿宋" w:hAnsi="仿宋" w:cs="MS Mincho"/>
          <w:sz w:val="24"/>
        </w:rPr>
      </w:pPr>
      <w:r>
        <w:rPr>
          <w:rFonts w:ascii="仿宋" w:eastAsia="仿宋" w:hAnsi="仿宋" w:cs="MS Mincho" w:hint="eastAsia"/>
          <w:sz w:val="24"/>
        </w:rPr>
        <w:t>6</w:t>
      </w:r>
    </w:p>
    <w:p w14:paraId="19561408" w14:textId="77777777" w:rsidR="00311662" w:rsidRPr="00BF792E" w:rsidRDefault="008E1F21" w:rsidP="00BF792E">
      <w:pPr>
        <w:spacing w:line="360" w:lineRule="auto"/>
        <w:ind w:firstLine="480"/>
        <w:rPr>
          <w:rFonts w:ascii="仿宋" w:eastAsia="仿宋" w:hAnsi="仿宋" w:cs="MS Mincho"/>
          <w:sz w:val="24"/>
        </w:rPr>
      </w:pPr>
      <w:r>
        <w:rPr>
          <w:rFonts w:ascii="仿宋" w:eastAsia="仿宋" w:hAnsi="仿宋" w:cs="MS Mincho" w:hint="eastAsia"/>
          <w:sz w:val="24"/>
        </w:rPr>
        <w:t>4</w:t>
      </w:r>
    </w:p>
    <w:p w14:paraId="164B3F97" w14:textId="77777777" w:rsidR="00311662" w:rsidRPr="00BF792E" w:rsidRDefault="008E1F21" w:rsidP="00BF792E">
      <w:pPr>
        <w:spacing w:line="360" w:lineRule="auto"/>
        <w:ind w:firstLine="480"/>
        <w:rPr>
          <w:rFonts w:ascii="仿宋" w:eastAsia="仿宋" w:hAnsi="仿宋" w:cs="MS Mincho"/>
          <w:sz w:val="24"/>
        </w:rPr>
      </w:pPr>
      <w:r>
        <w:rPr>
          <w:rFonts w:ascii="仿宋" w:eastAsia="仿宋" w:hAnsi="仿宋" w:cs="MS Mincho"/>
          <w:sz w:val="24"/>
        </w:rPr>
        <w:t xml:space="preserve">S </w:t>
      </w:r>
      <w:r>
        <w:rPr>
          <w:rFonts w:ascii="仿宋" w:eastAsia="仿宋" w:hAnsi="仿宋" w:cs="MS Mincho" w:hint="eastAsia"/>
          <w:sz w:val="24"/>
        </w:rPr>
        <w:t>2</w:t>
      </w:r>
      <w:r w:rsidR="00311662" w:rsidRPr="00BF792E">
        <w:rPr>
          <w:rFonts w:ascii="仿宋" w:eastAsia="仿宋" w:hAnsi="仿宋" w:cs="MS Mincho"/>
          <w:sz w:val="24"/>
        </w:rPr>
        <w:t xml:space="preserve"> 4</w:t>
      </w:r>
    </w:p>
    <w:p w14:paraId="5FD33EAC" w14:textId="77777777" w:rsidR="00311662" w:rsidRPr="00BF792E" w:rsidRDefault="008E1F21" w:rsidP="00BF792E">
      <w:pPr>
        <w:spacing w:line="360" w:lineRule="auto"/>
        <w:ind w:firstLine="480"/>
        <w:rPr>
          <w:rFonts w:ascii="仿宋" w:eastAsia="仿宋" w:hAnsi="仿宋" w:cs="MS Mincho"/>
          <w:sz w:val="24"/>
        </w:rPr>
      </w:pPr>
      <w:r>
        <w:rPr>
          <w:rFonts w:ascii="仿宋" w:eastAsia="仿宋" w:hAnsi="仿宋" w:cs="MS Mincho"/>
          <w:sz w:val="24"/>
        </w:rPr>
        <w:t xml:space="preserve">H </w:t>
      </w:r>
      <w:r>
        <w:rPr>
          <w:rFonts w:ascii="仿宋" w:eastAsia="仿宋" w:hAnsi="仿宋" w:cs="MS Mincho" w:hint="eastAsia"/>
          <w:sz w:val="24"/>
        </w:rPr>
        <w:t>1</w:t>
      </w:r>
      <w:r>
        <w:rPr>
          <w:rFonts w:ascii="仿宋" w:eastAsia="仿宋" w:hAnsi="仿宋" w:cs="MS Mincho"/>
          <w:sz w:val="24"/>
        </w:rPr>
        <w:t xml:space="preserve"> </w:t>
      </w:r>
      <w:r>
        <w:rPr>
          <w:rFonts w:ascii="仿宋" w:eastAsia="仿宋" w:hAnsi="仿宋" w:cs="MS Mincho" w:hint="eastAsia"/>
          <w:sz w:val="24"/>
        </w:rPr>
        <w:t>3</w:t>
      </w:r>
    </w:p>
    <w:p w14:paraId="46183CE0" w14:textId="77777777" w:rsidR="00311662" w:rsidRPr="00BF792E" w:rsidRDefault="008E1F21" w:rsidP="00BF792E">
      <w:pPr>
        <w:spacing w:line="360" w:lineRule="auto"/>
        <w:ind w:firstLine="480"/>
        <w:rPr>
          <w:rFonts w:ascii="仿宋" w:eastAsia="仿宋" w:hAnsi="仿宋" w:cs="MS Mincho"/>
          <w:sz w:val="24"/>
        </w:rPr>
      </w:pPr>
      <w:r>
        <w:rPr>
          <w:rFonts w:ascii="仿宋" w:eastAsia="仿宋" w:hAnsi="仿宋" w:cs="MS Mincho"/>
          <w:sz w:val="24"/>
        </w:rPr>
        <w:t xml:space="preserve">H </w:t>
      </w:r>
      <w:r>
        <w:rPr>
          <w:rFonts w:ascii="仿宋" w:eastAsia="仿宋" w:hAnsi="仿宋" w:cs="MS Mincho" w:hint="eastAsia"/>
          <w:sz w:val="24"/>
        </w:rPr>
        <w:t>3</w:t>
      </w:r>
      <w:r>
        <w:rPr>
          <w:rFonts w:ascii="仿宋" w:eastAsia="仿宋" w:hAnsi="仿宋" w:cs="MS Mincho"/>
          <w:sz w:val="24"/>
        </w:rPr>
        <w:t xml:space="preserve"> </w:t>
      </w:r>
      <w:r>
        <w:rPr>
          <w:rFonts w:ascii="仿宋" w:eastAsia="仿宋" w:hAnsi="仿宋" w:cs="MS Mincho" w:hint="eastAsia"/>
          <w:sz w:val="24"/>
        </w:rPr>
        <w:t>5</w:t>
      </w:r>
    </w:p>
    <w:p w14:paraId="2AE448E6" w14:textId="77777777" w:rsidR="00311662" w:rsidRPr="00BF792E" w:rsidRDefault="008E1F21" w:rsidP="00BF792E">
      <w:pPr>
        <w:spacing w:line="360" w:lineRule="auto"/>
        <w:ind w:firstLine="480"/>
        <w:rPr>
          <w:rFonts w:ascii="仿宋" w:eastAsia="仿宋" w:hAnsi="仿宋" w:cs="MS Mincho"/>
          <w:sz w:val="24"/>
        </w:rPr>
      </w:pPr>
      <w:r>
        <w:rPr>
          <w:rFonts w:ascii="仿宋" w:eastAsia="仿宋" w:hAnsi="仿宋" w:cs="MS Mincho"/>
          <w:sz w:val="24"/>
        </w:rPr>
        <w:t xml:space="preserve">S 1 </w:t>
      </w:r>
      <w:r>
        <w:rPr>
          <w:rFonts w:ascii="仿宋" w:eastAsia="仿宋" w:hAnsi="仿宋" w:cs="MS Mincho" w:hint="eastAsia"/>
          <w:sz w:val="24"/>
        </w:rPr>
        <w:t>6</w:t>
      </w:r>
    </w:p>
    <w:p w14:paraId="12CD6C22" w14:textId="77777777" w:rsidR="00311662" w:rsidRPr="00311662" w:rsidRDefault="00311662" w:rsidP="00311662">
      <w:pPr>
        <w:pStyle w:val="a9"/>
        <w:spacing w:before="0" w:beforeAutospacing="0" w:after="0" w:afterAutospacing="0"/>
        <w:ind w:firstLine="422"/>
        <w:rPr>
          <w:rStyle w:val="texttitle21"/>
          <w:rFonts w:ascii="仿宋" w:eastAsia="仿宋" w:hAnsi="仿宋" w:hint="default"/>
          <w:sz w:val="21"/>
          <w:szCs w:val="21"/>
        </w:rPr>
      </w:pPr>
      <w:r w:rsidRPr="00311662">
        <w:rPr>
          <w:rStyle w:val="texttitle21"/>
          <w:rFonts w:ascii="仿宋" w:eastAsia="仿宋" w:hAnsi="仿宋" w:hint="default"/>
          <w:sz w:val="21"/>
          <w:szCs w:val="21"/>
        </w:rPr>
        <w:t>[输出样例]</w:t>
      </w:r>
    </w:p>
    <w:p w14:paraId="6DBA2040" w14:textId="77777777" w:rsidR="00311662" w:rsidRPr="00BF792E" w:rsidRDefault="00311662" w:rsidP="00BF792E">
      <w:pPr>
        <w:spacing w:line="360" w:lineRule="auto"/>
        <w:ind w:firstLine="480"/>
        <w:rPr>
          <w:rFonts w:ascii="仿宋" w:eastAsia="仿宋" w:hAnsi="仿宋" w:cs="MS Mincho"/>
          <w:sz w:val="24"/>
        </w:rPr>
      </w:pPr>
      <w:r w:rsidRPr="00BF792E">
        <w:rPr>
          <w:rFonts w:ascii="仿宋" w:eastAsia="仿宋" w:hAnsi="仿宋" w:cs="MS Mincho"/>
          <w:sz w:val="24"/>
        </w:rPr>
        <w:t xml:space="preserve">3 </w:t>
      </w:r>
    </w:p>
    <w:p w14:paraId="18743788" w14:textId="77777777" w:rsidR="001620AB" w:rsidRPr="00311662" w:rsidRDefault="001620AB" w:rsidP="001620AB">
      <w:pPr>
        <w:pStyle w:val="a9"/>
        <w:spacing w:before="0" w:beforeAutospacing="0" w:after="0" w:afterAutospacing="0"/>
        <w:ind w:firstLine="422"/>
        <w:rPr>
          <w:rStyle w:val="texttitle21"/>
          <w:rFonts w:ascii="仿宋" w:eastAsia="仿宋" w:hAnsi="仿宋" w:hint="default"/>
          <w:sz w:val="21"/>
          <w:szCs w:val="21"/>
        </w:rPr>
      </w:pPr>
      <w:r w:rsidRPr="00311662">
        <w:rPr>
          <w:rStyle w:val="texttitle21"/>
          <w:rFonts w:ascii="仿宋" w:eastAsia="仿宋" w:hAnsi="仿宋" w:hint="default"/>
          <w:sz w:val="21"/>
          <w:szCs w:val="21"/>
        </w:rPr>
        <w:t>[样例</w:t>
      </w:r>
      <w:r>
        <w:rPr>
          <w:rStyle w:val="texttitle21"/>
          <w:rFonts w:ascii="仿宋" w:eastAsia="仿宋" w:hAnsi="仿宋" w:hint="default"/>
          <w:sz w:val="21"/>
          <w:szCs w:val="21"/>
        </w:rPr>
        <w:t>说明</w:t>
      </w:r>
      <w:r w:rsidRPr="00311662">
        <w:rPr>
          <w:rStyle w:val="texttitle21"/>
          <w:rFonts w:ascii="仿宋" w:eastAsia="仿宋" w:hAnsi="仿宋" w:hint="default"/>
          <w:sz w:val="21"/>
          <w:szCs w:val="21"/>
        </w:rPr>
        <w:t>]</w:t>
      </w:r>
    </w:p>
    <w:p w14:paraId="3D830EAF" w14:textId="77777777" w:rsidR="001620AB" w:rsidRPr="00BF792E" w:rsidRDefault="001620AB" w:rsidP="00BF792E">
      <w:pPr>
        <w:spacing w:line="360" w:lineRule="auto"/>
        <w:ind w:firstLine="480"/>
        <w:rPr>
          <w:rFonts w:ascii="仿宋" w:eastAsia="仿宋" w:hAnsi="仿宋" w:cs="MS Mincho"/>
          <w:sz w:val="24"/>
        </w:rPr>
      </w:pPr>
      <w:r w:rsidRPr="00BF792E">
        <w:rPr>
          <w:rFonts w:ascii="仿宋" w:eastAsia="仿宋" w:hAnsi="仿宋" w:cs="MS Mincho"/>
          <w:sz w:val="24"/>
        </w:rPr>
        <w:t>该样例最多有</w:t>
      </w:r>
      <w:r w:rsidRPr="00BF792E">
        <w:rPr>
          <w:rFonts w:ascii="仿宋" w:eastAsia="仿宋" w:hAnsi="仿宋" w:cs="MS Mincho" w:hint="eastAsia"/>
          <w:sz w:val="24"/>
        </w:rPr>
        <w:t>3个病毒株，分别是1</w:t>
      </w:r>
      <w:r w:rsidR="008E1F21">
        <w:rPr>
          <w:rFonts w:ascii="仿宋" w:eastAsia="仿宋" w:hAnsi="仿宋" w:cs="MS Mincho" w:hint="eastAsia"/>
          <w:sz w:val="24"/>
        </w:rPr>
        <w:t>、5、6</w:t>
      </w:r>
      <w:r w:rsidRPr="00BF792E">
        <w:rPr>
          <w:rFonts w:ascii="仿宋" w:eastAsia="仿宋" w:hAnsi="仿宋" w:cs="MS Mincho" w:hint="eastAsia"/>
          <w:sz w:val="24"/>
        </w:rPr>
        <w:t>号病毒</w:t>
      </w:r>
      <w:r w:rsidR="008E1F21">
        <w:rPr>
          <w:rFonts w:ascii="仿宋" w:eastAsia="仿宋" w:hAnsi="仿宋" w:cs="MS Mincho" w:hint="eastAsia"/>
          <w:sz w:val="24"/>
        </w:rPr>
        <w:t>为</w:t>
      </w:r>
      <w:r w:rsidRPr="00BF792E">
        <w:rPr>
          <w:rFonts w:ascii="仿宋" w:eastAsia="仿宋" w:hAnsi="仿宋" w:cs="MS Mincho" w:hint="eastAsia"/>
          <w:sz w:val="24"/>
        </w:rPr>
        <w:t>一个病毒株，2、4号病毒</w:t>
      </w:r>
      <w:r w:rsidR="008E1F21">
        <w:rPr>
          <w:rFonts w:ascii="仿宋" w:eastAsia="仿宋" w:hAnsi="仿宋" w:cs="MS Mincho" w:hint="eastAsia"/>
          <w:sz w:val="24"/>
        </w:rPr>
        <w:t>为</w:t>
      </w:r>
      <w:r w:rsidRPr="00BF792E">
        <w:rPr>
          <w:rFonts w:ascii="仿宋" w:eastAsia="仿宋" w:hAnsi="仿宋" w:cs="MS Mincho" w:hint="eastAsia"/>
          <w:sz w:val="24"/>
        </w:rPr>
        <w:t>一个病毒株，3号病毒</w:t>
      </w:r>
      <w:r w:rsidR="006A066A">
        <w:rPr>
          <w:rFonts w:ascii="仿宋" w:eastAsia="仿宋" w:hAnsi="仿宋" w:cs="MS Mincho" w:hint="eastAsia"/>
          <w:sz w:val="24"/>
        </w:rPr>
        <w:t>为</w:t>
      </w:r>
      <w:r w:rsidRPr="00BF792E">
        <w:rPr>
          <w:rFonts w:ascii="仿宋" w:eastAsia="仿宋" w:hAnsi="仿宋" w:cs="MS Mincho" w:hint="eastAsia"/>
          <w:sz w:val="24"/>
        </w:rPr>
        <w:t>一个病毒株。</w:t>
      </w:r>
    </w:p>
    <w:p w14:paraId="67D724D7" w14:textId="77777777" w:rsidR="00311662" w:rsidRPr="00311662" w:rsidRDefault="00311662" w:rsidP="00311662">
      <w:pPr>
        <w:pStyle w:val="a9"/>
        <w:spacing w:before="0" w:beforeAutospacing="0" w:after="0" w:afterAutospacing="0"/>
        <w:ind w:firstLine="422"/>
        <w:rPr>
          <w:rStyle w:val="texttitle21"/>
          <w:rFonts w:ascii="仿宋" w:eastAsia="仿宋" w:hAnsi="仿宋" w:hint="default"/>
          <w:sz w:val="21"/>
          <w:szCs w:val="21"/>
        </w:rPr>
      </w:pPr>
      <w:r w:rsidRPr="00311662">
        <w:rPr>
          <w:rStyle w:val="texttitle21"/>
          <w:rFonts w:ascii="仿宋" w:eastAsia="仿宋" w:hAnsi="仿宋" w:hint="default"/>
          <w:sz w:val="21"/>
          <w:szCs w:val="21"/>
        </w:rPr>
        <w:t>[测试数据要求]</w:t>
      </w:r>
    </w:p>
    <w:p w14:paraId="43AD4112" w14:textId="77777777" w:rsidR="00311662" w:rsidRDefault="00311662" w:rsidP="00BF792E">
      <w:pPr>
        <w:spacing w:line="360" w:lineRule="auto"/>
        <w:ind w:firstLine="480"/>
        <w:rPr>
          <w:rFonts w:ascii="仿宋" w:eastAsia="仿宋" w:hAnsi="仿宋" w:cs="MS Mincho"/>
          <w:sz w:val="24"/>
        </w:rPr>
      </w:pPr>
      <w:r w:rsidRPr="00D80424">
        <w:rPr>
          <w:rFonts w:ascii="仿宋" w:eastAsia="仿宋" w:hAnsi="仿宋" w:cs="MS Mincho"/>
          <w:sz w:val="24"/>
        </w:rPr>
        <w:t>输入数据在</w:t>
      </w:r>
      <w:r w:rsidR="007D16F3" w:rsidRPr="00D80424">
        <w:rPr>
          <w:rFonts w:ascii="仿宋" w:eastAsia="仿宋" w:hAnsi="仿宋" w:cs="MS Mincho"/>
          <w:sz w:val="24"/>
        </w:rPr>
        <w:t>virus</w:t>
      </w:r>
      <w:r w:rsidRPr="00D80424">
        <w:rPr>
          <w:rFonts w:ascii="仿宋" w:eastAsia="仿宋" w:hAnsi="仿宋" w:cs="MS Mincho"/>
          <w:sz w:val="24"/>
        </w:rPr>
        <w:t>.in 文件中；输出数据在</w:t>
      </w:r>
      <w:proofErr w:type="spellStart"/>
      <w:r w:rsidR="007D16F3" w:rsidRPr="00D80424">
        <w:rPr>
          <w:rFonts w:ascii="仿宋" w:eastAsia="仿宋" w:hAnsi="仿宋" w:cs="MS Mincho"/>
          <w:sz w:val="24"/>
        </w:rPr>
        <w:t>virus</w:t>
      </w:r>
      <w:r w:rsidRPr="00D80424">
        <w:rPr>
          <w:rFonts w:ascii="仿宋" w:eastAsia="仿宋" w:hAnsi="仿宋" w:cs="MS Mincho"/>
          <w:sz w:val="24"/>
        </w:rPr>
        <w:t>.out</w:t>
      </w:r>
      <w:proofErr w:type="spellEnd"/>
      <w:r w:rsidRPr="00D80424">
        <w:rPr>
          <w:rFonts w:ascii="仿宋" w:eastAsia="仿宋" w:hAnsi="仿宋" w:cs="MS Mincho"/>
          <w:sz w:val="24"/>
        </w:rPr>
        <w:t>文件中</w:t>
      </w:r>
      <w:r w:rsidR="00D80424">
        <w:rPr>
          <w:rFonts w:ascii="仿宋" w:eastAsia="仿宋" w:hAnsi="仿宋" w:cs="MS Mincho" w:hint="eastAsia"/>
          <w:sz w:val="24"/>
        </w:rPr>
        <w:t>。</w:t>
      </w:r>
    </w:p>
    <w:p w14:paraId="68A617C5" w14:textId="77777777" w:rsidR="00AE4C99" w:rsidRPr="00D80424" w:rsidRDefault="00D80424" w:rsidP="00BF792E">
      <w:pPr>
        <w:adjustRightInd w:val="0"/>
        <w:snapToGrid w:val="0"/>
        <w:spacing w:beforeLines="50" w:before="156" w:afterLines="50" w:after="156" w:line="360" w:lineRule="auto"/>
        <w:ind w:firstLine="562"/>
        <w:rPr>
          <w:rFonts w:ascii="仿宋" w:eastAsia="仿宋" w:hAnsi="仿宋"/>
          <w:b/>
          <w:sz w:val="28"/>
          <w:szCs w:val="28"/>
        </w:rPr>
      </w:pPr>
      <w:r>
        <w:rPr>
          <w:rFonts w:ascii="仿宋" w:eastAsia="仿宋" w:hAnsi="仿宋" w:hint="eastAsia"/>
          <w:b/>
          <w:sz w:val="28"/>
          <w:szCs w:val="28"/>
        </w:rPr>
        <w:lastRenderedPageBreak/>
        <w:t>（</w:t>
      </w:r>
      <w:r w:rsidR="00090A92" w:rsidRPr="00D80424">
        <w:rPr>
          <w:rFonts w:ascii="仿宋" w:eastAsia="仿宋" w:hAnsi="仿宋" w:hint="eastAsia"/>
          <w:b/>
          <w:sz w:val="28"/>
          <w:szCs w:val="28"/>
        </w:rPr>
        <w:t>二</w:t>
      </w:r>
      <w:r>
        <w:rPr>
          <w:rFonts w:ascii="仿宋" w:eastAsia="仿宋" w:hAnsi="仿宋" w:hint="eastAsia"/>
          <w:b/>
          <w:sz w:val="28"/>
          <w:szCs w:val="28"/>
        </w:rPr>
        <w:t>）</w:t>
      </w:r>
      <w:r w:rsidR="00AE4C99" w:rsidRPr="00D80424">
        <w:rPr>
          <w:rFonts w:ascii="仿宋" w:eastAsia="仿宋" w:hAnsi="仿宋"/>
          <w:b/>
          <w:sz w:val="28"/>
          <w:szCs w:val="28"/>
        </w:rPr>
        <w:t>核酸检测系统</w:t>
      </w:r>
    </w:p>
    <w:p w14:paraId="46EABE4D" w14:textId="77777777" w:rsidR="00090A92" w:rsidRPr="00D80424" w:rsidRDefault="00090A92" w:rsidP="00090A92">
      <w:pPr>
        <w:pStyle w:val="a8"/>
        <w:numPr>
          <w:ilvl w:val="0"/>
          <w:numId w:val="3"/>
        </w:numPr>
        <w:spacing w:line="360" w:lineRule="auto"/>
        <w:ind w:firstLineChars="0"/>
        <w:rPr>
          <w:rFonts w:ascii="仿宋" w:eastAsia="仿宋" w:hAnsi="仿宋" w:cs="MS Mincho"/>
          <w:b/>
          <w:sz w:val="24"/>
          <w:szCs w:val="24"/>
        </w:rPr>
      </w:pPr>
      <w:r w:rsidRPr="00D80424">
        <w:rPr>
          <w:rFonts w:ascii="仿宋" w:eastAsia="仿宋" w:hAnsi="仿宋" w:cs="MS Mincho"/>
          <w:b/>
          <w:sz w:val="24"/>
          <w:szCs w:val="24"/>
        </w:rPr>
        <w:t>系统</w:t>
      </w:r>
      <w:r w:rsidRPr="00D80424">
        <w:rPr>
          <w:rFonts w:ascii="仿宋" w:eastAsia="仿宋" w:hAnsi="仿宋" w:cs="MS Mincho" w:hint="eastAsia"/>
          <w:b/>
          <w:sz w:val="24"/>
          <w:szCs w:val="24"/>
        </w:rPr>
        <w:t>功能</w:t>
      </w:r>
    </w:p>
    <w:p w14:paraId="369372BB" w14:textId="77777777" w:rsidR="00AB2F23" w:rsidRDefault="00AE4C99" w:rsidP="00C417FE">
      <w:pPr>
        <w:spacing w:line="360" w:lineRule="auto"/>
        <w:ind w:firstLine="480"/>
        <w:rPr>
          <w:rFonts w:ascii="仿宋" w:eastAsia="仿宋" w:hAnsi="仿宋" w:cs="MS Mincho"/>
          <w:sz w:val="24"/>
        </w:rPr>
      </w:pPr>
      <w:r>
        <w:rPr>
          <w:rFonts w:ascii="仿宋" w:eastAsia="仿宋" w:hAnsi="仿宋" w:cs="MS Mincho" w:hint="eastAsia"/>
          <w:sz w:val="24"/>
        </w:rPr>
        <w:t>2022年3月</w:t>
      </w:r>
      <w:r w:rsidRPr="000355BE">
        <w:rPr>
          <w:rFonts w:ascii="仿宋" w:eastAsia="仿宋" w:hAnsi="仿宋" w:cs="MS Mincho"/>
          <w:sz w:val="24"/>
        </w:rPr>
        <w:t>奥密克戎变异株</w:t>
      </w:r>
      <w:r w:rsidR="000355BE">
        <w:rPr>
          <w:rFonts w:ascii="仿宋" w:eastAsia="仿宋" w:hAnsi="仿宋" w:cs="MS Mincho"/>
          <w:sz w:val="24"/>
        </w:rPr>
        <w:t>迅速席卷东方帝国的魔都，攻破</w:t>
      </w:r>
      <w:r w:rsidR="001E339A">
        <w:rPr>
          <w:rFonts w:ascii="仿宋" w:eastAsia="仿宋" w:hAnsi="仿宋" w:cs="MS Mincho"/>
          <w:sz w:val="24"/>
        </w:rPr>
        <w:t>了</w:t>
      </w:r>
      <w:r w:rsidR="000355BE">
        <w:rPr>
          <w:rFonts w:ascii="仿宋" w:eastAsia="仿宋" w:hAnsi="仿宋" w:cs="MS Mincho"/>
          <w:sz w:val="24"/>
        </w:rPr>
        <w:t>魔都苦心构筑多年的精准防疫铜墙铁壁。</w:t>
      </w:r>
      <w:r w:rsidR="001E339A">
        <w:rPr>
          <w:rFonts w:ascii="仿宋" w:eastAsia="仿宋" w:hAnsi="仿宋" w:cs="MS Mincho"/>
          <w:sz w:val="24"/>
        </w:rPr>
        <w:t>魔都人民奋起抗击，开展了全民覆盖的核酸检测。为了更迅速开展检测，寻找确诊者、密接者和次密接者，需要开发一套核酸检测系统。</w:t>
      </w:r>
      <w:r w:rsidR="00AB2F23">
        <w:rPr>
          <w:rFonts w:ascii="仿宋" w:eastAsia="仿宋" w:hAnsi="仿宋" w:cs="MS Mincho"/>
          <w:sz w:val="24"/>
        </w:rPr>
        <w:t>系统需要有以下</w:t>
      </w:r>
      <w:r w:rsidR="008F3291">
        <w:rPr>
          <w:rFonts w:ascii="仿宋" w:eastAsia="仿宋" w:hAnsi="仿宋" w:cs="MS Mincho" w:hint="eastAsia"/>
          <w:sz w:val="24"/>
        </w:rPr>
        <w:t>6个</w:t>
      </w:r>
      <w:r w:rsidR="00AB2F23">
        <w:rPr>
          <w:rFonts w:ascii="仿宋" w:eastAsia="仿宋" w:hAnsi="仿宋" w:cs="MS Mincho"/>
          <w:sz w:val="24"/>
        </w:rPr>
        <w:t>功能：</w:t>
      </w:r>
    </w:p>
    <w:p w14:paraId="51A532D8" w14:textId="77777777" w:rsidR="00E01AA7" w:rsidRDefault="00D80424" w:rsidP="00C417FE">
      <w:pPr>
        <w:spacing w:line="360" w:lineRule="auto"/>
        <w:ind w:firstLine="480"/>
        <w:rPr>
          <w:rFonts w:ascii="仿宋" w:eastAsia="仿宋" w:hAnsi="仿宋" w:cs="MS Mincho"/>
          <w:sz w:val="24"/>
        </w:rPr>
      </w:pPr>
      <w:r>
        <w:rPr>
          <w:rFonts w:ascii="仿宋" w:eastAsia="仿宋" w:hAnsi="仿宋" w:cs="MS Mincho" w:hint="eastAsia"/>
          <w:sz w:val="24"/>
        </w:rPr>
        <w:t>(</w:t>
      </w:r>
      <w:r w:rsidR="00AB2F23">
        <w:rPr>
          <w:rFonts w:ascii="仿宋" w:eastAsia="仿宋" w:hAnsi="仿宋" w:cs="MS Mincho" w:hint="eastAsia"/>
          <w:sz w:val="24"/>
        </w:rPr>
        <w:t>1</w:t>
      </w:r>
      <w:r>
        <w:rPr>
          <w:rFonts w:ascii="仿宋" w:eastAsia="仿宋" w:hAnsi="仿宋" w:cs="MS Mincho" w:hint="eastAsia"/>
          <w:sz w:val="24"/>
        </w:rPr>
        <w:t>)</w:t>
      </w:r>
      <w:r w:rsidR="00AB2F23">
        <w:rPr>
          <w:rFonts w:ascii="仿宋" w:eastAsia="仿宋" w:hAnsi="仿宋" w:cs="MS Mincho" w:hint="eastAsia"/>
          <w:sz w:val="24"/>
        </w:rPr>
        <w:t>排队：</w:t>
      </w:r>
      <w:r w:rsidR="005E4E34">
        <w:rPr>
          <w:rFonts w:ascii="仿宋" w:eastAsia="仿宋" w:hAnsi="仿宋" w:cs="MS Mincho" w:hint="eastAsia"/>
          <w:sz w:val="24"/>
        </w:rPr>
        <w:t>输入人员代码，并选择混合测试还</w:t>
      </w:r>
      <w:r w:rsidR="00CB0CF2">
        <w:rPr>
          <w:rFonts w:ascii="仿宋" w:eastAsia="仿宋" w:hAnsi="仿宋" w:cs="MS Mincho" w:hint="eastAsia"/>
          <w:sz w:val="24"/>
        </w:rPr>
        <w:t>是单人测试。将人员代码加入到相应队伍排队</w:t>
      </w:r>
      <w:r w:rsidR="005E4E34">
        <w:rPr>
          <w:rFonts w:ascii="仿宋" w:eastAsia="仿宋" w:hAnsi="仿宋" w:cs="MS Mincho" w:hint="eastAsia"/>
          <w:sz w:val="24"/>
        </w:rPr>
        <w:t>。人员代码是一个8位（</w:t>
      </w:r>
      <w:proofErr w:type="spellStart"/>
      <w:r w:rsidR="005E4E34">
        <w:rPr>
          <w:rFonts w:ascii="仿宋" w:eastAsia="仿宋" w:hAnsi="仿宋" w:cs="MS Mincho" w:hint="eastAsia"/>
          <w:sz w:val="24"/>
        </w:rPr>
        <w:t>xxxyyyyz</w:t>
      </w:r>
      <w:proofErr w:type="spellEnd"/>
      <w:r w:rsidR="005E4E34">
        <w:rPr>
          <w:rFonts w:ascii="仿宋" w:eastAsia="仿宋" w:hAnsi="仿宋" w:cs="MS Mincho"/>
          <w:sz w:val="24"/>
        </w:rPr>
        <w:t>）</w:t>
      </w:r>
      <w:r w:rsidR="005E4E34">
        <w:rPr>
          <w:rFonts w:ascii="仿宋" w:eastAsia="仿宋" w:hAnsi="仿宋" w:cs="MS Mincho" w:hint="eastAsia"/>
          <w:sz w:val="24"/>
        </w:rPr>
        <w:t>的数字，其中xxx表示楼栋号（000~999）；</w:t>
      </w:r>
      <w:proofErr w:type="spellStart"/>
      <w:r w:rsidR="005E4E34">
        <w:rPr>
          <w:rFonts w:ascii="仿宋" w:eastAsia="仿宋" w:hAnsi="仿宋" w:cs="MS Mincho" w:hint="eastAsia"/>
          <w:sz w:val="24"/>
        </w:rPr>
        <w:t>yyy</w:t>
      </w:r>
      <w:r w:rsidR="00E01AA7">
        <w:rPr>
          <w:rFonts w:ascii="仿宋" w:eastAsia="仿宋" w:hAnsi="仿宋" w:cs="MS Mincho" w:hint="eastAsia"/>
          <w:sz w:val="24"/>
        </w:rPr>
        <w:t>y</w:t>
      </w:r>
      <w:proofErr w:type="spellEnd"/>
      <w:r w:rsidR="005E4E34">
        <w:rPr>
          <w:rFonts w:ascii="仿宋" w:eastAsia="仿宋" w:hAnsi="仿宋" w:cs="MS Mincho" w:hint="eastAsia"/>
          <w:sz w:val="24"/>
        </w:rPr>
        <w:t>表示</w:t>
      </w:r>
      <w:r w:rsidR="00E01AA7">
        <w:rPr>
          <w:rFonts w:ascii="仿宋" w:eastAsia="仿宋" w:hAnsi="仿宋" w:cs="MS Mincho" w:hint="eastAsia"/>
          <w:sz w:val="24"/>
        </w:rPr>
        <w:t>房间</w:t>
      </w:r>
      <w:r w:rsidR="005E4E34">
        <w:rPr>
          <w:rFonts w:ascii="仿宋" w:eastAsia="仿宋" w:hAnsi="仿宋" w:cs="MS Mincho" w:hint="eastAsia"/>
          <w:sz w:val="24"/>
        </w:rPr>
        <w:t>号，例如：0801、1801等</w:t>
      </w:r>
      <w:r w:rsidR="00E01AA7">
        <w:rPr>
          <w:rFonts w:ascii="仿宋" w:eastAsia="仿宋" w:hAnsi="仿宋" w:cs="MS Mincho" w:hint="eastAsia"/>
          <w:sz w:val="24"/>
        </w:rPr>
        <w:t>；z</w:t>
      </w:r>
      <w:r w:rsidR="00CB0CF2">
        <w:rPr>
          <w:rFonts w:ascii="仿宋" w:eastAsia="仿宋" w:hAnsi="仿宋" w:cs="MS Mincho" w:hint="eastAsia"/>
          <w:sz w:val="24"/>
        </w:rPr>
        <w:t>代表一个房间中人员序</w:t>
      </w:r>
      <w:r w:rsidR="00E01AA7">
        <w:rPr>
          <w:rFonts w:ascii="仿宋" w:eastAsia="仿宋" w:hAnsi="仿宋" w:cs="MS Mincho" w:hint="eastAsia"/>
          <w:sz w:val="24"/>
        </w:rPr>
        <w:t>号（1~9）。</w:t>
      </w:r>
    </w:p>
    <w:p w14:paraId="499C6A2D" w14:textId="77777777" w:rsidR="003C6130" w:rsidRDefault="00D80424" w:rsidP="00C417FE">
      <w:pPr>
        <w:spacing w:line="360" w:lineRule="auto"/>
        <w:ind w:firstLine="480"/>
        <w:rPr>
          <w:rFonts w:ascii="仿宋" w:eastAsia="仿宋" w:hAnsi="仿宋" w:cs="MS Mincho"/>
          <w:sz w:val="24"/>
        </w:rPr>
      </w:pPr>
      <w:r>
        <w:rPr>
          <w:rFonts w:ascii="仿宋" w:eastAsia="仿宋" w:hAnsi="仿宋" w:cs="MS Mincho" w:hint="eastAsia"/>
          <w:sz w:val="24"/>
        </w:rPr>
        <w:t>(</w:t>
      </w:r>
      <w:r w:rsidR="00E01AA7">
        <w:rPr>
          <w:rFonts w:ascii="仿宋" w:eastAsia="仿宋" w:hAnsi="仿宋" w:cs="MS Mincho" w:hint="eastAsia"/>
          <w:sz w:val="24"/>
        </w:rPr>
        <w:t>2</w:t>
      </w:r>
      <w:r>
        <w:rPr>
          <w:rFonts w:ascii="仿宋" w:eastAsia="仿宋" w:hAnsi="仿宋" w:cs="MS Mincho" w:hint="eastAsia"/>
          <w:sz w:val="24"/>
        </w:rPr>
        <w:t>)</w:t>
      </w:r>
      <w:r w:rsidR="00CB0CF2">
        <w:rPr>
          <w:rFonts w:ascii="仿宋" w:eastAsia="仿宋" w:hAnsi="仿宋" w:cs="MS Mincho" w:hint="eastAsia"/>
          <w:sz w:val="24"/>
        </w:rPr>
        <w:t>检测：选择混合测试还是单人测试。相应队伍</w:t>
      </w:r>
      <w:r w:rsidR="00E01AA7">
        <w:rPr>
          <w:rFonts w:ascii="仿宋" w:eastAsia="仿宋" w:hAnsi="仿宋" w:cs="MS Mincho" w:hint="eastAsia"/>
          <w:sz w:val="24"/>
        </w:rPr>
        <w:t>中最前面的人员进行测试，混合测试每10人一个测试管；单人测试一人一管。每个测试管对应一个管号，</w:t>
      </w:r>
      <w:r w:rsidR="003C6130">
        <w:rPr>
          <w:rFonts w:ascii="仿宋" w:eastAsia="仿宋" w:hAnsi="仿宋" w:cs="MS Mincho" w:hint="eastAsia"/>
          <w:sz w:val="24"/>
        </w:rPr>
        <w:t>管号是一个5位（</w:t>
      </w:r>
      <w:proofErr w:type="spellStart"/>
      <w:r w:rsidR="00BF63F3">
        <w:rPr>
          <w:rFonts w:ascii="仿宋" w:eastAsia="仿宋" w:hAnsi="仿宋" w:cs="MS Mincho" w:hint="eastAsia"/>
          <w:sz w:val="24"/>
        </w:rPr>
        <w:t>k</w:t>
      </w:r>
      <w:r w:rsidR="003C6130">
        <w:rPr>
          <w:rFonts w:ascii="仿宋" w:eastAsia="仿宋" w:hAnsi="仿宋" w:cs="MS Mincho" w:hint="eastAsia"/>
          <w:sz w:val="24"/>
        </w:rPr>
        <w:t>bbbb</w:t>
      </w:r>
      <w:proofErr w:type="spellEnd"/>
      <w:r w:rsidR="003C6130">
        <w:rPr>
          <w:rFonts w:ascii="仿宋" w:eastAsia="仿宋" w:hAnsi="仿宋" w:cs="MS Mincho"/>
          <w:sz w:val="24"/>
        </w:rPr>
        <w:t>）</w:t>
      </w:r>
      <w:r w:rsidR="003C6130">
        <w:rPr>
          <w:rFonts w:ascii="仿宋" w:eastAsia="仿宋" w:hAnsi="仿宋" w:cs="MS Mincho" w:hint="eastAsia"/>
          <w:sz w:val="24"/>
        </w:rPr>
        <w:t>的数字，其中</w:t>
      </w:r>
      <w:r w:rsidR="00BF63F3">
        <w:rPr>
          <w:rFonts w:ascii="仿宋" w:eastAsia="仿宋" w:hAnsi="仿宋" w:cs="MS Mincho" w:hint="eastAsia"/>
          <w:sz w:val="24"/>
        </w:rPr>
        <w:t>k</w:t>
      </w:r>
      <w:r w:rsidR="003C6130">
        <w:rPr>
          <w:rFonts w:ascii="仿宋" w:eastAsia="仿宋" w:hAnsi="仿宋" w:cs="MS Mincho" w:hint="eastAsia"/>
          <w:sz w:val="24"/>
        </w:rPr>
        <w:t>为0表示混合测试管，</w:t>
      </w:r>
      <w:r w:rsidR="00BF63F3">
        <w:rPr>
          <w:rFonts w:ascii="仿宋" w:eastAsia="仿宋" w:hAnsi="仿宋" w:cs="MS Mincho" w:hint="eastAsia"/>
          <w:sz w:val="24"/>
        </w:rPr>
        <w:t>k</w:t>
      </w:r>
      <w:r w:rsidR="003C6130">
        <w:rPr>
          <w:rFonts w:ascii="仿宋" w:eastAsia="仿宋" w:hAnsi="仿宋" w:cs="MS Mincho" w:hint="eastAsia"/>
          <w:sz w:val="24"/>
        </w:rPr>
        <w:t>为1表示单人测试管；</w:t>
      </w:r>
      <w:proofErr w:type="spellStart"/>
      <w:r w:rsidR="003C6130">
        <w:rPr>
          <w:rFonts w:ascii="仿宋" w:eastAsia="仿宋" w:hAnsi="仿宋" w:cs="MS Mincho" w:hint="eastAsia"/>
          <w:sz w:val="24"/>
        </w:rPr>
        <w:t>bbbb</w:t>
      </w:r>
      <w:proofErr w:type="spellEnd"/>
      <w:r w:rsidR="00090A92">
        <w:rPr>
          <w:rFonts w:ascii="仿宋" w:eastAsia="仿宋" w:hAnsi="仿宋" w:cs="MS Mincho" w:hint="eastAsia"/>
          <w:sz w:val="24"/>
        </w:rPr>
        <w:t>是一个流水号，从</w:t>
      </w:r>
      <w:r w:rsidR="003C6130">
        <w:rPr>
          <w:rFonts w:ascii="仿宋" w:eastAsia="仿宋" w:hAnsi="仿宋" w:cs="MS Mincho" w:hint="eastAsia"/>
          <w:sz w:val="24"/>
        </w:rPr>
        <w:t>0000</w:t>
      </w:r>
      <w:r w:rsidR="00090A92">
        <w:rPr>
          <w:rFonts w:ascii="仿宋" w:eastAsia="仿宋" w:hAnsi="仿宋" w:cs="MS Mincho" w:hint="eastAsia"/>
          <w:sz w:val="24"/>
        </w:rPr>
        <w:t>开始自动生成</w:t>
      </w:r>
      <w:r w:rsidR="003C6130">
        <w:rPr>
          <w:rFonts w:ascii="仿宋" w:eastAsia="仿宋" w:hAnsi="仿宋" w:cs="MS Mincho" w:hint="eastAsia"/>
          <w:sz w:val="24"/>
        </w:rPr>
        <w:t>。</w:t>
      </w:r>
    </w:p>
    <w:p w14:paraId="10A214CC" w14:textId="77777777" w:rsidR="008F3291" w:rsidRDefault="00D80424" w:rsidP="00C417FE">
      <w:pPr>
        <w:spacing w:line="360" w:lineRule="auto"/>
        <w:ind w:firstLine="480"/>
        <w:rPr>
          <w:rFonts w:ascii="仿宋" w:eastAsia="仿宋" w:hAnsi="仿宋" w:cs="MS Mincho"/>
          <w:sz w:val="24"/>
        </w:rPr>
      </w:pPr>
      <w:r>
        <w:rPr>
          <w:rFonts w:ascii="仿宋" w:eastAsia="仿宋" w:hAnsi="仿宋" w:cs="MS Mincho" w:hint="eastAsia"/>
          <w:sz w:val="24"/>
        </w:rPr>
        <w:t>(</w:t>
      </w:r>
      <w:r w:rsidR="008F3291">
        <w:rPr>
          <w:rFonts w:ascii="仿宋" w:eastAsia="仿宋" w:hAnsi="仿宋" w:cs="MS Mincho" w:hint="eastAsia"/>
          <w:sz w:val="24"/>
        </w:rPr>
        <w:t>3</w:t>
      </w:r>
      <w:r>
        <w:rPr>
          <w:rFonts w:ascii="仿宋" w:eastAsia="仿宋" w:hAnsi="仿宋" w:cs="MS Mincho" w:hint="eastAsia"/>
          <w:sz w:val="24"/>
        </w:rPr>
        <w:t>)</w:t>
      </w:r>
      <w:r w:rsidR="008F3291">
        <w:rPr>
          <w:rFonts w:ascii="仿宋" w:eastAsia="仿宋" w:hAnsi="仿宋" w:cs="MS Mincho" w:hint="eastAsia"/>
          <w:sz w:val="24"/>
        </w:rPr>
        <w:t>查看排队情况：</w:t>
      </w:r>
      <w:r w:rsidR="00CB0CF2">
        <w:rPr>
          <w:rFonts w:ascii="仿宋" w:eastAsia="仿宋" w:hAnsi="仿宋" w:cs="MS Mincho" w:hint="eastAsia"/>
          <w:sz w:val="24"/>
        </w:rPr>
        <w:t>按排队先后顺序，</w:t>
      </w:r>
      <w:r w:rsidR="008F3291">
        <w:rPr>
          <w:rFonts w:ascii="仿宋" w:eastAsia="仿宋" w:hAnsi="仿宋" w:cs="MS Mincho" w:hint="eastAsia"/>
          <w:sz w:val="24"/>
        </w:rPr>
        <w:t>分别显示混合测试和单人测试排队人员的代码。</w:t>
      </w:r>
    </w:p>
    <w:p w14:paraId="35047E6C" w14:textId="77777777" w:rsidR="000A15D4" w:rsidRDefault="00D80424" w:rsidP="00C417FE">
      <w:pPr>
        <w:spacing w:line="360" w:lineRule="auto"/>
        <w:ind w:firstLine="480"/>
        <w:rPr>
          <w:rFonts w:ascii="仿宋" w:eastAsia="仿宋" w:hAnsi="仿宋" w:cs="MS Mincho"/>
          <w:sz w:val="24"/>
        </w:rPr>
      </w:pPr>
      <w:r>
        <w:rPr>
          <w:rFonts w:ascii="仿宋" w:eastAsia="仿宋" w:hAnsi="仿宋" w:cs="MS Mincho" w:hint="eastAsia"/>
          <w:sz w:val="24"/>
        </w:rPr>
        <w:t>(</w:t>
      </w:r>
      <w:r w:rsidR="008F3291">
        <w:rPr>
          <w:rFonts w:ascii="仿宋" w:eastAsia="仿宋" w:hAnsi="仿宋" w:cs="MS Mincho" w:hint="eastAsia"/>
          <w:sz w:val="24"/>
        </w:rPr>
        <w:t>4</w:t>
      </w:r>
      <w:r>
        <w:rPr>
          <w:rFonts w:ascii="仿宋" w:eastAsia="仿宋" w:hAnsi="仿宋" w:cs="MS Mincho" w:hint="eastAsia"/>
          <w:sz w:val="24"/>
        </w:rPr>
        <w:t>)</w:t>
      </w:r>
      <w:r w:rsidR="003C6130">
        <w:rPr>
          <w:rFonts w:ascii="仿宋" w:eastAsia="仿宋" w:hAnsi="仿宋" w:cs="MS Mincho" w:hint="eastAsia"/>
          <w:sz w:val="24"/>
        </w:rPr>
        <w:t>登记测试管信息：输入测试管编号和测试结果。</w:t>
      </w:r>
      <w:r w:rsidR="000A15D4">
        <w:rPr>
          <w:rFonts w:ascii="仿宋" w:eastAsia="仿宋" w:hAnsi="仿宋" w:cs="MS Mincho" w:hint="eastAsia"/>
          <w:sz w:val="24"/>
        </w:rPr>
        <w:t>混合</w:t>
      </w:r>
      <w:r w:rsidR="003C6130">
        <w:rPr>
          <w:rFonts w:ascii="仿宋" w:eastAsia="仿宋" w:hAnsi="仿宋" w:cs="MS Mincho" w:hint="eastAsia"/>
          <w:sz w:val="24"/>
        </w:rPr>
        <w:t>测试结果</w:t>
      </w:r>
      <w:r w:rsidR="000A15D4">
        <w:rPr>
          <w:rFonts w:ascii="仿宋" w:eastAsia="仿宋" w:hAnsi="仿宋" w:cs="MS Mincho" w:hint="eastAsia"/>
          <w:sz w:val="24"/>
        </w:rPr>
        <w:t>分为阴性、阳性和可疑三种。对阴性测试管对应的人员标记阴性状态；对阳性单</w:t>
      </w:r>
      <w:r w:rsidR="006A066A">
        <w:rPr>
          <w:rFonts w:ascii="仿宋" w:eastAsia="仿宋" w:hAnsi="仿宋" w:cs="MS Mincho" w:hint="eastAsia"/>
          <w:sz w:val="24"/>
        </w:rPr>
        <w:t>人</w:t>
      </w:r>
      <w:r w:rsidR="000A15D4">
        <w:rPr>
          <w:rFonts w:ascii="仿宋" w:eastAsia="仿宋" w:hAnsi="仿宋" w:cs="MS Mincho" w:hint="eastAsia"/>
          <w:sz w:val="24"/>
        </w:rPr>
        <w:t>管测试人员标记确诊状态；对阳性混合管和可疑管人员标记</w:t>
      </w:r>
      <w:r w:rsidR="00CB0CF2">
        <w:rPr>
          <w:rFonts w:ascii="仿宋" w:eastAsia="仿宋" w:hAnsi="仿宋" w:cs="MS Mincho" w:hint="eastAsia"/>
          <w:sz w:val="24"/>
        </w:rPr>
        <w:t>可疑</w:t>
      </w:r>
      <w:r w:rsidR="000A15D4">
        <w:rPr>
          <w:rFonts w:ascii="仿宋" w:eastAsia="仿宋" w:hAnsi="仿宋" w:cs="MS Mincho" w:hint="eastAsia"/>
          <w:sz w:val="24"/>
        </w:rPr>
        <w:t>状态。</w:t>
      </w:r>
      <w:r w:rsidR="00CB0CF2">
        <w:rPr>
          <w:rFonts w:ascii="仿宋" w:eastAsia="仿宋" w:hAnsi="仿宋" w:cs="MS Mincho" w:hint="eastAsia"/>
          <w:sz w:val="24"/>
        </w:rPr>
        <w:t>并且</w:t>
      </w:r>
      <w:r w:rsidR="0032511D">
        <w:rPr>
          <w:rFonts w:ascii="仿宋" w:eastAsia="仿宋" w:hAnsi="仿宋" w:cs="MS Mincho" w:hint="eastAsia"/>
          <w:sz w:val="24"/>
        </w:rPr>
        <w:t>对于确诊人员，其同一栋楼人员以及测试时排</w:t>
      </w:r>
      <w:r w:rsidR="0059778D">
        <w:rPr>
          <w:rFonts w:ascii="仿宋" w:eastAsia="仿宋" w:hAnsi="仿宋" w:cs="MS Mincho" w:hint="eastAsia"/>
          <w:sz w:val="24"/>
        </w:rPr>
        <w:t>在他前面的10人和后面的人</w:t>
      </w:r>
      <w:r w:rsidR="00CB0CF2">
        <w:rPr>
          <w:rFonts w:ascii="仿宋" w:eastAsia="仿宋" w:hAnsi="仿宋" w:cs="MS Mincho" w:hint="eastAsia"/>
          <w:sz w:val="24"/>
        </w:rPr>
        <w:t>设置</w:t>
      </w:r>
      <w:r w:rsidR="0059778D">
        <w:rPr>
          <w:rFonts w:ascii="仿宋" w:eastAsia="仿宋" w:hAnsi="仿宋" w:cs="MS Mincho" w:hint="eastAsia"/>
          <w:sz w:val="24"/>
        </w:rPr>
        <w:t>为密接者；密接者的同一栋楼人员为次密接者。</w:t>
      </w:r>
    </w:p>
    <w:p w14:paraId="0872C470" w14:textId="77777777" w:rsidR="000A15D4" w:rsidRDefault="00D80424" w:rsidP="00C417FE">
      <w:pPr>
        <w:spacing w:line="360" w:lineRule="auto"/>
        <w:ind w:firstLine="480"/>
        <w:rPr>
          <w:rFonts w:ascii="仿宋" w:eastAsia="仿宋" w:hAnsi="仿宋" w:cs="MS Mincho"/>
          <w:sz w:val="24"/>
        </w:rPr>
      </w:pPr>
      <w:r>
        <w:rPr>
          <w:rFonts w:ascii="仿宋" w:eastAsia="仿宋" w:hAnsi="仿宋" w:cs="MS Mincho" w:hint="eastAsia"/>
          <w:sz w:val="24"/>
        </w:rPr>
        <w:t>(</w:t>
      </w:r>
      <w:r w:rsidR="008F3291">
        <w:rPr>
          <w:rFonts w:ascii="仿宋" w:eastAsia="仿宋" w:hAnsi="仿宋" w:cs="MS Mincho" w:hint="eastAsia"/>
          <w:sz w:val="24"/>
        </w:rPr>
        <w:t>5</w:t>
      </w:r>
      <w:r>
        <w:rPr>
          <w:rFonts w:ascii="仿宋" w:eastAsia="仿宋" w:hAnsi="仿宋" w:cs="MS Mincho" w:hint="eastAsia"/>
          <w:sz w:val="24"/>
        </w:rPr>
        <w:t>)</w:t>
      </w:r>
      <w:r w:rsidR="000A15D4">
        <w:rPr>
          <w:rFonts w:ascii="仿宋" w:eastAsia="仿宋" w:hAnsi="仿宋" w:cs="MS Mincho" w:hint="eastAsia"/>
          <w:sz w:val="24"/>
        </w:rPr>
        <w:t>各类人员查询：</w:t>
      </w:r>
      <w:r w:rsidR="0059778D">
        <w:rPr>
          <w:rFonts w:ascii="仿宋" w:eastAsia="仿宋" w:hAnsi="仿宋" w:cs="MS Mincho" w:hint="eastAsia"/>
          <w:sz w:val="24"/>
        </w:rPr>
        <w:t>可以分类显示阴性、确诊、</w:t>
      </w:r>
      <w:r w:rsidR="00CB0CF2">
        <w:rPr>
          <w:rFonts w:ascii="仿宋" w:eastAsia="仿宋" w:hAnsi="仿宋" w:cs="MS Mincho" w:hint="eastAsia"/>
          <w:sz w:val="24"/>
        </w:rPr>
        <w:t>可疑、</w:t>
      </w:r>
      <w:r w:rsidR="0059778D">
        <w:rPr>
          <w:rFonts w:ascii="仿宋" w:eastAsia="仿宋" w:hAnsi="仿宋" w:cs="MS Mincho" w:hint="eastAsia"/>
          <w:sz w:val="24"/>
        </w:rPr>
        <w:t>密接、次密接、待上传结果、在排队</w:t>
      </w:r>
      <w:r w:rsidR="00CB0CF2">
        <w:rPr>
          <w:rFonts w:ascii="仿宋" w:eastAsia="仿宋" w:hAnsi="仿宋" w:cs="MS Mincho" w:hint="eastAsia"/>
          <w:sz w:val="24"/>
        </w:rPr>
        <w:t>7种状态的人员</w:t>
      </w:r>
      <w:r w:rsidR="008F3291">
        <w:rPr>
          <w:rFonts w:ascii="仿宋" w:eastAsia="仿宋" w:hAnsi="仿宋" w:cs="MS Mincho" w:hint="eastAsia"/>
          <w:sz w:val="24"/>
        </w:rPr>
        <w:t>代码</w:t>
      </w:r>
      <w:r w:rsidR="006A066A">
        <w:rPr>
          <w:rFonts w:ascii="仿宋" w:eastAsia="仿宋" w:hAnsi="仿宋" w:cs="MS Mincho" w:hint="eastAsia"/>
          <w:sz w:val="24"/>
        </w:rPr>
        <w:t>。</w:t>
      </w:r>
    </w:p>
    <w:p w14:paraId="35E6AFF0" w14:textId="77777777" w:rsidR="008F3291" w:rsidRDefault="00D80424" w:rsidP="00C417FE">
      <w:pPr>
        <w:spacing w:line="360" w:lineRule="auto"/>
        <w:ind w:firstLine="480"/>
        <w:rPr>
          <w:rFonts w:ascii="仿宋" w:eastAsia="仿宋" w:hAnsi="仿宋" w:cs="MS Mincho"/>
          <w:sz w:val="24"/>
        </w:rPr>
      </w:pPr>
      <w:r>
        <w:rPr>
          <w:rFonts w:ascii="仿宋" w:eastAsia="仿宋" w:hAnsi="仿宋" w:cs="MS Mincho" w:hint="eastAsia"/>
          <w:sz w:val="24"/>
        </w:rPr>
        <w:t>(</w:t>
      </w:r>
      <w:r w:rsidR="008F3291">
        <w:rPr>
          <w:rFonts w:ascii="仿宋" w:eastAsia="仿宋" w:hAnsi="仿宋" w:cs="MS Mincho" w:hint="eastAsia"/>
          <w:sz w:val="24"/>
        </w:rPr>
        <w:t>6</w:t>
      </w:r>
      <w:r>
        <w:rPr>
          <w:rFonts w:ascii="仿宋" w:eastAsia="仿宋" w:hAnsi="仿宋" w:cs="MS Mincho" w:hint="eastAsia"/>
          <w:sz w:val="24"/>
        </w:rPr>
        <w:t>)</w:t>
      </w:r>
      <w:r w:rsidR="008F3291">
        <w:rPr>
          <w:rFonts w:ascii="仿宋" w:eastAsia="仿宋" w:hAnsi="仿宋" w:cs="MS Mincho" w:hint="eastAsia"/>
          <w:sz w:val="24"/>
        </w:rPr>
        <w:t>个人查询：输入人员代码，显示其当前状态。当前状态包括：阴性、确诊、</w:t>
      </w:r>
      <w:r w:rsidR="00CB0CF2">
        <w:rPr>
          <w:rFonts w:ascii="仿宋" w:eastAsia="仿宋" w:hAnsi="仿宋" w:cs="MS Mincho" w:hint="eastAsia"/>
          <w:sz w:val="24"/>
        </w:rPr>
        <w:t>可疑、</w:t>
      </w:r>
      <w:r w:rsidR="008F3291">
        <w:rPr>
          <w:rFonts w:ascii="仿宋" w:eastAsia="仿宋" w:hAnsi="仿宋" w:cs="MS Mincho" w:hint="eastAsia"/>
          <w:sz w:val="24"/>
        </w:rPr>
        <w:t>密接、次密接、等待上传结果、在排队和未检测</w:t>
      </w:r>
      <w:r w:rsidR="00090A92">
        <w:rPr>
          <w:rFonts w:ascii="仿宋" w:eastAsia="仿宋" w:hAnsi="仿宋" w:cs="MS Mincho" w:hint="eastAsia"/>
          <w:sz w:val="24"/>
        </w:rPr>
        <w:t>8种状态（未检测状态表示他没有参加排队检测）</w:t>
      </w:r>
      <w:r w:rsidR="008F3291">
        <w:rPr>
          <w:rFonts w:ascii="仿宋" w:eastAsia="仿宋" w:hAnsi="仿宋" w:cs="MS Mincho" w:hint="eastAsia"/>
          <w:sz w:val="24"/>
        </w:rPr>
        <w:t>。</w:t>
      </w:r>
    </w:p>
    <w:p w14:paraId="6DF86D51" w14:textId="77777777" w:rsidR="00C417FE" w:rsidRPr="00D80424" w:rsidRDefault="00D80424" w:rsidP="00D80424">
      <w:pPr>
        <w:pStyle w:val="a8"/>
        <w:numPr>
          <w:ilvl w:val="0"/>
          <w:numId w:val="3"/>
        </w:numPr>
        <w:spacing w:line="360" w:lineRule="auto"/>
        <w:ind w:firstLineChars="0"/>
        <w:rPr>
          <w:rFonts w:ascii="仿宋" w:eastAsia="仿宋" w:hAnsi="仿宋" w:cs="MS Mincho"/>
          <w:b/>
          <w:sz w:val="24"/>
          <w:szCs w:val="24"/>
        </w:rPr>
      </w:pPr>
      <w:r w:rsidRPr="00D80424">
        <w:rPr>
          <w:rFonts w:ascii="仿宋" w:eastAsia="仿宋" w:hAnsi="仿宋" w:cs="MS Mincho"/>
          <w:b/>
          <w:sz w:val="24"/>
          <w:szCs w:val="24"/>
        </w:rPr>
        <w:t>初始化数据文件</w:t>
      </w:r>
    </w:p>
    <w:p w14:paraId="6E86A22D" w14:textId="77777777" w:rsidR="005E7B90" w:rsidRDefault="0032511D" w:rsidP="005E7B90">
      <w:pPr>
        <w:spacing w:line="360" w:lineRule="auto"/>
        <w:ind w:firstLine="480"/>
        <w:rPr>
          <w:rFonts w:ascii="仿宋" w:eastAsia="仿宋" w:hAnsi="仿宋" w:cs="MS Mincho"/>
          <w:sz w:val="24"/>
        </w:rPr>
      </w:pPr>
      <w:r w:rsidRPr="00BF63F3">
        <w:rPr>
          <w:rFonts w:ascii="仿宋" w:eastAsia="仿宋" w:hAnsi="仿宋" w:cs="MS Mincho" w:hint="eastAsia"/>
          <w:sz w:val="24"/>
        </w:rPr>
        <w:t>为了方便测试，系统启动时可以从文件读入初始排队信息和检测信息。</w:t>
      </w:r>
      <w:r w:rsidR="00BF63F3" w:rsidRPr="00BF63F3">
        <w:rPr>
          <w:rFonts w:ascii="仿宋" w:eastAsia="仿宋" w:hAnsi="仿宋" w:cs="MS Mincho" w:hint="eastAsia"/>
          <w:sz w:val="24"/>
        </w:rPr>
        <w:t>初始排队信息文件第一行</w:t>
      </w:r>
      <w:r w:rsidR="005E7B90">
        <w:rPr>
          <w:rFonts w:ascii="仿宋" w:eastAsia="仿宋" w:hAnsi="仿宋" w:cs="MS Mincho" w:hint="eastAsia"/>
          <w:sz w:val="24"/>
        </w:rPr>
        <w:t>二</w:t>
      </w:r>
      <w:r w:rsidR="00BF63F3" w:rsidRPr="00BF63F3">
        <w:rPr>
          <w:rFonts w:ascii="仿宋" w:eastAsia="仿宋" w:hAnsi="仿宋" w:cs="MS Mincho" w:hint="eastAsia"/>
          <w:sz w:val="24"/>
        </w:rPr>
        <w:t>个正整数</w:t>
      </w:r>
      <w:r w:rsidR="005E7B90">
        <w:rPr>
          <w:rFonts w:ascii="仿宋" w:eastAsia="仿宋" w:hAnsi="仿宋" w:cs="MS Mincho" w:hint="eastAsia"/>
          <w:sz w:val="24"/>
        </w:rPr>
        <w:t>n和m</w:t>
      </w:r>
      <w:r w:rsidR="00BF63F3" w:rsidRPr="00BF63F3">
        <w:rPr>
          <w:rFonts w:ascii="仿宋" w:eastAsia="仿宋" w:hAnsi="仿宋" w:cs="MS Mincho" w:hint="eastAsia"/>
          <w:sz w:val="24"/>
        </w:rPr>
        <w:t>（1&lt;</w:t>
      </w:r>
      <w:proofErr w:type="spellStart"/>
      <w:r w:rsidR="005E7B90">
        <w:rPr>
          <w:rFonts w:ascii="仿宋" w:eastAsia="仿宋" w:hAnsi="仿宋" w:cs="MS Mincho" w:hint="eastAsia"/>
          <w:sz w:val="24"/>
        </w:rPr>
        <w:t>n,m</w:t>
      </w:r>
      <w:proofErr w:type="spellEnd"/>
      <w:r w:rsidR="00BF63F3" w:rsidRPr="00BF63F3">
        <w:rPr>
          <w:rFonts w:ascii="仿宋" w:eastAsia="仿宋" w:hAnsi="仿宋" w:cs="MS Mincho" w:hint="eastAsia"/>
          <w:sz w:val="24"/>
        </w:rPr>
        <w:t>&lt;10000</w:t>
      </w:r>
      <w:r w:rsidR="00BF63F3" w:rsidRPr="00BF63F3">
        <w:rPr>
          <w:rFonts w:ascii="仿宋" w:eastAsia="仿宋" w:hAnsi="仿宋" w:cs="MS Mincho"/>
          <w:sz w:val="24"/>
        </w:rPr>
        <w:t>）</w:t>
      </w:r>
      <w:r w:rsidR="00BF63F3" w:rsidRPr="00BF63F3">
        <w:rPr>
          <w:rFonts w:ascii="仿宋" w:eastAsia="仿宋" w:hAnsi="仿宋" w:cs="MS Mincho" w:hint="eastAsia"/>
          <w:sz w:val="24"/>
        </w:rPr>
        <w:t>，</w:t>
      </w:r>
      <w:r w:rsidR="005E7B90">
        <w:rPr>
          <w:rFonts w:ascii="仿宋" w:eastAsia="仿宋" w:hAnsi="仿宋" w:cs="MS Mincho" w:hint="eastAsia"/>
          <w:sz w:val="24"/>
        </w:rPr>
        <w:t>分别混合测试和单管测试的</w:t>
      </w:r>
      <w:r w:rsidR="00BF63F3" w:rsidRPr="00BF63F3">
        <w:rPr>
          <w:rFonts w:ascii="仿宋" w:eastAsia="仿宋" w:hAnsi="仿宋" w:cs="MS Mincho" w:hint="eastAsia"/>
          <w:sz w:val="24"/>
        </w:rPr>
        <w:t>排队人数。接下来n行</w:t>
      </w:r>
      <w:r w:rsidR="005E7B90">
        <w:rPr>
          <w:rFonts w:ascii="仿宋" w:eastAsia="仿宋" w:hAnsi="仿宋" w:cs="MS Mincho" w:hint="eastAsia"/>
          <w:sz w:val="24"/>
        </w:rPr>
        <w:t>是混合测试人员的编号，在混合测试人员编号后面是m行单管测试人员信息</w:t>
      </w:r>
      <w:r w:rsidR="00BF63F3">
        <w:rPr>
          <w:rFonts w:ascii="仿宋" w:eastAsia="仿宋" w:hAnsi="仿宋" w:cs="MS Mincho" w:hint="eastAsia"/>
          <w:sz w:val="24"/>
        </w:rPr>
        <w:t>。</w:t>
      </w:r>
      <w:r w:rsidR="00BF63F3" w:rsidRPr="00BF63F3">
        <w:rPr>
          <w:rFonts w:ascii="仿宋" w:eastAsia="仿宋" w:hAnsi="仿宋" w:cs="MS Mincho" w:hint="eastAsia"/>
          <w:sz w:val="24"/>
        </w:rPr>
        <w:t>初始</w:t>
      </w:r>
      <w:r w:rsidR="00BF63F3">
        <w:rPr>
          <w:rFonts w:ascii="仿宋" w:eastAsia="仿宋" w:hAnsi="仿宋" w:cs="MS Mincho" w:hint="eastAsia"/>
          <w:sz w:val="24"/>
        </w:rPr>
        <w:t>测试</w:t>
      </w:r>
      <w:r w:rsidR="00BF63F3" w:rsidRPr="00BF63F3">
        <w:rPr>
          <w:rFonts w:ascii="仿宋" w:eastAsia="仿宋" w:hAnsi="仿宋" w:cs="MS Mincho" w:hint="eastAsia"/>
          <w:sz w:val="24"/>
        </w:rPr>
        <w:t>信息文件</w:t>
      </w:r>
      <w:r w:rsidR="005E7B90">
        <w:rPr>
          <w:rFonts w:ascii="仿宋" w:eastAsia="仿宋" w:hAnsi="仿宋" w:cs="MS Mincho" w:hint="eastAsia"/>
          <w:sz w:val="24"/>
        </w:rPr>
        <w:t>中有一行二个</w:t>
      </w:r>
      <w:r w:rsidR="005E7B90" w:rsidRPr="00BF63F3">
        <w:rPr>
          <w:rFonts w:ascii="仿宋" w:eastAsia="仿宋" w:hAnsi="仿宋" w:cs="MS Mincho" w:hint="eastAsia"/>
          <w:sz w:val="24"/>
        </w:rPr>
        <w:t>正整数</w:t>
      </w:r>
      <w:r w:rsidR="005E7B90">
        <w:rPr>
          <w:rFonts w:ascii="仿宋" w:eastAsia="仿宋" w:hAnsi="仿宋" w:cs="MS Mincho" w:hint="eastAsia"/>
          <w:sz w:val="24"/>
        </w:rPr>
        <w:t>x(0</w:t>
      </w:r>
      <w:r w:rsidR="005E7B90" w:rsidRPr="00BF63F3">
        <w:rPr>
          <w:rFonts w:ascii="仿宋" w:eastAsia="仿宋" w:hAnsi="仿宋" w:cs="MS Mincho" w:hint="eastAsia"/>
          <w:sz w:val="24"/>
        </w:rPr>
        <w:t>&lt;</w:t>
      </w:r>
      <w:r w:rsidR="005E7B90">
        <w:rPr>
          <w:rFonts w:ascii="仿宋" w:eastAsia="仿宋" w:hAnsi="仿宋" w:cs="MS Mincho" w:hint="eastAsia"/>
          <w:sz w:val="24"/>
        </w:rPr>
        <w:t>x&lt;=n)和y(0&lt;y&lt;=m)，分别表示已经完成混合测试和单</w:t>
      </w:r>
      <w:r w:rsidR="006A066A">
        <w:rPr>
          <w:rFonts w:ascii="仿宋" w:eastAsia="仿宋" w:hAnsi="仿宋" w:cs="MS Mincho" w:hint="eastAsia"/>
          <w:sz w:val="24"/>
        </w:rPr>
        <w:t>人</w:t>
      </w:r>
      <w:r w:rsidR="005E7B90">
        <w:rPr>
          <w:rFonts w:ascii="仿宋" w:eastAsia="仿宋" w:hAnsi="仿宋" w:cs="MS Mincho" w:hint="eastAsia"/>
          <w:sz w:val="24"/>
        </w:rPr>
        <w:t>管测试的人数。</w:t>
      </w:r>
    </w:p>
    <w:p w14:paraId="3E088BF6" w14:textId="77777777" w:rsidR="00D80424" w:rsidRDefault="00D80424" w:rsidP="005E7B90">
      <w:pPr>
        <w:spacing w:line="360" w:lineRule="auto"/>
        <w:ind w:firstLine="480"/>
        <w:rPr>
          <w:rFonts w:ascii="仿宋" w:eastAsia="仿宋" w:hAnsi="仿宋" w:cs="MS Mincho"/>
          <w:sz w:val="24"/>
        </w:rPr>
      </w:pPr>
    </w:p>
    <w:p w14:paraId="68EE40B2" w14:textId="77777777" w:rsidR="00D80424" w:rsidRDefault="00D80424" w:rsidP="005E7B90">
      <w:pPr>
        <w:spacing w:line="360" w:lineRule="auto"/>
        <w:ind w:firstLine="480"/>
        <w:rPr>
          <w:rFonts w:ascii="仿宋" w:eastAsia="仿宋" w:hAnsi="仿宋" w:cs="MS Mincho"/>
          <w:sz w:val="24"/>
        </w:rPr>
      </w:pPr>
    </w:p>
    <w:p w14:paraId="1734CED3" w14:textId="77777777" w:rsidR="00FD36F2" w:rsidRPr="00D80424" w:rsidRDefault="00D80424" w:rsidP="00D80424">
      <w:pPr>
        <w:adjustRightInd w:val="0"/>
        <w:snapToGrid w:val="0"/>
        <w:spacing w:beforeLines="50" w:before="156" w:afterLines="50" w:after="156" w:line="360" w:lineRule="auto"/>
        <w:ind w:firstLine="562"/>
        <w:rPr>
          <w:rFonts w:ascii="仿宋" w:eastAsia="仿宋" w:hAnsi="仿宋"/>
          <w:b/>
          <w:sz w:val="28"/>
          <w:szCs w:val="28"/>
        </w:rPr>
      </w:pPr>
      <w:r>
        <w:rPr>
          <w:rFonts w:ascii="仿宋" w:eastAsia="仿宋" w:hAnsi="仿宋" w:hint="eastAsia"/>
          <w:b/>
          <w:sz w:val="28"/>
          <w:szCs w:val="28"/>
        </w:rPr>
        <w:lastRenderedPageBreak/>
        <w:t>二、</w:t>
      </w:r>
      <w:r w:rsidR="00FD36F2" w:rsidRPr="00D80424">
        <w:rPr>
          <w:rFonts w:ascii="仿宋" w:eastAsia="仿宋" w:hAnsi="仿宋" w:hint="eastAsia"/>
          <w:b/>
          <w:sz w:val="28"/>
          <w:szCs w:val="28"/>
        </w:rPr>
        <w:t>考核</w:t>
      </w:r>
      <w:r w:rsidR="00FD36F2" w:rsidRPr="00D80424">
        <w:rPr>
          <w:rFonts w:ascii="仿宋" w:eastAsia="仿宋" w:hAnsi="仿宋"/>
          <w:b/>
          <w:sz w:val="28"/>
          <w:szCs w:val="28"/>
        </w:rPr>
        <w:t>要求</w:t>
      </w:r>
    </w:p>
    <w:p w14:paraId="5FEF262E" w14:textId="77777777" w:rsidR="00B93FB8" w:rsidRDefault="00B93FB8" w:rsidP="00FD36F2">
      <w:pPr>
        <w:pStyle w:val="HTML"/>
        <w:spacing w:line="360" w:lineRule="auto"/>
        <w:ind w:firstLine="480"/>
        <w:rPr>
          <w:rFonts w:ascii="仿宋" w:eastAsia="仿宋" w:hAnsi="仿宋"/>
          <w:color w:val="000000"/>
        </w:rPr>
      </w:pPr>
      <w:r>
        <w:rPr>
          <w:rFonts w:ascii="仿宋" w:eastAsia="仿宋" w:hAnsi="仿宋" w:hint="eastAsia"/>
          <w:color w:val="000000"/>
        </w:rPr>
        <w:t>题目一：</w:t>
      </w:r>
    </w:p>
    <w:p w14:paraId="74988F05" w14:textId="77777777" w:rsidR="00B93FB8" w:rsidRPr="00B93FB8" w:rsidRDefault="00B93FB8" w:rsidP="00B93FB8">
      <w:pPr>
        <w:widowControl/>
        <w:tabs>
          <w:tab w:val="left" w:pos="916"/>
          <w:tab w:val="left" w:pos="1832"/>
          <w:tab w:val="left" w:pos="2748"/>
          <w:tab w:val="left" w:pos="3664"/>
          <w:tab w:val="left" w:pos="4580"/>
          <w:tab w:val="left" w:pos="5496"/>
          <w:tab w:val="left" w:pos="6412"/>
          <w:tab w:val="left" w:pos="7328"/>
          <w:tab w:val="left" w:pos="7938"/>
          <w:tab w:val="left" w:pos="8080"/>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MS Mincho"/>
          <w:sz w:val="24"/>
        </w:rPr>
      </w:pPr>
      <w:r w:rsidRPr="00B93FB8">
        <w:rPr>
          <w:rFonts w:ascii="仿宋" w:eastAsia="仿宋" w:hAnsi="仿宋" w:cs="MS Mincho" w:hint="eastAsia"/>
          <w:sz w:val="24"/>
        </w:rPr>
        <w:t>完成算法的设计和实现，准备好5组测试用例。</w:t>
      </w:r>
      <w:r>
        <w:rPr>
          <w:rFonts w:ascii="仿宋" w:eastAsia="仿宋" w:hAnsi="仿宋" w:cs="MS Mincho" w:hint="eastAsia"/>
          <w:sz w:val="24"/>
        </w:rPr>
        <w:t>在报告中介绍主要算法的思想和用到的主要数据结构；每一组测试用例需要有输入数据和输出数据的文件；并提供C++源程序和可执行代码。</w:t>
      </w:r>
    </w:p>
    <w:p w14:paraId="1BB3AAA1" w14:textId="77777777" w:rsidR="00B93FB8" w:rsidRDefault="00B93FB8" w:rsidP="00B93FB8">
      <w:pPr>
        <w:pStyle w:val="HTML"/>
        <w:spacing w:line="360" w:lineRule="auto"/>
        <w:ind w:firstLine="480"/>
        <w:rPr>
          <w:rFonts w:ascii="仿宋" w:eastAsia="仿宋" w:hAnsi="仿宋"/>
          <w:color w:val="000000"/>
        </w:rPr>
      </w:pPr>
      <w:r>
        <w:rPr>
          <w:rFonts w:ascii="仿宋" w:eastAsia="仿宋" w:hAnsi="仿宋" w:hint="eastAsia"/>
          <w:color w:val="000000"/>
        </w:rPr>
        <w:t>题目二：</w:t>
      </w:r>
    </w:p>
    <w:p w14:paraId="56A5A70C" w14:textId="77777777" w:rsidR="00FD36F2" w:rsidRPr="006F382D" w:rsidRDefault="00FD36F2" w:rsidP="00FD36F2">
      <w:pPr>
        <w:widowControl/>
        <w:tabs>
          <w:tab w:val="left" w:pos="916"/>
          <w:tab w:val="left" w:pos="1832"/>
          <w:tab w:val="left" w:pos="2748"/>
          <w:tab w:val="left" w:pos="3664"/>
          <w:tab w:val="left" w:pos="4580"/>
          <w:tab w:val="left" w:pos="5496"/>
          <w:tab w:val="left" w:pos="6412"/>
          <w:tab w:val="left" w:pos="7328"/>
          <w:tab w:val="left" w:pos="7938"/>
          <w:tab w:val="left" w:pos="8080"/>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sz w:val="24"/>
        </w:rPr>
      </w:pPr>
      <w:r w:rsidRPr="006F382D">
        <w:rPr>
          <w:rFonts w:ascii="仿宋" w:eastAsia="仿宋" w:hAnsi="仿宋" w:cs="MS Mincho"/>
          <w:sz w:val="24"/>
        </w:rPr>
        <w:t>根据系</w:t>
      </w:r>
      <w:r w:rsidRPr="006F382D">
        <w:rPr>
          <w:rFonts w:ascii="仿宋" w:eastAsia="仿宋" w:hAnsi="仿宋"/>
          <w:sz w:val="24"/>
        </w:rPr>
        <w:t>统</w:t>
      </w:r>
      <w:r w:rsidRPr="006F382D">
        <w:rPr>
          <w:rFonts w:ascii="仿宋" w:eastAsia="仿宋" w:hAnsi="仿宋" w:cs="MS Mincho"/>
          <w:sz w:val="24"/>
        </w:rPr>
        <w:t>功能描述，采用模</w:t>
      </w:r>
      <w:r w:rsidRPr="006F382D">
        <w:rPr>
          <w:rFonts w:ascii="仿宋" w:eastAsia="仿宋" w:hAnsi="仿宋"/>
          <w:sz w:val="24"/>
        </w:rPr>
        <w:t>块</w:t>
      </w:r>
      <w:r w:rsidRPr="006F382D">
        <w:rPr>
          <w:rFonts w:ascii="仿宋" w:eastAsia="仿宋" w:hAnsi="仿宋" w:cs="MS Mincho"/>
          <w:sz w:val="24"/>
        </w:rPr>
        <w:t>化程序</w:t>
      </w:r>
      <w:r w:rsidRPr="006F382D">
        <w:rPr>
          <w:rFonts w:ascii="仿宋" w:eastAsia="仿宋" w:hAnsi="仿宋"/>
          <w:sz w:val="24"/>
        </w:rPr>
        <w:t>设计</w:t>
      </w:r>
      <w:r w:rsidRPr="006F382D">
        <w:rPr>
          <w:rFonts w:ascii="仿宋" w:eastAsia="仿宋" w:hAnsi="仿宋" w:cs="MS Mincho"/>
          <w:sz w:val="24"/>
        </w:rPr>
        <w:t>方法</w:t>
      </w:r>
      <w:r w:rsidRPr="006F382D">
        <w:rPr>
          <w:rFonts w:ascii="仿宋" w:eastAsia="仿宋" w:hAnsi="仿宋"/>
          <w:sz w:val="24"/>
        </w:rPr>
        <w:t>进</w:t>
      </w:r>
      <w:r w:rsidRPr="006F382D">
        <w:rPr>
          <w:rFonts w:ascii="仿宋" w:eastAsia="仿宋" w:hAnsi="仿宋" w:cs="MS Mincho"/>
          <w:sz w:val="24"/>
        </w:rPr>
        <w:t>行程序</w:t>
      </w:r>
      <w:r w:rsidRPr="006F382D">
        <w:rPr>
          <w:rFonts w:ascii="仿宋" w:eastAsia="仿宋" w:hAnsi="仿宋"/>
          <w:sz w:val="24"/>
        </w:rPr>
        <w:t>设计</w:t>
      </w:r>
      <w:r w:rsidRPr="006F382D">
        <w:rPr>
          <w:rFonts w:ascii="仿宋" w:eastAsia="仿宋" w:hAnsi="仿宋" w:cs="MS Mincho"/>
          <w:sz w:val="24"/>
        </w:rPr>
        <w:t>，要求程序</w:t>
      </w:r>
      <w:r w:rsidRPr="006F382D">
        <w:rPr>
          <w:rFonts w:ascii="仿宋" w:eastAsia="仿宋" w:hAnsi="仿宋"/>
          <w:sz w:val="24"/>
        </w:rPr>
        <w:t>结</w:t>
      </w:r>
      <w:r w:rsidRPr="006F382D">
        <w:rPr>
          <w:rFonts w:ascii="仿宋" w:eastAsia="仿宋" w:hAnsi="仿宋" w:cs="MS Mincho"/>
          <w:sz w:val="24"/>
        </w:rPr>
        <w:t>构清晰。</w:t>
      </w:r>
      <w:r w:rsidRPr="006F382D">
        <w:rPr>
          <w:rFonts w:ascii="仿宋" w:eastAsia="仿宋" w:hAnsi="仿宋" w:cs="MS Mincho"/>
          <w:color w:val="000000"/>
          <w:kern w:val="0"/>
          <w:sz w:val="24"/>
        </w:rPr>
        <w:t>上述各个功能模</w:t>
      </w:r>
      <w:r w:rsidRPr="006F382D">
        <w:rPr>
          <w:rFonts w:ascii="仿宋" w:eastAsia="仿宋" w:hAnsi="仿宋" w:cs="宋体" w:hint="eastAsia"/>
          <w:color w:val="000000"/>
          <w:kern w:val="0"/>
          <w:sz w:val="24"/>
        </w:rPr>
        <w:t>块要</w:t>
      </w:r>
      <w:r w:rsidRPr="006F382D">
        <w:rPr>
          <w:rFonts w:ascii="仿宋" w:eastAsia="仿宋" w:hAnsi="仿宋" w:cs="MS Mincho"/>
          <w:color w:val="000000"/>
          <w:kern w:val="0"/>
          <w:sz w:val="24"/>
        </w:rPr>
        <w:t>求</w:t>
      </w:r>
      <w:r w:rsidRPr="006F382D">
        <w:rPr>
          <w:rFonts w:ascii="仿宋" w:eastAsia="仿宋" w:hAnsi="仿宋" w:cs="MS Mincho"/>
          <w:sz w:val="24"/>
        </w:rPr>
        <w:t>分</w:t>
      </w:r>
      <w:r w:rsidRPr="006F382D">
        <w:rPr>
          <w:rFonts w:ascii="仿宋" w:eastAsia="仿宋" w:hAnsi="仿宋"/>
          <w:sz w:val="24"/>
        </w:rPr>
        <w:t>别</w:t>
      </w:r>
      <w:r w:rsidRPr="006F382D">
        <w:rPr>
          <w:rFonts w:ascii="仿宋" w:eastAsia="仿宋" w:hAnsi="仿宋" w:cs="MS Mincho"/>
          <w:sz w:val="24"/>
        </w:rPr>
        <w:t>用函数</w:t>
      </w:r>
      <w:r w:rsidRPr="006F382D">
        <w:rPr>
          <w:rFonts w:ascii="仿宋" w:eastAsia="仿宋" w:hAnsi="仿宋"/>
          <w:sz w:val="24"/>
        </w:rPr>
        <w:t>实现</w:t>
      </w:r>
      <w:r w:rsidRPr="006F382D">
        <w:rPr>
          <w:rFonts w:ascii="仿宋" w:eastAsia="仿宋" w:hAnsi="仿宋" w:cs="MS Mincho"/>
          <w:sz w:val="24"/>
        </w:rPr>
        <w:t>，在主函数中通</w:t>
      </w:r>
      <w:r w:rsidRPr="006F382D">
        <w:rPr>
          <w:rFonts w:ascii="仿宋" w:eastAsia="仿宋" w:hAnsi="仿宋"/>
          <w:sz w:val="24"/>
        </w:rPr>
        <w:t>过调</w:t>
      </w:r>
      <w:r w:rsidRPr="006F382D">
        <w:rPr>
          <w:rFonts w:ascii="仿宋" w:eastAsia="仿宋" w:hAnsi="仿宋" w:cs="MS Mincho"/>
          <w:sz w:val="24"/>
        </w:rPr>
        <w:t>用</w:t>
      </w:r>
      <w:r w:rsidRPr="006F382D">
        <w:rPr>
          <w:rFonts w:ascii="仿宋" w:eastAsia="仿宋" w:hAnsi="仿宋"/>
          <w:sz w:val="24"/>
        </w:rPr>
        <w:t>这</w:t>
      </w:r>
      <w:r w:rsidRPr="006F382D">
        <w:rPr>
          <w:rFonts w:ascii="仿宋" w:eastAsia="仿宋" w:hAnsi="仿宋" w:cs="MS Mincho"/>
          <w:sz w:val="24"/>
        </w:rPr>
        <w:t>些函数，完成系</w:t>
      </w:r>
      <w:r w:rsidRPr="006F382D">
        <w:rPr>
          <w:rFonts w:ascii="仿宋" w:eastAsia="仿宋" w:hAnsi="仿宋"/>
          <w:sz w:val="24"/>
        </w:rPr>
        <w:t>统</w:t>
      </w:r>
      <w:r w:rsidRPr="006F382D">
        <w:rPr>
          <w:rFonts w:ascii="仿宋" w:eastAsia="仿宋" w:hAnsi="仿宋" w:cs="MS Mincho"/>
          <w:sz w:val="24"/>
        </w:rPr>
        <w:t>功能的要求。代</w:t>
      </w:r>
      <w:r w:rsidRPr="006F382D">
        <w:rPr>
          <w:rFonts w:ascii="仿宋" w:eastAsia="仿宋" w:hAnsi="仿宋"/>
          <w:sz w:val="24"/>
        </w:rPr>
        <w:t>码书</w:t>
      </w:r>
      <w:r w:rsidRPr="006F382D">
        <w:rPr>
          <w:rFonts w:ascii="仿宋" w:eastAsia="仿宋" w:hAnsi="仿宋" w:cs="MS Mincho"/>
          <w:sz w:val="24"/>
        </w:rPr>
        <w:t>写要</w:t>
      </w:r>
      <w:r w:rsidRPr="006F382D">
        <w:rPr>
          <w:rFonts w:ascii="仿宋" w:eastAsia="仿宋" w:hAnsi="仿宋"/>
          <w:sz w:val="24"/>
        </w:rPr>
        <w:t>规</w:t>
      </w:r>
      <w:r w:rsidRPr="006F382D">
        <w:rPr>
          <w:rFonts w:ascii="仿宋" w:eastAsia="仿宋" w:hAnsi="仿宋" w:cs="MS Mincho"/>
          <w:sz w:val="24"/>
        </w:rPr>
        <w:t>范，有</w:t>
      </w:r>
      <w:r w:rsidRPr="006F382D">
        <w:rPr>
          <w:rFonts w:ascii="仿宋" w:eastAsia="仿宋" w:hAnsi="仿宋"/>
          <w:sz w:val="24"/>
        </w:rPr>
        <w:t>简</w:t>
      </w:r>
      <w:r w:rsidRPr="006F382D">
        <w:rPr>
          <w:rFonts w:ascii="仿宋" w:eastAsia="仿宋" w:hAnsi="仿宋" w:cs="MS Mincho"/>
          <w:sz w:val="24"/>
        </w:rPr>
        <w:t>要的注</w:t>
      </w:r>
      <w:r w:rsidRPr="006F382D">
        <w:rPr>
          <w:rFonts w:ascii="仿宋" w:eastAsia="仿宋" w:hAnsi="仿宋"/>
          <w:sz w:val="24"/>
        </w:rPr>
        <w:t>释</w:t>
      </w:r>
      <w:r w:rsidRPr="006F382D">
        <w:rPr>
          <w:rFonts w:ascii="仿宋" w:eastAsia="仿宋" w:hAnsi="仿宋" w:cs="MS Mincho"/>
          <w:sz w:val="24"/>
        </w:rPr>
        <w:t>，</w:t>
      </w:r>
      <w:r w:rsidRPr="006F382D">
        <w:rPr>
          <w:rFonts w:ascii="仿宋" w:eastAsia="仿宋" w:hAnsi="仿宋"/>
          <w:sz w:val="24"/>
        </w:rPr>
        <w:t>给</w:t>
      </w:r>
      <w:r w:rsidRPr="006F382D">
        <w:rPr>
          <w:rFonts w:ascii="仿宋" w:eastAsia="仿宋" w:hAnsi="仿宋" w:cs="MS Mincho" w:hint="eastAsia"/>
          <w:sz w:val="24"/>
        </w:rPr>
        <w:t>出</w:t>
      </w:r>
      <w:r w:rsidRPr="006F382D">
        <w:rPr>
          <w:rFonts w:ascii="仿宋" w:eastAsia="仿宋" w:hAnsi="仿宋" w:cs="MS Mincho"/>
          <w:sz w:val="24"/>
        </w:rPr>
        <w:t>函数</w:t>
      </w:r>
      <w:r w:rsidRPr="006F382D">
        <w:rPr>
          <w:rFonts w:ascii="仿宋" w:eastAsia="仿宋" w:hAnsi="仿宋"/>
          <w:sz w:val="24"/>
        </w:rPr>
        <w:t>说</w:t>
      </w:r>
      <w:r w:rsidRPr="006F382D">
        <w:rPr>
          <w:rFonts w:ascii="仿宋" w:eastAsia="仿宋" w:hAnsi="仿宋" w:cs="MS Mincho"/>
          <w:sz w:val="24"/>
        </w:rPr>
        <w:t>明。</w:t>
      </w:r>
    </w:p>
    <w:p w14:paraId="2C0658EB" w14:textId="77777777" w:rsidR="00FD36F2" w:rsidRPr="006F382D" w:rsidRDefault="00FD36F2" w:rsidP="00FD3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宋体"/>
          <w:color w:val="000000"/>
          <w:kern w:val="0"/>
          <w:sz w:val="24"/>
        </w:rPr>
      </w:pPr>
      <w:r w:rsidRPr="006F382D">
        <w:rPr>
          <w:rFonts w:ascii="仿宋" w:eastAsia="仿宋" w:hAnsi="仿宋" w:cs="宋体"/>
          <w:color w:val="000000"/>
          <w:kern w:val="0"/>
          <w:sz w:val="24"/>
        </w:rPr>
        <w:t>设计报告内容包括</w:t>
      </w:r>
      <w:r w:rsidRPr="006F382D">
        <w:rPr>
          <w:rFonts w:ascii="仿宋" w:eastAsia="仿宋" w:hAnsi="仿宋" w:cs="宋体" w:hint="eastAsia"/>
          <w:color w:val="000000"/>
          <w:kern w:val="0"/>
          <w:sz w:val="24"/>
        </w:rPr>
        <w:t>总体</w:t>
      </w:r>
      <w:r w:rsidRPr="006F382D">
        <w:rPr>
          <w:rFonts w:ascii="仿宋" w:eastAsia="仿宋" w:hAnsi="仿宋" w:cs="宋体"/>
          <w:color w:val="000000"/>
          <w:kern w:val="0"/>
          <w:sz w:val="24"/>
        </w:rPr>
        <w:t>设计、</w:t>
      </w:r>
      <w:r w:rsidRPr="006F382D">
        <w:rPr>
          <w:rFonts w:ascii="仿宋" w:eastAsia="仿宋" w:hAnsi="仿宋" w:cs="宋体" w:hint="eastAsia"/>
          <w:color w:val="000000"/>
          <w:kern w:val="0"/>
          <w:sz w:val="24"/>
        </w:rPr>
        <w:t>详细设计、</w:t>
      </w:r>
      <w:r w:rsidRPr="006F382D">
        <w:rPr>
          <w:rFonts w:ascii="仿宋" w:eastAsia="仿宋" w:hAnsi="仿宋" w:cs="MS Mincho"/>
          <w:color w:val="000000"/>
          <w:kern w:val="0"/>
          <w:sz w:val="24"/>
        </w:rPr>
        <w:t>源代</w:t>
      </w:r>
      <w:r w:rsidRPr="006F382D">
        <w:rPr>
          <w:rFonts w:ascii="仿宋" w:eastAsia="仿宋" w:hAnsi="仿宋" w:cs="宋体"/>
          <w:color w:val="000000"/>
          <w:kern w:val="0"/>
          <w:sz w:val="24"/>
        </w:rPr>
        <w:t>码</w:t>
      </w:r>
      <w:r w:rsidR="00B93FB8">
        <w:rPr>
          <w:rFonts w:ascii="仿宋" w:eastAsia="仿宋" w:hAnsi="仿宋" w:cs="MS Mincho"/>
          <w:color w:val="000000"/>
          <w:kern w:val="0"/>
          <w:sz w:val="24"/>
        </w:rPr>
        <w:t>和测试情况</w:t>
      </w:r>
      <w:r w:rsidRPr="006F382D">
        <w:rPr>
          <w:rFonts w:ascii="仿宋" w:eastAsia="仿宋" w:hAnsi="仿宋" w:cs="宋体"/>
          <w:color w:val="000000"/>
          <w:kern w:val="0"/>
          <w:sz w:val="24"/>
        </w:rPr>
        <w:t>。</w:t>
      </w:r>
    </w:p>
    <w:p w14:paraId="0A8DF5E2" w14:textId="77777777" w:rsidR="00FD36F2" w:rsidRPr="006F382D" w:rsidRDefault="00FD36F2" w:rsidP="00FD3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宋体"/>
          <w:color w:val="000000"/>
          <w:kern w:val="0"/>
          <w:sz w:val="24"/>
        </w:rPr>
      </w:pPr>
      <w:r w:rsidRPr="006F382D">
        <w:rPr>
          <w:rFonts w:ascii="仿宋" w:eastAsia="仿宋" w:hAnsi="仿宋" w:cs="宋体"/>
          <w:color w:val="000000"/>
          <w:kern w:val="0"/>
          <w:sz w:val="24"/>
        </w:rPr>
        <w:t>总体设计：对程序的整体设计思路进行描述，画出</w:t>
      </w:r>
      <w:r w:rsidRPr="006F382D">
        <w:rPr>
          <w:rFonts w:ascii="仿宋" w:eastAsia="仿宋" w:hAnsi="仿宋" w:cs="MS Mincho"/>
          <w:color w:val="000000"/>
          <w:kern w:val="0"/>
          <w:sz w:val="24"/>
        </w:rPr>
        <w:t>系</w:t>
      </w:r>
      <w:r w:rsidRPr="006F382D">
        <w:rPr>
          <w:rFonts w:ascii="仿宋" w:eastAsia="仿宋" w:hAnsi="仿宋" w:cs="宋体"/>
          <w:color w:val="000000"/>
          <w:kern w:val="0"/>
          <w:sz w:val="24"/>
        </w:rPr>
        <w:t>统</w:t>
      </w:r>
      <w:r w:rsidRPr="006F382D">
        <w:rPr>
          <w:rFonts w:ascii="仿宋" w:eastAsia="仿宋" w:hAnsi="仿宋" w:cs="MS Mincho"/>
          <w:color w:val="000000"/>
          <w:kern w:val="0"/>
          <w:sz w:val="24"/>
        </w:rPr>
        <w:t>的</w:t>
      </w:r>
      <w:r w:rsidRPr="006F382D">
        <w:rPr>
          <w:rFonts w:ascii="仿宋" w:eastAsia="仿宋" w:hAnsi="仿宋" w:cs="宋体"/>
          <w:color w:val="000000"/>
          <w:kern w:val="0"/>
          <w:sz w:val="24"/>
        </w:rPr>
        <w:t>总</w:t>
      </w:r>
      <w:r w:rsidRPr="006F382D">
        <w:rPr>
          <w:rFonts w:ascii="仿宋" w:eastAsia="仿宋" w:hAnsi="仿宋" w:cs="MS Mincho"/>
          <w:color w:val="000000"/>
          <w:kern w:val="0"/>
          <w:sz w:val="24"/>
        </w:rPr>
        <w:t>体功能模</w:t>
      </w:r>
      <w:r w:rsidRPr="006F382D">
        <w:rPr>
          <w:rFonts w:ascii="仿宋" w:eastAsia="仿宋" w:hAnsi="仿宋" w:cs="宋体"/>
          <w:color w:val="000000"/>
          <w:kern w:val="0"/>
          <w:sz w:val="24"/>
        </w:rPr>
        <w:t>块图</w:t>
      </w:r>
      <w:r w:rsidRPr="006F382D">
        <w:rPr>
          <w:rFonts w:ascii="仿宋" w:eastAsia="仿宋" w:hAnsi="仿宋" w:cs="MS Mincho"/>
          <w:color w:val="000000"/>
          <w:kern w:val="0"/>
          <w:sz w:val="24"/>
        </w:rPr>
        <w:t>，</w:t>
      </w:r>
      <w:r w:rsidRPr="006F382D">
        <w:rPr>
          <w:rFonts w:ascii="仿宋" w:eastAsia="仿宋" w:hAnsi="仿宋" w:cs="宋体"/>
          <w:color w:val="000000"/>
          <w:kern w:val="0"/>
          <w:sz w:val="24"/>
        </w:rPr>
        <w:t>说</w:t>
      </w:r>
      <w:r w:rsidRPr="006F382D">
        <w:rPr>
          <w:rFonts w:ascii="仿宋" w:eastAsia="仿宋" w:hAnsi="仿宋" w:cs="MS Mincho"/>
          <w:color w:val="000000"/>
          <w:kern w:val="0"/>
          <w:sz w:val="24"/>
        </w:rPr>
        <w:t>明系</w:t>
      </w:r>
      <w:r w:rsidRPr="006F382D">
        <w:rPr>
          <w:rFonts w:ascii="仿宋" w:eastAsia="仿宋" w:hAnsi="仿宋" w:cs="宋体"/>
          <w:color w:val="000000"/>
          <w:kern w:val="0"/>
          <w:sz w:val="24"/>
        </w:rPr>
        <w:t>统</w:t>
      </w:r>
      <w:r w:rsidRPr="006F382D">
        <w:rPr>
          <w:rFonts w:ascii="仿宋" w:eastAsia="仿宋" w:hAnsi="仿宋" w:cs="MS Mincho"/>
          <w:color w:val="000000"/>
          <w:kern w:val="0"/>
          <w:sz w:val="24"/>
        </w:rPr>
        <w:t>使用的主要数据</w:t>
      </w:r>
      <w:r w:rsidRPr="006F382D">
        <w:rPr>
          <w:rFonts w:ascii="仿宋" w:eastAsia="仿宋" w:hAnsi="仿宋" w:cs="宋体"/>
          <w:color w:val="000000"/>
          <w:kern w:val="0"/>
          <w:sz w:val="24"/>
        </w:rPr>
        <w:t>结</w:t>
      </w:r>
      <w:r w:rsidRPr="006F382D">
        <w:rPr>
          <w:rFonts w:ascii="仿宋" w:eastAsia="仿宋" w:hAnsi="仿宋" w:cs="MS Mincho"/>
          <w:color w:val="000000"/>
          <w:kern w:val="0"/>
          <w:sz w:val="24"/>
        </w:rPr>
        <w:t>构，</w:t>
      </w:r>
      <w:r w:rsidRPr="006F382D">
        <w:rPr>
          <w:rFonts w:ascii="仿宋" w:eastAsia="仿宋" w:hAnsi="仿宋" w:cs="宋体" w:hint="eastAsia"/>
          <w:color w:val="000000"/>
          <w:kern w:val="0"/>
          <w:sz w:val="24"/>
        </w:rPr>
        <w:t>列表给出</w:t>
      </w:r>
      <w:r w:rsidRPr="006F382D">
        <w:rPr>
          <w:rFonts w:ascii="仿宋" w:eastAsia="仿宋" w:hAnsi="仿宋" w:cs="MS Mincho"/>
          <w:color w:val="000000"/>
          <w:kern w:val="0"/>
          <w:sz w:val="24"/>
        </w:rPr>
        <w:t>需</w:t>
      </w:r>
      <w:r w:rsidRPr="006F382D">
        <w:rPr>
          <w:rFonts w:ascii="仿宋" w:eastAsia="仿宋" w:hAnsi="仿宋" w:cs="宋体" w:hint="eastAsia"/>
          <w:color w:val="000000"/>
          <w:kern w:val="0"/>
          <w:sz w:val="24"/>
        </w:rPr>
        <w:t>要用到</w:t>
      </w:r>
      <w:r w:rsidRPr="006F382D">
        <w:rPr>
          <w:rFonts w:ascii="仿宋" w:eastAsia="仿宋" w:hAnsi="仿宋" w:cs="MS Mincho"/>
          <w:color w:val="000000"/>
          <w:kern w:val="0"/>
          <w:sz w:val="24"/>
        </w:rPr>
        <w:t>的</w:t>
      </w:r>
      <w:r w:rsidRPr="006F382D">
        <w:rPr>
          <w:rFonts w:ascii="仿宋" w:eastAsia="仿宋" w:hAnsi="仿宋" w:cs="MS Mincho" w:hint="eastAsia"/>
          <w:color w:val="000000"/>
          <w:kern w:val="0"/>
          <w:sz w:val="24"/>
        </w:rPr>
        <w:t>函数并描述其功能</w:t>
      </w:r>
      <w:r w:rsidRPr="006F382D">
        <w:rPr>
          <w:rFonts w:ascii="仿宋" w:eastAsia="仿宋" w:hAnsi="仿宋" w:cs="MS Mincho"/>
          <w:color w:val="000000"/>
          <w:kern w:val="0"/>
          <w:sz w:val="24"/>
        </w:rPr>
        <w:t>。</w:t>
      </w:r>
    </w:p>
    <w:p w14:paraId="031E8FA9" w14:textId="77777777" w:rsidR="00FD36F2" w:rsidRPr="006F382D" w:rsidRDefault="00FD36F2" w:rsidP="00FD3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宋体"/>
          <w:color w:val="000000"/>
          <w:kern w:val="0"/>
          <w:sz w:val="24"/>
        </w:rPr>
      </w:pPr>
      <w:r w:rsidRPr="006F382D">
        <w:rPr>
          <w:rFonts w:ascii="仿宋" w:eastAsia="仿宋" w:hAnsi="仿宋" w:cs="宋体"/>
          <w:color w:val="000000"/>
          <w:kern w:val="0"/>
          <w:sz w:val="24"/>
        </w:rPr>
        <w:t>详细设计：</w:t>
      </w:r>
      <w:r w:rsidRPr="006F382D">
        <w:rPr>
          <w:rFonts w:ascii="仿宋" w:eastAsia="仿宋" w:hAnsi="仿宋" w:cs="宋体" w:hint="eastAsia"/>
          <w:color w:val="000000"/>
          <w:kern w:val="0"/>
          <w:sz w:val="24"/>
        </w:rPr>
        <w:t>画出</w:t>
      </w:r>
      <w:r w:rsidRPr="006F382D">
        <w:rPr>
          <w:rFonts w:ascii="仿宋" w:eastAsia="仿宋" w:hAnsi="仿宋" w:cs="MS Mincho"/>
          <w:color w:val="000000"/>
          <w:kern w:val="0"/>
          <w:sz w:val="24"/>
        </w:rPr>
        <w:t>函数</w:t>
      </w:r>
      <w:r w:rsidRPr="006F382D">
        <w:rPr>
          <w:rFonts w:ascii="仿宋" w:eastAsia="仿宋" w:hAnsi="仿宋" w:cs="宋体" w:hint="eastAsia"/>
          <w:color w:val="000000"/>
          <w:kern w:val="0"/>
          <w:sz w:val="24"/>
        </w:rPr>
        <w:t>调用</w:t>
      </w:r>
      <w:r w:rsidRPr="006F382D">
        <w:rPr>
          <w:rFonts w:ascii="仿宋" w:eastAsia="仿宋" w:hAnsi="仿宋" w:cs="MS Mincho"/>
          <w:color w:val="000000"/>
          <w:kern w:val="0"/>
          <w:sz w:val="24"/>
        </w:rPr>
        <w:t>关系</w:t>
      </w:r>
      <w:r w:rsidRPr="006F382D">
        <w:rPr>
          <w:rFonts w:ascii="仿宋" w:eastAsia="仿宋" w:hAnsi="仿宋" w:cs="宋体" w:hint="eastAsia"/>
          <w:color w:val="000000"/>
          <w:kern w:val="0"/>
          <w:sz w:val="24"/>
        </w:rPr>
        <w:t>图</w:t>
      </w:r>
      <w:r w:rsidRPr="006F382D">
        <w:rPr>
          <w:rFonts w:ascii="仿宋" w:eastAsia="仿宋" w:hAnsi="仿宋" w:cs="MS Mincho"/>
          <w:color w:val="000000"/>
          <w:kern w:val="0"/>
          <w:sz w:val="24"/>
        </w:rPr>
        <w:t>，分析并</w:t>
      </w:r>
      <w:r w:rsidRPr="006F382D">
        <w:rPr>
          <w:rFonts w:ascii="仿宋" w:eastAsia="仿宋" w:hAnsi="仿宋" w:cs="宋体" w:hint="eastAsia"/>
          <w:color w:val="000000"/>
          <w:kern w:val="0"/>
          <w:sz w:val="24"/>
        </w:rPr>
        <w:t>描述</w:t>
      </w:r>
      <w:r w:rsidRPr="006F382D">
        <w:rPr>
          <w:rFonts w:ascii="仿宋" w:eastAsia="仿宋" w:hAnsi="仿宋" w:cs="MS Mincho"/>
          <w:color w:val="000000"/>
          <w:kern w:val="0"/>
          <w:sz w:val="24"/>
        </w:rPr>
        <w:t>函数</w:t>
      </w:r>
      <w:r w:rsidRPr="006F382D">
        <w:rPr>
          <w:rFonts w:ascii="仿宋" w:eastAsia="仿宋" w:hAnsi="仿宋" w:cs="MS Mincho" w:hint="eastAsia"/>
          <w:color w:val="000000"/>
          <w:kern w:val="0"/>
          <w:sz w:val="24"/>
        </w:rPr>
        <w:t>的</w:t>
      </w:r>
      <w:r w:rsidRPr="006F382D">
        <w:rPr>
          <w:rFonts w:ascii="仿宋" w:eastAsia="仿宋" w:hAnsi="仿宋" w:cs="MS Mincho"/>
          <w:color w:val="000000"/>
          <w:kern w:val="0"/>
          <w:sz w:val="24"/>
        </w:rPr>
        <w:t>功能。</w:t>
      </w:r>
    </w:p>
    <w:p w14:paraId="4679EE7B" w14:textId="77777777" w:rsidR="00FD36F2" w:rsidRDefault="00B93FB8" w:rsidP="00FD3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宋体"/>
          <w:color w:val="000000"/>
          <w:kern w:val="0"/>
          <w:sz w:val="24"/>
        </w:rPr>
      </w:pPr>
      <w:r>
        <w:rPr>
          <w:rFonts w:ascii="仿宋" w:eastAsia="仿宋" w:hAnsi="仿宋" w:cs="宋体"/>
          <w:color w:val="000000"/>
          <w:kern w:val="0"/>
          <w:sz w:val="24"/>
        </w:rPr>
        <w:t>测试情况</w:t>
      </w:r>
      <w:r w:rsidR="00FD36F2" w:rsidRPr="006F382D">
        <w:rPr>
          <w:rFonts w:ascii="仿宋" w:eastAsia="仿宋" w:hAnsi="仿宋" w:cs="宋体"/>
          <w:color w:val="000000"/>
          <w:kern w:val="0"/>
          <w:sz w:val="24"/>
        </w:rPr>
        <w:t>：记录程序编写和调试过程中遇到的各种问题，以及解决这些</w:t>
      </w:r>
      <w:r w:rsidR="00FD36F2" w:rsidRPr="006F382D">
        <w:rPr>
          <w:rFonts w:ascii="仿宋" w:eastAsia="仿宋" w:hAnsi="仿宋" w:cs="宋体" w:hint="eastAsia"/>
          <w:color w:val="000000"/>
          <w:kern w:val="0"/>
          <w:sz w:val="24"/>
        </w:rPr>
        <w:t>问题</w:t>
      </w:r>
      <w:r w:rsidR="00FD36F2" w:rsidRPr="006F382D">
        <w:rPr>
          <w:rFonts w:ascii="仿宋" w:eastAsia="仿宋" w:hAnsi="仿宋" w:cs="宋体"/>
          <w:color w:val="000000"/>
          <w:kern w:val="0"/>
          <w:sz w:val="24"/>
        </w:rPr>
        <w:t>的途径和方法。</w:t>
      </w:r>
      <w:r>
        <w:rPr>
          <w:rFonts w:ascii="仿宋" w:eastAsia="仿宋" w:hAnsi="仿宋" w:cs="宋体"/>
          <w:color w:val="000000"/>
          <w:kern w:val="0"/>
          <w:sz w:val="24"/>
        </w:rPr>
        <w:t>并提交适当运行的截屏</w:t>
      </w:r>
      <w:r w:rsidR="00C1210C">
        <w:rPr>
          <w:rFonts w:ascii="仿宋" w:eastAsia="仿宋" w:hAnsi="仿宋" w:cs="宋体"/>
          <w:color w:val="000000"/>
          <w:kern w:val="0"/>
          <w:sz w:val="24"/>
        </w:rPr>
        <w:t>。</w:t>
      </w:r>
    </w:p>
    <w:p w14:paraId="4EBEC558" w14:textId="77777777" w:rsidR="00C1210C" w:rsidRPr="006F382D" w:rsidRDefault="00C1210C" w:rsidP="00C12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宋体"/>
          <w:color w:val="000000"/>
          <w:kern w:val="0"/>
          <w:sz w:val="24"/>
        </w:rPr>
      </w:pPr>
      <w:r>
        <w:rPr>
          <w:rFonts w:ascii="仿宋" w:eastAsia="仿宋" w:hAnsi="仿宋" w:cs="宋体" w:hint="eastAsia"/>
          <w:color w:val="000000"/>
          <w:kern w:val="0"/>
          <w:sz w:val="24"/>
        </w:rPr>
        <w:t>课程总结：</w:t>
      </w:r>
    </w:p>
    <w:p w14:paraId="07A59797" w14:textId="77777777" w:rsidR="00FD36F2" w:rsidRDefault="00C1210C" w:rsidP="00FD3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仿宋" w:eastAsia="仿宋" w:hAnsi="仿宋" w:cs="宋体"/>
          <w:color w:val="000000"/>
          <w:kern w:val="0"/>
          <w:sz w:val="24"/>
        </w:rPr>
      </w:pPr>
      <w:r>
        <w:rPr>
          <w:rFonts w:ascii="仿宋" w:eastAsia="仿宋" w:hAnsi="仿宋" w:cs="宋体" w:hint="eastAsia"/>
          <w:color w:val="000000"/>
          <w:kern w:val="0"/>
          <w:sz w:val="24"/>
        </w:rPr>
        <w:t>在课程报告最后写一个课程</w:t>
      </w:r>
      <w:r>
        <w:rPr>
          <w:rFonts w:ascii="仿宋" w:eastAsia="仿宋" w:hAnsi="仿宋" w:cs="宋体"/>
          <w:color w:val="000000"/>
          <w:kern w:val="0"/>
          <w:sz w:val="24"/>
        </w:rPr>
        <w:t>总结。</w:t>
      </w:r>
      <w:r w:rsidR="00FD36F2">
        <w:rPr>
          <w:rFonts w:ascii="仿宋" w:eastAsia="仿宋" w:hAnsi="仿宋" w:cs="宋体"/>
          <w:color w:val="000000"/>
          <w:kern w:val="0"/>
          <w:sz w:val="24"/>
        </w:rPr>
        <w:t>回顾整个</w:t>
      </w:r>
      <w:r w:rsidR="00FD36F2">
        <w:rPr>
          <w:rFonts w:ascii="仿宋" w:eastAsia="仿宋" w:hAnsi="仿宋" w:cs="宋体" w:hint="eastAsia"/>
          <w:color w:val="000000"/>
          <w:kern w:val="0"/>
          <w:sz w:val="24"/>
        </w:rPr>
        <w:t>《数据结构(</w:t>
      </w:r>
      <w:r>
        <w:rPr>
          <w:rFonts w:ascii="仿宋" w:eastAsia="仿宋" w:hAnsi="仿宋" w:cs="宋体"/>
          <w:color w:val="000000"/>
          <w:kern w:val="0"/>
          <w:sz w:val="24"/>
        </w:rPr>
        <w:t>1)</w:t>
      </w:r>
      <w:r w:rsidR="00FD36F2">
        <w:rPr>
          <w:rFonts w:ascii="仿宋" w:eastAsia="仿宋" w:hAnsi="仿宋" w:cs="宋体" w:hint="eastAsia"/>
          <w:color w:val="000000"/>
          <w:kern w:val="0"/>
          <w:sz w:val="24"/>
        </w:rPr>
        <w:t>》课程</w:t>
      </w:r>
      <w:r w:rsidR="00FD36F2" w:rsidRPr="006F382D">
        <w:rPr>
          <w:rFonts w:ascii="仿宋" w:eastAsia="仿宋" w:hAnsi="仿宋" w:cs="宋体"/>
          <w:color w:val="000000"/>
          <w:kern w:val="0"/>
          <w:sz w:val="24"/>
        </w:rPr>
        <w:t>的</w:t>
      </w:r>
      <w:r w:rsidR="00FD36F2">
        <w:rPr>
          <w:rFonts w:ascii="仿宋" w:eastAsia="仿宋" w:hAnsi="仿宋" w:cs="宋体" w:hint="eastAsia"/>
          <w:color w:val="000000"/>
          <w:kern w:val="0"/>
          <w:sz w:val="24"/>
        </w:rPr>
        <w:t>学习</w:t>
      </w:r>
      <w:r w:rsidR="00FD36F2" w:rsidRPr="006F382D">
        <w:rPr>
          <w:rFonts w:ascii="仿宋" w:eastAsia="仿宋" w:hAnsi="仿宋" w:cs="宋体"/>
          <w:color w:val="000000"/>
          <w:kern w:val="0"/>
          <w:sz w:val="24"/>
        </w:rPr>
        <w:t>过程，对</w:t>
      </w:r>
      <w:r>
        <w:rPr>
          <w:rFonts w:ascii="仿宋" w:eastAsia="仿宋" w:hAnsi="仿宋" w:cs="宋体"/>
          <w:color w:val="000000"/>
          <w:kern w:val="0"/>
          <w:sz w:val="24"/>
        </w:rPr>
        <w:t>课程学习进行</w:t>
      </w:r>
      <w:r w:rsidR="00FD36F2" w:rsidRPr="006F382D">
        <w:rPr>
          <w:rFonts w:ascii="仿宋" w:eastAsia="仿宋" w:hAnsi="仿宋" w:cs="宋体"/>
          <w:color w:val="000000"/>
          <w:kern w:val="0"/>
          <w:sz w:val="24"/>
        </w:rPr>
        <w:t>总结，</w:t>
      </w:r>
      <w:r>
        <w:rPr>
          <w:rFonts w:ascii="仿宋" w:eastAsia="仿宋" w:hAnsi="仿宋" w:cs="宋体"/>
          <w:color w:val="000000"/>
          <w:kern w:val="0"/>
          <w:sz w:val="24"/>
        </w:rPr>
        <w:t>给出</w:t>
      </w:r>
      <w:r w:rsidR="00FD36F2" w:rsidRPr="006F382D">
        <w:rPr>
          <w:rFonts w:ascii="仿宋" w:eastAsia="仿宋" w:hAnsi="仿宋" w:cs="宋体"/>
          <w:color w:val="000000"/>
          <w:kern w:val="0"/>
          <w:sz w:val="24"/>
        </w:rPr>
        <w:t>个人体会。</w:t>
      </w:r>
    </w:p>
    <w:p w14:paraId="76B52E6E" w14:textId="77777777" w:rsidR="00FD36F2" w:rsidRPr="00BF7599" w:rsidRDefault="00FD36F2" w:rsidP="00FD36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ind w:firstLine="883"/>
        <w:jc w:val="center"/>
        <w:rPr>
          <w:rFonts w:ascii="仿宋" w:eastAsia="仿宋" w:hAnsi="仿宋" w:cs="宋体"/>
          <w:color w:val="000000"/>
          <w:kern w:val="0"/>
          <w:sz w:val="30"/>
          <w:szCs w:val="30"/>
        </w:rPr>
      </w:pPr>
      <w:r>
        <w:rPr>
          <w:rFonts w:ascii="宋体" w:hAnsi="宋体"/>
          <w:b/>
          <w:bCs/>
          <w:sz w:val="44"/>
          <w:szCs w:val="28"/>
        </w:rPr>
        <w:br w:type="page"/>
      </w:r>
      <w:r w:rsidRPr="00BF7599">
        <w:rPr>
          <w:rFonts w:ascii="宋体" w:hAnsi="宋体" w:hint="eastAsia"/>
          <w:b/>
          <w:bCs/>
          <w:sz w:val="30"/>
          <w:szCs w:val="30"/>
        </w:rPr>
        <w:lastRenderedPageBreak/>
        <w:t>《数据结构（1</w:t>
      </w:r>
      <w:r w:rsidR="00AD5C73">
        <w:rPr>
          <w:rFonts w:ascii="宋体" w:hAnsi="宋体" w:hint="eastAsia"/>
          <w:b/>
          <w:bCs/>
          <w:sz w:val="30"/>
          <w:szCs w:val="30"/>
        </w:rPr>
        <w:t>）</w:t>
      </w:r>
      <w:r w:rsidRPr="00BF7599">
        <w:rPr>
          <w:rFonts w:ascii="宋体" w:hAnsi="宋体" w:hint="eastAsia"/>
          <w:b/>
          <w:bCs/>
          <w:sz w:val="30"/>
          <w:szCs w:val="30"/>
        </w:rPr>
        <w:t>》</w:t>
      </w:r>
      <w:r w:rsidR="006A066A">
        <w:rPr>
          <w:rFonts w:ascii="宋体" w:hAnsi="宋体" w:hint="eastAsia"/>
          <w:b/>
          <w:bCs/>
          <w:sz w:val="30"/>
          <w:szCs w:val="30"/>
        </w:rPr>
        <w:t>（08305009）</w:t>
      </w:r>
      <w:r w:rsidRPr="00BF7599">
        <w:rPr>
          <w:rFonts w:ascii="宋体" w:hAnsi="宋体" w:hint="eastAsia"/>
          <w:b/>
          <w:bCs/>
          <w:sz w:val="30"/>
          <w:szCs w:val="30"/>
        </w:rPr>
        <w:t>课程考核报告</w:t>
      </w:r>
    </w:p>
    <w:p w14:paraId="1FC3231B" w14:textId="77777777" w:rsidR="00AD5C73" w:rsidRDefault="00AD5C73"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Pr>
          <w:rFonts w:ascii="仿宋" w:eastAsia="仿宋" w:hAnsi="仿宋" w:cs="宋体" w:hint="eastAsia"/>
          <w:b/>
          <w:color w:val="000000"/>
          <w:kern w:val="0"/>
          <w:sz w:val="24"/>
          <w:szCs w:val="24"/>
        </w:rPr>
        <w:t>题目一：</w:t>
      </w:r>
    </w:p>
    <w:p w14:paraId="1C268114" w14:textId="77777777" w:rsidR="00AD5C73" w:rsidRDefault="00AD5C73"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Pr>
          <w:rFonts w:ascii="仿宋" w:eastAsia="仿宋" w:hAnsi="仿宋" w:cs="宋体" w:hint="eastAsia"/>
          <w:b/>
          <w:color w:val="000000"/>
          <w:kern w:val="0"/>
          <w:sz w:val="24"/>
          <w:szCs w:val="24"/>
        </w:rPr>
        <w:t>一、算法思想</w:t>
      </w:r>
    </w:p>
    <w:p w14:paraId="06764635" w14:textId="1B1CA63E" w:rsidR="00274392" w:rsidRDefault="00274392" w:rsidP="00274392">
      <w:pPr>
        <w:ind w:firstLine="420"/>
      </w:pPr>
      <w:r>
        <w:rPr>
          <w:rFonts w:hint="eastAsia"/>
        </w:rPr>
        <w:t>此题根据题干描述，对于某一个病毒而言，另一个病毒</w:t>
      </w:r>
      <w:r w:rsidR="00B31C72">
        <w:rPr>
          <w:rFonts w:hint="eastAsia"/>
        </w:rPr>
        <w:t>可以</w:t>
      </w:r>
      <w:r>
        <w:rPr>
          <w:rFonts w:hint="eastAsia"/>
        </w:rPr>
        <w:t>是它的同类病毒，或者是他的相克病毒。重点在于</w:t>
      </w:r>
      <w:r w:rsidR="00017D65">
        <w:rPr>
          <w:rFonts w:hint="eastAsia"/>
        </w:rPr>
        <w:t>处理题目要求中，</w:t>
      </w:r>
      <w:r>
        <w:rPr>
          <w:rFonts w:hint="eastAsia"/>
        </w:rPr>
        <w:t>相克病毒的相克病毒一定为同类病毒，因此可知，每一个病毒最多只会有一</w:t>
      </w:r>
      <w:r w:rsidR="007F60C3">
        <w:rPr>
          <w:rFonts w:hint="eastAsia"/>
        </w:rPr>
        <w:t>类</w:t>
      </w:r>
      <w:r>
        <w:rPr>
          <w:rFonts w:hint="eastAsia"/>
        </w:rPr>
        <w:t>相克的病毒（若</w:t>
      </w:r>
      <w:r w:rsidR="007F60C3">
        <w:rPr>
          <w:rFonts w:hint="eastAsia"/>
        </w:rPr>
        <w:t>有多个</w:t>
      </w:r>
      <w:r>
        <w:rPr>
          <w:rFonts w:hint="eastAsia"/>
        </w:rPr>
        <w:t>个病毒</w:t>
      </w:r>
      <w:r w:rsidR="007F60C3">
        <w:rPr>
          <w:rFonts w:hint="eastAsia"/>
        </w:rPr>
        <w:t>与该病毒为相克关系</w:t>
      </w:r>
      <w:r>
        <w:rPr>
          <w:rFonts w:hint="eastAsia"/>
        </w:rPr>
        <w:t>，则根据题意，可知</w:t>
      </w:r>
      <w:r w:rsidR="007F60C3">
        <w:rPr>
          <w:rFonts w:hint="eastAsia"/>
        </w:rPr>
        <w:t>这多个病毒组合成了同一个病毒类</w:t>
      </w:r>
      <w:r>
        <w:rPr>
          <w:rFonts w:hint="eastAsia"/>
        </w:rPr>
        <w:t>）</w:t>
      </w:r>
      <w:r w:rsidR="007F60C3">
        <w:rPr>
          <w:rFonts w:hint="eastAsia"/>
        </w:rPr>
        <w:t>，这是此题解题的关键。因此，此题在维护一个并查集，存储每一类同类病毒之外，只需要维护一个相克病毒的数组，数组之中记录对应节点的一个相克病毒即可（可以根据此节点寻找到此病毒类的根节点）。</w:t>
      </w:r>
    </w:p>
    <w:p w14:paraId="141DEFCE" w14:textId="465FD0DD" w:rsidR="007F60C3" w:rsidRDefault="007F60C3" w:rsidP="00274392">
      <w:pPr>
        <w:ind w:firstLine="420"/>
      </w:pPr>
      <w:r>
        <w:rPr>
          <w:rFonts w:hint="eastAsia"/>
        </w:rPr>
        <w:t>因此，在具体实现时，对于同类病毒，直接使用</w:t>
      </w:r>
      <w:r>
        <w:rPr>
          <w:rFonts w:hint="eastAsia"/>
        </w:rPr>
        <w:t>Union</w:t>
      </w:r>
      <w:r>
        <w:rPr>
          <w:rFonts w:hint="eastAsia"/>
        </w:rPr>
        <w:t>操作合并，而对于相克病毒，找到此节点相克病毒的相克病毒，即为此节点的同类病毒，</w:t>
      </w:r>
      <w:r w:rsidR="002B3DBC">
        <w:rPr>
          <w:rFonts w:hint="eastAsia"/>
        </w:rPr>
        <w:t>进行合并。</w:t>
      </w:r>
      <w:r w:rsidR="00216F62">
        <w:rPr>
          <w:rFonts w:hint="eastAsia"/>
        </w:rPr>
        <w:t>算法流程图如下：</w:t>
      </w:r>
    </w:p>
    <w:p w14:paraId="702746F1" w14:textId="00CA382B" w:rsidR="00E46C48" w:rsidRDefault="00E46C48" w:rsidP="00DA5BD8">
      <w:pPr>
        <w:ind w:firstLineChars="0" w:firstLine="0"/>
        <w:jc w:val="left"/>
      </w:pPr>
      <w:r w:rsidRPr="00E46C48">
        <w:rPr>
          <w:noProof/>
        </w:rPr>
        <w:drawing>
          <wp:inline distT="0" distB="0" distL="0" distR="0" wp14:anchorId="3E5D96A0" wp14:editId="4C2B68C5">
            <wp:extent cx="6276678" cy="1836420"/>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3338" cy="1847146"/>
                    </a:xfrm>
                    <a:prstGeom prst="rect">
                      <a:avLst/>
                    </a:prstGeom>
                    <a:noFill/>
                    <a:ln>
                      <a:noFill/>
                    </a:ln>
                  </pic:spPr>
                </pic:pic>
              </a:graphicData>
            </a:graphic>
          </wp:inline>
        </w:drawing>
      </w:r>
    </w:p>
    <w:p w14:paraId="68D98064" w14:textId="1369F885" w:rsidR="00E46C48" w:rsidRPr="00E46C48" w:rsidRDefault="00E46C48" w:rsidP="00E46C48">
      <w:pPr>
        <w:pStyle w:val="ab"/>
        <w:spacing w:before="156" w:after="156"/>
        <w:ind w:firstLine="360"/>
      </w:pPr>
      <w:r>
        <w:rPr>
          <w:rFonts w:hint="eastAsia"/>
        </w:rPr>
        <w:t>图</w:t>
      </w:r>
      <w:r>
        <w:t xml:space="preserve">1. </w:t>
      </w:r>
      <w:r>
        <w:rPr>
          <w:rFonts w:hint="eastAsia"/>
        </w:rPr>
        <w:t>算法流程图</w:t>
      </w:r>
    </w:p>
    <w:p w14:paraId="0A6DE173" w14:textId="1EBD1297" w:rsidR="00AD5C73" w:rsidRPr="0068446B" w:rsidRDefault="00AD5C73"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sidRPr="0068446B">
        <w:rPr>
          <w:rFonts w:ascii="仿宋" w:eastAsia="仿宋" w:hAnsi="仿宋" w:cs="宋体" w:hint="eastAsia"/>
          <w:b/>
          <w:color w:val="000000"/>
          <w:kern w:val="0"/>
          <w:sz w:val="24"/>
          <w:szCs w:val="24"/>
        </w:rPr>
        <w:t>二、主要数据结构</w:t>
      </w:r>
    </w:p>
    <w:p w14:paraId="567EDAE2" w14:textId="59504CE0" w:rsidR="00675BAD" w:rsidRPr="00675BAD" w:rsidRDefault="00675BAD" w:rsidP="00675BAD">
      <w:pPr>
        <w:ind w:firstLine="420"/>
      </w:pPr>
      <w:r>
        <w:rPr>
          <w:rFonts w:hint="eastAsia"/>
        </w:rPr>
        <w:t>病毒存储在并查集之中，相克病毒的信息记录在数组之中。</w:t>
      </w:r>
    </w:p>
    <w:p w14:paraId="52689AEB" w14:textId="7725379D" w:rsidR="00675BAD" w:rsidRPr="00560921" w:rsidRDefault="00675BAD"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3"/>
          <w:szCs w:val="23"/>
        </w:rPr>
      </w:pPr>
      <w:r w:rsidRPr="00560921">
        <w:rPr>
          <w:rFonts w:ascii="仿宋" w:eastAsia="仿宋" w:hAnsi="仿宋" w:cs="宋体"/>
          <w:b/>
          <w:color w:val="000000"/>
          <w:kern w:val="0"/>
          <w:sz w:val="23"/>
          <w:szCs w:val="23"/>
        </w:rPr>
        <w:t>1.</w:t>
      </w:r>
      <w:r w:rsidRPr="00560921">
        <w:rPr>
          <w:rFonts w:ascii="仿宋" w:eastAsia="仿宋" w:hAnsi="仿宋" w:cs="宋体" w:hint="eastAsia"/>
          <w:b/>
          <w:color w:val="000000"/>
          <w:kern w:val="0"/>
          <w:sz w:val="23"/>
          <w:szCs w:val="23"/>
        </w:rPr>
        <w:t>并查集</w:t>
      </w:r>
    </w:p>
    <w:p w14:paraId="0FD3A953" w14:textId="7150FEFE" w:rsidR="00DA3E0B" w:rsidRDefault="00DA3E0B" w:rsidP="005F60CF">
      <w:pPr>
        <w:ind w:firstLine="420"/>
        <w:rPr>
          <w:rFonts w:ascii="Fira Sans" w:hAnsi="Fira Sans"/>
        </w:rPr>
      </w:pPr>
      <w:r>
        <w:rPr>
          <w:rFonts w:ascii="Fira Sans" w:hAnsi="Fira Sans"/>
        </w:rPr>
        <w:t>并查集是一种树形的数据结构</w:t>
      </w:r>
      <w:r>
        <w:rPr>
          <w:rFonts w:ascii="Fira Sans" w:hAnsi="Fira Sans" w:hint="eastAsia"/>
        </w:rPr>
        <w:t>，</w:t>
      </w:r>
      <w:r>
        <w:rPr>
          <w:rFonts w:ascii="Fira Sans" w:hAnsi="Fira Sans"/>
        </w:rPr>
        <w:t>它用于处理一些</w:t>
      </w:r>
      <w:r w:rsidR="00474842">
        <w:rPr>
          <w:rFonts w:ascii="Fira Sans" w:hAnsi="Fira Sans" w:hint="eastAsia"/>
        </w:rPr>
        <w:t>无</w:t>
      </w:r>
      <w:r>
        <w:rPr>
          <w:rFonts w:ascii="Fira Sans" w:hAnsi="Fira Sans"/>
        </w:rPr>
        <w:t>交集的</w:t>
      </w:r>
      <w:r w:rsidR="00474842" w:rsidRPr="00474842">
        <w:rPr>
          <w:rFonts w:hint="eastAsia"/>
        </w:rPr>
        <w:t>合并</w:t>
      </w:r>
      <w:r w:rsidRPr="00474842">
        <w:rPr>
          <w:rFonts w:ascii="Fira Sans" w:hAnsi="Fira Sans"/>
        </w:rPr>
        <w:t>及</w:t>
      </w:r>
      <w:r w:rsidR="00474842" w:rsidRPr="00474842">
        <w:rPr>
          <w:rFonts w:hint="eastAsia"/>
        </w:rPr>
        <w:t>查询</w:t>
      </w:r>
      <w:r>
        <w:rPr>
          <w:rFonts w:ascii="Fira Sans" w:hAnsi="Fira Sans"/>
        </w:rPr>
        <w:t>问题。它支持两种操作</w:t>
      </w:r>
      <w:r>
        <w:rPr>
          <w:rFonts w:ascii="Fira Sans" w:hAnsi="Fira Sans" w:hint="eastAsia"/>
        </w:rPr>
        <w:t>：</w:t>
      </w:r>
    </w:p>
    <w:p w14:paraId="4B6E7EE7" w14:textId="700E3372" w:rsidR="00DA3E0B" w:rsidRDefault="00675BAD" w:rsidP="00DA3E0B">
      <w:pPr>
        <w:pStyle w:val="a8"/>
        <w:numPr>
          <w:ilvl w:val="0"/>
          <w:numId w:val="9"/>
        </w:numPr>
        <w:ind w:firstLineChars="0"/>
      </w:pPr>
      <w:r>
        <w:rPr>
          <w:rFonts w:hint="eastAsia"/>
        </w:rPr>
        <w:t xml:space="preserve"> </w:t>
      </w:r>
      <w:r w:rsidR="00DA3E0B">
        <w:rPr>
          <w:rFonts w:hint="eastAsia"/>
        </w:rPr>
        <w:t>查找</w:t>
      </w:r>
      <w:r w:rsidR="00DA3E0B">
        <w:rPr>
          <w:rFonts w:hint="eastAsia"/>
        </w:rPr>
        <w:t>(</w:t>
      </w:r>
      <w:r w:rsidR="00DA3E0B">
        <w:t>Find):</w:t>
      </w:r>
      <w:r w:rsidR="00DA3E0B">
        <w:rPr>
          <w:rFonts w:hint="eastAsia"/>
        </w:rPr>
        <w:t>确定某个元素处于哪一个子集</w:t>
      </w:r>
    </w:p>
    <w:p w14:paraId="0A983AD9" w14:textId="6BD88948" w:rsidR="00DA3E0B" w:rsidRDefault="00675BAD" w:rsidP="00DA3E0B">
      <w:pPr>
        <w:pStyle w:val="a8"/>
        <w:numPr>
          <w:ilvl w:val="0"/>
          <w:numId w:val="9"/>
        </w:numPr>
        <w:ind w:firstLineChars="0"/>
      </w:pPr>
      <w:r>
        <w:rPr>
          <w:rFonts w:hint="eastAsia"/>
        </w:rPr>
        <w:t xml:space="preserve"> </w:t>
      </w:r>
      <w:r w:rsidR="00DA3E0B">
        <w:rPr>
          <w:rFonts w:hint="eastAsia"/>
        </w:rPr>
        <w:t>合并</w:t>
      </w:r>
      <w:r w:rsidR="00DA3E0B">
        <w:t>(Union):</w:t>
      </w:r>
      <w:r w:rsidR="00DA3E0B">
        <w:rPr>
          <w:rFonts w:hint="eastAsia"/>
        </w:rPr>
        <w:t>将两个子集合合并成一个集合</w:t>
      </w:r>
    </w:p>
    <w:p w14:paraId="79AF7A76" w14:textId="1F86A176" w:rsidR="00675BAD" w:rsidRPr="00560921" w:rsidRDefault="00675BAD" w:rsidP="00560921">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2"/>
        </w:rPr>
      </w:pPr>
      <w:r w:rsidRPr="00560921">
        <w:rPr>
          <w:rFonts w:ascii="仿宋" w:eastAsia="仿宋" w:hAnsi="仿宋" w:cs="宋体"/>
          <w:b/>
          <w:color w:val="000000"/>
          <w:kern w:val="0"/>
          <w:sz w:val="22"/>
        </w:rPr>
        <w:t xml:space="preserve">1.1 </w:t>
      </w:r>
      <w:r w:rsidRPr="00560921">
        <w:rPr>
          <w:rFonts w:ascii="仿宋" w:eastAsia="仿宋" w:hAnsi="仿宋" w:cs="宋体" w:hint="eastAsia"/>
          <w:b/>
          <w:color w:val="000000"/>
          <w:kern w:val="0"/>
          <w:sz w:val="22"/>
        </w:rPr>
        <w:t>路径压缩查找</w:t>
      </w:r>
    </w:p>
    <w:p w14:paraId="2763E39A" w14:textId="07C2C0B2" w:rsidR="00DA3E0B" w:rsidRDefault="00DA3E0B" w:rsidP="005F60CF">
      <w:pPr>
        <w:ind w:firstLine="420"/>
      </w:pPr>
      <w:r>
        <w:rPr>
          <w:rFonts w:hint="eastAsia"/>
        </w:rPr>
        <w:t>本题目中，查找</w:t>
      </w:r>
      <w:r>
        <w:rPr>
          <w:rFonts w:hint="eastAsia"/>
        </w:rPr>
        <w:t>(</w:t>
      </w:r>
      <w:r>
        <w:t>Find)</w:t>
      </w:r>
      <w:r>
        <w:rPr>
          <w:rFonts w:hint="eastAsia"/>
        </w:rPr>
        <w:t>操作使用了带路径压缩功能的查找，一个同类病毒中，哪一个病毒作为这类病毒的根节点并不影响此类病毒与其它病毒的关系，</w:t>
      </w:r>
      <w:r w:rsidR="005E067E">
        <w:rPr>
          <w:rFonts w:hint="eastAsia"/>
        </w:rPr>
        <w:t>这个病毒可以代表这一类病毒即可。将路径上的每一个节点都直接连在根上，即为路径压缩</w:t>
      </w:r>
      <w:r w:rsidR="00216F62">
        <w:rPr>
          <w:rFonts w:hint="eastAsia"/>
        </w:rPr>
        <w:t>。</w:t>
      </w:r>
    </w:p>
    <w:p w14:paraId="35077CF9" w14:textId="7F6F8A95" w:rsidR="005E067E" w:rsidRDefault="005E067E" w:rsidP="005E067E">
      <w:pPr>
        <w:ind w:left="220" w:firstLineChars="0"/>
        <w:jc w:val="left"/>
      </w:pPr>
      <w:r>
        <w:rPr>
          <w:noProof/>
        </w:rPr>
        <w:drawing>
          <wp:inline distT="0" distB="0" distL="0" distR="0" wp14:anchorId="2E2170BC" wp14:editId="6DEA10CA">
            <wp:extent cx="922128" cy="1150620"/>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927761" cy="1157648"/>
                    </a:xfrm>
                    <a:prstGeom prst="rect">
                      <a:avLst/>
                    </a:prstGeom>
                  </pic:spPr>
                </pic:pic>
              </a:graphicData>
            </a:graphic>
          </wp:inline>
        </w:drawing>
      </w:r>
      <w:r w:rsidRPr="005E067E">
        <w:rPr>
          <w:noProof/>
        </w:rPr>
        <w:t xml:space="preserve"> </w:t>
      </w:r>
      <w:r>
        <w:rPr>
          <w:noProof/>
        </w:rPr>
        <w:t xml:space="preserve">        </w:t>
      </w:r>
      <w:r w:rsidR="00373A8D">
        <w:rPr>
          <w:noProof/>
        </w:rPr>
        <w:t xml:space="preserve">             </w:t>
      </w:r>
      <w:r>
        <w:rPr>
          <w:noProof/>
        </w:rPr>
        <w:t xml:space="preserve">  </w:t>
      </w:r>
      <w:r>
        <w:rPr>
          <w:noProof/>
        </w:rPr>
        <w:drawing>
          <wp:inline distT="0" distB="0" distL="0" distR="0" wp14:anchorId="106FD06C" wp14:editId="07E1084F">
            <wp:extent cx="3429000" cy="1209300"/>
            <wp:effectExtent l="0" t="0" r="0" b="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455759" cy="1218737"/>
                    </a:xfrm>
                    <a:prstGeom prst="rect">
                      <a:avLst/>
                    </a:prstGeom>
                  </pic:spPr>
                </pic:pic>
              </a:graphicData>
            </a:graphic>
          </wp:inline>
        </w:drawing>
      </w:r>
    </w:p>
    <w:p w14:paraId="7D0A845A" w14:textId="65A00F4F" w:rsidR="005E067E" w:rsidRDefault="005E067E" w:rsidP="005E067E">
      <w:pPr>
        <w:pStyle w:val="ab"/>
        <w:spacing w:before="156" w:after="156"/>
        <w:ind w:firstLine="360"/>
        <w:jc w:val="left"/>
      </w:pPr>
      <w:r>
        <w:rPr>
          <w:rFonts w:hint="eastAsia"/>
        </w:rPr>
        <w:t xml:space="preserve"> </w:t>
      </w:r>
      <w:r>
        <w:rPr>
          <w:rFonts w:hint="eastAsia"/>
        </w:rPr>
        <w:t>图</w:t>
      </w:r>
      <w:r w:rsidR="00E46C48">
        <w:t>2</w:t>
      </w:r>
      <w:r>
        <w:t xml:space="preserve">. </w:t>
      </w:r>
      <w:r>
        <w:rPr>
          <w:rFonts w:hint="eastAsia"/>
        </w:rPr>
        <w:t>查找</w:t>
      </w:r>
      <w:r w:rsidR="00E65A45">
        <w:rPr>
          <w:rFonts w:hint="eastAsia"/>
        </w:rPr>
        <w:t>示意图</w:t>
      </w:r>
      <w:r w:rsidR="00A13977">
        <w:t xml:space="preserve">                                              </w:t>
      </w:r>
      <w:r w:rsidR="009E5A88">
        <w:t xml:space="preserve">  </w:t>
      </w:r>
      <w:r w:rsidR="00A13977">
        <w:rPr>
          <w:rFonts w:hint="eastAsia"/>
        </w:rPr>
        <w:t>图</w:t>
      </w:r>
      <w:r w:rsidR="00E46C48">
        <w:t>3</w:t>
      </w:r>
      <w:r w:rsidR="00A13977">
        <w:t xml:space="preserve">. </w:t>
      </w:r>
      <w:r w:rsidR="00A13977">
        <w:rPr>
          <w:rFonts w:hint="eastAsia"/>
        </w:rPr>
        <w:t>路径压缩查找</w:t>
      </w:r>
      <w:r w:rsidR="00E65A45">
        <w:rPr>
          <w:rFonts w:hint="eastAsia"/>
        </w:rPr>
        <w:t>示意图</w:t>
      </w:r>
    </w:p>
    <w:p w14:paraId="7A8E06EA" w14:textId="41FBC4AB" w:rsidR="0068446B" w:rsidRPr="00560921" w:rsidRDefault="0068446B" w:rsidP="00560921">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2"/>
        </w:rPr>
      </w:pPr>
      <w:r w:rsidRPr="00560921">
        <w:rPr>
          <w:rFonts w:ascii="仿宋" w:eastAsia="仿宋" w:hAnsi="仿宋" w:cs="宋体"/>
          <w:b/>
          <w:color w:val="000000"/>
          <w:kern w:val="0"/>
          <w:sz w:val="22"/>
        </w:rPr>
        <w:lastRenderedPageBreak/>
        <w:t xml:space="preserve">1.2 </w:t>
      </w:r>
      <w:r w:rsidRPr="00560921">
        <w:rPr>
          <w:rFonts w:ascii="仿宋" w:eastAsia="仿宋" w:hAnsi="仿宋" w:cs="宋体" w:hint="eastAsia"/>
          <w:b/>
          <w:color w:val="000000"/>
          <w:kern w:val="0"/>
          <w:sz w:val="22"/>
        </w:rPr>
        <w:t>启发式合并(按秩合并</w:t>
      </w:r>
      <w:r w:rsidRPr="00560921">
        <w:rPr>
          <w:rFonts w:ascii="仿宋" w:eastAsia="仿宋" w:hAnsi="仿宋" w:cs="宋体"/>
          <w:b/>
          <w:color w:val="000000"/>
          <w:kern w:val="0"/>
          <w:sz w:val="22"/>
        </w:rPr>
        <w:t>)</w:t>
      </w:r>
    </w:p>
    <w:p w14:paraId="3E3E8881" w14:textId="19335600" w:rsidR="009B249F" w:rsidRDefault="00230DD8" w:rsidP="00515384">
      <w:pPr>
        <w:ind w:firstLine="420"/>
      </w:pPr>
      <w:r>
        <w:rPr>
          <w:rFonts w:hint="eastAsia"/>
        </w:rPr>
        <w:t>对于并查集而言，</w:t>
      </w:r>
      <w:r>
        <w:t>支持</w:t>
      </w:r>
      <w:r>
        <w:rPr>
          <w:rFonts w:hint="eastAsia"/>
        </w:rPr>
        <w:t>操作</w:t>
      </w:r>
      <w:r>
        <w:t>只有集合的合并、查询操作，当我们需要将两个集合合二为一时，无论将哪一个集合连接到另一个集合的下面，都能得到正确的结果。但不同的连接方法存在时间复杂度的差异。具体来说，如果将一棵点数较小的集合树连接到一棵更大的集合树下，显然相比于另一种连接方案，接下来执行查找操作的用时更小（也会带来更优的最坏时间复杂度）。</w:t>
      </w:r>
    </w:p>
    <w:p w14:paraId="6176EAF5" w14:textId="2D653EB1" w:rsidR="002D0789" w:rsidRDefault="002D0789" w:rsidP="002D0789">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2"/>
        </w:rPr>
      </w:pPr>
      <w:r w:rsidRPr="002D0789">
        <w:rPr>
          <w:rFonts w:ascii="仿宋" w:eastAsia="仿宋" w:hAnsi="仿宋" w:cs="宋体"/>
          <w:b/>
          <w:color w:val="000000"/>
          <w:kern w:val="0"/>
          <w:sz w:val="22"/>
        </w:rPr>
        <w:t xml:space="preserve">1.3 </w:t>
      </w:r>
      <w:r w:rsidRPr="002D0789">
        <w:rPr>
          <w:rFonts w:ascii="仿宋" w:eastAsia="仿宋" w:hAnsi="仿宋" w:cs="宋体" w:hint="eastAsia"/>
          <w:b/>
          <w:color w:val="000000"/>
          <w:kern w:val="0"/>
          <w:sz w:val="22"/>
        </w:rPr>
        <w:t>数据成员与成员函数</w:t>
      </w:r>
    </w:p>
    <w:p w14:paraId="69F895F5" w14:textId="298985B0" w:rsidR="009B4E64" w:rsidRDefault="002D0789" w:rsidP="009B4E64">
      <w:pPr>
        <w:ind w:firstLine="420"/>
      </w:pPr>
      <w:r>
        <w:rPr>
          <w:rFonts w:hint="eastAsia"/>
        </w:rPr>
        <w:t>在本题中</w:t>
      </w:r>
      <w:r>
        <w:rPr>
          <w:rFonts w:hint="eastAsia"/>
        </w:rPr>
        <w:t>Node</w:t>
      </w:r>
      <w:r>
        <w:rPr>
          <w:rFonts w:hint="eastAsia"/>
        </w:rPr>
        <w:t>之中的</w:t>
      </w:r>
      <w:r>
        <w:rPr>
          <w:rFonts w:hint="eastAsia"/>
        </w:rPr>
        <w:t>data</w:t>
      </w:r>
      <w:r>
        <w:rPr>
          <w:rFonts w:hint="eastAsia"/>
        </w:rPr>
        <w:t>域存储每一次输入所得的病毒编号值，</w:t>
      </w:r>
      <w:r w:rsidR="009B4E64">
        <w:rPr>
          <w:rFonts w:hint="eastAsia"/>
        </w:rPr>
        <w:t>查找操作使用带路径压缩功能的查找，合并操作采用</w:t>
      </w:r>
      <w:r w:rsidR="009B4E64" w:rsidRPr="009B4E64">
        <w:rPr>
          <w:rFonts w:hint="eastAsia"/>
        </w:rPr>
        <w:t>启发式合并</w:t>
      </w:r>
      <w:r w:rsidR="009B4E64">
        <w:rPr>
          <w:rFonts w:hint="eastAsia"/>
        </w:rPr>
        <w:t>。经过路径压缩与启发式合并的算法优化之后，此算法的时间复杂度为</w:t>
      </w:r>
      <m:oMath>
        <m:r>
          <w:rPr>
            <w:rFonts w:ascii="Cambria Math" w:hAnsi="Cambria Math" w:hint="eastAsia"/>
          </w:rPr>
          <m:t>O</m:t>
        </m:r>
        <m:r>
          <w:rPr>
            <w:rFonts w:ascii="Cambria Math" w:hAnsi="Cambria Math"/>
          </w:rPr>
          <m:t>(nlog(n))</m:t>
        </m:r>
      </m:oMath>
      <w:r w:rsidR="009B4E64">
        <w:t>,</w:t>
      </w:r>
      <w:r w:rsidR="009B4E64">
        <w:rPr>
          <w:rFonts w:hint="eastAsia"/>
        </w:rPr>
        <w:t>时间复杂度较低，能够较优的满足题目要求。</w:t>
      </w:r>
    </w:p>
    <w:p w14:paraId="2022E970" w14:textId="24CDA10F" w:rsidR="002D0789" w:rsidRPr="009B4E64" w:rsidRDefault="009B4E64" w:rsidP="009B4E64">
      <w:pPr>
        <w:ind w:firstLine="420"/>
      </w:pPr>
      <w:r>
        <w:rPr>
          <w:rFonts w:hint="eastAsia"/>
        </w:rPr>
        <w:t>相克病毒的存储在数组之中，对于数组而言，数组下标为该病毒编号，此下标位置存储的值为该病毒的相克病毒编号。</w:t>
      </w:r>
    </w:p>
    <w:p w14:paraId="3AD9EEEA" w14:textId="4B6F54CF" w:rsidR="002B3DBC" w:rsidRDefault="00A96341" w:rsidP="00E14B4E">
      <w:pPr>
        <w:ind w:firstLine="420"/>
        <w:jc w:val="center"/>
      </w:pPr>
      <w:r>
        <w:rPr>
          <w:noProof/>
        </w:rPr>
        <w:drawing>
          <wp:inline distT="0" distB="0" distL="0" distR="0" wp14:anchorId="6F51BC00" wp14:editId="05048F9D">
            <wp:extent cx="3802946" cy="20878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543" cy="2094247"/>
                    </a:xfrm>
                    <a:prstGeom prst="rect">
                      <a:avLst/>
                    </a:prstGeom>
                    <a:noFill/>
                    <a:ln>
                      <a:noFill/>
                    </a:ln>
                  </pic:spPr>
                </pic:pic>
              </a:graphicData>
            </a:graphic>
          </wp:inline>
        </w:drawing>
      </w:r>
    </w:p>
    <w:p w14:paraId="131A53A2" w14:textId="0579C9F1" w:rsidR="00F9282A" w:rsidRDefault="00A96341" w:rsidP="00F9282A">
      <w:pPr>
        <w:pStyle w:val="ab"/>
        <w:spacing w:before="156" w:after="156"/>
        <w:ind w:firstLine="360"/>
      </w:pPr>
      <w:r>
        <w:rPr>
          <w:rFonts w:hint="eastAsia"/>
        </w:rPr>
        <w:t>图</w:t>
      </w:r>
      <w:r w:rsidR="00E46C48">
        <w:t>4</w:t>
      </w:r>
      <w:r>
        <w:t xml:space="preserve">. </w:t>
      </w:r>
      <w:r>
        <w:rPr>
          <w:rFonts w:hint="eastAsia"/>
        </w:rPr>
        <w:t>并查集模板类与节点模板类</w:t>
      </w:r>
      <w:r>
        <w:rPr>
          <w:rFonts w:hint="eastAsia"/>
        </w:rPr>
        <w:t>UML</w:t>
      </w:r>
      <w:r>
        <w:rPr>
          <w:rFonts w:hint="eastAsia"/>
        </w:rPr>
        <w:t>图</w:t>
      </w:r>
    </w:p>
    <w:p w14:paraId="74072BF7" w14:textId="77777777" w:rsidR="00F9282A" w:rsidRDefault="00F9282A" w:rsidP="00F9282A">
      <w:pPr>
        <w:widowControl/>
        <w:adjustRightInd w:val="0"/>
        <w:snapToGrid w:val="0"/>
        <w:spacing w:beforeLines="50" w:before="156" w:afterLines="50" w:after="156"/>
        <w:ind w:firstLineChars="0" w:firstLine="0"/>
        <w:jc w:val="center"/>
        <w:outlineLvl w:val="8"/>
      </w:pPr>
      <w:r>
        <w:rPr>
          <w:rFonts w:eastAsia="黑体" w:hint="eastAsia"/>
          <w:b/>
          <w:sz w:val="18"/>
          <w:szCs w:val="18"/>
        </w:rPr>
        <w:t>表</w:t>
      </w:r>
      <w:r>
        <w:rPr>
          <w:rFonts w:eastAsia="黑体"/>
          <w:b/>
          <w:sz w:val="18"/>
          <w:szCs w:val="18"/>
        </w:rPr>
        <w:t xml:space="preserve">1. </w:t>
      </w:r>
      <w:proofErr w:type="spellStart"/>
      <w:r>
        <w:rPr>
          <w:rFonts w:eastAsia="黑体" w:hint="eastAsia"/>
          <w:b/>
          <w:sz w:val="18"/>
          <w:szCs w:val="18"/>
        </w:rPr>
        <w:t>UFSets</w:t>
      </w:r>
      <w:proofErr w:type="spellEnd"/>
      <w:r>
        <w:rPr>
          <w:rFonts w:eastAsia="黑体" w:hint="eastAsia"/>
          <w:b/>
          <w:sz w:val="18"/>
          <w:szCs w:val="18"/>
        </w:rPr>
        <w:t>类模板中各函数的声明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4"/>
        <w:gridCol w:w="1958"/>
        <w:gridCol w:w="4092"/>
      </w:tblGrid>
      <w:tr w:rsidR="00F9282A" w14:paraId="1A46C6AD" w14:textId="77777777" w:rsidTr="00EF4EAE">
        <w:trPr>
          <w:trHeight w:val="438"/>
          <w:jc w:val="center"/>
        </w:trPr>
        <w:tc>
          <w:tcPr>
            <w:tcW w:w="3984" w:type="dxa"/>
            <w:shd w:val="clear" w:color="auto" w:fill="auto"/>
            <w:vAlign w:val="center"/>
          </w:tcPr>
          <w:p w14:paraId="522E92D3" w14:textId="77777777" w:rsidR="00F9282A" w:rsidRDefault="00F9282A" w:rsidP="0055384A">
            <w:pPr>
              <w:widowControl/>
              <w:adjustRightInd w:val="0"/>
              <w:snapToGrid w:val="0"/>
              <w:spacing w:beforeLines="25" w:before="78" w:line="300" w:lineRule="auto"/>
              <w:ind w:leftChars="-50" w:left="-105" w:rightChars="-50" w:right="-105" w:firstLineChars="0" w:firstLine="0"/>
              <w:jc w:val="center"/>
              <w:outlineLvl w:val="8"/>
              <w:rPr>
                <w:b/>
                <w:sz w:val="18"/>
                <w:szCs w:val="18"/>
              </w:rPr>
            </w:pPr>
            <w:r w:rsidRPr="00EF4EAE">
              <w:rPr>
                <w:rFonts w:hint="eastAsia"/>
                <w:b/>
                <w:sz w:val="20"/>
                <w:szCs w:val="20"/>
              </w:rPr>
              <w:t>函数原型</w:t>
            </w:r>
          </w:p>
        </w:tc>
        <w:tc>
          <w:tcPr>
            <w:tcW w:w="1958" w:type="dxa"/>
            <w:tcBorders>
              <w:bottom w:val="single" w:sz="4" w:space="0" w:color="auto"/>
            </w:tcBorders>
            <w:vAlign w:val="center"/>
          </w:tcPr>
          <w:p w14:paraId="5FC3784D" w14:textId="77777777" w:rsidR="00F9282A" w:rsidRPr="00EF4EAE" w:rsidRDefault="00F9282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sidRPr="00EF4EAE">
              <w:rPr>
                <w:rFonts w:hint="eastAsia"/>
                <w:b/>
                <w:sz w:val="20"/>
                <w:szCs w:val="20"/>
              </w:rPr>
              <w:t>返回值类型</w:t>
            </w:r>
          </w:p>
        </w:tc>
        <w:tc>
          <w:tcPr>
            <w:tcW w:w="4092" w:type="dxa"/>
            <w:shd w:val="clear" w:color="auto" w:fill="auto"/>
            <w:vAlign w:val="center"/>
          </w:tcPr>
          <w:p w14:paraId="68EAFF08" w14:textId="77777777" w:rsidR="00F9282A" w:rsidRPr="00EF4EAE" w:rsidRDefault="00F9282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sidRPr="00EF4EAE">
              <w:rPr>
                <w:rFonts w:hint="eastAsia"/>
                <w:b/>
                <w:sz w:val="20"/>
                <w:szCs w:val="20"/>
              </w:rPr>
              <w:t>功能</w:t>
            </w:r>
          </w:p>
        </w:tc>
      </w:tr>
      <w:tr w:rsidR="00F9282A" w14:paraId="3061118C" w14:textId="77777777" w:rsidTr="00EF4EAE">
        <w:trPr>
          <w:trHeight w:val="353"/>
          <w:jc w:val="center"/>
        </w:trPr>
        <w:tc>
          <w:tcPr>
            <w:tcW w:w="3984" w:type="dxa"/>
            <w:shd w:val="clear" w:color="auto" w:fill="auto"/>
            <w:vAlign w:val="center"/>
          </w:tcPr>
          <w:p w14:paraId="28409C7D" w14:textId="77777777" w:rsidR="00F9282A" w:rsidRPr="00AE2346" w:rsidRDefault="00F9282A" w:rsidP="0055384A">
            <w:pPr>
              <w:tabs>
                <w:tab w:val="left" w:pos="357"/>
              </w:tabs>
              <w:ind w:firstLineChars="0" w:firstLine="0"/>
              <w:jc w:val="center"/>
              <w:rPr>
                <w:sz w:val="22"/>
                <w:szCs w:val="32"/>
              </w:rPr>
            </w:pPr>
            <w:proofErr w:type="spellStart"/>
            <w:r w:rsidRPr="00AE2346">
              <w:rPr>
                <w:rFonts w:hint="eastAsia"/>
                <w:sz w:val="22"/>
                <w:szCs w:val="32"/>
              </w:rPr>
              <w:t>UFSets</w:t>
            </w:r>
            <w:proofErr w:type="spellEnd"/>
            <w:r w:rsidRPr="00AE2346">
              <w:rPr>
                <w:sz w:val="22"/>
                <w:szCs w:val="32"/>
              </w:rPr>
              <w:t>();</w:t>
            </w:r>
          </w:p>
        </w:tc>
        <w:tc>
          <w:tcPr>
            <w:tcW w:w="1958" w:type="dxa"/>
            <w:vMerge w:val="restart"/>
            <w:tcBorders>
              <w:tr2bl w:val="single" w:sz="4" w:space="0" w:color="auto"/>
            </w:tcBorders>
            <w:vAlign w:val="center"/>
          </w:tcPr>
          <w:p w14:paraId="51C01F61" w14:textId="77777777" w:rsidR="00F9282A" w:rsidRDefault="00F9282A" w:rsidP="0055384A">
            <w:pPr>
              <w:tabs>
                <w:tab w:val="left" w:pos="357"/>
              </w:tabs>
              <w:ind w:firstLineChars="0" w:firstLine="0"/>
              <w:jc w:val="center"/>
              <w:rPr>
                <w:sz w:val="18"/>
              </w:rPr>
            </w:pPr>
          </w:p>
        </w:tc>
        <w:tc>
          <w:tcPr>
            <w:tcW w:w="4092" w:type="dxa"/>
            <w:shd w:val="clear" w:color="auto" w:fill="auto"/>
            <w:vAlign w:val="center"/>
          </w:tcPr>
          <w:p w14:paraId="5280C060" w14:textId="77777777" w:rsidR="00F9282A" w:rsidRPr="00EF4EAE" w:rsidRDefault="00F9282A" w:rsidP="00EF4EAE">
            <w:pPr>
              <w:widowControl/>
              <w:adjustRightInd w:val="0"/>
              <w:snapToGrid w:val="0"/>
              <w:spacing w:beforeLines="25" w:before="78" w:line="300" w:lineRule="auto"/>
              <w:ind w:leftChars="-50" w:left="-105" w:rightChars="-50" w:right="-105" w:firstLineChars="0" w:firstLine="0"/>
              <w:jc w:val="left"/>
              <w:outlineLvl w:val="8"/>
              <w:rPr>
                <w:bCs/>
                <w:sz w:val="20"/>
                <w:szCs w:val="20"/>
              </w:rPr>
            </w:pPr>
            <w:r w:rsidRPr="00EF4EAE">
              <w:rPr>
                <w:rFonts w:hint="eastAsia"/>
                <w:bCs/>
                <w:sz w:val="20"/>
                <w:szCs w:val="20"/>
              </w:rPr>
              <w:t>空参构造函数，初始化并查集</w:t>
            </w:r>
          </w:p>
        </w:tc>
      </w:tr>
      <w:tr w:rsidR="00F9282A" w14:paraId="723A21AE" w14:textId="77777777" w:rsidTr="00EF4EAE">
        <w:trPr>
          <w:trHeight w:val="368"/>
          <w:jc w:val="center"/>
        </w:trPr>
        <w:tc>
          <w:tcPr>
            <w:tcW w:w="3984" w:type="dxa"/>
            <w:shd w:val="clear" w:color="auto" w:fill="auto"/>
            <w:vAlign w:val="center"/>
          </w:tcPr>
          <w:p w14:paraId="16EAE634" w14:textId="77777777" w:rsidR="00F9282A" w:rsidRPr="00AE2346" w:rsidRDefault="00F9282A" w:rsidP="0055384A">
            <w:pPr>
              <w:tabs>
                <w:tab w:val="left" w:pos="357"/>
              </w:tabs>
              <w:ind w:firstLineChars="0" w:firstLine="0"/>
              <w:jc w:val="center"/>
              <w:rPr>
                <w:sz w:val="22"/>
                <w:szCs w:val="32"/>
              </w:rPr>
            </w:pPr>
            <w:r w:rsidRPr="00AE2346">
              <w:rPr>
                <w:sz w:val="22"/>
                <w:szCs w:val="32"/>
              </w:rPr>
              <w:t>~</w:t>
            </w:r>
            <w:proofErr w:type="spellStart"/>
            <w:r w:rsidRPr="00AE2346">
              <w:rPr>
                <w:rFonts w:hint="eastAsia"/>
                <w:sz w:val="22"/>
                <w:szCs w:val="32"/>
              </w:rPr>
              <w:t>UFSets</w:t>
            </w:r>
            <w:proofErr w:type="spellEnd"/>
            <w:r w:rsidRPr="00AE2346">
              <w:rPr>
                <w:sz w:val="22"/>
                <w:szCs w:val="32"/>
              </w:rPr>
              <w:t>();</w:t>
            </w:r>
          </w:p>
        </w:tc>
        <w:tc>
          <w:tcPr>
            <w:tcW w:w="1958" w:type="dxa"/>
            <w:vMerge/>
            <w:tcBorders>
              <w:bottom w:val="single" w:sz="4" w:space="0" w:color="auto"/>
              <w:tr2bl w:val="single" w:sz="4" w:space="0" w:color="auto"/>
            </w:tcBorders>
            <w:vAlign w:val="center"/>
          </w:tcPr>
          <w:p w14:paraId="4C8E1129" w14:textId="77777777" w:rsidR="00F9282A" w:rsidRDefault="00F9282A" w:rsidP="0055384A">
            <w:pPr>
              <w:tabs>
                <w:tab w:val="left" w:pos="357"/>
              </w:tabs>
              <w:ind w:firstLineChars="0" w:firstLine="0"/>
              <w:jc w:val="center"/>
              <w:rPr>
                <w:sz w:val="18"/>
              </w:rPr>
            </w:pPr>
          </w:p>
        </w:tc>
        <w:tc>
          <w:tcPr>
            <w:tcW w:w="4092" w:type="dxa"/>
            <w:shd w:val="clear" w:color="auto" w:fill="auto"/>
            <w:vAlign w:val="center"/>
          </w:tcPr>
          <w:p w14:paraId="01353B8C" w14:textId="77777777" w:rsidR="00F9282A" w:rsidRPr="00EF4EAE" w:rsidRDefault="00F9282A" w:rsidP="00EF4EAE">
            <w:pPr>
              <w:widowControl/>
              <w:adjustRightInd w:val="0"/>
              <w:snapToGrid w:val="0"/>
              <w:spacing w:beforeLines="25" w:before="78" w:line="300" w:lineRule="auto"/>
              <w:ind w:leftChars="-50" w:left="-105" w:rightChars="-50" w:right="-105" w:firstLineChars="0" w:firstLine="0"/>
              <w:jc w:val="left"/>
              <w:outlineLvl w:val="8"/>
              <w:rPr>
                <w:bCs/>
                <w:sz w:val="20"/>
                <w:szCs w:val="20"/>
              </w:rPr>
            </w:pPr>
            <w:r w:rsidRPr="00EF4EAE">
              <w:rPr>
                <w:rFonts w:hint="eastAsia"/>
                <w:bCs/>
                <w:sz w:val="20"/>
                <w:szCs w:val="20"/>
              </w:rPr>
              <w:t>析构函数，清空并查集</w:t>
            </w:r>
          </w:p>
        </w:tc>
      </w:tr>
      <w:tr w:rsidR="00F9282A" w14:paraId="00205A7A" w14:textId="77777777" w:rsidTr="00EF4EAE">
        <w:trPr>
          <w:trHeight w:val="368"/>
          <w:jc w:val="center"/>
        </w:trPr>
        <w:tc>
          <w:tcPr>
            <w:tcW w:w="3984" w:type="dxa"/>
            <w:shd w:val="clear" w:color="auto" w:fill="auto"/>
            <w:vAlign w:val="center"/>
          </w:tcPr>
          <w:p w14:paraId="3B2AF66A" w14:textId="77777777" w:rsidR="00F9282A" w:rsidRPr="00AE2346" w:rsidRDefault="00F9282A" w:rsidP="00EF4EAE">
            <w:pPr>
              <w:tabs>
                <w:tab w:val="left" w:pos="357"/>
              </w:tabs>
              <w:ind w:firstLineChars="0" w:firstLine="0"/>
              <w:jc w:val="center"/>
              <w:rPr>
                <w:sz w:val="22"/>
                <w:szCs w:val="32"/>
              </w:rPr>
            </w:pPr>
            <w:r w:rsidRPr="00AE2346">
              <w:rPr>
                <w:sz w:val="22"/>
                <w:szCs w:val="32"/>
              </w:rPr>
              <w:t>int Find();</w:t>
            </w:r>
          </w:p>
        </w:tc>
        <w:tc>
          <w:tcPr>
            <w:tcW w:w="1958" w:type="dxa"/>
            <w:tcBorders>
              <w:tr2bl w:val="nil"/>
            </w:tcBorders>
            <w:vAlign w:val="center"/>
          </w:tcPr>
          <w:p w14:paraId="7A3C1C97" w14:textId="77777777" w:rsidR="00F9282A" w:rsidRPr="00AE2346" w:rsidRDefault="00F9282A" w:rsidP="0055384A">
            <w:pPr>
              <w:tabs>
                <w:tab w:val="left" w:pos="357"/>
              </w:tabs>
              <w:ind w:firstLineChars="0" w:firstLine="0"/>
              <w:jc w:val="center"/>
              <w:rPr>
                <w:sz w:val="22"/>
                <w:szCs w:val="32"/>
              </w:rPr>
            </w:pPr>
            <w:r w:rsidRPr="00AE2346">
              <w:rPr>
                <w:sz w:val="22"/>
                <w:szCs w:val="32"/>
              </w:rPr>
              <w:t>int</w:t>
            </w:r>
          </w:p>
        </w:tc>
        <w:tc>
          <w:tcPr>
            <w:tcW w:w="4092" w:type="dxa"/>
            <w:shd w:val="clear" w:color="auto" w:fill="auto"/>
            <w:vAlign w:val="center"/>
          </w:tcPr>
          <w:p w14:paraId="6F21D61F" w14:textId="77777777" w:rsidR="00F9282A" w:rsidRPr="00EF4EAE" w:rsidRDefault="00F9282A" w:rsidP="00EF4EAE">
            <w:pPr>
              <w:widowControl/>
              <w:adjustRightInd w:val="0"/>
              <w:snapToGrid w:val="0"/>
              <w:spacing w:beforeLines="25" w:before="78" w:line="300" w:lineRule="auto"/>
              <w:ind w:leftChars="-50" w:left="-105" w:rightChars="-50" w:right="-105" w:firstLineChars="0" w:firstLine="0"/>
              <w:jc w:val="left"/>
              <w:outlineLvl w:val="8"/>
              <w:rPr>
                <w:bCs/>
                <w:sz w:val="20"/>
                <w:szCs w:val="20"/>
              </w:rPr>
            </w:pPr>
            <w:r w:rsidRPr="00EF4EAE">
              <w:rPr>
                <w:rFonts w:hint="eastAsia"/>
                <w:bCs/>
                <w:sz w:val="20"/>
                <w:szCs w:val="20"/>
              </w:rPr>
              <w:t>带有路径压缩功能，查找元素</w:t>
            </w:r>
            <w:r w:rsidRPr="00EF4EAE">
              <w:rPr>
                <w:rFonts w:hint="eastAsia"/>
                <w:bCs/>
                <w:sz w:val="20"/>
                <w:szCs w:val="20"/>
              </w:rPr>
              <w:t>e</w:t>
            </w:r>
            <w:r w:rsidRPr="00EF4EAE">
              <w:rPr>
                <w:rFonts w:hint="eastAsia"/>
                <w:bCs/>
                <w:sz w:val="20"/>
                <w:szCs w:val="20"/>
              </w:rPr>
              <w:t>所在树的根</w:t>
            </w:r>
          </w:p>
        </w:tc>
      </w:tr>
      <w:tr w:rsidR="00F9282A" w14:paraId="7F39A6F0" w14:textId="77777777" w:rsidTr="00EF4EAE">
        <w:trPr>
          <w:trHeight w:val="368"/>
          <w:jc w:val="center"/>
        </w:trPr>
        <w:tc>
          <w:tcPr>
            <w:tcW w:w="3984" w:type="dxa"/>
            <w:shd w:val="clear" w:color="auto" w:fill="auto"/>
            <w:vAlign w:val="center"/>
          </w:tcPr>
          <w:p w14:paraId="743BAD7E" w14:textId="77777777" w:rsidR="00F9282A" w:rsidRPr="00AE2346" w:rsidRDefault="00F9282A" w:rsidP="0055384A">
            <w:pPr>
              <w:tabs>
                <w:tab w:val="left" w:pos="357"/>
              </w:tabs>
              <w:ind w:firstLineChars="0" w:firstLine="0"/>
              <w:jc w:val="center"/>
              <w:rPr>
                <w:sz w:val="22"/>
                <w:szCs w:val="32"/>
              </w:rPr>
            </w:pPr>
            <w:r w:rsidRPr="00AE2346">
              <w:rPr>
                <w:sz w:val="22"/>
                <w:szCs w:val="32"/>
              </w:rPr>
              <w:t>void Union();</w:t>
            </w:r>
          </w:p>
        </w:tc>
        <w:tc>
          <w:tcPr>
            <w:tcW w:w="1958" w:type="dxa"/>
            <w:tcBorders>
              <w:tr2bl w:val="nil"/>
            </w:tcBorders>
            <w:vAlign w:val="center"/>
          </w:tcPr>
          <w:p w14:paraId="307BBD4D" w14:textId="77777777" w:rsidR="00F9282A" w:rsidRPr="00AE2346" w:rsidRDefault="00F9282A" w:rsidP="0055384A">
            <w:pPr>
              <w:tabs>
                <w:tab w:val="left" w:pos="357"/>
              </w:tabs>
              <w:ind w:firstLineChars="0" w:firstLine="0"/>
              <w:jc w:val="center"/>
              <w:rPr>
                <w:sz w:val="22"/>
                <w:szCs w:val="32"/>
              </w:rPr>
            </w:pPr>
            <w:r w:rsidRPr="00AE2346">
              <w:rPr>
                <w:sz w:val="22"/>
                <w:szCs w:val="32"/>
              </w:rPr>
              <w:t>void</w:t>
            </w:r>
          </w:p>
        </w:tc>
        <w:tc>
          <w:tcPr>
            <w:tcW w:w="4092" w:type="dxa"/>
            <w:shd w:val="clear" w:color="auto" w:fill="auto"/>
            <w:vAlign w:val="center"/>
          </w:tcPr>
          <w:p w14:paraId="161A04DF" w14:textId="77777777" w:rsidR="00F9282A" w:rsidRPr="00EF4EAE" w:rsidRDefault="00F9282A" w:rsidP="00EF4EAE">
            <w:pPr>
              <w:widowControl/>
              <w:adjustRightInd w:val="0"/>
              <w:snapToGrid w:val="0"/>
              <w:spacing w:beforeLines="25" w:before="78" w:line="300" w:lineRule="auto"/>
              <w:ind w:leftChars="-50" w:left="-105" w:rightChars="-50" w:right="-105" w:firstLineChars="0" w:firstLine="0"/>
              <w:jc w:val="left"/>
              <w:outlineLvl w:val="8"/>
              <w:rPr>
                <w:bCs/>
                <w:sz w:val="20"/>
                <w:szCs w:val="20"/>
              </w:rPr>
            </w:pPr>
            <w:r w:rsidRPr="00EF4EAE">
              <w:rPr>
                <w:rFonts w:hint="eastAsia"/>
                <w:bCs/>
                <w:sz w:val="20"/>
                <w:szCs w:val="20"/>
              </w:rPr>
              <w:t>启发式合并</w:t>
            </w:r>
            <w:r w:rsidRPr="00EF4EAE">
              <w:rPr>
                <w:rFonts w:hint="eastAsia"/>
                <w:bCs/>
                <w:sz w:val="20"/>
                <w:szCs w:val="20"/>
              </w:rPr>
              <w:t>(</w:t>
            </w:r>
            <w:r w:rsidRPr="00EF4EAE">
              <w:rPr>
                <w:rFonts w:hint="eastAsia"/>
                <w:bCs/>
                <w:sz w:val="20"/>
                <w:szCs w:val="20"/>
              </w:rPr>
              <w:t>按秩合并</w:t>
            </w:r>
            <w:r w:rsidRPr="00EF4EAE">
              <w:rPr>
                <w:rFonts w:hint="eastAsia"/>
                <w:bCs/>
                <w:sz w:val="20"/>
                <w:szCs w:val="20"/>
              </w:rPr>
              <w:t>)</w:t>
            </w:r>
            <w:r w:rsidRPr="00EF4EAE">
              <w:rPr>
                <w:rFonts w:hint="eastAsia"/>
                <w:bCs/>
                <w:sz w:val="20"/>
                <w:szCs w:val="20"/>
              </w:rPr>
              <w:t>，合并两元素所在的集合</w:t>
            </w:r>
          </w:p>
        </w:tc>
      </w:tr>
    </w:tbl>
    <w:p w14:paraId="0E74A46C" w14:textId="506ED21E" w:rsidR="009B249F" w:rsidRDefault="00F9282A" w:rsidP="009B4E64">
      <w:pPr>
        <w:spacing w:before="120" w:after="120"/>
        <w:ind w:firstLine="420"/>
      </w:pPr>
      <w:r>
        <w:rPr>
          <w:rFonts w:hint="eastAsia"/>
        </w:rPr>
        <w:t>在主程序中，</w:t>
      </w:r>
      <w:r w:rsidR="00437EDB">
        <w:rPr>
          <w:rFonts w:hint="eastAsia"/>
        </w:rPr>
        <w:t>针对</w:t>
      </w:r>
      <w:r w:rsidR="00373A8D">
        <w:rPr>
          <w:rFonts w:hint="eastAsia"/>
        </w:rPr>
        <w:t>两种不同情况的核心代码如下所示</w:t>
      </w:r>
      <w:r w:rsidR="009B4E64">
        <w:rPr>
          <w:rFonts w:hint="eastAsia"/>
        </w:rPr>
        <w:t>：</w:t>
      </w:r>
    </w:p>
    <w:tbl>
      <w:tblPr>
        <w:tblStyle w:val="ae"/>
        <w:tblW w:w="0" w:type="auto"/>
        <w:tblLook w:val="04A0" w:firstRow="1" w:lastRow="0" w:firstColumn="1" w:lastColumn="0" w:noHBand="0" w:noVBand="1"/>
      </w:tblPr>
      <w:tblGrid>
        <w:gridCol w:w="10080"/>
      </w:tblGrid>
      <w:tr w:rsidR="00437EDB" w14:paraId="4A8913AA" w14:textId="77777777" w:rsidTr="00437EDB">
        <w:tc>
          <w:tcPr>
            <w:tcW w:w="10080" w:type="dxa"/>
          </w:tcPr>
          <w:p w14:paraId="145C1666" w14:textId="77777777"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b/>
                <w:bCs/>
                <w:kern w:val="0"/>
                <w:sz w:val="20"/>
              </w:rPr>
              <w:t>for</w:t>
            </w:r>
            <w:r w:rsidRPr="00437EDB">
              <w:rPr>
                <w:rFonts w:ascii="Courier New" w:hAnsi="Courier New" w:cs="Courier New"/>
                <w:kern w:val="0"/>
                <w:sz w:val="20"/>
              </w:rPr>
              <w:t xml:space="preserve"> (</w:t>
            </w:r>
            <w:r w:rsidRPr="00437EDB">
              <w:rPr>
                <w:rFonts w:ascii="Courier New" w:hAnsi="Courier New" w:cs="Courier New"/>
                <w:b/>
                <w:bCs/>
                <w:kern w:val="0"/>
                <w:sz w:val="20"/>
              </w:rPr>
              <w:t>int</w:t>
            </w: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i</w:t>
            </w:r>
            <w:proofErr w:type="spellEnd"/>
            <w:r w:rsidRPr="00437EDB">
              <w:rPr>
                <w:rFonts w:ascii="Courier New" w:hAnsi="Courier New" w:cs="Courier New"/>
                <w:kern w:val="0"/>
                <w:sz w:val="20"/>
              </w:rPr>
              <w:t xml:space="preserve"> = 0; </w:t>
            </w:r>
            <w:proofErr w:type="spellStart"/>
            <w:r w:rsidRPr="00437EDB">
              <w:rPr>
                <w:rFonts w:ascii="Courier New" w:hAnsi="Courier New" w:cs="Courier New"/>
                <w:kern w:val="0"/>
                <w:sz w:val="20"/>
              </w:rPr>
              <w:t>i</w:t>
            </w:r>
            <w:proofErr w:type="spellEnd"/>
            <w:r w:rsidRPr="00437EDB">
              <w:rPr>
                <w:rFonts w:ascii="Courier New" w:hAnsi="Courier New" w:cs="Courier New"/>
                <w:kern w:val="0"/>
                <w:sz w:val="20"/>
              </w:rPr>
              <w:t xml:space="preserve"> &lt; M; </w:t>
            </w:r>
            <w:proofErr w:type="spellStart"/>
            <w:r w:rsidRPr="00437EDB">
              <w:rPr>
                <w:rFonts w:ascii="Courier New" w:hAnsi="Courier New" w:cs="Courier New"/>
                <w:kern w:val="0"/>
                <w:sz w:val="20"/>
              </w:rPr>
              <w:t>i</w:t>
            </w:r>
            <w:proofErr w:type="spellEnd"/>
            <w:r w:rsidRPr="00437EDB">
              <w:rPr>
                <w:rFonts w:ascii="Courier New" w:hAnsi="Courier New" w:cs="Courier New"/>
                <w:kern w:val="0"/>
                <w:sz w:val="20"/>
              </w:rPr>
              <w:t>++) {</w:t>
            </w:r>
          </w:p>
          <w:p w14:paraId="00F3C5EA" w14:textId="18A4CBD0"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infile</w:t>
            </w:r>
            <w:proofErr w:type="spellEnd"/>
            <w:r w:rsidRPr="00437EDB">
              <w:rPr>
                <w:rFonts w:ascii="Courier New" w:hAnsi="Courier New" w:cs="Courier New"/>
                <w:kern w:val="0"/>
                <w:sz w:val="20"/>
              </w:rPr>
              <w:t xml:space="preserve"> &gt;&gt; c &gt;&gt; a &gt;&gt; b;</w:t>
            </w:r>
            <w:r>
              <w:rPr>
                <w:rFonts w:ascii="Courier New" w:hAnsi="Courier New" w:cs="Courier New"/>
                <w:kern w:val="0"/>
                <w:sz w:val="20"/>
              </w:rPr>
              <w:t xml:space="preserve"> // </w:t>
            </w:r>
            <w:r w:rsidRPr="00437EDB">
              <w:rPr>
                <w:rFonts w:ascii="楷体" w:eastAsia="楷体" w:hAnsi="楷体" w:cs="Courier New" w:hint="eastAsia"/>
                <w:bCs/>
                <w:kern w:val="0"/>
                <w:szCs w:val="28"/>
              </w:rPr>
              <w:t>读入每一组查询</w:t>
            </w:r>
          </w:p>
          <w:p w14:paraId="22FC594F" w14:textId="4DC734CF"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hint="eastAsia"/>
                <w:kern w:val="0"/>
                <w:sz w:val="20"/>
              </w:rPr>
              <w:t xml:space="preserve">    </w:t>
            </w:r>
            <w:r w:rsidRPr="00437EDB">
              <w:rPr>
                <w:rFonts w:ascii="Courier New" w:hAnsi="Courier New" w:cs="Courier New" w:hint="eastAsia"/>
                <w:b/>
                <w:bCs/>
                <w:kern w:val="0"/>
                <w:sz w:val="20"/>
              </w:rPr>
              <w:t>if</w:t>
            </w:r>
            <w:r w:rsidRPr="00437EDB">
              <w:rPr>
                <w:rFonts w:ascii="Courier New" w:hAnsi="Courier New" w:cs="Courier New" w:hint="eastAsia"/>
                <w:kern w:val="0"/>
                <w:sz w:val="20"/>
              </w:rPr>
              <w:t xml:space="preserve"> (c == 'S') { </w:t>
            </w:r>
            <w:r w:rsidRPr="00437EDB">
              <w:rPr>
                <w:rFonts w:ascii="楷体" w:eastAsia="楷体" w:hAnsi="楷体" w:cs="Courier New" w:hint="eastAsia"/>
                <w:bCs/>
                <w:kern w:val="0"/>
                <w:szCs w:val="28"/>
              </w:rPr>
              <w:t xml:space="preserve">// </w:t>
            </w:r>
            <w:r>
              <w:rPr>
                <w:rFonts w:ascii="楷体" w:eastAsia="楷体" w:hAnsi="楷体" w:cs="Courier New" w:hint="eastAsia"/>
                <w:bCs/>
                <w:kern w:val="0"/>
                <w:szCs w:val="28"/>
              </w:rPr>
              <w:t>情况1：</w:t>
            </w:r>
            <w:r w:rsidRPr="00437EDB">
              <w:rPr>
                <w:rFonts w:ascii="楷体" w:eastAsia="楷体" w:hAnsi="楷体" w:cs="Courier New" w:hint="eastAsia"/>
                <w:bCs/>
                <w:kern w:val="0"/>
                <w:szCs w:val="28"/>
              </w:rPr>
              <w:t>同类病毒</w:t>
            </w:r>
            <w:r>
              <w:rPr>
                <w:rFonts w:ascii="楷体" w:eastAsia="楷体" w:hAnsi="楷体" w:cs="Courier New" w:hint="eastAsia"/>
                <w:bCs/>
                <w:kern w:val="0"/>
                <w:szCs w:val="28"/>
              </w:rPr>
              <w:t>,直</w:t>
            </w:r>
            <w:r w:rsidRPr="00437EDB">
              <w:rPr>
                <w:rFonts w:ascii="楷体" w:eastAsia="楷体" w:hAnsi="楷体" w:cs="Courier New" w:hint="eastAsia"/>
                <w:bCs/>
                <w:kern w:val="0"/>
                <w:szCs w:val="28"/>
              </w:rPr>
              <w:t>接合并</w:t>
            </w:r>
          </w:p>
          <w:p w14:paraId="45FAE120" w14:textId="77777777"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sets.Union</w:t>
            </w:r>
            <w:proofErr w:type="spellEnd"/>
            <w:r w:rsidRPr="00437EDB">
              <w:rPr>
                <w:rFonts w:ascii="Courier New" w:hAnsi="Courier New" w:cs="Courier New"/>
                <w:kern w:val="0"/>
                <w:sz w:val="20"/>
              </w:rPr>
              <w:t>(a, b);</w:t>
            </w:r>
          </w:p>
          <w:p w14:paraId="449B5B29" w14:textId="7D5AF55B"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hint="eastAsia"/>
                <w:kern w:val="0"/>
                <w:sz w:val="20"/>
              </w:rPr>
              <w:t xml:space="preserve">    } </w:t>
            </w:r>
            <w:r w:rsidRPr="00437EDB">
              <w:rPr>
                <w:rFonts w:ascii="Courier New" w:hAnsi="Courier New" w:cs="Courier New" w:hint="eastAsia"/>
                <w:b/>
                <w:bCs/>
                <w:kern w:val="0"/>
                <w:sz w:val="20"/>
              </w:rPr>
              <w:t>else</w:t>
            </w:r>
            <w:r w:rsidRPr="00437EDB">
              <w:rPr>
                <w:rFonts w:ascii="Courier New" w:hAnsi="Courier New" w:cs="Courier New" w:hint="eastAsia"/>
                <w:kern w:val="0"/>
                <w:sz w:val="20"/>
              </w:rPr>
              <w:t xml:space="preserve"> </w:t>
            </w:r>
            <w:r w:rsidRPr="00437EDB">
              <w:rPr>
                <w:rFonts w:ascii="Courier New" w:hAnsi="Courier New" w:cs="Courier New" w:hint="eastAsia"/>
                <w:b/>
                <w:bCs/>
                <w:kern w:val="0"/>
                <w:sz w:val="20"/>
              </w:rPr>
              <w:t>if</w:t>
            </w:r>
            <w:r w:rsidRPr="00437EDB">
              <w:rPr>
                <w:rFonts w:ascii="Courier New" w:hAnsi="Courier New" w:cs="Courier New" w:hint="eastAsia"/>
                <w:kern w:val="0"/>
                <w:sz w:val="20"/>
              </w:rPr>
              <w:t xml:space="preserve"> (c == 'H') { </w:t>
            </w:r>
            <w:r w:rsidRPr="00437EDB">
              <w:rPr>
                <w:rFonts w:ascii="楷体" w:eastAsia="楷体" w:hAnsi="楷体" w:cs="Courier New" w:hint="eastAsia"/>
                <w:bCs/>
                <w:kern w:val="0"/>
                <w:szCs w:val="28"/>
              </w:rPr>
              <w:t xml:space="preserve">// </w:t>
            </w:r>
            <w:r>
              <w:rPr>
                <w:rFonts w:ascii="楷体" w:eastAsia="楷体" w:hAnsi="楷体" w:cs="Courier New" w:hint="eastAsia"/>
                <w:bCs/>
                <w:kern w:val="0"/>
                <w:szCs w:val="28"/>
              </w:rPr>
              <w:t>情况2：</w:t>
            </w:r>
            <w:r w:rsidRPr="00437EDB">
              <w:rPr>
                <w:rFonts w:ascii="楷体" w:eastAsia="楷体" w:hAnsi="楷体" w:cs="Courier New" w:hint="eastAsia"/>
                <w:bCs/>
                <w:kern w:val="0"/>
                <w:szCs w:val="28"/>
              </w:rPr>
              <w:t>相克病毒</w:t>
            </w:r>
            <w:r>
              <w:rPr>
                <w:rFonts w:ascii="楷体" w:eastAsia="楷体" w:hAnsi="楷体" w:cs="Courier New" w:hint="eastAsia"/>
                <w:bCs/>
                <w:kern w:val="0"/>
                <w:szCs w:val="28"/>
              </w:rPr>
              <w:t>，</w:t>
            </w:r>
            <w:r w:rsidRPr="00437EDB">
              <w:rPr>
                <w:rFonts w:ascii="楷体" w:eastAsia="楷体" w:hAnsi="楷体" w:cs="Courier New" w:hint="eastAsia"/>
                <w:bCs/>
                <w:kern w:val="0"/>
                <w:szCs w:val="28"/>
              </w:rPr>
              <w:t>找到此节点相克病毒的相克病毒</w:t>
            </w:r>
          </w:p>
          <w:p w14:paraId="1704FD7A" w14:textId="09ECD349"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r w:rsidRPr="00437EDB">
              <w:rPr>
                <w:rFonts w:ascii="Courier New" w:hAnsi="Courier New" w:cs="Courier New"/>
                <w:b/>
                <w:bCs/>
                <w:kern w:val="0"/>
                <w:sz w:val="20"/>
              </w:rPr>
              <w:t>if</w:t>
            </w: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restriction_virus</w:t>
            </w:r>
            <w:proofErr w:type="spellEnd"/>
            <w:r w:rsidRPr="00437EDB">
              <w:rPr>
                <w:rFonts w:ascii="Courier New" w:hAnsi="Courier New" w:cs="Courier New"/>
                <w:kern w:val="0"/>
                <w:sz w:val="20"/>
              </w:rPr>
              <w:t>[a])</w:t>
            </w:r>
            <w:r w:rsidR="0017153D">
              <w:rPr>
                <w:rFonts w:ascii="Courier New" w:hAnsi="Courier New" w:cs="Courier New"/>
                <w:kern w:val="0"/>
                <w:sz w:val="20"/>
              </w:rPr>
              <w:t xml:space="preserve"> </w:t>
            </w:r>
            <w:r w:rsidR="0017153D" w:rsidRPr="0017153D">
              <w:rPr>
                <w:rFonts w:ascii="楷体" w:eastAsia="楷体" w:hAnsi="楷体" w:cs="Courier New" w:hint="eastAsia"/>
                <w:bCs/>
                <w:kern w:val="0"/>
                <w:szCs w:val="28"/>
              </w:rPr>
              <w:t>/</w:t>
            </w:r>
            <w:r w:rsidR="0017153D" w:rsidRPr="0017153D">
              <w:rPr>
                <w:rFonts w:ascii="楷体" w:eastAsia="楷体" w:hAnsi="楷体" w:cs="Courier New"/>
                <w:bCs/>
                <w:kern w:val="0"/>
                <w:szCs w:val="28"/>
              </w:rPr>
              <w:t xml:space="preserve">/ </w:t>
            </w:r>
            <w:r w:rsidR="0017153D" w:rsidRPr="0017153D">
              <w:rPr>
                <w:rFonts w:ascii="楷体" w:eastAsia="楷体" w:hAnsi="楷体" w:cs="Courier New" w:hint="eastAsia"/>
                <w:bCs/>
                <w:kern w:val="0"/>
                <w:szCs w:val="28"/>
              </w:rPr>
              <w:t>若没有存储过此病毒的相克病毒编号</w:t>
            </w:r>
          </w:p>
          <w:p w14:paraId="357CF309" w14:textId="431D4381"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restriction_virus</w:t>
            </w:r>
            <w:proofErr w:type="spellEnd"/>
            <w:r w:rsidRPr="00437EDB">
              <w:rPr>
                <w:rFonts w:ascii="Courier New" w:hAnsi="Courier New" w:cs="Courier New"/>
                <w:kern w:val="0"/>
                <w:sz w:val="20"/>
              </w:rPr>
              <w:t>[a] = b;</w:t>
            </w:r>
          </w:p>
          <w:p w14:paraId="15845F36" w14:textId="278D7CF2"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r w:rsidRPr="00437EDB">
              <w:rPr>
                <w:rFonts w:ascii="Courier New" w:hAnsi="Courier New" w:cs="Courier New"/>
                <w:b/>
                <w:bCs/>
                <w:kern w:val="0"/>
                <w:sz w:val="20"/>
              </w:rPr>
              <w:t>if</w:t>
            </w: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restriction_virus</w:t>
            </w:r>
            <w:proofErr w:type="spellEnd"/>
            <w:r w:rsidRPr="00437EDB">
              <w:rPr>
                <w:rFonts w:ascii="Courier New" w:hAnsi="Courier New" w:cs="Courier New"/>
                <w:kern w:val="0"/>
                <w:sz w:val="20"/>
              </w:rPr>
              <w:t>[b])</w:t>
            </w:r>
          </w:p>
          <w:p w14:paraId="12456446" w14:textId="1D568DA0"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restriction_virus</w:t>
            </w:r>
            <w:proofErr w:type="spellEnd"/>
            <w:r w:rsidRPr="00437EDB">
              <w:rPr>
                <w:rFonts w:ascii="Courier New" w:hAnsi="Courier New" w:cs="Courier New"/>
                <w:kern w:val="0"/>
                <w:sz w:val="20"/>
              </w:rPr>
              <w:t>[b] = a;</w:t>
            </w:r>
          </w:p>
          <w:p w14:paraId="0B249A1D" w14:textId="3E4E7DDA"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proofErr w:type="spellStart"/>
            <w:r w:rsidRPr="00437EDB">
              <w:rPr>
                <w:rFonts w:ascii="Courier New" w:hAnsi="Courier New" w:cs="Courier New"/>
                <w:kern w:val="0"/>
                <w:sz w:val="20"/>
              </w:rPr>
              <w:t>sets.Union</w:t>
            </w:r>
            <w:proofErr w:type="spellEnd"/>
            <w:r w:rsidRPr="00437EDB">
              <w:rPr>
                <w:rFonts w:ascii="Courier New" w:hAnsi="Courier New" w:cs="Courier New"/>
                <w:kern w:val="0"/>
                <w:sz w:val="20"/>
              </w:rPr>
              <w:t xml:space="preserve">(b, </w:t>
            </w:r>
            <w:r w:rsidR="00501654" w:rsidRPr="00437EDB">
              <w:rPr>
                <w:rFonts w:ascii="Courier New" w:hAnsi="Courier New" w:cs="Courier New"/>
                <w:kern w:val="0"/>
                <w:sz w:val="20"/>
              </w:rPr>
              <w:t>restriction virus</w:t>
            </w:r>
            <w:r w:rsidRPr="00437EDB">
              <w:rPr>
                <w:rFonts w:ascii="Courier New" w:hAnsi="Courier New" w:cs="Courier New"/>
                <w:kern w:val="0"/>
                <w:sz w:val="20"/>
              </w:rPr>
              <w:t>[a]);</w:t>
            </w:r>
          </w:p>
          <w:p w14:paraId="1639055B" w14:textId="59C0A929"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lastRenderedPageBreak/>
              <w:t xml:space="preserve">        </w:t>
            </w:r>
            <w:proofErr w:type="spellStart"/>
            <w:r w:rsidRPr="00437EDB">
              <w:rPr>
                <w:rFonts w:ascii="Courier New" w:hAnsi="Courier New" w:cs="Courier New"/>
                <w:kern w:val="0"/>
                <w:sz w:val="20"/>
              </w:rPr>
              <w:t>sets.Union</w:t>
            </w:r>
            <w:proofErr w:type="spellEnd"/>
            <w:r w:rsidRPr="00437EDB">
              <w:rPr>
                <w:rFonts w:ascii="Courier New" w:hAnsi="Courier New" w:cs="Courier New"/>
                <w:kern w:val="0"/>
                <w:sz w:val="20"/>
              </w:rPr>
              <w:t xml:space="preserve">(a, </w:t>
            </w:r>
            <w:r w:rsidR="00501654" w:rsidRPr="00437EDB">
              <w:rPr>
                <w:rFonts w:ascii="Courier New" w:hAnsi="Courier New" w:cs="Courier New"/>
                <w:kern w:val="0"/>
                <w:sz w:val="20"/>
              </w:rPr>
              <w:t>restriction virus</w:t>
            </w:r>
            <w:r w:rsidRPr="00437EDB">
              <w:rPr>
                <w:rFonts w:ascii="Courier New" w:hAnsi="Courier New" w:cs="Courier New"/>
                <w:kern w:val="0"/>
                <w:sz w:val="20"/>
              </w:rPr>
              <w:t>[b]);</w:t>
            </w:r>
          </w:p>
          <w:p w14:paraId="17566430" w14:textId="2F51C494" w:rsid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 xml:space="preserve">    }</w:t>
            </w:r>
          </w:p>
          <w:p w14:paraId="72087BFA" w14:textId="1BE4106A" w:rsidR="00437EDB" w:rsidRPr="00437EDB" w:rsidRDefault="00437EDB" w:rsidP="00437EDB">
            <w:pPr>
              <w:widowControl/>
              <w:shd w:val="clear" w:color="auto" w:fill="FFFFFF"/>
              <w:ind w:firstLineChars="0" w:firstLine="0"/>
              <w:rPr>
                <w:rFonts w:ascii="Courier New" w:hAnsi="Courier New" w:cs="Courier New"/>
                <w:kern w:val="0"/>
                <w:sz w:val="20"/>
              </w:rPr>
            </w:pPr>
            <w:r w:rsidRPr="00437EDB">
              <w:rPr>
                <w:rFonts w:ascii="Courier New" w:hAnsi="Courier New" w:cs="Courier New"/>
                <w:kern w:val="0"/>
                <w:sz w:val="20"/>
              </w:rPr>
              <w:t>}</w:t>
            </w:r>
          </w:p>
        </w:tc>
      </w:tr>
    </w:tbl>
    <w:p w14:paraId="1198AD42" w14:textId="58EAA0D7" w:rsidR="009B249F" w:rsidRPr="00501654" w:rsidRDefault="00D2483D" w:rsidP="00501654">
      <w:pPr>
        <w:pStyle w:val="ab"/>
        <w:spacing w:before="156" w:after="156"/>
        <w:ind w:firstLine="360"/>
      </w:pPr>
      <w:r>
        <w:rPr>
          <w:rFonts w:hint="eastAsia"/>
        </w:rPr>
        <w:lastRenderedPageBreak/>
        <w:t>图</w:t>
      </w:r>
      <w:r w:rsidR="00F9282A">
        <w:t>4</w:t>
      </w:r>
      <w:r>
        <w:t xml:space="preserve">. </w:t>
      </w:r>
      <w:r w:rsidR="00F9282A">
        <w:rPr>
          <w:rFonts w:hint="eastAsia"/>
        </w:rPr>
        <w:t>核心处理代码</w:t>
      </w:r>
    </w:p>
    <w:p w14:paraId="156B646F" w14:textId="77777777" w:rsidR="00AD5C73" w:rsidRDefault="00AD5C73"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Pr>
          <w:rFonts w:ascii="仿宋" w:eastAsia="仿宋" w:hAnsi="仿宋" w:cs="宋体" w:hint="eastAsia"/>
          <w:b/>
          <w:color w:val="000000"/>
          <w:kern w:val="0"/>
          <w:sz w:val="24"/>
          <w:szCs w:val="24"/>
        </w:rPr>
        <w:t>三、测试数据</w:t>
      </w:r>
    </w:p>
    <w:p w14:paraId="13CC1248" w14:textId="2251968D" w:rsidR="00683F75" w:rsidRDefault="00501654" w:rsidP="00053990">
      <w:pPr>
        <w:ind w:firstLine="420"/>
      </w:pPr>
      <w:r>
        <w:rPr>
          <w:rFonts w:hint="eastAsia"/>
        </w:rPr>
        <w:t>选取了</w:t>
      </w:r>
      <w:r>
        <w:rPr>
          <w:rFonts w:hint="eastAsia"/>
        </w:rPr>
        <w:t>5</w:t>
      </w:r>
      <w:r>
        <w:rPr>
          <w:rFonts w:hint="eastAsia"/>
        </w:rPr>
        <w:t>组数据进行实验</w:t>
      </w:r>
      <w:r w:rsidR="00683F75">
        <w:rPr>
          <w:rFonts w:hint="eastAsia"/>
        </w:rPr>
        <w:t>。除了题目样例的数据之外，</w:t>
      </w:r>
      <w:r>
        <w:rPr>
          <w:rFonts w:hint="eastAsia"/>
        </w:rPr>
        <w:t>为了验证程序的</w:t>
      </w:r>
      <w:r w:rsidR="00CC6AA7">
        <w:rPr>
          <w:rFonts w:hint="eastAsia"/>
        </w:rPr>
        <w:t>稳定性</w:t>
      </w:r>
      <w:r>
        <w:rPr>
          <w:rFonts w:hint="eastAsia"/>
        </w:rPr>
        <w:t>，选取部分特殊情况，如下表所示。</w:t>
      </w:r>
    </w:p>
    <w:p w14:paraId="3ADFE5D5" w14:textId="726FCC6D" w:rsidR="004115A5" w:rsidRDefault="004115A5" w:rsidP="004115A5">
      <w:pPr>
        <w:widowControl/>
        <w:adjustRightInd w:val="0"/>
        <w:snapToGrid w:val="0"/>
        <w:spacing w:beforeLines="50" w:before="156" w:afterLines="50" w:after="156"/>
        <w:ind w:firstLineChars="0" w:firstLine="0"/>
        <w:jc w:val="center"/>
        <w:outlineLvl w:val="8"/>
      </w:pPr>
      <w:r>
        <w:rPr>
          <w:rFonts w:eastAsia="黑体" w:hint="eastAsia"/>
          <w:b/>
          <w:sz w:val="18"/>
          <w:szCs w:val="18"/>
        </w:rPr>
        <w:t>表</w:t>
      </w:r>
      <w:r>
        <w:rPr>
          <w:rFonts w:eastAsia="黑体"/>
          <w:b/>
          <w:sz w:val="18"/>
          <w:szCs w:val="18"/>
        </w:rPr>
        <w:t xml:space="preserve">3. </w:t>
      </w:r>
      <w:r>
        <w:rPr>
          <w:rFonts w:eastAsia="黑体" w:hint="eastAsia"/>
          <w:b/>
          <w:sz w:val="18"/>
          <w:szCs w:val="18"/>
        </w:rPr>
        <w:t>测试用例说明</w:t>
      </w:r>
    </w:p>
    <w:tbl>
      <w:tblPr>
        <w:tblStyle w:val="1"/>
        <w:tblW w:w="0" w:type="auto"/>
        <w:jc w:val="center"/>
        <w:tblLook w:val="04A0" w:firstRow="1" w:lastRow="0" w:firstColumn="1" w:lastColumn="0" w:noHBand="0" w:noVBand="1"/>
      </w:tblPr>
      <w:tblGrid>
        <w:gridCol w:w="578"/>
        <w:gridCol w:w="1189"/>
        <w:gridCol w:w="4951"/>
      </w:tblGrid>
      <w:tr w:rsidR="001B1F85" w:rsidRPr="00B218E4" w14:paraId="02EC7EF9" w14:textId="77777777" w:rsidTr="002D57B3">
        <w:trPr>
          <w:jc w:val="center"/>
        </w:trPr>
        <w:tc>
          <w:tcPr>
            <w:tcW w:w="0" w:type="auto"/>
          </w:tcPr>
          <w:p w14:paraId="29427491" w14:textId="775971E6" w:rsidR="00D75FD7" w:rsidRPr="00B218E4" w:rsidRDefault="00D75FD7" w:rsidP="00B218E4">
            <w:pPr>
              <w:pStyle w:val="ab"/>
              <w:spacing w:beforeLines="25" w:before="78" w:afterLines="0" w:after="0" w:line="300" w:lineRule="auto"/>
              <w:rPr>
                <w:rFonts w:eastAsia="宋体"/>
              </w:rPr>
            </w:pPr>
            <w:r>
              <w:rPr>
                <w:rFonts w:eastAsia="宋体" w:hint="eastAsia"/>
              </w:rPr>
              <w:t>序</w:t>
            </w:r>
            <w:r w:rsidRPr="00B218E4">
              <w:rPr>
                <w:rFonts w:eastAsia="宋体" w:hint="eastAsia"/>
              </w:rPr>
              <w:t>号</w:t>
            </w:r>
          </w:p>
        </w:tc>
        <w:tc>
          <w:tcPr>
            <w:tcW w:w="0" w:type="auto"/>
          </w:tcPr>
          <w:p w14:paraId="668C62E3" w14:textId="7DF1EEF7" w:rsidR="00D75FD7" w:rsidRDefault="00D75FD7" w:rsidP="00B218E4">
            <w:pPr>
              <w:pStyle w:val="ab"/>
              <w:spacing w:beforeLines="25" w:before="78" w:afterLines="0" w:after="0" w:line="300" w:lineRule="auto"/>
              <w:rPr>
                <w:rFonts w:eastAsia="宋体"/>
              </w:rPr>
            </w:pPr>
            <w:r>
              <w:rPr>
                <w:rFonts w:eastAsia="宋体" w:hint="eastAsia"/>
              </w:rPr>
              <w:t>文件编号</w:t>
            </w:r>
          </w:p>
        </w:tc>
        <w:tc>
          <w:tcPr>
            <w:tcW w:w="0" w:type="auto"/>
          </w:tcPr>
          <w:p w14:paraId="757EA93A" w14:textId="315D622F" w:rsidR="00D75FD7" w:rsidRPr="00B218E4" w:rsidRDefault="00D75FD7" w:rsidP="00B218E4">
            <w:pPr>
              <w:pStyle w:val="ab"/>
              <w:spacing w:beforeLines="25" w:before="78" w:afterLines="0" w:after="0" w:line="300" w:lineRule="auto"/>
              <w:rPr>
                <w:rFonts w:eastAsia="宋体"/>
              </w:rPr>
            </w:pPr>
            <w:r>
              <w:rPr>
                <w:rFonts w:eastAsia="宋体" w:hint="eastAsia"/>
              </w:rPr>
              <w:t>测试用例说明</w:t>
            </w:r>
          </w:p>
        </w:tc>
      </w:tr>
      <w:tr w:rsidR="001B1F85" w:rsidRPr="00B218E4" w14:paraId="23DD54AA" w14:textId="77777777" w:rsidTr="002D57B3">
        <w:trPr>
          <w:jc w:val="center"/>
        </w:trPr>
        <w:tc>
          <w:tcPr>
            <w:tcW w:w="0" w:type="auto"/>
            <w:vAlign w:val="center"/>
          </w:tcPr>
          <w:p w14:paraId="45CFCC8E" w14:textId="77777777" w:rsidR="00D75FD7" w:rsidRPr="00B218E4" w:rsidRDefault="00D75FD7" w:rsidP="00B218E4">
            <w:pPr>
              <w:widowControl/>
              <w:overflowPunct w:val="0"/>
              <w:adjustRightInd w:val="0"/>
              <w:snapToGrid w:val="0"/>
              <w:spacing w:beforeLines="25" w:before="78" w:line="300" w:lineRule="auto"/>
              <w:ind w:leftChars="75" w:left="158" w:rightChars="-50" w:right="-105" w:firstLineChars="0" w:firstLine="0"/>
              <w:jc w:val="left"/>
              <w:outlineLvl w:val="8"/>
              <w:rPr>
                <w:bCs/>
                <w:sz w:val="18"/>
                <w:szCs w:val="18"/>
              </w:rPr>
            </w:pPr>
            <w:r w:rsidRPr="00B218E4">
              <w:rPr>
                <w:rFonts w:hint="eastAsia"/>
                <w:bCs/>
                <w:sz w:val="18"/>
                <w:szCs w:val="18"/>
              </w:rPr>
              <w:t>1</w:t>
            </w:r>
          </w:p>
        </w:tc>
        <w:tc>
          <w:tcPr>
            <w:tcW w:w="0" w:type="auto"/>
          </w:tcPr>
          <w:p w14:paraId="3B8E417E" w14:textId="4C73CD1B" w:rsidR="00D75FD7" w:rsidRDefault="00D75FD7" w:rsidP="00B218E4">
            <w:pPr>
              <w:widowControl/>
              <w:overflowPunct w:val="0"/>
              <w:adjustRightInd w:val="0"/>
              <w:snapToGrid w:val="0"/>
              <w:spacing w:beforeLines="25" w:before="78" w:line="300" w:lineRule="auto"/>
              <w:ind w:firstLineChars="0" w:firstLine="0"/>
              <w:outlineLvl w:val="8"/>
              <w:rPr>
                <w:rFonts w:ascii="Courier New" w:hAnsi="Courier New" w:cs="Courier New" w:hint="eastAsia"/>
                <w:bCs/>
                <w:sz w:val="18"/>
                <w:szCs w:val="18"/>
              </w:rPr>
            </w:pPr>
            <w:r>
              <w:rPr>
                <w:rFonts w:ascii="Courier New" w:hAnsi="Courier New" w:cs="Courier New"/>
                <w:bCs/>
                <w:sz w:val="18"/>
                <w:szCs w:val="18"/>
              </w:rPr>
              <w:t>Virus</w:t>
            </w:r>
            <w:r w:rsidR="0027565B">
              <w:rPr>
                <w:rFonts w:ascii="Courier New" w:hAnsi="Courier New" w:cs="Courier New" w:hint="eastAsia"/>
                <w:bCs/>
                <w:sz w:val="18"/>
                <w:szCs w:val="18"/>
              </w:rPr>
              <w:t>.</w:t>
            </w:r>
            <w:r w:rsidR="0027565B">
              <w:rPr>
                <w:rFonts w:ascii="Courier New" w:hAnsi="Courier New" w:cs="Courier New"/>
                <w:bCs/>
                <w:sz w:val="18"/>
                <w:szCs w:val="18"/>
              </w:rPr>
              <w:t>in</w:t>
            </w:r>
          </w:p>
        </w:tc>
        <w:tc>
          <w:tcPr>
            <w:tcW w:w="0" w:type="auto"/>
            <w:vAlign w:val="center"/>
          </w:tcPr>
          <w:p w14:paraId="4FE742F9" w14:textId="3ED61A1E" w:rsidR="00D75FD7" w:rsidRPr="00B218E4" w:rsidRDefault="00D75FD7" w:rsidP="00B218E4">
            <w:pPr>
              <w:widowControl/>
              <w:overflowPunct w:val="0"/>
              <w:adjustRightInd w:val="0"/>
              <w:snapToGrid w:val="0"/>
              <w:spacing w:beforeLines="25" w:before="78" w:line="300" w:lineRule="auto"/>
              <w:ind w:firstLineChars="0" w:firstLine="0"/>
              <w:outlineLvl w:val="8"/>
              <w:rPr>
                <w:rFonts w:ascii="Courier New" w:eastAsia="宋体" w:hAnsi="Courier New" w:cs="Courier New"/>
                <w:bCs/>
                <w:sz w:val="18"/>
                <w:szCs w:val="18"/>
              </w:rPr>
            </w:pPr>
            <w:r>
              <w:rPr>
                <w:rFonts w:ascii="Courier New" w:eastAsia="宋体" w:hAnsi="Courier New" w:cs="Courier New" w:hint="eastAsia"/>
                <w:bCs/>
                <w:sz w:val="18"/>
                <w:szCs w:val="18"/>
              </w:rPr>
              <w:t>题目测试</w:t>
            </w:r>
            <w:r w:rsidR="001B1F85">
              <w:rPr>
                <w:rFonts w:ascii="Courier New" w:eastAsia="宋体" w:hAnsi="Courier New" w:cs="Courier New" w:hint="eastAsia"/>
                <w:bCs/>
                <w:sz w:val="18"/>
                <w:szCs w:val="18"/>
              </w:rPr>
              <w:t>标准</w:t>
            </w:r>
            <w:r>
              <w:rPr>
                <w:rFonts w:ascii="Courier New" w:eastAsia="宋体" w:hAnsi="Courier New" w:cs="Courier New" w:hint="eastAsia"/>
                <w:bCs/>
                <w:sz w:val="18"/>
                <w:szCs w:val="18"/>
              </w:rPr>
              <w:t>用例</w:t>
            </w:r>
            <w:r w:rsidR="001B1F85">
              <w:rPr>
                <w:rFonts w:ascii="Courier New" w:eastAsia="宋体" w:hAnsi="Courier New" w:cs="Courier New" w:hint="eastAsia"/>
                <w:bCs/>
                <w:sz w:val="18"/>
                <w:szCs w:val="18"/>
              </w:rPr>
              <w:t>(</w:t>
            </w:r>
            <w:r w:rsidR="001B1F85">
              <w:rPr>
                <w:rFonts w:ascii="Courier New" w:eastAsia="宋体" w:hAnsi="Courier New" w:cs="Courier New"/>
                <w:bCs/>
                <w:sz w:val="18"/>
                <w:szCs w:val="18"/>
              </w:rPr>
              <w:t>6</w:t>
            </w:r>
            <w:r w:rsidR="00BA1130">
              <w:rPr>
                <w:rFonts w:ascii="Courier New" w:eastAsia="宋体" w:hAnsi="Courier New" w:cs="Courier New" w:hint="eastAsia"/>
                <w:bCs/>
                <w:sz w:val="18"/>
                <w:szCs w:val="18"/>
              </w:rPr>
              <w:t>个</w:t>
            </w:r>
            <w:r w:rsidR="001B1F85">
              <w:rPr>
                <w:rFonts w:ascii="Courier New" w:eastAsia="宋体" w:hAnsi="Courier New" w:cs="Courier New" w:hint="eastAsia"/>
                <w:bCs/>
                <w:sz w:val="18"/>
                <w:szCs w:val="18"/>
              </w:rPr>
              <w:t>病毒</w:t>
            </w:r>
            <w:r w:rsidR="001B1F85">
              <w:rPr>
                <w:rFonts w:ascii="Courier New" w:eastAsia="宋体" w:hAnsi="Courier New" w:cs="Courier New" w:hint="eastAsia"/>
                <w:bCs/>
                <w:sz w:val="18"/>
                <w:szCs w:val="18"/>
              </w:rPr>
              <w:t>,</w:t>
            </w:r>
            <w:r w:rsidR="001B1F85">
              <w:rPr>
                <w:rFonts w:ascii="Courier New" w:eastAsia="宋体" w:hAnsi="Courier New" w:cs="Courier New"/>
                <w:bCs/>
                <w:sz w:val="18"/>
                <w:szCs w:val="18"/>
              </w:rPr>
              <w:t>4</w:t>
            </w:r>
            <w:r w:rsidR="001B1F85">
              <w:rPr>
                <w:rFonts w:ascii="Courier New" w:eastAsia="宋体" w:hAnsi="Courier New" w:cs="Courier New" w:hint="eastAsia"/>
                <w:bCs/>
                <w:sz w:val="18"/>
                <w:szCs w:val="18"/>
              </w:rPr>
              <w:t>组查询</w:t>
            </w:r>
            <w:r w:rsidR="001B1F85">
              <w:rPr>
                <w:rFonts w:ascii="Courier New" w:eastAsia="宋体" w:hAnsi="Courier New" w:cs="Courier New" w:hint="eastAsia"/>
                <w:bCs/>
                <w:sz w:val="18"/>
                <w:szCs w:val="18"/>
              </w:rPr>
              <w:t>)</w:t>
            </w:r>
          </w:p>
        </w:tc>
      </w:tr>
      <w:tr w:rsidR="001B1F85" w:rsidRPr="00B218E4" w14:paraId="0E31BFBF" w14:textId="77777777" w:rsidTr="002D57B3">
        <w:trPr>
          <w:jc w:val="center"/>
        </w:trPr>
        <w:tc>
          <w:tcPr>
            <w:tcW w:w="0" w:type="auto"/>
            <w:vAlign w:val="center"/>
          </w:tcPr>
          <w:p w14:paraId="7D05C250" w14:textId="77777777" w:rsidR="00D75FD7" w:rsidRPr="00B218E4" w:rsidRDefault="00D75FD7" w:rsidP="00B218E4">
            <w:pPr>
              <w:widowControl/>
              <w:overflowPunct w:val="0"/>
              <w:adjustRightInd w:val="0"/>
              <w:snapToGrid w:val="0"/>
              <w:spacing w:beforeLines="25" w:before="78" w:line="300" w:lineRule="auto"/>
              <w:ind w:leftChars="75" w:left="158" w:rightChars="-50" w:right="-105" w:firstLineChars="0" w:firstLine="0"/>
              <w:jc w:val="left"/>
              <w:outlineLvl w:val="8"/>
              <w:rPr>
                <w:bCs/>
                <w:sz w:val="18"/>
                <w:szCs w:val="18"/>
              </w:rPr>
            </w:pPr>
            <w:r w:rsidRPr="00B218E4">
              <w:rPr>
                <w:rFonts w:hint="eastAsia"/>
                <w:bCs/>
                <w:sz w:val="18"/>
                <w:szCs w:val="18"/>
              </w:rPr>
              <w:t>2</w:t>
            </w:r>
          </w:p>
        </w:tc>
        <w:tc>
          <w:tcPr>
            <w:tcW w:w="0" w:type="auto"/>
          </w:tcPr>
          <w:p w14:paraId="735D6DBB" w14:textId="51151649" w:rsidR="00D75FD7" w:rsidRDefault="00D75FD7" w:rsidP="00B218E4">
            <w:pPr>
              <w:widowControl/>
              <w:overflowPunct w:val="0"/>
              <w:adjustRightInd w:val="0"/>
              <w:snapToGrid w:val="0"/>
              <w:spacing w:beforeLines="25" w:before="78" w:line="300" w:lineRule="auto"/>
              <w:ind w:firstLineChars="0" w:firstLine="0"/>
              <w:outlineLvl w:val="8"/>
              <w:rPr>
                <w:rFonts w:ascii="Courier New" w:hAnsi="Courier New" w:cs="Courier New"/>
                <w:bCs/>
                <w:sz w:val="18"/>
                <w:szCs w:val="18"/>
              </w:rPr>
            </w:pPr>
            <w:r>
              <w:rPr>
                <w:rFonts w:ascii="Courier New" w:hAnsi="Courier New" w:cs="Courier New"/>
                <w:bCs/>
                <w:sz w:val="18"/>
                <w:szCs w:val="18"/>
              </w:rPr>
              <w:t>Virus1</w:t>
            </w:r>
            <w:r w:rsidR="0027565B">
              <w:rPr>
                <w:rFonts w:ascii="Courier New" w:hAnsi="Courier New" w:cs="Courier New"/>
                <w:bCs/>
                <w:sz w:val="18"/>
                <w:szCs w:val="18"/>
              </w:rPr>
              <w:t>.in</w:t>
            </w:r>
          </w:p>
        </w:tc>
        <w:tc>
          <w:tcPr>
            <w:tcW w:w="0" w:type="auto"/>
            <w:vAlign w:val="center"/>
          </w:tcPr>
          <w:p w14:paraId="60FC7EFB" w14:textId="2440FD7D" w:rsidR="00D75FD7" w:rsidRPr="00B218E4" w:rsidRDefault="00D75FD7" w:rsidP="00B218E4">
            <w:pPr>
              <w:widowControl/>
              <w:overflowPunct w:val="0"/>
              <w:adjustRightInd w:val="0"/>
              <w:snapToGrid w:val="0"/>
              <w:spacing w:beforeLines="25" w:before="78" w:line="300" w:lineRule="auto"/>
              <w:ind w:firstLineChars="0" w:firstLine="0"/>
              <w:outlineLvl w:val="8"/>
              <w:rPr>
                <w:rFonts w:ascii="Courier New" w:eastAsia="宋体" w:hAnsi="Courier New" w:cs="Courier New"/>
                <w:bCs/>
                <w:sz w:val="18"/>
                <w:szCs w:val="18"/>
              </w:rPr>
            </w:pPr>
            <w:r>
              <w:rPr>
                <w:rFonts w:ascii="Courier New" w:eastAsia="宋体" w:hAnsi="Courier New" w:cs="Courier New" w:hint="eastAsia"/>
                <w:bCs/>
                <w:sz w:val="18"/>
                <w:szCs w:val="18"/>
              </w:rPr>
              <w:t>病毒组数多</w:t>
            </w:r>
            <w:r w:rsidR="001B1F85">
              <w:rPr>
                <w:rFonts w:ascii="Courier New" w:eastAsia="宋体" w:hAnsi="Courier New" w:cs="Courier New" w:hint="eastAsia"/>
                <w:bCs/>
                <w:sz w:val="18"/>
                <w:szCs w:val="18"/>
              </w:rPr>
              <w:t>(</w:t>
            </w:r>
            <w:r w:rsidR="001B1F85">
              <w:rPr>
                <w:rFonts w:ascii="Courier New" w:eastAsia="宋体" w:hAnsi="Courier New" w:cs="Courier New"/>
                <w:bCs/>
                <w:sz w:val="18"/>
                <w:szCs w:val="18"/>
              </w:rPr>
              <w:t>1000</w:t>
            </w:r>
            <w:r w:rsidR="00BA1130">
              <w:rPr>
                <w:rFonts w:ascii="Courier New" w:eastAsia="宋体" w:hAnsi="Courier New" w:cs="Courier New" w:hint="eastAsia"/>
                <w:bCs/>
                <w:sz w:val="18"/>
                <w:szCs w:val="18"/>
              </w:rPr>
              <w:t>个</w:t>
            </w:r>
            <w:r w:rsidR="001B1F85">
              <w:rPr>
                <w:rFonts w:ascii="Courier New" w:eastAsia="宋体" w:hAnsi="Courier New" w:cs="Courier New" w:hint="eastAsia"/>
                <w:bCs/>
                <w:sz w:val="18"/>
                <w:szCs w:val="18"/>
              </w:rPr>
              <w:t>病毒</w:t>
            </w:r>
            <w:r w:rsidR="001B1F85">
              <w:rPr>
                <w:rFonts w:ascii="Courier New" w:eastAsia="宋体" w:hAnsi="Courier New" w:cs="Courier New" w:hint="eastAsia"/>
                <w:bCs/>
                <w:sz w:val="18"/>
                <w:szCs w:val="18"/>
              </w:rPr>
              <w:t>,</w:t>
            </w:r>
            <w:r w:rsidR="001B1F85">
              <w:rPr>
                <w:rFonts w:ascii="Courier New" w:eastAsia="宋体" w:hAnsi="Courier New" w:cs="Courier New"/>
                <w:bCs/>
                <w:sz w:val="18"/>
                <w:szCs w:val="18"/>
              </w:rPr>
              <w:t>3</w:t>
            </w:r>
            <w:r w:rsidR="001B1F85">
              <w:rPr>
                <w:rFonts w:ascii="Courier New" w:eastAsia="宋体" w:hAnsi="Courier New" w:cs="Courier New" w:hint="eastAsia"/>
                <w:bCs/>
                <w:sz w:val="18"/>
                <w:szCs w:val="18"/>
              </w:rPr>
              <w:t>条查询</w:t>
            </w:r>
            <w:r w:rsidR="001B1F85">
              <w:rPr>
                <w:rFonts w:ascii="Courier New" w:eastAsia="宋体" w:hAnsi="Courier New" w:cs="Courier New"/>
                <w:bCs/>
                <w:sz w:val="18"/>
                <w:szCs w:val="18"/>
              </w:rPr>
              <w:t>),</w:t>
            </w:r>
          </w:p>
        </w:tc>
      </w:tr>
      <w:tr w:rsidR="001B1F85" w:rsidRPr="00B218E4" w14:paraId="75DD5F1A" w14:textId="77777777" w:rsidTr="002D57B3">
        <w:trPr>
          <w:jc w:val="center"/>
        </w:trPr>
        <w:tc>
          <w:tcPr>
            <w:tcW w:w="0" w:type="auto"/>
            <w:vAlign w:val="center"/>
          </w:tcPr>
          <w:p w14:paraId="2595C899" w14:textId="77777777" w:rsidR="00D75FD7" w:rsidRPr="00B218E4" w:rsidRDefault="00D75FD7" w:rsidP="00B218E4">
            <w:pPr>
              <w:widowControl/>
              <w:overflowPunct w:val="0"/>
              <w:adjustRightInd w:val="0"/>
              <w:snapToGrid w:val="0"/>
              <w:spacing w:beforeLines="25" w:before="78" w:line="300" w:lineRule="auto"/>
              <w:ind w:leftChars="75" w:left="158" w:rightChars="-50" w:right="-105" w:firstLineChars="0" w:firstLine="0"/>
              <w:jc w:val="left"/>
              <w:outlineLvl w:val="8"/>
              <w:rPr>
                <w:bCs/>
                <w:sz w:val="18"/>
                <w:szCs w:val="18"/>
              </w:rPr>
            </w:pPr>
            <w:r w:rsidRPr="00B218E4">
              <w:rPr>
                <w:rFonts w:hint="eastAsia"/>
                <w:bCs/>
                <w:sz w:val="18"/>
                <w:szCs w:val="18"/>
              </w:rPr>
              <w:t>3</w:t>
            </w:r>
          </w:p>
        </w:tc>
        <w:tc>
          <w:tcPr>
            <w:tcW w:w="0" w:type="auto"/>
          </w:tcPr>
          <w:p w14:paraId="6DEAD354" w14:textId="2731CB74" w:rsidR="00D75FD7" w:rsidRDefault="00D75FD7" w:rsidP="00B218E4">
            <w:pPr>
              <w:widowControl/>
              <w:overflowPunct w:val="0"/>
              <w:adjustRightInd w:val="0"/>
              <w:snapToGrid w:val="0"/>
              <w:spacing w:beforeLines="25" w:before="78" w:line="300" w:lineRule="auto"/>
              <w:ind w:firstLineChars="0" w:firstLine="0"/>
              <w:outlineLvl w:val="8"/>
              <w:rPr>
                <w:rFonts w:ascii="Courier New" w:hAnsi="Courier New" w:cs="Courier New"/>
                <w:bCs/>
                <w:sz w:val="18"/>
                <w:szCs w:val="18"/>
              </w:rPr>
            </w:pPr>
            <w:r>
              <w:rPr>
                <w:rFonts w:ascii="Courier New" w:hAnsi="Courier New" w:cs="Courier New"/>
                <w:bCs/>
                <w:sz w:val="18"/>
                <w:szCs w:val="18"/>
              </w:rPr>
              <w:t>Virus2</w:t>
            </w:r>
            <w:r w:rsidR="0027565B">
              <w:rPr>
                <w:rFonts w:ascii="Courier New" w:hAnsi="Courier New" w:cs="Courier New"/>
                <w:bCs/>
                <w:sz w:val="18"/>
                <w:szCs w:val="18"/>
              </w:rPr>
              <w:t>.in</w:t>
            </w:r>
          </w:p>
        </w:tc>
        <w:tc>
          <w:tcPr>
            <w:tcW w:w="0" w:type="auto"/>
            <w:vAlign w:val="center"/>
          </w:tcPr>
          <w:p w14:paraId="7E3D509F" w14:textId="34F196E6" w:rsidR="00D75FD7" w:rsidRPr="00B218E4" w:rsidRDefault="001B1F85" w:rsidP="00B218E4">
            <w:pPr>
              <w:widowControl/>
              <w:overflowPunct w:val="0"/>
              <w:adjustRightInd w:val="0"/>
              <w:snapToGrid w:val="0"/>
              <w:spacing w:beforeLines="25" w:before="78" w:line="300" w:lineRule="auto"/>
              <w:ind w:firstLineChars="0" w:firstLine="0"/>
              <w:outlineLvl w:val="8"/>
              <w:rPr>
                <w:rFonts w:ascii="Courier New" w:eastAsia="宋体" w:hAnsi="Courier New" w:cs="Courier New"/>
                <w:bCs/>
                <w:sz w:val="18"/>
                <w:szCs w:val="18"/>
              </w:rPr>
            </w:pPr>
            <w:r>
              <w:rPr>
                <w:rFonts w:ascii="Courier New" w:eastAsia="宋体" w:hAnsi="Courier New" w:cs="Courier New" w:hint="eastAsia"/>
                <w:bCs/>
                <w:sz w:val="18"/>
                <w:szCs w:val="18"/>
              </w:rPr>
              <w:t>类似于题目标准测试用例</w:t>
            </w:r>
            <w:r w:rsidR="00583979">
              <w:rPr>
                <w:rFonts w:ascii="Courier New" w:eastAsia="宋体" w:hAnsi="Courier New" w:cs="Courier New" w:hint="eastAsia"/>
                <w:bCs/>
                <w:sz w:val="18"/>
                <w:szCs w:val="18"/>
              </w:rPr>
              <w:t>(</w:t>
            </w:r>
            <w:r w:rsidR="00BA1130">
              <w:rPr>
                <w:rFonts w:ascii="Courier New" w:eastAsia="宋体" w:hAnsi="Courier New" w:cs="Courier New"/>
                <w:bCs/>
                <w:sz w:val="18"/>
                <w:szCs w:val="18"/>
              </w:rPr>
              <w:t>10</w:t>
            </w:r>
            <w:r w:rsidR="00BA1130">
              <w:rPr>
                <w:rFonts w:ascii="Courier New" w:eastAsia="宋体" w:hAnsi="Courier New" w:cs="Courier New" w:hint="eastAsia"/>
                <w:bCs/>
                <w:sz w:val="18"/>
                <w:szCs w:val="18"/>
              </w:rPr>
              <w:t>个病毒</w:t>
            </w:r>
            <w:r w:rsidR="00BA1130">
              <w:rPr>
                <w:rFonts w:ascii="Courier New" w:eastAsia="宋体" w:hAnsi="Courier New" w:cs="Courier New" w:hint="eastAsia"/>
                <w:bCs/>
                <w:sz w:val="18"/>
                <w:szCs w:val="18"/>
              </w:rPr>
              <w:t>,</w:t>
            </w:r>
            <w:r w:rsidR="00BA1130">
              <w:rPr>
                <w:rFonts w:ascii="Courier New" w:eastAsia="宋体" w:hAnsi="Courier New" w:cs="Courier New"/>
                <w:bCs/>
                <w:sz w:val="18"/>
                <w:szCs w:val="18"/>
              </w:rPr>
              <w:t>5</w:t>
            </w:r>
            <w:r w:rsidR="00BA1130">
              <w:rPr>
                <w:rFonts w:ascii="Courier New" w:eastAsia="宋体" w:hAnsi="Courier New" w:cs="Courier New" w:hint="eastAsia"/>
                <w:bCs/>
                <w:sz w:val="18"/>
                <w:szCs w:val="18"/>
              </w:rPr>
              <w:t>条查询</w:t>
            </w:r>
            <w:r w:rsidR="00583979">
              <w:rPr>
                <w:rFonts w:ascii="Courier New" w:eastAsia="宋体" w:hAnsi="Courier New" w:cs="Courier New"/>
                <w:bCs/>
                <w:sz w:val="18"/>
                <w:szCs w:val="18"/>
              </w:rPr>
              <w:t>)</w:t>
            </w:r>
          </w:p>
        </w:tc>
      </w:tr>
      <w:tr w:rsidR="001B1F85" w:rsidRPr="00B218E4" w14:paraId="39F760BC" w14:textId="77777777" w:rsidTr="002D57B3">
        <w:trPr>
          <w:jc w:val="center"/>
        </w:trPr>
        <w:tc>
          <w:tcPr>
            <w:tcW w:w="0" w:type="auto"/>
            <w:vAlign w:val="center"/>
          </w:tcPr>
          <w:p w14:paraId="489668A6" w14:textId="77777777" w:rsidR="00D75FD7" w:rsidRPr="00B218E4" w:rsidRDefault="00D75FD7" w:rsidP="00B218E4">
            <w:pPr>
              <w:widowControl/>
              <w:overflowPunct w:val="0"/>
              <w:adjustRightInd w:val="0"/>
              <w:snapToGrid w:val="0"/>
              <w:spacing w:beforeLines="25" w:before="78" w:line="300" w:lineRule="auto"/>
              <w:ind w:leftChars="75" w:left="158" w:rightChars="-50" w:right="-105" w:firstLineChars="0" w:firstLine="0"/>
              <w:jc w:val="left"/>
              <w:outlineLvl w:val="8"/>
              <w:rPr>
                <w:bCs/>
                <w:sz w:val="18"/>
                <w:szCs w:val="18"/>
              </w:rPr>
            </w:pPr>
            <w:r w:rsidRPr="00B218E4">
              <w:rPr>
                <w:rFonts w:hint="eastAsia"/>
                <w:bCs/>
                <w:sz w:val="18"/>
                <w:szCs w:val="18"/>
              </w:rPr>
              <w:t>4</w:t>
            </w:r>
          </w:p>
        </w:tc>
        <w:tc>
          <w:tcPr>
            <w:tcW w:w="0" w:type="auto"/>
          </w:tcPr>
          <w:p w14:paraId="551E4D59" w14:textId="6549D99A" w:rsidR="00D75FD7" w:rsidRDefault="00D75FD7" w:rsidP="00B218E4">
            <w:pPr>
              <w:widowControl/>
              <w:overflowPunct w:val="0"/>
              <w:adjustRightInd w:val="0"/>
              <w:snapToGrid w:val="0"/>
              <w:spacing w:beforeLines="25" w:before="78" w:line="300" w:lineRule="auto"/>
              <w:ind w:firstLineChars="0" w:firstLine="0"/>
              <w:outlineLvl w:val="8"/>
              <w:rPr>
                <w:rFonts w:ascii="Courier New" w:hAnsi="Courier New" w:cs="Courier New"/>
                <w:bCs/>
                <w:sz w:val="18"/>
                <w:szCs w:val="18"/>
              </w:rPr>
            </w:pPr>
            <w:r>
              <w:rPr>
                <w:rFonts w:ascii="Courier New" w:hAnsi="Courier New" w:cs="Courier New"/>
                <w:bCs/>
                <w:sz w:val="18"/>
                <w:szCs w:val="18"/>
              </w:rPr>
              <w:t>Virus3</w:t>
            </w:r>
            <w:r w:rsidR="0027565B">
              <w:rPr>
                <w:rFonts w:ascii="Courier New" w:hAnsi="Courier New" w:cs="Courier New"/>
                <w:bCs/>
                <w:sz w:val="18"/>
                <w:szCs w:val="18"/>
              </w:rPr>
              <w:t>.in</w:t>
            </w:r>
          </w:p>
        </w:tc>
        <w:tc>
          <w:tcPr>
            <w:tcW w:w="0" w:type="auto"/>
            <w:vAlign w:val="center"/>
          </w:tcPr>
          <w:p w14:paraId="4D397A0D" w14:textId="01A173D3" w:rsidR="00D75FD7" w:rsidRPr="00B218E4" w:rsidRDefault="001B1F85" w:rsidP="00B218E4">
            <w:pPr>
              <w:widowControl/>
              <w:overflowPunct w:val="0"/>
              <w:adjustRightInd w:val="0"/>
              <w:snapToGrid w:val="0"/>
              <w:spacing w:beforeLines="25" w:before="78" w:line="300" w:lineRule="auto"/>
              <w:ind w:firstLineChars="0" w:firstLine="0"/>
              <w:outlineLvl w:val="8"/>
              <w:rPr>
                <w:rFonts w:ascii="Courier New" w:eastAsia="宋体" w:hAnsi="Courier New" w:cs="Courier New"/>
                <w:bCs/>
                <w:sz w:val="18"/>
                <w:szCs w:val="18"/>
              </w:rPr>
            </w:pPr>
            <w:r>
              <w:rPr>
                <w:rFonts w:ascii="Courier New" w:eastAsia="宋体" w:hAnsi="Courier New" w:cs="Courier New" w:hint="eastAsia"/>
                <w:bCs/>
                <w:sz w:val="18"/>
                <w:szCs w:val="18"/>
              </w:rPr>
              <w:t>病毒组数较多，种类间关系复杂</w:t>
            </w:r>
            <w:r>
              <w:rPr>
                <w:rFonts w:ascii="Courier New" w:eastAsia="宋体" w:hAnsi="Courier New" w:cs="Courier New" w:hint="eastAsia"/>
                <w:bCs/>
                <w:sz w:val="18"/>
                <w:szCs w:val="18"/>
              </w:rPr>
              <w:t>(</w:t>
            </w:r>
            <w:r>
              <w:rPr>
                <w:rFonts w:ascii="Courier New" w:eastAsia="宋体" w:hAnsi="Courier New" w:cs="Courier New"/>
                <w:bCs/>
                <w:sz w:val="18"/>
                <w:szCs w:val="18"/>
              </w:rPr>
              <w:t>100</w:t>
            </w:r>
            <w:r w:rsidR="00BA1130">
              <w:rPr>
                <w:rFonts w:ascii="Courier New" w:eastAsia="宋体" w:hAnsi="Courier New" w:cs="Courier New" w:hint="eastAsia"/>
                <w:bCs/>
                <w:sz w:val="18"/>
                <w:szCs w:val="18"/>
              </w:rPr>
              <w:t>个</w:t>
            </w:r>
            <w:r>
              <w:rPr>
                <w:rFonts w:ascii="Courier New" w:eastAsia="宋体" w:hAnsi="Courier New" w:cs="Courier New" w:hint="eastAsia"/>
                <w:bCs/>
                <w:sz w:val="18"/>
                <w:szCs w:val="18"/>
              </w:rPr>
              <w:t>病毒，</w:t>
            </w:r>
            <w:r>
              <w:rPr>
                <w:rFonts w:ascii="Courier New" w:eastAsia="宋体" w:hAnsi="Courier New" w:cs="Courier New" w:hint="eastAsia"/>
                <w:bCs/>
                <w:sz w:val="18"/>
                <w:szCs w:val="18"/>
              </w:rPr>
              <w:t>1</w:t>
            </w:r>
            <w:r>
              <w:rPr>
                <w:rFonts w:ascii="Courier New" w:eastAsia="宋体" w:hAnsi="Courier New" w:cs="Courier New"/>
                <w:bCs/>
                <w:sz w:val="18"/>
                <w:szCs w:val="18"/>
              </w:rPr>
              <w:t>00</w:t>
            </w:r>
            <w:r>
              <w:rPr>
                <w:rFonts w:ascii="Courier New" w:eastAsia="宋体" w:hAnsi="Courier New" w:cs="Courier New" w:hint="eastAsia"/>
                <w:bCs/>
                <w:sz w:val="18"/>
                <w:szCs w:val="18"/>
              </w:rPr>
              <w:t>条查询</w:t>
            </w:r>
            <w:r>
              <w:rPr>
                <w:rFonts w:ascii="Courier New" w:eastAsia="宋体" w:hAnsi="Courier New" w:cs="Courier New"/>
                <w:bCs/>
                <w:sz w:val="18"/>
                <w:szCs w:val="18"/>
              </w:rPr>
              <w:t>)</w:t>
            </w:r>
          </w:p>
        </w:tc>
      </w:tr>
      <w:tr w:rsidR="001B1F85" w:rsidRPr="00B218E4" w14:paraId="1CA6BD2E" w14:textId="77777777" w:rsidTr="002D57B3">
        <w:trPr>
          <w:jc w:val="center"/>
        </w:trPr>
        <w:tc>
          <w:tcPr>
            <w:tcW w:w="0" w:type="auto"/>
            <w:vAlign w:val="center"/>
          </w:tcPr>
          <w:p w14:paraId="6246D86C" w14:textId="77777777" w:rsidR="00D75FD7" w:rsidRPr="00B218E4" w:rsidRDefault="00D75FD7" w:rsidP="00B218E4">
            <w:pPr>
              <w:widowControl/>
              <w:overflowPunct w:val="0"/>
              <w:adjustRightInd w:val="0"/>
              <w:snapToGrid w:val="0"/>
              <w:spacing w:beforeLines="25" w:before="78" w:line="300" w:lineRule="auto"/>
              <w:ind w:leftChars="75" w:left="158" w:rightChars="-50" w:right="-105" w:firstLineChars="0" w:firstLine="0"/>
              <w:jc w:val="left"/>
              <w:outlineLvl w:val="8"/>
              <w:rPr>
                <w:bCs/>
                <w:sz w:val="18"/>
                <w:szCs w:val="18"/>
              </w:rPr>
            </w:pPr>
            <w:r w:rsidRPr="00B218E4">
              <w:rPr>
                <w:rFonts w:hint="eastAsia"/>
                <w:bCs/>
                <w:sz w:val="18"/>
                <w:szCs w:val="18"/>
              </w:rPr>
              <w:t>5</w:t>
            </w:r>
          </w:p>
        </w:tc>
        <w:tc>
          <w:tcPr>
            <w:tcW w:w="0" w:type="auto"/>
          </w:tcPr>
          <w:p w14:paraId="0134424D" w14:textId="120A5603" w:rsidR="00D75FD7" w:rsidRDefault="00D75FD7" w:rsidP="00B218E4">
            <w:pPr>
              <w:widowControl/>
              <w:overflowPunct w:val="0"/>
              <w:adjustRightInd w:val="0"/>
              <w:snapToGrid w:val="0"/>
              <w:spacing w:beforeLines="25" w:before="78" w:line="300" w:lineRule="auto"/>
              <w:ind w:firstLineChars="0" w:firstLine="0"/>
              <w:outlineLvl w:val="8"/>
              <w:rPr>
                <w:rFonts w:ascii="Courier New" w:hAnsi="Courier New" w:cs="Courier New"/>
                <w:bCs/>
                <w:sz w:val="18"/>
                <w:szCs w:val="18"/>
              </w:rPr>
            </w:pPr>
            <w:r>
              <w:rPr>
                <w:rFonts w:ascii="Courier New" w:hAnsi="Courier New" w:cs="Courier New"/>
                <w:bCs/>
                <w:sz w:val="18"/>
                <w:szCs w:val="18"/>
              </w:rPr>
              <w:t>Virus4</w:t>
            </w:r>
            <w:r w:rsidR="0027565B">
              <w:rPr>
                <w:rFonts w:ascii="Courier New" w:hAnsi="Courier New" w:cs="Courier New"/>
                <w:bCs/>
                <w:sz w:val="18"/>
                <w:szCs w:val="18"/>
              </w:rPr>
              <w:t>.in</w:t>
            </w:r>
          </w:p>
        </w:tc>
        <w:tc>
          <w:tcPr>
            <w:tcW w:w="0" w:type="auto"/>
            <w:vAlign w:val="center"/>
          </w:tcPr>
          <w:p w14:paraId="52E9960D" w14:textId="0CD38353" w:rsidR="00D75FD7" w:rsidRPr="00B218E4" w:rsidRDefault="001B1F85" w:rsidP="00B218E4">
            <w:pPr>
              <w:widowControl/>
              <w:overflowPunct w:val="0"/>
              <w:adjustRightInd w:val="0"/>
              <w:snapToGrid w:val="0"/>
              <w:spacing w:beforeLines="25" w:before="78" w:line="300" w:lineRule="auto"/>
              <w:ind w:firstLineChars="0" w:firstLine="0"/>
              <w:outlineLvl w:val="8"/>
              <w:rPr>
                <w:rFonts w:ascii="Courier New" w:eastAsia="宋体" w:hAnsi="Courier New" w:cs="Courier New"/>
                <w:bCs/>
                <w:sz w:val="18"/>
                <w:szCs w:val="18"/>
              </w:rPr>
            </w:pPr>
            <w:r>
              <w:rPr>
                <w:rFonts w:ascii="Courier New" w:eastAsia="宋体" w:hAnsi="Courier New" w:cs="Courier New" w:hint="eastAsia"/>
                <w:bCs/>
                <w:sz w:val="18"/>
                <w:szCs w:val="18"/>
              </w:rPr>
              <w:t>类似于题目标准测试用例</w:t>
            </w:r>
            <w:r w:rsidR="00583979">
              <w:rPr>
                <w:rFonts w:ascii="Courier New" w:eastAsia="宋体" w:hAnsi="Courier New" w:cs="Courier New" w:hint="eastAsia"/>
                <w:bCs/>
                <w:sz w:val="18"/>
                <w:szCs w:val="18"/>
              </w:rPr>
              <w:t>(</w:t>
            </w:r>
            <w:r w:rsidR="00BA1130">
              <w:rPr>
                <w:rFonts w:ascii="Courier New" w:eastAsia="宋体" w:hAnsi="Courier New" w:cs="Courier New"/>
                <w:bCs/>
                <w:sz w:val="18"/>
                <w:szCs w:val="18"/>
              </w:rPr>
              <w:t>6</w:t>
            </w:r>
            <w:r w:rsidR="00BA1130">
              <w:rPr>
                <w:rFonts w:ascii="Courier New" w:eastAsia="宋体" w:hAnsi="Courier New" w:cs="Courier New" w:hint="eastAsia"/>
                <w:bCs/>
                <w:sz w:val="18"/>
                <w:szCs w:val="18"/>
              </w:rPr>
              <w:t>个病毒</w:t>
            </w:r>
            <w:r w:rsidR="00BA1130">
              <w:rPr>
                <w:rFonts w:ascii="Courier New" w:eastAsia="宋体" w:hAnsi="Courier New" w:cs="Courier New" w:hint="eastAsia"/>
                <w:bCs/>
                <w:sz w:val="18"/>
                <w:szCs w:val="18"/>
              </w:rPr>
              <w:t>,</w:t>
            </w:r>
            <w:r w:rsidR="00BA1130">
              <w:rPr>
                <w:rFonts w:ascii="Courier New" w:eastAsia="宋体" w:hAnsi="Courier New" w:cs="Courier New"/>
                <w:bCs/>
                <w:sz w:val="18"/>
                <w:szCs w:val="18"/>
              </w:rPr>
              <w:t>4</w:t>
            </w:r>
            <w:r w:rsidR="00BA1130">
              <w:rPr>
                <w:rFonts w:ascii="Courier New" w:eastAsia="宋体" w:hAnsi="Courier New" w:cs="Courier New" w:hint="eastAsia"/>
                <w:bCs/>
                <w:sz w:val="18"/>
                <w:szCs w:val="18"/>
              </w:rPr>
              <w:t>条查询</w:t>
            </w:r>
            <w:r w:rsidR="00583979">
              <w:rPr>
                <w:rFonts w:ascii="Courier New" w:eastAsia="宋体" w:hAnsi="Courier New" w:cs="Courier New"/>
                <w:bCs/>
                <w:sz w:val="18"/>
                <w:szCs w:val="18"/>
              </w:rPr>
              <w:t>)</w:t>
            </w:r>
          </w:p>
        </w:tc>
      </w:tr>
    </w:tbl>
    <w:p w14:paraId="73C89932" w14:textId="4BDDD431" w:rsidR="00B218E4" w:rsidRDefault="00B218E4" w:rsidP="00B218E4">
      <w:pPr>
        <w:ind w:firstLineChars="0" w:firstLine="0"/>
      </w:pPr>
    </w:p>
    <w:p w14:paraId="18222F6C" w14:textId="2456A724" w:rsidR="00A22168" w:rsidRDefault="00A22168" w:rsidP="00683F75">
      <w:pPr>
        <w:spacing w:after="120"/>
        <w:ind w:firstLine="420"/>
      </w:pPr>
      <w:r>
        <w:rPr>
          <w:rFonts w:hint="eastAsia"/>
        </w:rPr>
        <w:t>由于篇幅有限，报告中截取了部分测试用例，从左至右的截图分别为</w:t>
      </w:r>
      <w:r>
        <w:rPr>
          <w:rFonts w:hint="eastAsia"/>
        </w:rPr>
        <w:t>v</w:t>
      </w:r>
      <w:r>
        <w:t>irus</w:t>
      </w:r>
      <w:r>
        <w:rPr>
          <w:rFonts w:hint="eastAsia"/>
        </w:rPr>
        <w:t>.</w:t>
      </w:r>
      <w:r>
        <w:t>in\</w:t>
      </w:r>
      <w:proofErr w:type="spellStart"/>
      <w:r>
        <w:t>virus.detail</w:t>
      </w:r>
      <w:proofErr w:type="spellEnd"/>
      <w:r>
        <w:t>\</w:t>
      </w:r>
      <w:proofErr w:type="spellStart"/>
      <w:r>
        <w:t>virus.out</w:t>
      </w:r>
      <w:proofErr w:type="spellEnd"/>
      <w:r>
        <w:rPr>
          <w:rFonts w:hint="eastAsia"/>
        </w:rPr>
        <w:t>中的内容，其中并且为了使得程序内部原理更加清晰，将并查集内节点编号、节点数据、节点根节点下标输出到</w:t>
      </w:r>
      <w:proofErr w:type="spellStart"/>
      <w:r>
        <w:rPr>
          <w:rFonts w:hint="eastAsia"/>
        </w:rPr>
        <w:t>v</w:t>
      </w:r>
      <w:r>
        <w:t>irus</w:t>
      </w:r>
      <w:r>
        <w:rPr>
          <w:rFonts w:hint="eastAsia"/>
        </w:rPr>
        <w:t>.</w:t>
      </w:r>
      <w:r>
        <w:t>detail</w:t>
      </w:r>
      <w:proofErr w:type="spellEnd"/>
      <w:r>
        <w:rPr>
          <w:rFonts w:hint="eastAsia"/>
        </w:rPr>
        <w:t>文件之中，清晰的展示。题目要求答案为最右边的数字</w:t>
      </w:r>
      <w:r w:rsidR="00FA4DDD">
        <w:rPr>
          <w:rFonts w:hint="eastAsia"/>
        </w:rPr>
        <w:t>。</w:t>
      </w:r>
      <w:r w:rsidR="00641D7D">
        <w:rPr>
          <w:rFonts w:hint="eastAsia"/>
        </w:rPr>
        <w:t>(</w:t>
      </w:r>
      <w:r w:rsidR="00641D7D">
        <w:rPr>
          <w:rFonts w:hint="eastAsia"/>
        </w:rPr>
        <w:t>完整的</w:t>
      </w:r>
      <w:r w:rsidR="00641D7D">
        <w:rPr>
          <w:rFonts w:hint="eastAsia"/>
        </w:rPr>
        <w:t>5</w:t>
      </w:r>
      <w:r w:rsidR="00641D7D">
        <w:rPr>
          <w:rFonts w:hint="eastAsia"/>
        </w:rPr>
        <w:t>组测试样例在</w:t>
      </w:r>
      <w:r w:rsidR="007749AC">
        <w:rPr>
          <w:rFonts w:hint="eastAsia"/>
        </w:rPr>
        <w:t>代码目录下</w:t>
      </w:r>
      <w:r w:rsidR="00641D7D">
        <w:t>)</w:t>
      </w:r>
    </w:p>
    <w:p w14:paraId="108A884B" w14:textId="62B68246" w:rsidR="00501654" w:rsidRDefault="003F626E" w:rsidP="00525AB4">
      <w:pPr>
        <w:ind w:firstLineChars="0" w:firstLine="0"/>
        <w:jc w:val="left"/>
      </w:pPr>
      <w:r>
        <w:rPr>
          <w:noProof/>
        </w:rPr>
        <w:drawing>
          <wp:inline distT="0" distB="0" distL="0" distR="0" wp14:anchorId="0EB0A4E7" wp14:editId="04EF749D">
            <wp:extent cx="6263640" cy="1039495"/>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3640" cy="1039495"/>
                    </a:xfrm>
                    <a:prstGeom prst="rect">
                      <a:avLst/>
                    </a:prstGeom>
                  </pic:spPr>
                </pic:pic>
              </a:graphicData>
            </a:graphic>
          </wp:inline>
        </w:drawing>
      </w:r>
    </w:p>
    <w:p w14:paraId="661671D7" w14:textId="324BA0A7" w:rsidR="003F626E" w:rsidRDefault="003F626E" w:rsidP="003F626E">
      <w:pPr>
        <w:pStyle w:val="ab"/>
        <w:spacing w:before="156" w:after="156"/>
        <w:ind w:firstLine="360"/>
      </w:pPr>
      <w:r>
        <w:rPr>
          <w:rFonts w:hint="eastAsia"/>
        </w:rPr>
        <w:t>图</w:t>
      </w:r>
      <w:r>
        <w:t xml:space="preserve">5. </w:t>
      </w:r>
      <w:r>
        <w:rPr>
          <w:rFonts w:hint="eastAsia"/>
        </w:rPr>
        <w:t>测试用例</w:t>
      </w:r>
      <w:r>
        <w:rPr>
          <w:rFonts w:hint="eastAsia"/>
        </w:rPr>
        <w:t>1</w:t>
      </w:r>
    </w:p>
    <w:p w14:paraId="1A5EE709" w14:textId="3C0892EC" w:rsidR="00C862AC" w:rsidRPr="00501654" w:rsidRDefault="00C862AC" w:rsidP="00525AB4">
      <w:pPr>
        <w:pStyle w:val="ab"/>
        <w:spacing w:before="156" w:after="156"/>
      </w:pPr>
      <w:r>
        <w:rPr>
          <w:noProof/>
        </w:rPr>
        <w:drawing>
          <wp:inline distT="0" distB="0" distL="0" distR="0" wp14:anchorId="2FF93284" wp14:editId="4AF1435E">
            <wp:extent cx="6263640" cy="11201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3640" cy="1120140"/>
                    </a:xfrm>
                    <a:prstGeom prst="rect">
                      <a:avLst/>
                    </a:prstGeom>
                  </pic:spPr>
                </pic:pic>
              </a:graphicData>
            </a:graphic>
          </wp:inline>
        </w:drawing>
      </w:r>
    </w:p>
    <w:p w14:paraId="0A67EAC5" w14:textId="7DBD69D4" w:rsidR="00C862AC" w:rsidRDefault="00C862AC" w:rsidP="00C862AC">
      <w:pPr>
        <w:pStyle w:val="ab"/>
        <w:spacing w:before="156" w:after="156"/>
        <w:ind w:firstLine="360"/>
      </w:pPr>
      <w:r>
        <w:rPr>
          <w:rFonts w:hint="eastAsia"/>
        </w:rPr>
        <w:t>图</w:t>
      </w:r>
      <w:r>
        <w:t xml:space="preserve">5. </w:t>
      </w:r>
      <w:r>
        <w:rPr>
          <w:rFonts w:hint="eastAsia"/>
        </w:rPr>
        <w:t>测试用例</w:t>
      </w:r>
      <w:r>
        <w:t>2</w:t>
      </w:r>
    </w:p>
    <w:p w14:paraId="3DE66904" w14:textId="530FD2AD" w:rsidR="00501654" w:rsidRDefault="00A22168" w:rsidP="00525AB4">
      <w:pPr>
        <w:ind w:firstLineChars="0" w:firstLine="0"/>
      </w:pPr>
      <w:r>
        <w:rPr>
          <w:noProof/>
        </w:rPr>
        <w:drawing>
          <wp:inline distT="0" distB="0" distL="0" distR="0" wp14:anchorId="21121D34" wp14:editId="50C95E2A">
            <wp:extent cx="6263640" cy="105283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3640" cy="1052830"/>
                    </a:xfrm>
                    <a:prstGeom prst="rect">
                      <a:avLst/>
                    </a:prstGeom>
                  </pic:spPr>
                </pic:pic>
              </a:graphicData>
            </a:graphic>
          </wp:inline>
        </w:drawing>
      </w:r>
    </w:p>
    <w:p w14:paraId="6DC5533F" w14:textId="4C4B0D2F" w:rsidR="00053990" w:rsidRDefault="00A22168" w:rsidP="001C5F9A">
      <w:pPr>
        <w:pStyle w:val="ab"/>
        <w:spacing w:before="156" w:after="156"/>
        <w:ind w:firstLine="360"/>
      </w:pPr>
      <w:r>
        <w:rPr>
          <w:rFonts w:hint="eastAsia"/>
        </w:rPr>
        <w:t>图</w:t>
      </w:r>
      <w:r>
        <w:t xml:space="preserve">5. </w:t>
      </w:r>
      <w:r>
        <w:rPr>
          <w:rFonts w:hint="eastAsia"/>
        </w:rPr>
        <w:t>测试用例</w:t>
      </w:r>
      <w:r>
        <w:t>3</w:t>
      </w:r>
    </w:p>
    <w:p w14:paraId="0748FB9F" w14:textId="77777777" w:rsidR="00AD5C73" w:rsidRDefault="00AD5C73"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Pr>
          <w:rFonts w:ascii="仿宋" w:eastAsia="仿宋" w:hAnsi="仿宋" w:cs="宋体" w:hint="eastAsia"/>
          <w:b/>
          <w:color w:val="000000"/>
          <w:kern w:val="0"/>
          <w:sz w:val="24"/>
          <w:szCs w:val="24"/>
        </w:rPr>
        <w:lastRenderedPageBreak/>
        <w:t>题目二：</w:t>
      </w:r>
    </w:p>
    <w:p w14:paraId="15E9AD53" w14:textId="77777777" w:rsidR="00FD36F2" w:rsidRPr="00BF7599" w:rsidRDefault="00AD5C73"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Pr>
          <w:rFonts w:ascii="仿宋" w:eastAsia="仿宋" w:hAnsi="仿宋" w:cs="宋体" w:hint="eastAsia"/>
          <w:b/>
          <w:color w:val="000000"/>
          <w:kern w:val="0"/>
          <w:sz w:val="24"/>
          <w:szCs w:val="24"/>
        </w:rPr>
        <w:t>一</w:t>
      </w:r>
      <w:r w:rsidR="00FD36F2" w:rsidRPr="00BF7599">
        <w:rPr>
          <w:rFonts w:ascii="仿宋" w:eastAsia="仿宋" w:hAnsi="仿宋" w:cs="宋体" w:hint="eastAsia"/>
          <w:b/>
          <w:color w:val="000000"/>
          <w:kern w:val="0"/>
          <w:sz w:val="24"/>
          <w:szCs w:val="24"/>
        </w:rPr>
        <w:t>、总</w:t>
      </w:r>
      <w:r w:rsidR="00FD36F2" w:rsidRPr="00BF7599">
        <w:rPr>
          <w:rFonts w:ascii="仿宋" w:eastAsia="仿宋" w:hAnsi="仿宋" w:cs="宋体"/>
          <w:b/>
          <w:color w:val="000000"/>
          <w:kern w:val="0"/>
          <w:sz w:val="24"/>
          <w:szCs w:val="24"/>
        </w:rPr>
        <w:t>体</w:t>
      </w:r>
      <w:r w:rsidR="00FD36F2" w:rsidRPr="00BF7599">
        <w:rPr>
          <w:rFonts w:ascii="仿宋" w:eastAsia="仿宋" w:hAnsi="仿宋" w:cs="宋体" w:hint="eastAsia"/>
          <w:b/>
          <w:color w:val="000000"/>
          <w:kern w:val="0"/>
          <w:sz w:val="24"/>
          <w:szCs w:val="24"/>
        </w:rPr>
        <w:t>设计</w:t>
      </w:r>
    </w:p>
    <w:p w14:paraId="1404B51B" w14:textId="73CFE351" w:rsidR="0073581A" w:rsidRDefault="0073581A" w:rsidP="0073581A">
      <w:pPr>
        <w:ind w:firstLine="420"/>
      </w:pPr>
      <w:r>
        <w:rPr>
          <w:rFonts w:hint="eastAsia"/>
        </w:rPr>
        <w:t>对于此核酸检测系统而言，</w:t>
      </w:r>
      <w:r w:rsidR="006B2EC6">
        <w:rPr>
          <w:rFonts w:hint="eastAsia"/>
        </w:rPr>
        <w:t>所有的操作都围绕着两种不同的形式展开，分别是单人测试与混合测试两种。由于单人测试与混合测试的排队队列不同、检测管号不同、检测时单位试管包含人数不同，因此，有必要将单人测试，混合测试在进行系统设计时区分开。两种模式的数据结构</w:t>
      </w:r>
      <w:r w:rsidR="00325FF1">
        <w:rPr>
          <w:rFonts w:hint="eastAsia"/>
        </w:rPr>
        <w:t>有细微的差别，</w:t>
      </w:r>
      <w:r w:rsidR="006B2EC6">
        <w:rPr>
          <w:rFonts w:hint="eastAsia"/>
        </w:rPr>
        <w:t>对于每一个功能而言，分单人测试、混合测试两种情况分别处理。</w:t>
      </w:r>
    </w:p>
    <w:p w14:paraId="0950965C" w14:textId="30D49128" w:rsidR="00C04E2E" w:rsidRDefault="00C04E2E" w:rsidP="0073581A">
      <w:pPr>
        <w:ind w:firstLine="420"/>
      </w:pPr>
      <w:r>
        <w:rPr>
          <w:rFonts w:hint="eastAsia"/>
        </w:rPr>
        <w:t>因此，在本报告中，</w:t>
      </w:r>
      <w:r w:rsidR="004740AB">
        <w:rPr>
          <w:rFonts w:hint="eastAsia"/>
        </w:rPr>
        <w:t>设计思路以及实现部分都将分单人检测与混合检测两种类型进行介绍</w:t>
      </w:r>
      <w:r w:rsidR="001C5F9A">
        <w:rPr>
          <w:rFonts w:hint="eastAsia"/>
        </w:rPr>
        <w:t>。</w:t>
      </w:r>
    </w:p>
    <w:p w14:paraId="7AE5C7B4" w14:textId="34FB18B1" w:rsidR="00DA5BD8" w:rsidRDefault="00DA5BD8" w:rsidP="0073581A">
      <w:pPr>
        <w:ind w:firstLine="420"/>
      </w:pPr>
      <w:r>
        <w:rPr>
          <w:rFonts w:hint="eastAsia"/>
        </w:rPr>
        <w:t>对于参与核酸检测的人员而言，他的当前状态会随着流程的推移进行改变。因此，如果</w:t>
      </w:r>
      <w:r w:rsidR="00B81532">
        <w:rPr>
          <w:rFonts w:hint="eastAsia"/>
        </w:rPr>
        <w:t>只设置</w:t>
      </w:r>
      <w:r w:rsidR="00B81532">
        <w:rPr>
          <w:rFonts w:hint="eastAsia"/>
        </w:rPr>
        <w:t>1</w:t>
      </w:r>
      <w:r w:rsidR="00B81532">
        <w:rPr>
          <w:rFonts w:hint="eastAsia"/>
        </w:rPr>
        <w:t>个人员状态的字段，</w:t>
      </w:r>
      <w:r>
        <w:rPr>
          <w:rFonts w:hint="eastAsia"/>
        </w:rPr>
        <w:t>在每次更改状态时</w:t>
      </w:r>
      <w:r w:rsidR="00B81532">
        <w:rPr>
          <w:rFonts w:hint="eastAsia"/>
        </w:rPr>
        <w:t>都改变此人的状态，操作繁琐。本系统在设计时采取了状态存储，展示时状态覆盖的设计思路，有以下优点：</w:t>
      </w:r>
    </w:p>
    <w:p w14:paraId="1FEF039D" w14:textId="516388A2" w:rsidR="00B81532" w:rsidRDefault="00A53854" w:rsidP="00A53854">
      <w:pPr>
        <w:ind w:firstLineChars="0" w:firstLine="420"/>
      </w:pPr>
      <w:r>
        <w:rPr>
          <w:rFonts w:hint="eastAsia"/>
        </w:rPr>
        <w:t>1</w:t>
      </w:r>
      <w:r>
        <w:t xml:space="preserve">. </w:t>
      </w:r>
      <w:r w:rsidR="00B81532">
        <w:rPr>
          <w:rFonts w:hint="eastAsia"/>
        </w:rPr>
        <w:t>逻辑删除，并非物理删除，保留了人员中间状态信息。例如某人</w:t>
      </w:r>
      <w:r w:rsidR="00EF61D8">
        <w:rPr>
          <w:rFonts w:hint="eastAsia"/>
        </w:rPr>
        <w:t>当前状态为阴性，但过去状态为阳性，使用逻辑删除状态并不会使他过去的阳性状态消失，仍可以得知此人曾经确诊过。</w:t>
      </w:r>
      <w:r w:rsidR="00B81532" w:rsidRPr="00B81532">
        <w:rPr>
          <w:rFonts w:hint="eastAsia"/>
        </w:rPr>
        <w:t>数据不会消失，“被删除”的数据也非常有价值。</w:t>
      </w:r>
    </w:p>
    <w:p w14:paraId="58CF5940" w14:textId="6C3AAABE" w:rsidR="00B81532" w:rsidRDefault="00A53854" w:rsidP="00A53854">
      <w:pPr>
        <w:ind w:firstLineChars="0" w:firstLine="420"/>
      </w:pPr>
      <w:r>
        <w:rPr>
          <w:rFonts w:hint="eastAsia"/>
        </w:rPr>
        <w:t>2</w:t>
      </w:r>
      <w:r>
        <w:t xml:space="preserve">. </w:t>
      </w:r>
      <w:r w:rsidR="00B81532">
        <w:rPr>
          <w:rFonts w:hint="eastAsia"/>
        </w:rPr>
        <w:t>操作简便，</w:t>
      </w:r>
      <w:r w:rsidR="00A7419F">
        <w:rPr>
          <w:rFonts w:hint="eastAsia"/>
        </w:rPr>
        <w:t>逻辑简单，在某人得到状态结果时，</w:t>
      </w:r>
      <w:r w:rsidR="00B81532">
        <w:rPr>
          <w:rFonts w:hint="eastAsia"/>
        </w:rPr>
        <w:t>无需</w:t>
      </w:r>
      <w:r w:rsidR="00A7419F">
        <w:rPr>
          <w:rFonts w:hint="eastAsia"/>
        </w:rPr>
        <w:t>考虑多种逻辑情况</w:t>
      </w:r>
      <w:r w:rsidR="00B81532">
        <w:rPr>
          <w:rFonts w:hint="eastAsia"/>
        </w:rPr>
        <w:t>，在最终查询状态时进行人员状态输出</w:t>
      </w:r>
      <w:r w:rsidR="00A7419F">
        <w:rPr>
          <w:rFonts w:hint="eastAsia"/>
        </w:rPr>
        <w:t>即可。</w:t>
      </w:r>
    </w:p>
    <w:p w14:paraId="6E8B6FD9" w14:textId="772ABFE6" w:rsidR="0073581A" w:rsidRDefault="00FD36F2"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bCs/>
          <w:color w:val="000000"/>
          <w:kern w:val="0"/>
          <w:szCs w:val="21"/>
        </w:rPr>
      </w:pPr>
      <w:r w:rsidRPr="008E1D6F">
        <w:rPr>
          <w:rFonts w:ascii="仿宋" w:eastAsia="仿宋" w:hAnsi="仿宋" w:cs="宋体" w:hint="eastAsia"/>
          <w:b/>
          <w:bCs/>
          <w:color w:val="000000"/>
          <w:kern w:val="0"/>
          <w:szCs w:val="21"/>
        </w:rPr>
        <w:t>1．功能模块设计</w:t>
      </w:r>
    </w:p>
    <w:p w14:paraId="3E10C4F4" w14:textId="2F56DD0C" w:rsidR="002B21BC" w:rsidRPr="002B21BC" w:rsidRDefault="002B21BC" w:rsidP="002B21BC">
      <w:pPr>
        <w:ind w:firstLineChars="0" w:firstLine="420"/>
        <w:rPr>
          <w:rFonts w:hint="eastAsia"/>
        </w:rPr>
      </w:pPr>
      <w:r w:rsidRPr="002B21BC">
        <w:rPr>
          <w:rFonts w:hint="eastAsia"/>
        </w:rPr>
        <w:t>为了便于系统功能的</w:t>
      </w:r>
      <w:r w:rsidRPr="002B21BC">
        <w:rPr>
          <w:rFonts w:hint="eastAsia"/>
        </w:rPr>
        <w:t>1</w:t>
      </w:r>
      <w:r w:rsidRPr="002B21BC">
        <w:rPr>
          <w:rFonts w:hint="eastAsia"/>
        </w:rPr>
        <w:t>管理，本系统设计了</w:t>
      </w:r>
      <w:proofErr w:type="spellStart"/>
      <w:r w:rsidRPr="002B21BC">
        <w:rPr>
          <w:rFonts w:hint="eastAsia"/>
        </w:rPr>
        <w:t>managementSystem</w:t>
      </w:r>
      <w:proofErr w:type="spellEnd"/>
      <w:r w:rsidRPr="002B21BC">
        <w:rPr>
          <w:rFonts w:hint="eastAsia"/>
        </w:rPr>
        <w:t>类，用于完成每一个功能函数，同时设置</w:t>
      </w:r>
      <w:r w:rsidRPr="002B21BC">
        <w:rPr>
          <w:rFonts w:hint="eastAsia"/>
        </w:rPr>
        <w:t>Person</w:t>
      </w:r>
      <w:r w:rsidRPr="002B21BC">
        <w:rPr>
          <w:rFonts w:hint="eastAsia"/>
        </w:rPr>
        <w:t>类，存储人员代码、楼号代码以及此人的</w:t>
      </w:r>
      <w:r w:rsidRPr="002B21BC">
        <w:rPr>
          <w:rFonts w:hint="eastAsia"/>
        </w:rPr>
        <w:t>8</w:t>
      </w:r>
      <w:r w:rsidRPr="002B21BC">
        <w:rPr>
          <w:rFonts w:hint="eastAsia"/>
        </w:rPr>
        <w:t>种状态。</w:t>
      </w:r>
      <w:r>
        <w:rPr>
          <w:rFonts w:hint="eastAsia"/>
        </w:rPr>
        <w:t>具体如下图所示：</w:t>
      </w:r>
    </w:p>
    <w:p w14:paraId="7BA772C7" w14:textId="1091E14E" w:rsidR="00FD36F2" w:rsidRDefault="006A22D0" w:rsidP="006A22D0">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center"/>
        <w:rPr>
          <w:rFonts w:ascii="仿宋" w:eastAsia="仿宋" w:hAnsi="仿宋" w:cs="宋体"/>
          <w:color w:val="000000"/>
          <w:kern w:val="0"/>
          <w:szCs w:val="21"/>
        </w:rPr>
      </w:pPr>
      <w:r>
        <w:rPr>
          <w:noProof/>
        </w:rPr>
        <w:drawing>
          <wp:inline distT="0" distB="0" distL="0" distR="0" wp14:anchorId="42AEB440" wp14:editId="0F60D32B">
            <wp:extent cx="4320540" cy="3246212"/>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5342" cy="3249820"/>
                    </a:xfrm>
                    <a:prstGeom prst="rect">
                      <a:avLst/>
                    </a:prstGeom>
                    <a:noFill/>
                    <a:ln>
                      <a:noFill/>
                    </a:ln>
                  </pic:spPr>
                </pic:pic>
              </a:graphicData>
            </a:graphic>
          </wp:inline>
        </w:drawing>
      </w:r>
    </w:p>
    <w:p w14:paraId="3A0940AC" w14:textId="244C17E8" w:rsidR="00EF4EAE" w:rsidRDefault="006A22D0" w:rsidP="00D115FE">
      <w:pPr>
        <w:pStyle w:val="ab"/>
        <w:spacing w:before="156" w:after="156"/>
        <w:ind w:firstLine="360"/>
      </w:pPr>
      <w:r>
        <w:rPr>
          <w:rFonts w:hint="eastAsia"/>
        </w:rPr>
        <w:t>图</w:t>
      </w:r>
      <w:r>
        <w:t xml:space="preserve">6. </w:t>
      </w:r>
      <w:r>
        <w:rPr>
          <w:rFonts w:hint="eastAsia"/>
        </w:rPr>
        <w:t>核算检测系统类与人员类</w:t>
      </w:r>
      <w:r>
        <w:rPr>
          <w:rFonts w:hint="eastAsia"/>
        </w:rPr>
        <w:t>UML</w:t>
      </w:r>
      <w:r>
        <w:rPr>
          <w:rFonts w:hint="eastAsia"/>
        </w:rPr>
        <w:t>图</w:t>
      </w:r>
    </w:p>
    <w:p w14:paraId="163DE9B0" w14:textId="77777777" w:rsidR="00C33EAB" w:rsidRPr="00D115FE" w:rsidRDefault="00C33EAB" w:rsidP="00D115FE">
      <w:pPr>
        <w:pStyle w:val="ab"/>
        <w:spacing w:before="156" w:after="156"/>
        <w:ind w:firstLine="360"/>
        <w:rPr>
          <w:rFonts w:hint="eastAsia"/>
        </w:rPr>
      </w:pPr>
    </w:p>
    <w:p w14:paraId="61EB2AA9" w14:textId="78032A35" w:rsidR="00FD36F2" w:rsidRPr="008E1D6F" w:rsidRDefault="006A066A"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bCs/>
          <w:color w:val="000000"/>
          <w:kern w:val="0"/>
          <w:szCs w:val="21"/>
        </w:rPr>
      </w:pPr>
      <w:r w:rsidRPr="008E1D6F">
        <w:rPr>
          <w:rFonts w:ascii="仿宋" w:eastAsia="仿宋" w:hAnsi="仿宋" w:cs="宋体" w:hint="eastAsia"/>
          <w:b/>
          <w:bCs/>
          <w:color w:val="000000"/>
          <w:kern w:val="0"/>
          <w:szCs w:val="21"/>
        </w:rPr>
        <w:t>2</w:t>
      </w:r>
      <w:r w:rsidR="00FD36F2" w:rsidRPr="008E1D6F">
        <w:rPr>
          <w:rFonts w:ascii="仿宋" w:eastAsia="仿宋" w:hAnsi="仿宋" w:cs="宋体" w:hint="eastAsia"/>
          <w:b/>
          <w:bCs/>
          <w:color w:val="000000"/>
          <w:kern w:val="0"/>
          <w:szCs w:val="21"/>
        </w:rPr>
        <w:t>．数据结构设计</w:t>
      </w:r>
    </w:p>
    <w:p w14:paraId="2C773242" w14:textId="6B72A43A" w:rsidR="00C04E2E" w:rsidRPr="00681560" w:rsidRDefault="00681560" w:rsidP="00C33EAB">
      <w:pPr>
        <w:ind w:firstLineChars="0" w:firstLine="420"/>
      </w:pPr>
      <w:r w:rsidRPr="00681560">
        <w:rPr>
          <w:rFonts w:hint="eastAsia"/>
        </w:rPr>
        <w:t>数据结构针对</w:t>
      </w:r>
      <w:r>
        <w:rPr>
          <w:rFonts w:hint="eastAsia"/>
        </w:rPr>
        <w:t>排队、待上传、试管、次密接楼号、人员状态分别设计了对应的数据结构，</w:t>
      </w:r>
      <w:r w:rsidR="00D115FE">
        <w:rPr>
          <w:rFonts w:hint="eastAsia"/>
        </w:rPr>
        <w:t>并且同一种数据结构，针对单人检测与混合检测，分别实例化了一个</w:t>
      </w:r>
      <w:r w:rsidR="00D115FE">
        <w:rPr>
          <w:rFonts w:hint="eastAsia"/>
        </w:rPr>
        <w:t>single</w:t>
      </w:r>
      <w:r w:rsidR="00D115FE">
        <w:rPr>
          <w:rFonts w:hint="eastAsia"/>
        </w:rPr>
        <w:t>与</w:t>
      </w:r>
      <w:r w:rsidR="00D115FE">
        <w:rPr>
          <w:rFonts w:hint="eastAsia"/>
        </w:rPr>
        <w:t>mixed</w:t>
      </w:r>
      <w:r w:rsidR="00D115FE">
        <w:rPr>
          <w:rFonts w:hint="eastAsia"/>
        </w:rPr>
        <w:t>对象，分别用于存储在系统操作过程之中的数据。</w:t>
      </w:r>
      <w:r>
        <w:rPr>
          <w:rFonts w:hint="eastAsia"/>
        </w:rPr>
        <w:t>具体描述如下</w:t>
      </w:r>
      <w:r w:rsidR="002B7A29">
        <w:rPr>
          <w:rFonts w:hint="eastAsia"/>
        </w:rPr>
        <w:t>表</w:t>
      </w:r>
      <w:r>
        <w:rPr>
          <w:rFonts w:hint="eastAsia"/>
        </w:rPr>
        <w:t>：</w:t>
      </w:r>
    </w:p>
    <w:p w14:paraId="1BA6C00F" w14:textId="454D7DA8" w:rsidR="00A7419F" w:rsidRPr="00C04E2E" w:rsidRDefault="00A7419F" w:rsidP="00A7419F">
      <w:pPr>
        <w:widowControl/>
        <w:adjustRightInd w:val="0"/>
        <w:snapToGrid w:val="0"/>
        <w:spacing w:beforeLines="50" w:before="156" w:afterLines="50" w:after="156"/>
        <w:ind w:firstLineChars="0" w:firstLine="0"/>
        <w:jc w:val="center"/>
        <w:outlineLvl w:val="8"/>
        <w:rPr>
          <w:rFonts w:eastAsia="黑体"/>
          <w:b/>
          <w:sz w:val="18"/>
          <w:szCs w:val="18"/>
        </w:rPr>
      </w:pPr>
      <w:r>
        <w:rPr>
          <w:rFonts w:eastAsia="黑体" w:hint="eastAsia"/>
          <w:b/>
          <w:sz w:val="18"/>
          <w:szCs w:val="18"/>
        </w:rPr>
        <w:lastRenderedPageBreak/>
        <w:t>表</w:t>
      </w:r>
      <w:r>
        <w:rPr>
          <w:rFonts w:eastAsia="黑体"/>
          <w:b/>
          <w:sz w:val="18"/>
          <w:szCs w:val="18"/>
        </w:rPr>
        <w:t xml:space="preserve">6. </w:t>
      </w:r>
      <w:r>
        <w:rPr>
          <w:rFonts w:eastAsia="黑体" w:hint="eastAsia"/>
          <w:b/>
          <w:sz w:val="18"/>
          <w:szCs w:val="18"/>
        </w:rPr>
        <w:t>核酸检测系统类模板中数据结构的声明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128"/>
        <w:gridCol w:w="4089"/>
        <w:gridCol w:w="1145"/>
        <w:gridCol w:w="2292"/>
      </w:tblGrid>
      <w:tr w:rsidR="00C04E2E" w14:paraId="379063ED" w14:textId="77777777" w:rsidTr="00C04E2E">
        <w:trPr>
          <w:jc w:val="center"/>
        </w:trPr>
        <w:tc>
          <w:tcPr>
            <w:tcW w:w="211" w:type="pct"/>
          </w:tcPr>
          <w:p w14:paraId="6722CB33" w14:textId="77777777" w:rsidR="00C04E2E" w:rsidRPr="00F37052" w:rsidRDefault="00C04E2E"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Pr>
                <w:rFonts w:hint="eastAsia"/>
                <w:b/>
                <w:sz w:val="20"/>
                <w:szCs w:val="20"/>
              </w:rPr>
              <w:t>序号</w:t>
            </w:r>
          </w:p>
        </w:tc>
        <w:tc>
          <w:tcPr>
            <w:tcW w:w="1055" w:type="pct"/>
          </w:tcPr>
          <w:p w14:paraId="779C0991" w14:textId="28548AC3" w:rsidR="00C04E2E" w:rsidRPr="00F37052" w:rsidRDefault="00C04E2E"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Pr>
                <w:rFonts w:hint="eastAsia"/>
                <w:b/>
                <w:sz w:val="20"/>
                <w:szCs w:val="20"/>
              </w:rPr>
              <w:t>检测方式</w:t>
            </w:r>
          </w:p>
        </w:tc>
        <w:tc>
          <w:tcPr>
            <w:tcW w:w="2028" w:type="pct"/>
            <w:shd w:val="clear" w:color="auto" w:fill="auto"/>
            <w:vAlign w:val="center"/>
          </w:tcPr>
          <w:p w14:paraId="3CDA55DE" w14:textId="18C278AB" w:rsidR="00C04E2E" w:rsidRPr="00F37052" w:rsidRDefault="00C04E2E"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sidRPr="00F37052">
              <w:rPr>
                <w:rFonts w:hint="eastAsia"/>
                <w:b/>
                <w:sz w:val="20"/>
                <w:szCs w:val="20"/>
              </w:rPr>
              <w:t>函数原型</w:t>
            </w:r>
          </w:p>
        </w:tc>
        <w:tc>
          <w:tcPr>
            <w:tcW w:w="568" w:type="pct"/>
          </w:tcPr>
          <w:p w14:paraId="6CA907C6" w14:textId="5AD6BB53" w:rsidR="00C04E2E" w:rsidRDefault="00C04E2E"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Pr>
                <w:rFonts w:hint="eastAsia"/>
                <w:b/>
                <w:sz w:val="20"/>
                <w:szCs w:val="20"/>
              </w:rPr>
              <w:t>数据结构</w:t>
            </w:r>
          </w:p>
        </w:tc>
        <w:tc>
          <w:tcPr>
            <w:tcW w:w="1137" w:type="pct"/>
            <w:shd w:val="clear" w:color="auto" w:fill="auto"/>
            <w:vAlign w:val="center"/>
          </w:tcPr>
          <w:p w14:paraId="1F1D0688" w14:textId="4E27EC82" w:rsidR="00C04E2E" w:rsidRPr="00F37052" w:rsidRDefault="00C04E2E"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Pr>
                <w:rFonts w:hint="eastAsia"/>
                <w:b/>
                <w:sz w:val="20"/>
                <w:szCs w:val="20"/>
              </w:rPr>
              <w:t>描述</w:t>
            </w:r>
          </w:p>
        </w:tc>
      </w:tr>
      <w:tr w:rsidR="00C04E2E" w14:paraId="7056D8EE" w14:textId="77777777" w:rsidTr="00C04E2E">
        <w:trPr>
          <w:jc w:val="center"/>
        </w:trPr>
        <w:tc>
          <w:tcPr>
            <w:tcW w:w="211" w:type="pct"/>
          </w:tcPr>
          <w:p w14:paraId="395650BE" w14:textId="77777777" w:rsidR="00C04E2E" w:rsidRPr="00F37052" w:rsidRDefault="00C04E2E" w:rsidP="0055384A">
            <w:pPr>
              <w:tabs>
                <w:tab w:val="left" w:pos="357"/>
              </w:tabs>
              <w:ind w:firstLineChars="0" w:firstLine="0"/>
              <w:jc w:val="center"/>
              <w:rPr>
                <w:sz w:val="20"/>
                <w:szCs w:val="28"/>
              </w:rPr>
            </w:pPr>
            <w:r w:rsidRPr="00F37052">
              <w:rPr>
                <w:sz w:val="20"/>
                <w:szCs w:val="28"/>
              </w:rPr>
              <w:t>1</w:t>
            </w:r>
          </w:p>
        </w:tc>
        <w:tc>
          <w:tcPr>
            <w:tcW w:w="1055" w:type="pct"/>
            <w:vMerge w:val="restart"/>
            <w:vAlign w:val="center"/>
          </w:tcPr>
          <w:p w14:paraId="6E5CF16A" w14:textId="7A4F6943" w:rsidR="00C04E2E" w:rsidRPr="00325FF1" w:rsidRDefault="00C04E2E" w:rsidP="00C04E2E">
            <w:pPr>
              <w:tabs>
                <w:tab w:val="left" w:pos="357"/>
              </w:tabs>
              <w:ind w:firstLineChars="0" w:firstLine="0"/>
              <w:jc w:val="center"/>
              <w:rPr>
                <w:sz w:val="22"/>
                <w:szCs w:val="32"/>
              </w:rPr>
            </w:pPr>
            <w:r>
              <w:rPr>
                <w:rFonts w:hint="eastAsia"/>
                <w:sz w:val="22"/>
                <w:szCs w:val="32"/>
              </w:rPr>
              <w:t>单人检测</w:t>
            </w:r>
          </w:p>
        </w:tc>
        <w:tc>
          <w:tcPr>
            <w:tcW w:w="2028" w:type="pct"/>
            <w:shd w:val="clear" w:color="auto" w:fill="auto"/>
          </w:tcPr>
          <w:p w14:paraId="3F64541A" w14:textId="22118E12" w:rsidR="00C04E2E" w:rsidRPr="00AE2346" w:rsidRDefault="00C04E2E" w:rsidP="00F56508">
            <w:pPr>
              <w:tabs>
                <w:tab w:val="left" w:pos="357"/>
              </w:tabs>
              <w:ind w:firstLineChars="0" w:firstLine="0"/>
              <w:jc w:val="left"/>
              <w:rPr>
                <w:sz w:val="22"/>
                <w:szCs w:val="32"/>
              </w:rPr>
            </w:pPr>
            <w:proofErr w:type="spellStart"/>
            <w:r w:rsidRPr="00F56508">
              <w:rPr>
                <w:sz w:val="22"/>
                <w:szCs w:val="32"/>
              </w:rPr>
              <w:t>LinkQueue</w:t>
            </w:r>
            <w:proofErr w:type="spellEnd"/>
            <w:r w:rsidRPr="00F56508">
              <w:rPr>
                <w:sz w:val="22"/>
                <w:szCs w:val="32"/>
              </w:rPr>
              <w:t xml:space="preserve">&lt;int&gt; </w:t>
            </w:r>
            <w:proofErr w:type="spellStart"/>
            <w:r w:rsidRPr="00F56508">
              <w:rPr>
                <w:sz w:val="22"/>
                <w:szCs w:val="32"/>
              </w:rPr>
              <w:t>singleTest</w:t>
            </w:r>
            <w:proofErr w:type="spellEnd"/>
            <w:r w:rsidRPr="00F56508">
              <w:rPr>
                <w:sz w:val="22"/>
                <w:szCs w:val="32"/>
              </w:rPr>
              <w:t>;</w:t>
            </w:r>
          </w:p>
        </w:tc>
        <w:tc>
          <w:tcPr>
            <w:tcW w:w="568" w:type="pct"/>
          </w:tcPr>
          <w:p w14:paraId="1EC035EE" w14:textId="6BF4BC59" w:rsidR="00C04E2E" w:rsidRPr="00C04E2E" w:rsidRDefault="00C04E2E" w:rsidP="00C04E2E">
            <w:pPr>
              <w:tabs>
                <w:tab w:val="left" w:pos="357"/>
              </w:tabs>
              <w:ind w:firstLineChars="0" w:firstLine="0"/>
              <w:jc w:val="center"/>
              <w:rPr>
                <w:sz w:val="22"/>
                <w:szCs w:val="32"/>
              </w:rPr>
            </w:pPr>
            <w:r w:rsidRPr="00C04E2E">
              <w:rPr>
                <w:rFonts w:hint="eastAsia"/>
                <w:sz w:val="22"/>
                <w:szCs w:val="32"/>
              </w:rPr>
              <w:t>链队列</w:t>
            </w:r>
          </w:p>
        </w:tc>
        <w:tc>
          <w:tcPr>
            <w:tcW w:w="1137" w:type="pct"/>
            <w:shd w:val="clear" w:color="auto" w:fill="auto"/>
            <w:vAlign w:val="center"/>
          </w:tcPr>
          <w:p w14:paraId="06FB4370" w14:textId="2B9C1AE3" w:rsidR="00C04E2E" w:rsidRPr="00C04E2E" w:rsidRDefault="00C04E2E" w:rsidP="00C04E2E">
            <w:pPr>
              <w:tabs>
                <w:tab w:val="left" w:pos="357"/>
              </w:tabs>
              <w:ind w:firstLineChars="0" w:firstLine="0"/>
              <w:jc w:val="left"/>
              <w:rPr>
                <w:sz w:val="22"/>
                <w:szCs w:val="32"/>
              </w:rPr>
            </w:pPr>
            <w:r w:rsidRPr="00C04E2E">
              <w:rPr>
                <w:rFonts w:hint="eastAsia"/>
                <w:sz w:val="22"/>
                <w:szCs w:val="32"/>
              </w:rPr>
              <w:t>单人检测排队</w:t>
            </w:r>
          </w:p>
        </w:tc>
      </w:tr>
      <w:tr w:rsidR="00C04E2E" w14:paraId="1D13CB4B" w14:textId="77777777" w:rsidTr="00C04E2E">
        <w:trPr>
          <w:jc w:val="center"/>
        </w:trPr>
        <w:tc>
          <w:tcPr>
            <w:tcW w:w="211" w:type="pct"/>
          </w:tcPr>
          <w:p w14:paraId="4ECD19F9" w14:textId="77777777" w:rsidR="00C04E2E" w:rsidRPr="00F37052" w:rsidRDefault="00C04E2E" w:rsidP="0055384A">
            <w:pPr>
              <w:tabs>
                <w:tab w:val="left" w:pos="357"/>
              </w:tabs>
              <w:ind w:firstLineChars="0" w:firstLine="0"/>
              <w:jc w:val="center"/>
              <w:rPr>
                <w:sz w:val="20"/>
                <w:szCs w:val="28"/>
              </w:rPr>
            </w:pPr>
            <w:r w:rsidRPr="00F37052">
              <w:rPr>
                <w:sz w:val="20"/>
                <w:szCs w:val="28"/>
              </w:rPr>
              <w:t>2</w:t>
            </w:r>
          </w:p>
        </w:tc>
        <w:tc>
          <w:tcPr>
            <w:tcW w:w="1055" w:type="pct"/>
            <w:vMerge/>
            <w:vAlign w:val="center"/>
          </w:tcPr>
          <w:p w14:paraId="51E78D23" w14:textId="77777777" w:rsidR="00C04E2E" w:rsidRPr="00325FF1" w:rsidRDefault="00C04E2E" w:rsidP="0055384A">
            <w:pPr>
              <w:tabs>
                <w:tab w:val="left" w:pos="357"/>
              </w:tabs>
              <w:ind w:firstLineChars="0" w:firstLine="0"/>
              <w:jc w:val="left"/>
              <w:rPr>
                <w:sz w:val="22"/>
                <w:szCs w:val="32"/>
              </w:rPr>
            </w:pPr>
          </w:p>
        </w:tc>
        <w:tc>
          <w:tcPr>
            <w:tcW w:w="2028" w:type="pct"/>
            <w:shd w:val="clear" w:color="auto" w:fill="auto"/>
          </w:tcPr>
          <w:p w14:paraId="2D6A3482" w14:textId="244D0F9D" w:rsidR="00C04E2E" w:rsidRPr="00AE2346" w:rsidRDefault="00C04E2E" w:rsidP="00F56508">
            <w:pPr>
              <w:tabs>
                <w:tab w:val="left" w:pos="357"/>
              </w:tabs>
              <w:ind w:firstLineChars="0" w:firstLine="0"/>
              <w:jc w:val="left"/>
              <w:rPr>
                <w:sz w:val="22"/>
                <w:szCs w:val="32"/>
              </w:rPr>
            </w:pPr>
            <w:r w:rsidRPr="00F56508">
              <w:rPr>
                <w:sz w:val="22"/>
                <w:szCs w:val="32"/>
              </w:rPr>
              <w:t xml:space="preserve">vector&lt;int&gt; </w:t>
            </w:r>
            <w:proofErr w:type="spellStart"/>
            <w:r w:rsidRPr="00F56508">
              <w:rPr>
                <w:sz w:val="22"/>
                <w:szCs w:val="32"/>
              </w:rPr>
              <w:t>singleWaiting</w:t>
            </w:r>
            <w:proofErr w:type="spellEnd"/>
            <w:r>
              <w:rPr>
                <w:rFonts w:hint="eastAsia"/>
                <w:sz w:val="22"/>
                <w:szCs w:val="32"/>
              </w:rPr>
              <w:t>；</w:t>
            </w:r>
          </w:p>
        </w:tc>
        <w:tc>
          <w:tcPr>
            <w:tcW w:w="568" w:type="pct"/>
          </w:tcPr>
          <w:p w14:paraId="457D969A" w14:textId="44316521" w:rsidR="00C04E2E" w:rsidRPr="00C04E2E" w:rsidRDefault="00C04E2E" w:rsidP="00C04E2E">
            <w:pPr>
              <w:tabs>
                <w:tab w:val="left" w:pos="357"/>
              </w:tabs>
              <w:ind w:firstLineChars="0" w:firstLine="0"/>
              <w:jc w:val="center"/>
              <w:rPr>
                <w:sz w:val="22"/>
                <w:szCs w:val="32"/>
              </w:rPr>
            </w:pPr>
            <w:r w:rsidRPr="00C04E2E">
              <w:rPr>
                <w:rFonts w:hint="eastAsia"/>
                <w:sz w:val="22"/>
                <w:szCs w:val="32"/>
              </w:rPr>
              <w:t>动态数组</w:t>
            </w:r>
          </w:p>
        </w:tc>
        <w:tc>
          <w:tcPr>
            <w:tcW w:w="1137" w:type="pct"/>
            <w:shd w:val="clear" w:color="auto" w:fill="auto"/>
            <w:vAlign w:val="center"/>
          </w:tcPr>
          <w:p w14:paraId="5E6D2AE7" w14:textId="4EE1BF88" w:rsidR="00C04E2E" w:rsidRPr="00C04E2E" w:rsidRDefault="00C04E2E" w:rsidP="00C04E2E">
            <w:pPr>
              <w:tabs>
                <w:tab w:val="left" w:pos="357"/>
              </w:tabs>
              <w:ind w:firstLineChars="0" w:firstLine="0"/>
              <w:jc w:val="left"/>
              <w:rPr>
                <w:sz w:val="22"/>
                <w:szCs w:val="32"/>
              </w:rPr>
            </w:pPr>
            <w:r w:rsidRPr="00C04E2E">
              <w:rPr>
                <w:rFonts w:hint="eastAsia"/>
                <w:sz w:val="22"/>
                <w:szCs w:val="32"/>
              </w:rPr>
              <w:t>单人检测待上传结果</w:t>
            </w:r>
          </w:p>
        </w:tc>
      </w:tr>
      <w:tr w:rsidR="00C04E2E" w14:paraId="2570E06D" w14:textId="77777777" w:rsidTr="00C04E2E">
        <w:trPr>
          <w:jc w:val="center"/>
        </w:trPr>
        <w:tc>
          <w:tcPr>
            <w:tcW w:w="211" w:type="pct"/>
          </w:tcPr>
          <w:p w14:paraId="1B6ABAE4" w14:textId="77777777" w:rsidR="00C04E2E" w:rsidRPr="00F37052" w:rsidRDefault="00C04E2E" w:rsidP="0055384A">
            <w:pPr>
              <w:tabs>
                <w:tab w:val="left" w:pos="357"/>
              </w:tabs>
              <w:ind w:firstLineChars="0" w:firstLine="0"/>
              <w:jc w:val="center"/>
              <w:rPr>
                <w:sz w:val="20"/>
                <w:szCs w:val="28"/>
              </w:rPr>
            </w:pPr>
            <w:r w:rsidRPr="00F37052">
              <w:rPr>
                <w:sz w:val="20"/>
                <w:szCs w:val="28"/>
              </w:rPr>
              <w:t>3</w:t>
            </w:r>
          </w:p>
        </w:tc>
        <w:tc>
          <w:tcPr>
            <w:tcW w:w="1055" w:type="pct"/>
            <w:vMerge/>
            <w:vAlign w:val="center"/>
          </w:tcPr>
          <w:p w14:paraId="1633FA5D" w14:textId="77777777" w:rsidR="00C04E2E" w:rsidRPr="00325FF1" w:rsidRDefault="00C04E2E" w:rsidP="0055384A">
            <w:pPr>
              <w:tabs>
                <w:tab w:val="left" w:pos="357"/>
              </w:tabs>
              <w:ind w:firstLineChars="0" w:firstLine="0"/>
              <w:jc w:val="left"/>
              <w:rPr>
                <w:sz w:val="22"/>
                <w:szCs w:val="32"/>
              </w:rPr>
            </w:pPr>
          </w:p>
        </w:tc>
        <w:tc>
          <w:tcPr>
            <w:tcW w:w="2028" w:type="pct"/>
            <w:shd w:val="clear" w:color="auto" w:fill="auto"/>
          </w:tcPr>
          <w:p w14:paraId="68906A9B" w14:textId="517DB094" w:rsidR="00C04E2E" w:rsidRPr="00AE2346" w:rsidRDefault="00C04E2E" w:rsidP="00F56508">
            <w:pPr>
              <w:tabs>
                <w:tab w:val="left" w:pos="357"/>
              </w:tabs>
              <w:ind w:firstLineChars="0" w:firstLine="0"/>
              <w:jc w:val="left"/>
              <w:rPr>
                <w:sz w:val="22"/>
                <w:szCs w:val="32"/>
              </w:rPr>
            </w:pPr>
            <w:proofErr w:type="spellStart"/>
            <w:r w:rsidRPr="00F56508">
              <w:rPr>
                <w:sz w:val="22"/>
                <w:szCs w:val="32"/>
              </w:rPr>
              <w:t>unordered_map</w:t>
            </w:r>
            <w:proofErr w:type="spellEnd"/>
            <w:r w:rsidRPr="00F56508">
              <w:rPr>
                <w:sz w:val="22"/>
                <w:szCs w:val="32"/>
              </w:rPr>
              <w:t xml:space="preserve">&lt;int, int&gt; </w:t>
            </w:r>
            <w:proofErr w:type="spellStart"/>
            <w:r w:rsidRPr="00F56508">
              <w:rPr>
                <w:sz w:val="22"/>
                <w:szCs w:val="32"/>
              </w:rPr>
              <w:t>singleTube</w:t>
            </w:r>
            <w:proofErr w:type="spellEnd"/>
            <w:r w:rsidRPr="00F56508">
              <w:rPr>
                <w:sz w:val="22"/>
                <w:szCs w:val="32"/>
              </w:rPr>
              <w:t>;</w:t>
            </w:r>
          </w:p>
        </w:tc>
        <w:tc>
          <w:tcPr>
            <w:tcW w:w="568" w:type="pct"/>
          </w:tcPr>
          <w:p w14:paraId="7F3D1E7D" w14:textId="386F0A32" w:rsidR="00C04E2E" w:rsidRPr="00C04E2E" w:rsidRDefault="00C04E2E" w:rsidP="00C04E2E">
            <w:pPr>
              <w:tabs>
                <w:tab w:val="left" w:pos="357"/>
              </w:tabs>
              <w:ind w:firstLineChars="0" w:firstLine="0"/>
              <w:jc w:val="center"/>
              <w:rPr>
                <w:sz w:val="22"/>
                <w:szCs w:val="32"/>
              </w:rPr>
            </w:pPr>
            <w:r w:rsidRPr="00C04E2E">
              <w:rPr>
                <w:rFonts w:hint="eastAsia"/>
                <w:sz w:val="22"/>
                <w:szCs w:val="32"/>
              </w:rPr>
              <w:t>哈希表</w:t>
            </w:r>
          </w:p>
        </w:tc>
        <w:tc>
          <w:tcPr>
            <w:tcW w:w="1137" w:type="pct"/>
            <w:shd w:val="clear" w:color="auto" w:fill="auto"/>
            <w:vAlign w:val="center"/>
          </w:tcPr>
          <w:p w14:paraId="0756BBD7" w14:textId="7E0775BF" w:rsidR="00C04E2E" w:rsidRPr="00C04E2E" w:rsidRDefault="00C04E2E" w:rsidP="00C04E2E">
            <w:pPr>
              <w:tabs>
                <w:tab w:val="left" w:pos="357"/>
              </w:tabs>
              <w:ind w:firstLineChars="0" w:firstLine="0"/>
              <w:jc w:val="left"/>
              <w:rPr>
                <w:sz w:val="22"/>
                <w:szCs w:val="32"/>
              </w:rPr>
            </w:pPr>
            <w:r w:rsidRPr="00C04E2E">
              <w:rPr>
                <w:rFonts w:hint="eastAsia"/>
                <w:sz w:val="22"/>
                <w:szCs w:val="32"/>
              </w:rPr>
              <w:t>单人检测试管</w:t>
            </w:r>
          </w:p>
        </w:tc>
      </w:tr>
      <w:tr w:rsidR="00C04E2E" w14:paraId="338D33FF" w14:textId="77777777" w:rsidTr="00C04E2E">
        <w:trPr>
          <w:jc w:val="center"/>
        </w:trPr>
        <w:tc>
          <w:tcPr>
            <w:tcW w:w="211" w:type="pct"/>
          </w:tcPr>
          <w:p w14:paraId="765E8DB6" w14:textId="77777777" w:rsidR="00C04E2E" w:rsidRPr="00F37052" w:rsidRDefault="00C04E2E" w:rsidP="0055384A">
            <w:pPr>
              <w:tabs>
                <w:tab w:val="left" w:pos="357"/>
              </w:tabs>
              <w:ind w:firstLineChars="0" w:firstLine="0"/>
              <w:jc w:val="center"/>
              <w:rPr>
                <w:sz w:val="20"/>
                <w:szCs w:val="28"/>
              </w:rPr>
            </w:pPr>
            <w:r w:rsidRPr="00F37052">
              <w:rPr>
                <w:sz w:val="20"/>
                <w:szCs w:val="28"/>
              </w:rPr>
              <w:t>4</w:t>
            </w:r>
          </w:p>
        </w:tc>
        <w:tc>
          <w:tcPr>
            <w:tcW w:w="1055" w:type="pct"/>
            <w:vMerge w:val="restart"/>
            <w:vAlign w:val="center"/>
          </w:tcPr>
          <w:p w14:paraId="3CF29607" w14:textId="60EF87D5" w:rsidR="00C04E2E" w:rsidRPr="00325FF1" w:rsidRDefault="00C04E2E" w:rsidP="00C04E2E">
            <w:pPr>
              <w:tabs>
                <w:tab w:val="left" w:pos="357"/>
              </w:tabs>
              <w:ind w:firstLineChars="0" w:firstLine="0"/>
              <w:jc w:val="center"/>
              <w:rPr>
                <w:sz w:val="22"/>
                <w:szCs w:val="32"/>
              </w:rPr>
            </w:pPr>
            <w:r>
              <w:rPr>
                <w:rFonts w:hint="eastAsia"/>
                <w:sz w:val="22"/>
                <w:szCs w:val="32"/>
              </w:rPr>
              <w:t>混合检测</w:t>
            </w:r>
          </w:p>
        </w:tc>
        <w:tc>
          <w:tcPr>
            <w:tcW w:w="2028" w:type="pct"/>
            <w:shd w:val="clear" w:color="auto" w:fill="auto"/>
          </w:tcPr>
          <w:p w14:paraId="246F7056" w14:textId="323B66C7" w:rsidR="00C04E2E" w:rsidRPr="00AE2346" w:rsidRDefault="00C04E2E" w:rsidP="0055384A">
            <w:pPr>
              <w:tabs>
                <w:tab w:val="left" w:pos="357"/>
              </w:tabs>
              <w:ind w:firstLineChars="0" w:firstLine="0"/>
              <w:jc w:val="left"/>
              <w:rPr>
                <w:sz w:val="22"/>
                <w:szCs w:val="32"/>
              </w:rPr>
            </w:pPr>
            <w:proofErr w:type="spellStart"/>
            <w:r w:rsidRPr="00F56508">
              <w:rPr>
                <w:sz w:val="22"/>
                <w:szCs w:val="32"/>
              </w:rPr>
              <w:t>LinkQueue</w:t>
            </w:r>
            <w:proofErr w:type="spellEnd"/>
            <w:r w:rsidRPr="00F56508">
              <w:rPr>
                <w:sz w:val="22"/>
                <w:szCs w:val="32"/>
              </w:rPr>
              <w:t xml:space="preserve">&lt;int&gt; </w:t>
            </w:r>
            <w:proofErr w:type="spellStart"/>
            <w:r w:rsidRPr="00F56508">
              <w:rPr>
                <w:sz w:val="22"/>
                <w:szCs w:val="32"/>
              </w:rPr>
              <w:t>mixedTest</w:t>
            </w:r>
            <w:proofErr w:type="spellEnd"/>
            <w:r w:rsidRPr="00F56508">
              <w:rPr>
                <w:sz w:val="22"/>
                <w:szCs w:val="32"/>
              </w:rPr>
              <w:t>;</w:t>
            </w:r>
          </w:p>
        </w:tc>
        <w:tc>
          <w:tcPr>
            <w:tcW w:w="568" w:type="pct"/>
          </w:tcPr>
          <w:p w14:paraId="11DAE971" w14:textId="5A68798A" w:rsidR="00C04E2E" w:rsidRPr="00C04E2E" w:rsidRDefault="00C04E2E" w:rsidP="00C04E2E">
            <w:pPr>
              <w:tabs>
                <w:tab w:val="left" w:pos="357"/>
              </w:tabs>
              <w:ind w:firstLineChars="0" w:firstLine="0"/>
              <w:jc w:val="center"/>
              <w:rPr>
                <w:sz w:val="22"/>
                <w:szCs w:val="32"/>
              </w:rPr>
            </w:pPr>
            <w:r w:rsidRPr="00C04E2E">
              <w:rPr>
                <w:rFonts w:hint="eastAsia"/>
                <w:sz w:val="22"/>
                <w:szCs w:val="32"/>
              </w:rPr>
              <w:t>链队列</w:t>
            </w:r>
          </w:p>
        </w:tc>
        <w:tc>
          <w:tcPr>
            <w:tcW w:w="1137" w:type="pct"/>
            <w:shd w:val="clear" w:color="auto" w:fill="auto"/>
            <w:vAlign w:val="center"/>
          </w:tcPr>
          <w:p w14:paraId="62355866" w14:textId="66C79639" w:rsidR="00C04E2E" w:rsidRPr="00C04E2E" w:rsidRDefault="00C04E2E" w:rsidP="00C04E2E">
            <w:pPr>
              <w:tabs>
                <w:tab w:val="left" w:pos="357"/>
              </w:tabs>
              <w:ind w:firstLineChars="0" w:firstLine="0"/>
              <w:jc w:val="left"/>
              <w:rPr>
                <w:sz w:val="22"/>
                <w:szCs w:val="32"/>
              </w:rPr>
            </w:pPr>
            <w:r w:rsidRPr="00C04E2E">
              <w:rPr>
                <w:rFonts w:hint="eastAsia"/>
                <w:sz w:val="22"/>
                <w:szCs w:val="32"/>
              </w:rPr>
              <w:t>混合检测排队</w:t>
            </w:r>
          </w:p>
        </w:tc>
      </w:tr>
      <w:tr w:rsidR="00C04E2E" w14:paraId="0AB32BC2" w14:textId="77777777" w:rsidTr="00C04E2E">
        <w:trPr>
          <w:jc w:val="center"/>
        </w:trPr>
        <w:tc>
          <w:tcPr>
            <w:tcW w:w="211" w:type="pct"/>
          </w:tcPr>
          <w:p w14:paraId="78A1893E" w14:textId="78C155E7" w:rsidR="00C04E2E" w:rsidRPr="00F37052" w:rsidRDefault="00C04E2E" w:rsidP="0055384A">
            <w:pPr>
              <w:tabs>
                <w:tab w:val="left" w:pos="357"/>
              </w:tabs>
              <w:ind w:firstLineChars="0" w:firstLine="0"/>
              <w:jc w:val="center"/>
              <w:rPr>
                <w:sz w:val="20"/>
                <w:szCs w:val="28"/>
              </w:rPr>
            </w:pPr>
            <w:r>
              <w:rPr>
                <w:sz w:val="20"/>
                <w:szCs w:val="28"/>
              </w:rPr>
              <w:t>5</w:t>
            </w:r>
          </w:p>
        </w:tc>
        <w:tc>
          <w:tcPr>
            <w:tcW w:w="1055" w:type="pct"/>
            <w:vMerge/>
            <w:vAlign w:val="center"/>
          </w:tcPr>
          <w:p w14:paraId="681AFAE5" w14:textId="77777777" w:rsidR="00C04E2E" w:rsidRPr="00325FF1" w:rsidRDefault="00C04E2E" w:rsidP="00C04E2E">
            <w:pPr>
              <w:tabs>
                <w:tab w:val="left" w:pos="357"/>
              </w:tabs>
              <w:ind w:firstLineChars="0" w:firstLine="0"/>
              <w:jc w:val="center"/>
              <w:rPr>
                <w:sz w:val="22"/>
                <w:szCs w:val="32"/>
              </w:rPr>
            </w:pPr>
          </w:p>
        </w:tc>
        <w:tc>
          <w:tcPr>
            <w:tcW w:w="2028" w:type="pct"/>
            <w:shd w:val="clear" w:color="auto" w:fill="auto"/>
          </w:tcPr>
          <w:p w14:paraId="6E180844" w14:textId="26DAB4D5" w:rsidR="00C04E2E" w:rsidRPr="00325FF1" w:rsidRDefault="00C04E2E" w:rsidP="0055384A">
            <w:pPr>
              <w:tabs>
                <w:tab w:val="left" w:pos="357"/>
              </w:tabs>
              <w:ind w:firstLineChars="0" w:firstLine="0"/>
              <w:jc w:val="left"/>
              <w:rPr>
                <w:sz w:val="22"/>
                <w:szCs w:val="32"/>
              </w:rPr>
            </w:pPr>
            <w:r w:rsidRPr="00F56508">
              <w:rPr>
                <w:sz w:val="22"/>
                <w:szCs w:val="32"/>
              </w:rPr>
              <w:t xml:space="preserve">vector&lt;int&gt; </w:t>
            </w:r>
            <w:proofErr w:type="spellStart"/>
            <w:r w:rsidRPr="00F56508">
              <w:rPr>
                <w:sz w:val="22"/>
                <w:szCs w:val="32"/>
              </w:rPr>
              <w:t>mixedWaiting</w:t>
            </w:r>
            <w:proofErr w:type="spellEnd"/>
            <w:r w:rsidRPr="00F56508">
              <w:rPr>
                <w:sz w:val="22"/>
                <w:szCs w:val="32"/>
              </w:rPr>
              <w:t>;</w:t>
            </w:r>
          </w:p>
        </w:tc>
        <w:tc>
          <w:tcPr>
            <w:tcW w:w="568" w:type="pct"/>
          </w:tcPr>
          <w:p w14:paraId="57B3D6BC" w14:textId="71C5F1EE" w:rsidR="00C04E2E" w:rsidRPr="00C04E2E" w:rsidRDefault="00C04E2E" w:rsidP="00C04E2E">
            <w:pPr>
              <w:tabs>
                <w:tab w:val="left" w:pos="357"/>
              </w:tabs>
              <w:ind w:firstLineChars="0" w:firstLine="0"/>
              <w:jc w:val="center"/>
              <w:rPr>
                <w:sz w:val="22"/>
                <w:szCs w:val="32"/>
              </w:rPr>
            </w:pPr>
            <w:r w:rsidRPr="00C04E2E">
              <w:rPr>
                <w:rFonts w:hint="eastAsia"/>
                <w:sz w:val="22"/>
                <w:szCs w:val="32"/>
              </w:rPr>
              <w:t>动态数组</w:t>
            </w:r>
          </w:p>
        </w:tc>
        <w:tc>
          <w:tcPr>
            <w:tcW w:w="1137" w:type="pct"/>
            <w:shd w:val="clear" w:color="auto" w:fill="auto"/>
            <w:vAlign w:val="center"/>
          </w:tcPr>
          <w:p w14:paraId="2B021A2E" w14:textId="163A5AA3" w:rsidR="00C04E2E" w:rsidRPr="00C04E2E" w:rsidRDefault="00C04E2E" w:rsidP="00C04E2E">
            <w:pPr>
              <w:tabs>
                <w:tab w:val="left" w:pos="357"/>
              </w:tabs>
              <w:ind w:firstLineChars="0" w:firstLine="0"/>
              <w:jc w:val="left"/>
              <w:rPr>
                <w:sz w:val="22"/>
                <w:szCs w:val="32"/>
              </w:rPr>
            </w:pPr>
            <w:r w:rsidRPr="00C04E2E">
              <w:rPr>
                <w:rFonts w:hint="eastAsia"/>
                <w:sz w:val="22"/>
                <w:szCs w:val="32"/>
              </w:rPr>
              <w:t>混合检测待上传结果</w:t>
            </w:r>
          </w:p>
        </w:tc>
      </w:tr>
      <w:tr w:rsidR="00C04E2E" w14:paraId="3A4CA319" w14:textId="77777777" w:rsidTr="00C04E2E">
        <w:trPr>
          <w:jc w:val="center"/>
        </w:trPr>
        <w:tc>
          <w:tcPr>
            <w:tcW w:w="211" w:type="pct"/>
          </w:tcPr>
          <w:p w14:paraId="102CB988" w14:textId="2C098617" w:rsidR="00C04E2E" w:rsidRPr="00F37052" w:rsidRDefault="00C04E2E" w:rsidP="0055384A">
            <w:pPr>
              <w:tabs>
                <w:tab w:val="left" w:pos="357"/>
              </w:tabs>
              <w:ind w:firstLineChars="0" w:firstLine="0"/>
              <w:jc w:val="center"/>
              <w:rPr>
                <w:sz w:val="20"/>
                <w:szCs w:val="28"/>
              </w:rPr>
            </w:pPr>
            <w:r>
              <w:rPr>
                <w:sz w:val="20"/>
                <w:szCs w:val="28"/>
              </w:rPr>
              <w:t>6</w:t>
            </w:r>
          </w:p>
        </w:tc>
        <w:tc>
          <w:tcPr>
            <w:tcW w:w="1055" w:type="pct"/>
            <w:vMerge/>
            <w:vAlign w:val="center"/>
          </w:tcPr>
          <w:p w14:paraId="1ED64C22" w14:textId="77777777" w:rsidR="00C04E2E" w:rsidRPr="00325FF1" w:rsidRDefault="00C04E2E" w:rsidP="00C04E2E">
            <w:pPr>
              <w:tabs>
                <w:tab w:val="left" w:pos="357"/>
              </w:tabs>
              <w:ind w:firstLineChars="0" w:firstLine="0"/>
              <w:jc w:val="center"/>
              <w:rPr>
                <w:sz w:val="22"/>
                <w:szCs w:val="32"/>
              </w:rPr>
            </w:pPr>
          </w:p>
        </w:tc>
        <w:tc>
          <w:tcPr>
            <w:tcW w:w="2028" w:type="pct"/>
            <w:shd w:val="clear" w:color="auto" w:fill="auto"/>
          </w:tcPr>
          <w:p w14:paraId="1E3370E5" w14:textId="7048D68F" w:rsidR="00C04E2E" w:rsidRPr="00325FF1" w:rsidRDefault="00C04E2E" w:rsidP="0055384A">
            <w:pPr>
              <w:tabs>
                <w:tab w:val="left" w:pos="357"/>
              </w:tabs>
              <w:ind w:firstLineChars="0" w:firstLine="0"/>
              <w:jc w:val="left"/>
              <w:rPr>
                <w:sz w:val="22"/>
                <w:szCs w:val="32"/>
              </w:rPr>
            </w:pPr>
            <w:proofErr w:type="spellStart"/>
            <w:r w:rsidRPr="00F56508">
              <w:rPr>
                <w:sz w:val="22"/>
                <w:szCs w:val="32"/>
              </w:rPr>
              <w:t>unordered_map</w:t>
            </w:r>
            <w:proofErr w:type="spellEnd"/>
            <w:r w:rsidRPr="00F56508">
              <w:rPr>
                <w:sz w:val="22"/>
                <w:szCs w:val="32"/>
              </w:rPr>
              <w:t xml:space="preserve">&lt;int, int *&gt; </w:t>
            </w:r>
            <w:proofErr w:type="spellStart"/>
            <w:r w:rsidRPr="00F56508">
              <w:rPr>
                <w:sz w:val="22"/>
                <w:szCs w:val="32"/>
              </w:rPr>
              <w:t>mixedTube</w:t>
            </w:r>
            <w:proofErr w:type="spellEnd"/>
            <w:r w:rsidRPr="00F56508">
              <w:rPr>
                <w:sz w:val="22"/>
                <w:szCs w:val="32"/>
              </w:rPr>
              <w:t>;</w:t>
            </w:r>
          </w:p>
        </w:tc>
        <w:tc>
          <w:tcPr>
            <w:tcW w:w="568" w:type="pct"/>
          </w:tcPr>
          <w:p w14:paraId="5E7AFCF1" w14:textId="471E6CA5" w:rsidR="00C04E2E" w:rsidRPr="00C04E2E" w:rsidRDefault="00C04E2E" w:rsidP="00C04E2E">
            <w:pPr>
              <w:tabs>
                <w:tab w:val="left" w:pos="357"/>
              </w:tabs>
              <w:ind w:firstLineChars="0" w:firstLine="0"/>
              <w:jc w:val="center"/>
              <w:rPr>
                <w:sz w:val="22"/>
                <w:szCs w:val="32"/>
              </w:rPr>
            </w:pPr>
            <w:r w:rsidRPr="00C04E2E">
              <w:rPr>
                <w:rFonts w:hint="eastAsia"/>
                <w:sz w:val="22"/>
                <w:szCs w:val="32"/>
              </w:rPr>
              <w:t>哈希表</w:t>
            </w:r>
          </w:p>
        </w:tc>
        <w:tc>
          <w:tcPr>
            <w:tcW w:w="1137" w:type="pct"/>
            <w:shd w:val="clear" w:color="auto" w:fill="auto"/>
            <w:vAlign w:val="center"/>
          </w:tcPr>
          <w:p w14:paraId="367ED20A" w14:textId="2941DAFE" w:rsidR="00C04E2E" w:rsidRPr="00C04E2E" w:rsidRDefault="00C04E2E" w:rsidP="00C04E2E">
            <w:pPr>
              <w:tabs>
                <w:tab w:val="left" w:pos="357"/>
              </w:tabs>
              <w:ind w:firstLineChars="0" w:firstLine="0"/>
              <w:jc w:val="left"/>
              <w:rPr>
                <w:sz w:val="22"/>
                <w:szCs w:val="32"/>
              </w:rPr>
            </w:pPr>
            <w:r w:rsidRPr="00C04E2E">
              <w:rPr>
                <w:rFonts w:hint="eastAsia"/>
                <w:sz w:val="22"/>
                <w:szCs w:val="32"/>
              </w:rPr>
              <w:t>混合检测试管</w:t>
            </w:r>
          </w:p>
        </w:tc>
      </w:tr>
      <w:tr w:rsidR="00C04E2E" w14:paraId="088E50AA" w14:textId="77777777" w:rsidTr="00C04E2E">
        <w:trPr>
          <w:jc w:val="center"/>
        </w:trPr>
        <w:tc>
          <w:tcPr>
            <w:tcW w:w="211" w:type="pct"/>
          </w:tcPr>
          <w:p w14:paraId="099AD97F" w14:textId="0469EDE9" w:rsidR="00C04E2E" w:rsidRPr="00F37052" w:rsidRDefault="00C04E2E" w:rsidP="0055384A">
            <w:pPr>
              <w:tabs>
                <w:tab w:val="left" w:pos="357"/>
              </w:tabs>
              <w:ind w:firstLineChars="0" w:firstLine="0"/>
              <w:jc w:val="center"/>
              <w:rPr>
                <w:sz w:val="20"/>
                <w:szCs w:val="28"/>
              </w:rPr>
            </w:pPr>
            <w:r>
              <w:rPr>
                <w:sz w:val="20"/>
                <w:szCs w:val="28"/>
              </w:rPr>
              <w:t>7</w:t>
            </w:r>
          </w:p>
        </w:tc>
        <w:tc>
          <w:tcPr>
            <w:tcW w:w="1055" w:type="pct"/>
            <w:vMerge w:val="restart"/>
            <w:vAlign w:val="center"/>
          </w:tcPr>
          <w:p w14:paraId="14968E5E" w14:textId="6BB1A799" w:rsidR="00C04E2E" w:rsidRPr="00325FF1" w:rsidRDefault="00C04E2E" w:rsidP="00C04E2E">
            <w:pPr>
              <w:tabs>
                <w:tab w:val="left" w:pos="357"/>
              </w:tabs>
              <w:ind w:firstLineChars="0" w:firstLine="0"/>
              <w:jc w:val="center"/>
              <w:rPr>
                <w:sz w:val="22"/>
                <w:szCs w:val="32"/>
              </w:rPr>
            </w:pPr>
            <w:r>
              <w:rPr>
                <w:rFonts w:hint="eastAsia"/>
                <w:sz w:val="22"/>
                <w:szCs w:val="32"/>
              </w:rPr>
              <w:t>单人检测</w:t>
            </w:r>
            <w:r>
              <w:rPr>
                <w:rFonts w:hint="eastAsia"/>
                <w:sz w:val="22"/>
                <w:szCs w:val="32"/>
              </w:rPr>
              <w:t>/</w:t>
            </w:r>
            <w:r>
              <w:rPr>
                <w:rFonts w:hint="eastAsia"/>
                <w:sz w:val="22"/>
                <w:szCs w:val="32"/>
              </w:rPr>
              <w:t>混合检测</w:t>
            </w:r>
          </w:p>
        </w:tc>
        <w:tc>
          <w:tcPr>
            <w:tcW w:w="2028" w:type="pct"/>
            <w:shd w:val="clear" w:color="auto" w:fill="auto"/>
          </w:tcPr>
          <w:p w14:paraId="6EE06C96" w14:textId="4AE6D419" w:rsidR="00C04E2E" w:rsidRPr="00325FF1" w:rsidRDefault="00C04E2E" w:rsidP="0055384A">
            <w:pPr>
              <w:tabs>
                <w:tab w:val="left" w:pos="357"/>
              </w:tabs>
              <w:ind w:firstLineChars="0" w:firstLine="0"/>
              <w:jc w:val="left"/>
              <w:rPr>
                <w:sz w:val="22"/>
                <w:szCs w:val="32"/>
              </w:rPr>
            </w:pPr>
            <w:r w:rsidRPr="00C04E2E">
              <w:rPr>
                <w:sz w:val="22"/>
                <w:szCs w:val="32"/>
              </w:rPr>
              <w:t xml:space="preserve">set&lt;int&gt; </w:t>
            </w:r>
            <w:proofErr w:type="spellStart"/>
            <w:r w:rsidRPr="00C04E2E">
              <w:rPr>
                <w:sz w:val="22"/>
                <w:szCs w:val="32"/>
              </w:rPr>
              <w:t>secondaryContagiousBlockNum</w:t>
            </w:r>
            <w:proofErr w:type="spellEnd"/>
            <w:r w:rsidRPr="00C04E2E">
              <w:rPr>
                <w:sz w:val="22"/>
                <w:szCs w:val="32"/>
              </w:rPr>
              <w:t>;</w:t>
            </w:r>
          </w:p>
        </w:tc>
        <w:tc>
          <w:tcPr>
            <w:tcW w:w="568" w:type="pct"/>
          </w:tcPr>
          <w:p w14:paraId="4075F621" w14:textId="04410B8E" w:rsidR="00C04E2E" w:rsidRPr="00C04E2E" w:rsidRDefault="00C04E2E" w:rsidP="00C04E2E">
            <w:pPr>
              <w:tabs>
                <w:tab w:val="left" w:pos="357"/>
              </w:tabs>
              <w:ind w:firstLineChars="0" w:firstLine="0"/>
              <w:jc w:val="center"/>
              <w:rPr>
                <w:sz w:val="22"/>
                <w:szCs w:val="32"/>
              </w:rPr>
            </w:pPr>
            <w:r w:rsidRPr="00C04E2E">
              <w:rPr>
                <w:rFonts w:hint="eastAsia"/>
                <w:sz w:val="22"/>
                <w:szCs w:val="32"/>
              </w:rPr>
              <w:t>集合</w:t>
            </w:r>
          </w:p>
        </w:tc>
        <w:tc>
          <w:tcPr>
            <w:tcW w:w="1137" w:type="pct"/>
            <w:shd w:val="clear" w:color="auto" w:fill="auto"/>
            <w:vAlign w:val="center"/>
          </w:tcPr>
          <w:p w14:paraId="32B2986D" w14:textId="2F468C02" w:rsidR="00C04E2E" w:rsidRPr="00C04E2E" w:rsidRDefault="00C04E2E" w:rsidP="00C04E2E">
            <w:pPr>
              <w:tabs>
                <w:tab w:val="left" w:pos="357"/>
              </w:tabs>
              <w:ind w:firstLineChars="0" w:firstLine="0"/>
              <w:jc w:val="left"/>
              <w:rPr>
                <w:sz w:val="22"/>
                <w:szCs w:val="32"/>
              </w:rPr>
            </w:pPr>
            <w:r w:rsidRPr="00C04E2E">
              <w:rPr>
                <w:rFonts w:hint="eastAsia"/>
                <w:sz w:val="22"/>
                <w:szCs w:val="32"/>
              </w:rPr>
              <w:t>次密接楼号</w:t>
            </w:r>
          </w:p>
        </w:tc>
      </w:tr>
      <w:tr w:rsidR="00C04E2E" w14:paraId="49DE85D7" w14:textId="77777777" w:rsidTr="00C04E2E">
        <w:trPr>
          <w:jc w:val="center"/>
        </w:trPr>
        <w:tc>
          <w:tcPr>
            <w:tcW w:w="211" w:type="pct"/>
          </w:tcPr>
          <w:p w14:paraId="21D88423" w14:textId="6ED8B70B" w:rsidR="00C04E2E" w:rsidRPr="00F37052" w:rsidRDefault="00C04E2E" w:rsidP="0055384A">
            <w:pPr>
              <w:tabs>
                <w:tab w:val="left" w:pos="357"/>
              </w:tabs>
              <w:ind w:firstLineChars="0" w:firstLine="0"/>
              <w:jc w:val="center"/>
              <w:rPr>
                <w:sz w:val="20"/>
                <w:szCs w:val="28"/>
              </w:rPr>
            </w:pPr>
            <w:r>
              <w:rPr>
                <w:sz w:val="20"/>
                <w:szCs w:val="28"/>
              </w:rPr>
              <w:t>8</w:t>
            </w:r>
          </w:p>
        </w:tc>
        <w:tc>
          <w:tcPr>
            <w:tcW w:w="1055" w:type="pct"/>
            <w:vMerge/>
          </w:tcPr>
          <w:p w14:paraId="0A51F33B" w14:textId="77777777" w:rsidR="00C04E2E" w:rsidRPr="00325FF1" w:rsidRDefault="00C04E2E" w:rsidP="0055384A">
            <w:pPr>
              <w:tabs>
                <w:tab w:val="left" w:pos="357"/>
              </w:tabs>
              <w:ind w:firstLineChars="0" w:firstLine="0"/>
              <w:jc w:val="left"/>
              <w:rPr>
                <w:sz w:val="22"/>
                <w:szCs w:val="32"/>
              </w:rPr>
            </w:pPr>
          </w:p>
        </w:tc>
        <w:tc>
          <w:tcPr>
            <w:tcW w:w="2028" w:type="pct"/>
            <w:shd w:val="clear" w:color="auto" w:fill="auto"/>
          </w:tcPr>
          <w:p w14:paraId="04ECE0F9" w14:textId="4E34FC83" w:rsidR="00C04E2E" w:rsidRPr="00325FF1" w:rsidRDefault="00C04E2E" w:rsidP="0055384A">
            <w:pPr>
              <w:tabs>
                <w:tab w:val="left" w:pos="357"/>
              </w:tabs>
              <w:ind w:firstLineChars="0" w:firstLine="0"/>
              <w:jc w:val="left"/>
              <w:rPr>
                <w:sz w:val="22"/>
                <w:szCs w:val="32"/>
              </w:rPr>
            </w:pPr>
            <w:proofErr w:type="spellStart"/>
            <w:r w:rsidRPr="00C04E2E">
              <w:rPr>
                <w:sz w:val="22"/>
                <w:szCs w:val="32"/>
              </w:rPr>
              <w:t>unordered_map</w:t>
            </w:r>
            <w:proofErr w:type="spellEnd"/>
            <w:r w:rsidRPr="00C04E2E">
              <w:rPr>
                <w:sz w:val="22"/>
                <w:szCs w:val="32"/>
              </w:rPr>
              <w:t xml:space="preserve">&lt;int, Person&gt; </w:t>
            </w:r>
            <w:proofErr w:type="spellStart"/>
            <w:r w:rsidRPr="00C04E2E">
              <w:rPr>
                <w:sz w:val="22"/>
                <w:szCs w:val="32"/>
              </w:rPr>
              <w:t>personMap</w:t>
            </w:r>
            <w:proofErr w:type="spellEnd"/>
            <w:r w:rsidRPr="00C04E2E">
              <w:rPr>
                <w:sz w:val="22"/>
                <w:szCs w:val="32"/>
              </w:rPr>
              <w:t>;</w:t>
            </w:r>
          </w:p>
        </w:tc>
        <w:tc>
          <w:tcPr>
            <w:tcW w:w="568" w:type="pct"/>
          </w:tcPr>
          <w:p w14:paraId="4FE7F3DF" w14:textId="65631928" w:rsidR="00C04E2E" w:rsidRPr="00C04E2E" w:rsidRDefault="00C04E2E" w:rsidP="00C04E2E">
            <w:pPr>
              <w:tabs>
                <w:tab w:val="left" w:pos="357"/>
              </w:tabs>
              <w:ind w:firstLineChars="0" w:firstLine="0"/>
              <w:jc w:val="center"/>
              <w:rPr>
                <w:sz w:val="22"/>
                <w:szCs w:val="32"/>
              </w:rPr>
            </w:pPr>
            <w:r w:rsidRPr="00C04E2E">
              <w:rPr>
                <w:rFonts w:hint="eastAsia"/>
                <w:sz w:val="22"/>
                <w:szCs w:val="32"/>
              </w:rPr>
              <w:t>哈希表</w:t>
            </w:r>
          </w:p>
        </w:tc>
        <w:tc>
          <w:tcPr>
            <w:tcW w:w="1137" w:type="pct"/>
            <w:shd w:val="clear" w:color="auto" w:fill="auto"/>
            <w:vAlign w:val="center"/>
          </w:tcPr>
          <w:p w14:paraId="0E7F6F53" w14:textId="08701BD2" w:rsidR="00C04E2E" w:rsidRPr="00C04E2E" w:rsidRDefault="00C04E2E" w:rsidP="00C04E2E">
            <w:pPr>
              <w:tabs>
                <w:tab w:val="left" w:pos="357"/>
              </w:tabs>
              <w:ind w:firstLineChars="0" w:firstLine="0"/>
              <w:jc w:val="left"/>
              <w:rPr>
                <w:sz w:val="22"/>
                <w:szCs w:val="32"/>
              </w:rPr>
            </w:pPr>
            <w:r w:rsidRPr="00C04E2E">
              <w:rPr>
                <w:rFonts w:hint="eastAsia"/>
                <w:sz w:val="22"/>
                <w:szCs w:val="32"/>
              </w:rPr>
              <w:t>人员状态</w:t>
            </w:r>
          </w:p>
        </w:tc>
      </w:tr>
    </w:tbl>
    <w:p w14:paraId="4A67DA76" w14:textId="255C0B2E" w:rsidR="00A7419F" w:rsidRPr="008E1D6F" w:rsidRDefault="00681560" w:rsidP="000C6736">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 xml:space="preserve">2.1 </w:t>
      </w:r>
      <w:r w:rsidRPr="008E1D6F">
        <w:rPr>
          <w:rFonts w:ascii="仿宋" w:eastAsia="仿宋" w:hAnsi="仿宋" w:cs="MS Mincho" w:hint="eastAsia"/>
          <w:b/>
          <w:bCs/>
          <w:color w:val="000000"/>
          <w:kern w:val="0"/>
          <w:sz w:val="20"/>
          <w:szCs w:val="20"/>
        </w:rPr>
        <w:t>排队：链队列</w:t>
      </w:r>
    </w:p>
    <w:p w14:paraId="5725B9E1" w14:textId="3EDDA892" w:rsidR="00681560" w:rsidRDefault="00681560" w:rsidP="00681560">
      <w:pPr>
        <w:ind w:firstLine="420"/>
      </w:pPr>
      <w:r>
        <w:rPr>
          <w:rFonts w:hint="eastAsia"/>
        </w:rPr>
        <w:t>对于排队操作而言，</w:t>
      </w:r>
      <w:r w:rsidR="00262ED7">
        <w:rPr>
          <w:rFonts w:hint="eastAsia"/>
        </w:rPr>
        <w:t>常用到出队头，入队尾操作，因此使用队列这种数据结构。又由于排队人数不固定，根据题目要求，人员代码有</w:t>
      </w:r>
      <w:r w:rsidR="00262ED7">
        <w:rPr>
          <w:rFonts w:hint="eastAsia"/>
        </w:rPr>
        <w:t>8</w:t>
      </w:r>
      <w:r w:rsidR="00262ED7">
        <w:rPr>
          <w:rFonts w:hint="eastAsia"/>
        </w:rPr>
        <w:t>位数字</w:t>
      </w:r>
      <w:r w:rsidR="00262ED7" w:rsidRPr="00262ED7">
        <w:rPr>
          <w:rFonts w:hint="eastAsia"/>
        </w:rPr>
        <w:t>（</w:t>
      </w:r>
      <w:proofErr w:type="spellStart"/>
      <w:r w:rsidR="00262ED7" w:rsidRPr="00262ED7">
        <w:rPr>
          <w:rFonts w:hint="eastAsia"/>
        </w:rPr>
        <w:t>xxxyyyyz</w:t>
      </w:r>
      <w:proofErr w:type="spellEnd"/>
      <w:r w:rsidR="00262ED7" w:rsidRPr="00262ED7">
        <w:t>）</w:t>
      </w:r>
      <w:r w:rsidR="00262ED7" w:rsidRPr="00262ED7">
        <w:rPr>
          <w:rFonts w:hint="eastAsia"/>
        </w:rPr>
        <w:t>，则排队人数上下限浮动较大</w:t>
      </w:r>
      <w:r w:rsidR="000C6736">
        <w:t>(1~99999999)</w:t>
      </w:r>
      <w:r w:rsidR="00262ED7" w:rsidRPr="00262ED7">
        <w:rPr>
          <w:rFonts w:hint="eastAsia"/>
        </w:rPr>
        <w:t>。如果使用数组</w:t>
      </w:r>
      <w:r w:rsidR="00262ED7">
        <w:rPr>
          <w:rFonts w:hint="eastAsia"/>
        </w:rPr>
        <w:t>形式的队列，需开辟极大的空间来满足要求，但当排队人数较少时，则极易造成存储空间的浪费。因此，本系统的队列采用了链表进行实现。</w:t>
      </w:r>
    </w:p>
    <w:p w14:paraId="6510DDA5" w14:textId="23B6E9D6" w:rsidR="006A2F78" w:rsidRPr="006A2F78" w:rsidRDefault="006A2F78" w:rsidP="006A2F78">
      <w:pPr>
        <w:ind w:firstLine="420"/>
        <w:rPr>
          <w:sz w:val="22"/>
          <w:szCs w:val="32"/>
        </w:rPr>
      </w:pPr>
      <w:proofErr w:type="spellStart"/>
      <w:r>
        <w:rPr>
          <w:rFonts w:hint="eastAsia"/>
        </w:rPr>
        <w:t>manageSystem</w:t>
      </w:r>
      <w:proofErr w:type="spellEnd"/>
      <w:r>
        <w:rPr>
          <w:rFonts w:hint="eastAsia"/>
        </w:rPr>
        <w:t>类下两个成员变量</w:t>
      </w:r>
      <w:proofErr w:type="spellStart"/>
      <w:r w:rsidRPr="00F56508">
        <w:rPr>
          <w:sz w:val="22"/>
          <w:szCs w:val="32"/>
        </w:rPr>
        <w:t>singleTest</w:t>
      </w:r>
      <w:proofErr w:type="spellEnd"/>
      <w:r>
        <w:rPr>
          <w:rFonts w:hint="eastAsia"/>
          <w:sz w:val="22"/>
          <w:szCs w:val="32"/>
        </w:rPr>
        <w:t>，</w:t>
      </w:r>
      <w:proofErr w:type="spellStart"/>
      <w:r>
        <w:rPr>
          <w:rFonts w:hint="eastAsia"/>
          <w:sz w:val="22"/>
          <w:szCs w:val="32"/>
        </w:rPr>
        <w:t>mixed</w:t>
      </w:r>
      <w:r w:rsidRPr="00F56508">
        <w:rPr>
          <w:sz w:val="22"/>
          <w:szCs w:val="32"/>
        </w:rPr>
        <w:t>Test</w:t>
      </w:r>
      <w:proofErr w:type="spellEnd"/>
      <w:r>
        <w:rPr>
          <w:rFonts w:hint="eastAsia"/>
          <w:sz w:val="22"/>
          <w:szCs w:val="32"/>
        </w:rPr>
        <w:t>，分别存储单人检测队伍与混合检测队伍的人员代码。</w:t>
      </w:r>
    </w:p>
    <w:p w14:paraId="3A0C87A3" w14:textId="5C00E174" w:rsidR="006A2F78" w:rsidRPr="002D41D3" w:rsidRDefault="006A2F78" w:rsidP="006A2F78">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2D41D3">
        <w:rPr>
          <w:rFonts w:ascii="仿宋" w:eastAsia="仿宋" w:hAnsi="仿宋" w:cs="MS Mincho"/>
          <w:b/>
          <w:bCs/>
          <w:color w:val="000000"/>
          <w:kern w:val="0"/>
          <w:sz w:val="20"/>
          <w:szCs w:val="20"/>
        </w:rPr>
        <w:t>2.</w:t>
      </w:r>
      <w:r w:rsidR="00353AD6" w:rsidRPr="002D41D3">
        <w:rPr>
          <w:rFonts w:ascii="仿宋" w:eastAsia="仿宋" w:hAnsi="仿宋" w:cs="MS Mincho"/>
          <w:b/>
          <w:bCs/>
          <w:color w:val="000000"/>
          <w:kern w:val="0"/>
          <w:sz w:val="20"/>
          <w:szCs w:val="20"/>
        </w:rPr>
        <w:t>2</w:t>
      </w:r>
      <w:r w:rsidRPr="002D41D3">
        <w:rPr>
          <w:rFonts w:ascii="仿宋" w:eastAsia="仿宋" w:hAnsi="仿宋" w:cs="MS Mincho"/>
          <w:b/>
          <w:bCs/>
          <w:color w:val="000000"/>
          <w:kern w:val="0"/>
          <w:sz w:val="20"/>
          <w:szCs w:val="20"/>
        </w:rPr>
        <w:t xml:space="preserve"> </w:t>
      </w:r>
      <w:r w:rsidR="003D3962" w:rsidRPr="002D41D3">
        <w:rPr>
          <w:rFonts w:ascii="仿宋" w:eastAsia="仿宋" w:hAnsi="仿宋" w:cs="MS Mincho" w:hint="eastAsia"/>
          <w:b/>
          <w:bCs/>
          <w:color w:val="000000"/>
          <w:kern w:val="0"/>
          <w:sz w:val="20"/>
          <w:szCs w:val="20"/>
        </w:rPr>
        <w:t>核酸检测</w:t>
      </w:r>
      <w:r w:rsidRPr="002D41D3">
        <w:rPr>
          <w:rFonts w:ascii="仿宋" w:eastAsia="仿宋" w:hAnsi="仿宋" w:cs="MS Mincho" w:hint="eastAsia"/>
          <w:b/>
          <w:bCs/>
          <w:color w:val="000000"/>
          <w:kern w:val="0"/>
          <w:sz w:val="20"/>
          <w:szCs w:val="20"/>
        </w:rPr>
        <w:t>：动态数组</w:t>
      </w:r>
    </w:p>
    <w:p w14:paraId="3A9DE6EB" w14:textId="3E3CAFE2" w:rsidR="00A7419F" w:rsidRDefault="003D3962" w:rsidP="003D3962">
      <w:pPr>
        <w:ind w:firstLine="420"/>
      </w:pPr>
      <w:r>
        <w:rPr>
          <w:rFonts w:hint="eastAsia"/>
        </w:rPr>
        <w:t>对于核酸检测操作而言，如果队伍之中出现了阳性，则需要将前</w:t>
      </w:r>
      <w:r>
        <w:rPr>
          <w:rFonts w:hint="eastAsia"/>
        </w:rPr>
        <w:t>1</w:t>
      </w:r>
      <w:r>
        <w:t>0</w:t>
      </w:r>
      <w:r>
        <w:rPr>
          <w:rFonts w:hint="eastAsia"/>
        </w:rPr>
        <w:t>人以及此人之后的所有人都设置为阳性。此时，如果使用队列操作，</w:t>
      </w:r>
      <w:r w:rsidR="00353AD6">
        <w:rPr>
          <w:rFonts w:hint="eastAsia"/>
        </w:rPr>
        <w:t>通过遍历找到此确诊病例后，则难以将此人之前的</w:t>
      </w:r>
      <w:r w:rsidR="00353AD6">
        <w:rPr>
          <w:rFonts w:hint="eastAsia"/>
        </w:rPr>
        <w:t>1</w:t>
      </w:r>
      <w:r w:rsidR="00353AD6">
        <w:t>0</w:t>
      </w:r>
      <w:r w:rsidR="00353AD6">
        <w:rPr>
          <w:rFonts w:hint="eastAsia"/>
        </w:rPr>
        <w:t>人全部进行标记。因此，当某人核酸检测完成之后，使他出排队队列，并将此人的人员代码存入动态数组，再次遍历寻找到此确诊病例之后，通过数组下标的偏移即可方便的寻找到排队时在他之前的</w:t>
      </w:r>
      <w:r w:rsidR="00353AD6">
        <w:rPr>
          <w:rFonts w:hint="eastAsia"/>
        </w:rPr>
        <w:t>1</w:t>
      </w:r>
      <w:r w:rsidR="00353AD6">
        <w:t>0</w:t>
      </w:r>
      <w:r w:rsidR="00353AD6">
        <w:rPr>
          <w:rFonts w:hint="eastAsia"/>
        </w:rPr>
        <w:t>人。</w:t>
      </w:r>
    </w:p>
    <w:p w14:paraId="393455F5" w14:textId="5FFC666B" w:rsidR="00353AD6" w:rsidRPr="00E74568" w:rsidRDefault="00353AD6" w:rsidP="00E74568">
      <w:pPr>
        <w:ind w:firstLine="420"/>
        <w:rPr>
          <w:sz w:val="22"/>
          <w:szCs w:val="32"/>
        </w:rPr>
      </w:pPr>
      <w:proofErr w:type="spellStart"/>
      <w:r>
        <w:rPr>
          <w:rFonts w:hint="eastAsia"/>
        </w:rPr>
        <w:t>manageSystem</w:t>
      </w:r>
      <w:proofErr w:type="spellEnd"/>
      <w:r>
        <w:rPr>
          <w:rFonts w:hint="eastAsia"/>
        </w:rPr>
        <w:t>类下两个成员变量</w:t>
      </w:r>
      <w:proofErr w:type="spellStart"/>
      <w:r w:rsidRPr="00F56508">
        <w:rPr>
          <w:sz w:val="22"/>
          <w:szCs w:val="32"/>
        </w:rPr>
        <w:t>singleWaiting</w:t>
      </w:r>
      <w:proofErr w:type="spellEnd"/>
      <w:r>
        <w:rPr>
          <w:rFonts w:hint="eastAsia"/>
          <w:sz w:val="22"/>
          <w:szCs w:val="32"/>
        </w:rPr>
        <w:t>，</w:t>
      </w:r>
      <w:proofErr w:type="spellStart"/>
      <w:r>
        <w:rPr>
          <w:rFonts w:hint="eastAsia"/>
          <w:sz w:val="22"/>
          <w:szCs w:val="32"/>
        </w:rPr>
        <w:t>mixed</w:t>
      </w:r>
      <w:r w:rsidRPr="00F56508">
        <w:rPr>
          <w:sz w:val="22"/>
          <w:szCs w:val="32"/>
        </w:rPr>
        <w:t>Waiting</w:t>
      </w:r>
      <w:proofErr w:type="spellEnd"/>
      <w:r>
        <w:rPr>
          <w:rFonts w:hint="eastAsia"/>
          <w:sz w:val="22"/>
          <w:szCs w:val="32"/>
        </w:rPr>
        <w:t>，分别存储单人检测待上传与混合检测</w:t>
      </w:r>
      <w:r w:rsidR="0090106F">
        <w:rPr>
          <w:rFonts w:hint="eastAsia"/>
          <w:sz w:val="22"/>
          <w:szCs w:val="32"/>
        </w:rPr>
        <w:t>待上传</w:t>
      </w:r>
      <w:r>
        <w:rPr>
          <w:rFonts w:hint="eastAsia"/>
          <w:sz w:val="22"/>
          <w:szCs w:val="32"/>
        </w:rPr>
        <w:t>的人员代码。</w:t>
      </w:r>
    </w:p>
    <w:p w14:paraId="120FBC96" w14:textId="377E9F46" w:rsidR="00353AD6" w:rsidRPr="008E1D6F" w:rsidRDefault="00353AD6" w:rsidP="00353AD6">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 xml:space="preserve">2.3 </w:t>
      </w:r>
      <w:r w:rsidRPr="008E1D6F">
        <w:rPr>
          <w:rFonts w:ascii="仿宋" w:eastAsia="仿宋" w:hAnsi="仿宋" w:cs="MS Mincho" w:hint="eastAsia"/>
          <w:b/>
          <w:bCs/>
          <w:color w:val="000000"/>
          <w:kern w:val="0"/>
          <w:sz w:val="20"/>
          <w:szCs w:val="20"/>
        </w:rPr>
        <w:t>登记测试管信息：哈希表</w:t>
      </w:r>
    </w:p>
    <w:p w14:paraId="231F7D60" w14:textId="3E68EA31" w:rsidR="00D06D04" w:rsidRPr="006C7E12" w:rsidRDefault="00353AD6" w:rsidP="006C7E12">
      <w:pPr>
        <w:ind w:firstLine="420"/>
        <w:rPr>
          <w:i/>
          <w:sz w:val="22"/>
          <w:szCs w:val="32"/>
        </w:rPr>
      </w:pPr>
      <w:r>
        <w:rPr>
          <w:rFonts w:hint="eastAsia"/>
        </w:rPr>
        <w:t>根据题意，每一个</w:t>
      </w:r>
      <w:r w:rsidR="00682B51">
        <w:rPr>
          <w:rFonts w:hint="eastAsia"/>
        </w:rPr>
        <w:t>人员代码对应唯一的一个人，每一个人如果进行了核酸检测，那么他拥有唯一的试管编号。</w:t>
      </w:r>
      <w:r w:rsidR="00E74568">
        <w:rPr>
          <w:rFonts w:hint="eastAsia"/>
        </w:rPr>
        <w:t>于是设计</w:t>
      </w:r>
      <w:proofErr w:type="spellStart"/>
      <w:r w:rsidR="00682B51">
        <w:rPr>
          <w:rFonts w:hint="eastAsia"/>
        </w:rPr>
        <w:t>manageSystem</w:t>
      </w:r>
      <w:proofErr w:type="spellEnd"/>
      <w:r w:rsidR="00682B51">
        <w:rPr>
          <w:rFonts w:hint="eastAsia"/>
        </w:rPr>
        <w:t>类下两个成员变量</w:t>
      </w:r>
      <w:proofErr w:type="spellStart"/>
      <w:r w:rsidR="00682B51" w:rsidRPr="00F56508">
        <w:rPr>
          <w:sz w:val="22"/>
          <w:szCs w:val="32"/>
        </w:rPr>
        <w:t>singleTube</w:t>
      </w:r>
      <w:proofErr w:type="spellEnd"/>
      <w:r w:rsidR="00682B51">
        <w:rPr>
          <w:rFonts w:hint="eastAsia"/>
          <w:sz w:val="22"/>
          <w:szCs w:val="32"/>
        </w:rPr>
        <w:t>，</w:t>
      </w:r>
      <w:proofErr w:type="spellStart"/>
      <w:r w:rsidR="00682B51" w:rsidRPr="00F56508">
        <w:rPr>
          <w:sz w:val="22"/>
          <w:szCs w:val="32"/>
        </w:rPr>
        <w:t>mixedTube</w:t>
      </w:r>
      <w:proofErr w:type="spellEnd"/>
      <w:r w:rsidR="00682B51">
        <w:rPr>
          <w:rFonts w:hint="eastAsia"/>
          <w:sz w:val="22"/>
          <w:szCs w:val="32"/>
        </w:rPr>
        <w:t>为无序哈希表。对于</w:t>
      </w:r>
      <w:proofErr w:type="spellStart"/>
      <w:r w:rsidR="00682B51" w:rsidRPr="00F56508">
        <w:rPr>
          <w:sz w:val="22"/>
          <w:szCs w:val="32"/>
        </w:rPr>
        <w:t>singleTube</w:t>
      </w:r>
      <w:proofErr w:type="spellEnd"/>
      <w:r w:rsidR="00682B51">
        <w:rPr>
          <w:rFonts w:hint="eastAsia"/>
          <w:sz w:val="22"/>
          <w:szCs w:val="32"/>
        </w:rPr>
        <w:t>而言，哈希表键</w:t>
      </w:r>
      <w:r w:rsidR="00682B51">
        <w:rPr>
          <w:rFonts w:hint="eastAsia"/>
          <w:sz w:val="22"/>
          <w:szCs w:val="32"/>
        </w:rPr>
        <w:t>(</w:t>
      </w:r>
      <w:r w:rsidR="00682B51">
        <w:rPr>
          <w:sz w:val="22"/>
          <w:szCs w:val="32"/>
        </w:rPr>
        <w:t>key)</w:t>
      </w:r>
      <w:r w:rsidR="00682B51">
        <w:rPr>
          <w:rFonts w:hint="eastAsia"/>
          <w:sz w:val="22"/>
          <w:szCs w:val="32"/>
        </w:rPr>
        <w:t>为试管编号，哈希表值</w:t>
      </w:r>
      <w:r w:rsidR="00682B51">
        <w:rPr>
          <w:rFonts w:hint="eastAsia"/>
          <w:sz w:val="22"/>
          <w:szCs w:val="32"/>
        </w:rPr>
        <w:t>(</w:t>
      </w:r>
      <w:r w:rsidR="00682B51">
        <w:rPr>
          <w:sz w:val="22"/>
          <w:szCs w:val="32"/>
        </w:rPr>
        <w:t>value)</w:t>
      </w:r>
      <w:r w:rsidR="00682B51">
        <w:rPr>
          <w:rFonts w:hint="eastAsia"/>
          <w:sz w:val="22"/>
          <w:szCs w:val="32"/>
        </w:rPr>
        <w:t>为该试管所对应的人员代码。而对于</w:t>
      </w:r>
      <w:proofErr w:type="spellStart"/>
      <w:r w:rsidR="00682B51" w:rsidRPr="00F56508">
        <w:rPr>
          <w:sz w:val="22"/>
          <w:szCs w:val="32"/>
        </w:rPr>
        <w:t>mixedTube</w:t>
      </w:r>
      <w:proofErr w:type="spellEnd"/>
      <w:r w:rsidR="00682B51">
        <w:rPr>
          <w:rFonts w:hint="eastAsia"/>
          <w:sz w:val="22"/>
          <w:szCs w:val="32"/>
        </w:rPr>
        <w:t>而言，哈希表键</w:t>
      </w:r>
      <w:r w:rsidR="00682B51">
        <w:rPr>
          <w:rFonts w:hint="eastAsia"/>
          <w:sz w:val="22"/>
          <w:szCs w:val="32"/>
        </w:rPr>
        <w:t>(</w:t>
      </w:r>
      <w:r w:rsidR="00682B51">
        <w:rPr>
          <w:sz w:val="22"/>
          <w:szCs w:val="32"/>
        </w:rPr>
        <w:t>key)</w:t>
      </w:r>
      <w:r w:rsidR="00682B51">
        <w:rPr>
          <w:rFonts w:hint="eastAsia"/>
          <w:sz w:val="22"/>
          <w:szCs w:val="32"/>
        </w:rPr>
        <w:t>为试管编号，哈希表值</w:t>
      </w:r>
      <w:r w:rsidR="00682B51">
        <w:rPr>
          <w:rFonts w:hint="eastAsia"/>
          <w:sz w:val="22"/>
          <w:szCs w:val="32"/>
        </w:rPr>
        <w:t>(</w:t>
      </w:r>
      <w:r w:rsidR="00682B51">
        <w:rPr>
          <w:sz w:val="22"/>
          <w:szCs w:val="32"/>
        </w:rPr>
        <w:t>value)</w:t>
      </w:r>
      <w:r w:rsidR="00682B51">
        <w:rPr>
          <w:rFonts w:hint="eastAsia"/>
          <w:sz w:val="22"/>
          <w:szCs w:val="32"/>
        </w:rPr>
        <w:t>为数组指针，此数组指针指向存放着</w:t>
      </w:r>
      <w:r w:rsidR="00682B51">
        <w:rPr>
          <w:rFonts w:hint="eastAsia"/>
          <w:sz w:val="22"/>
          <w:szCs w:val="32"/>
        </w:rPr>
        <w:t>1</w:t>
      </w:r>
      <w:r w:rsidR="00682B51">
        <w:rPr>
          <w:sz w:val="22"/>
          <w:szCs w:val="32"/>
        </w:rPr>
        <w:t>0</w:t>
      </w:r>
      <w:r w:rsidR="00682B51">
        <w:rPr>
          <w:rFonts w:hint="eastAsia"/>
          <w:sz w:val="22"/>
          <w:szCs w:val="32"/>
        </w:rPr>
        <w:t>位混检人员的人员代码的数组。</w:t>
      </w:r>
      <w:r w:rsidR="00D06D04">
        <w:rPr>
          <w:rFonts w:hint="eastAsia"/>
          <w:sz w:val="22"/>
          <w:szCs w:val="32"/>
        </w:rPr>
        <w:t>并且</w:t>
      </w:r>
      <w:r w:rsidR="00E74568">
        <w:rPr>
          <w:rFonts w:hint="eastAsia"/>
          <w:sz w:val="22"/>
          <w:szCs w:val="32"/>
        </w:rPr>
        <w:t>对</w:t>
      </w:r>
      <w:r w:rsidR="00D06D04">
        <w:rPr>
          <w:rFonts w:hint="eastAsia"/>
          <w:sz w:val="22"/>
          <w:szCs w:val="32"/>
        </w:rPr>
        <w:t>于哈希表的存储结构</w:t>
      </w:r>
      <w:r w:rsidR="00E74568">
        <w:rPr>
          <w:rFonts w:hint="eastAsia"/>
          <w:sz w:val="22"/>
          <w:szCs w:val="32"/>
        </w:rPr>
        <w:t>而言</w:t>
      </w:r>
      <w:r w:rsidR="00D06D04">
        <w:rPr>
          <w:rFonts w:hint="eastAsia"/>
          <w:sz w:val="22"/>
          <w:szCs w:val="32"/>
        </w:rPr>
        <w:t>，查询</w:t>
      </w:r>
      <w:r w:rsidR="00E74568">
        <w:rPr>
          <w:rFonts w:hint="eastAsia"/>
          <w:sz w:val="22"/>
          <w:szCs w:val="32"/>
        </w:rPr>
        <w:t>与修改</w:t>
      </w:r>
      <w:r w:rsidR="00D06D04">
        <w:rPr>
          <w:rFonts w:hint="eastAsia"/>
          <w:sz w:val="22"/>
          <w:szCs w:val="32"/>
        </w:rPr>
        <w:t>的效率为</w:t>
      </w:r>
      <m:oMath>
        <m:r>
          <w:rPr>
            <w:rFonts w:ascii="Cambria Math" w:hAnsi="Cambria Math" w:hint="eastAsia"/>
            <w:sz w:val="22"/>
            <w:szCs w:val="32"/>
          </w:rPr>
          <m:t>O</m:t>
        </m:r>
        <m:d>
          <m:dPr>
            <m:ctrlPr>
              <w:rPr>
                <w:rFonts w:ascii="Cambria Math" w:hAnsi="Cambria Math"/>
                <w:i/>
                <w:sz w:val="22"/>
                <w:szCs w:val="32"/>
              </w:rPr>
            </m:ctrlPr>
          </m:dPr>
          <m:e>
            <m:r>
              <w:rPr>
                <w:rFonts w:ascii="Cambria Math" w:hAnsi="Cambria Math"/>
                <w:sz w:val="22"/>
                <w:szCs w:val="32"/>
              </w:rPr>
              <m:t>1</m:t>
            </m:r>
          </m:e>
        </m:d>
      </m:oMath>
      <w:r w:rsidR="00D06D04">
        <w:rPr>
          <w:rFonts w:hint="eastAsia"/>
          <w:sz w:val="22"/>
          <w:szCs w:val="32"/>
        </w:rPr>
        <w:t>，很适合进行大规模多次的查询与修改</w:t>
      </w:r>
      <w:r w:rsidR="006C7E12">
        <w:rPr>
          <w:rFonts w:hint="eastAsia"/>
          <w:sz w:val="22"/>
          <w:szCs w:val="32"/>
        </w:rPr>
        <w:t>。</w:t>
      </w:r>
    </w:p>
    <w:p w14:paraId="757FB87B" w14:textId="122BCF04" w:rsidR="00D06D04" w:rsidRPr="008E1D6F" w:rsidRDefault="00D06D04" w:rsidP="00D06D04">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2.</w:t>
      </w:r>
      <w:r w:rsidR="004A4D89" w:rsidRPr="008E1D6F">
        <w:rPr>
          <w:rFonts w:ascii="仿宋" w:eastAsia="仿宋" w:hAnsi="仿宋" w:cs="MS Mincho"/>
          <w:b/>
          <w:bCs/>
          <w:color w:val="000000"/>
          <w:kern w:val="0"/>
          <w:sz w:val="20"/>
          <w:szCs w:val="20"/>
        </w:rPr>
        <w:t>4</w:t>
      </w:r>
      <w:r w:rsidRPr="008E1D6F">
        <w:rPr>
          <w:rFonts w:ascii="仿宋" w:eastAsia="仿宋" w:hAnsi="仿宋" w:cs="MS Mincho"/>
          <w:b/>
          <w:bCs/>
          <w:color w:val="000000"/>
          <w:kern w:val="0"/>
          <w:sz w:val="20"/>
          <w:szCs w:val="20"/>
        </w:rPr>
        <w:t xml:space="preserve"> </w:t>
      </w:r>
      <w:r w:rsidRPr="008E1D6F">
        <w:rPr>
          <w:rFonts w:ascii="仿宋" w:eastAsia="仿宋" w:hAnsi="仿宋" w:cs="MS Mincho" w:hint="eastAsia"/>
          <w:b/>
          <w:bCs/>
          <w:color w:val="000000"/>
          <w:kern w:val="0"/>
          <w:sz w:val="20"/>
          <w:szCs w:val="20"/>
        </w:rPr>
        <w:t>次密接楼号：集合</w:t>
      </w:r>
    </w:p>
    <w:p w14:paraId="13C0BD1F" w14:textId="2F1AFD4C" w:rsidR="00D06D04" w:rsidRDefault="00D06D04" w:rsidP="00D06D04">
      <w:pPr>
        <w:ind w:firstLine="420"/>
        <w:rPr>
          <w:sz w:val="22"/>
          <w:szCs w:val="32"/>
        </w:rPr>
      </w:pPr>
      <w:r>
        <w:rPr>
          <w:rFonts w:hint="eastAsia"/>
        </w:rPr>
        <w:t>再进行核酸检测登记时，如果队伍之中出现了阳性，则此确诊人员的前</w:t>
      </w:r>
      <w:r>
        <w:t>10</w:t>
      </w:r>
      <w:r>
        <w:rPr>
          <w:rFonts w:hint="eastAsia"/>
        </w:rPr>
        <w:t>人与之后排队的所有人都为密接，此时，有很大的概率此确诊人员之前、之后的人来自于同一栋宿舍楼，则他们的楼号相同。</w:t>
      </w:r>
      <w:r w:rsidR="00CE3C4A">
        <w:rPr>
          <w:rFonts w:hint="eastAsia"/>
        </w:rPr>
        <w:t>而如果将这些重复的楼号多次存储，则会造成存储空间，操作时间的很大浪费。</w:t>
      </w:r>
      <w:r>
        <w:rPr>
          <w:rFonts w:hint="eastAsia"/>
        </w:rPr>
        <w:t>因此，在存储</w:t>
      </w:r>
      <w:r w:rsidR="00CE3C4A">
        <w:rPr>
          <w:rFonts w:hint="eastAsia"/>
        </w:rPr>
        <w:t>楼号时，需要进行楼号的去重操作</w:t>
      </w:r>
      <w:r w:rsidR="004A4D89">
        <w:rPr>
          <w:rFonts w:hint="eastAsia"/>
        </w:rPr>
        <w:t>，</w:t>
      </w:r>
      <w:r w:rsidR="00CE3C4A">
        <w:rPr>
          <w:rFonts w:hint="eastAsia"/>
        </w:rPr>
        <w:t>所以使用集合存储次密接楼号。</w:t>
      </w:r>
      <w:proofErr w:type="spellStart"/>
      <w:r w:rsidR="004A4D89">
        <w:rPr>
          <w:rFonts w:hint="eastAsia"/>
        </w:rPr>
        <w:t>manageSystem</w:t>
      </w:r>
      <w:proofErr w:type="spellEnd"/>
      <w:r w:rsidR="004A4D89">
        <w:rPr>
          <w:rFonts w:hint="eastAsia"/>
        </w:rPr>
        <w:t>类下</w:t>
      </w:r>
      <w:proofErr w:type="spellStart"/>
      <w:r w:rsidR="004A4D89">
        <w:rPr>
          <w:sz w:val="22"/>
          <w:szCs w:val="32"/>
        </w:rPr>
        <w:t>secondaryContagiousBlockNum</w:t>
      </w:r>
      <w:proofErr w:type="spellEnd"/>
      <w:r w:rsidR="00CE3C4A">
        <w:rPr>
          <w:rFonts w:hint="eastAsia"/>
        </w:rPr>
        <w:t>集合</w:t>
      </w:r>
      <w:r w:rsidR="004A4D89">
        <w:rPr>
          <w:rFonts w:hint="eastAsia"/>
        </w:rPr>
        <w:t>中存储密接者所在的楼号，通过遍历集合即可设置相关人员为次密接状态。集合</w:t>
      </w:r>
      <w:r w:rsidR="00CE3C4A">
        <w:rPr>
          <w:rFonts w:hint="eastAsia"/>
        </w:rPr>
        <w:t>中的值不允许重复，如果插入的值在集合之中已经存在，则会自动完成去重操作，查找的</w:t>
      </w:r>
      <w:r w:rsidR="00CE3C4A">
        <w:rPr>
          <w:rFonts w:hint="eastAsia"/>
          <w:sz w:val="22"/>
          <w:szCs w:val="32"/>
        </w:rPr>
        <w:t>效率为</w:t>
      </w:r>
      <m:oMath>
        <m:r>
          <w:rPr>
            <w:rFonts w:ascii="Cambria Math" w:hAnsi="Cambria Math" w:hint="eastAsia"/>
            <w:sz w:val="22"/>
            <w:szCs w:val="32"/>
          </w:rPr>
          <m:t>O</m:t>
        </m:r>
        <m:d>
          <m:dPr>
            <m:ctrlPr>
              <w:rPr>
                <w:rFonts w:ascii="Cambria Math" w:hAnsi="Cambria Math"/>
                <w:i/>
                <w:sz w:val="22"/>
                <w:szCs w:val="32"/>
              </w:rPr>
            </m:ctrlPr>
          </m:dPr>
          <m:e>
            <m:r>
              <w:rPr>
                <w:rFonts w:ascii="Cambria Math" w:hAnsi="Cambria Math"/>
                <w:sz w:val="22"/>
                <w:szCs w:val="32"/>
              </w:rPr>
              <m:t>1</m:t>
            </m:r>
          </m:e>
        </m:d>
      </m:oMath>
      <w:r w:rsidR="00CE3C4A">
        <w:rPr>
          <w:rFonts w:hint="eastAsia"/>
          <w:sz w:val="22"/>
          <w:szCs w:val="32"/>
        </w:rPr>
        <w:t>，能较好完成此任务。</w:t>
      </w:r>
    </w:p>
    <w:p w14:paraId="2A8E848E" w14:textId="406E7B96" w:rsidR="00FA11D4" w:rsidRPr="008E1D6F" w:rsidRDefault="00FA11D4" w:rsidP="00FA11D4">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2.</w:t>
      </w:r>
      <w:r w:rsidR="004A4D89" w:rsidRPr="008E1D6F">
        <w:rPr>
          <w:rFonts w:ascii="仿宋" w:eastAsia="仿宋" w:hAnsi="仿宋" w:cs="MS Mincho"/>
          <w:b/>
          <w:bCs/>
          <w:color w:val="000000"/>
          <w:kern w:val="0"/>
          <w:sz w:val="20"/>
          <w:szCs w:val="20"/>
        </w:rPr>
        <w:t>5</w:t>
      </w:r>
      <w:r w:rsidRPr="008E1D6F">
        <w:rPr>
          <w:rFonts w:ascii="仿宋" w:eastAsia="仿宋" w:hAnsi="仿宋" w:cs="MS Mincho"/>
          <w:b/>
          <w:bCs/>
          <w:color w:val="000000"/>
          <w:kern w:val="0"/>
          <w:sz w:val="20"/>
          <w:szCs w:val="20"/>
        </w:rPr>
        <w:t xml:space="preserve"> </w:t>
      </w:r>
      <w:r w:rsidR="004A4D89" w:rsidRPr="008E1D6F">
        <w:rPr>
          <w:rFonts w:ascii="仿宋" w:eastAsia="仿宋" w:hAnsi="仿宋" w:cs="MS Mincho" w:hint="eastAsia"/>
          <w:b/>
          <w:bCs/>
          <w:color w:val="000000"/>
          <w:kern w:val="0"/>
          <w:sz w:val="20"/>
          <w:szCs w:val="20"/>
        </w:rPr>
        <w:t>人员状态查询</w:t>
      </w:r>
      <w:r w:rsidRPr="008E1D6F">
        <w:rPr>
          <w:rFonts w:ascii="仿宋" w:eastAsia="仿宋" w:hAnsi="仿宋" w:cs="MS Mincho" w:hint="eastAsia"/>
          <w:b/>
          <w:bCs/>
          <w:color w:val="000000"/>
          <w:kern w:val="0"/>
          <w:sz w:val="20"/>
          <w:szCs w:val="20"/>
        </w:rPr>
        <w:t>：</w:t>
      </w:r>
      <w:r w:rsidR="004A4D89" w:rsidRPr="008E1D6F">
        <w:rPr>
          <w:rFonts w:ascii="仿宋" w:eastAsia="仿宋" w:hAnsi="仿宋" w:cs="MS Mincho" w:hint="eastAsia"/>
          <w:b/>
          <w:bCs/>
          <w:color w:val="000000"/>
          <w:kern w:val="0"/>
          <w:sz w:val="20"/>
          <w:szCs w:val="20"/>
        </w:rPr>
        <w:t>哈希表</w:t>
      </w:r>
    </w:p>
    <w:p w14:paraId="39C7FDEA" w14:textId="59ED2C72" w:rsidR="00353AD6" w:rsidRPr="006A066A" w:rsidRDefault="004A4D89" w:rsidP="006C7E12">
      <w:pPr>
        <w:ind w:firstLine="420"/>
      </w:pPr>
      <w:r>
        <w:rPr>
          <w:rFonts w:hint="eastAsia"/>
        </w:rPr>
        <w:t>由于每一个人员有唯一的人员代码，因此使用哈希表存储每一个人的状态。</w:t>
      </w:r>
      <w:proofErr w:type="spellStart"/>
      <w:r w:rsidRPr="00C04E2E">
        <w:rPr>
          <w:sz w:val="22"/>
          <w:szCs w:val="32"/>
        </w:rPr>
        <w:t>personMap</w:t>
      </w:r>
      <w:proofErr w:type="spellEnd"/>
      <w:r>
        <w:rPr>
          <w:rFonts w:hint="eastAsia"/>
          <w:sz w:val="22"/>
          <w:szCs w:val="32"/>
        </w:rPr>
        <w:t>成员变量的键</w:t>
      </w:r>
      <w:r>
        <w:rPr>
          <w:rFonts w:hint="eastAsia"/>
          <w:sz w:val="22"/>
          <w:szCs w:val="32"/>
        </w:rPr>
        <w:t>(</w:t>
      </w:r>
      <w:r>
        <w:rPr>
          <w:sz w:val="22"/>
          <w:szCs w:val="32"/>
        </w:rPr>
        <w:t>key)</w:t>
      </w:r>
      <w:r>
        <w:rPr>
          <w:rFonts w:hint="eastAsia"/>
          <w:sz w:val="22"/>
          <w:szCs w:val="32"/>
        </w:rPr>
        <w:t>为人员代码，值</w:t>
      </w:r>
      <w:r>
        <w:rPr>
          <w:rFonts w:hint="eastAsia"/>
          <w:sz w:val="22"/>
          <w:szCs w:val="32"/>
        </w:rPr>
        <w:t>(</w:t>
      </w:r>
      <w:r>
        <w:rPr>
          <w:sz w:val="22"/>
          <w:szCs w:val="32"/>
        </w:rPr>
        <w:t>value)</w:t>
      </w:r>
      <w:r>
        <w:rPr>
          <w:rFonts w:hint="eastAsia"/>
          <w:sz w:val="22"/>
          <w:szCs w:val="32"/>
        </w:rPr>
        <w:t>为</w:t>
      </w:r>
      <w:r w:rsidR="005D2C5B">
        <w:rPr>
          <w:rFonts w:hint="eastAsia"/>
          <w:sz w:val="22"/>
          <w:szCs w:val="32"/>
        </w:rPr>
        <w:t>人员代码对应的</w:t>
      </w:r>
      <w:r w:rsidR="005D2C5B">
        <w:rPr>
          <w:rFonts w:hint="eastAsia"/>
          <w:sz w:val="22"/>
          <w:szCs w:val="32"/>
        </w:rPr>
        <w:t>Person</w:t>
      </w:r>
      <w:r w:rsidR="005D2C5B">
        <w:rPr>
          <w:rFonts w:hint="eastAsia"/>
          <w:sz w:val="22"/>
          <w:szCs w:val="32"/>
        </w:rPr>
        <w:t>对象，此</w:t>
      </w:r>
      <w:r w:rsidR="005D2C5B">
        <w:rPr>
          <w:rFonts w:hint="eastAsia"/>
          <w:sz w:val="22"/>
          <w:szCs w:val="32"/>
        </w:rPr>
        <w:t>Person</w:t>
      </w:r>
      <w:r w:rsidR="005D2C5B">
        <w:rPr>
          <w:rFonts w:hint="eastAsia"/>
          <w:sz w:val="22"/>
          <w:szCs w:val="32"/>
        </w:rPr>
        <w:t>对象的成员变量包含了此人的核</w:t>
      </w:r>
      <w:r w:rsidR="005D2C5B">
        <w:rPr>
          <w:rFonts w:hint="eastAsia"/>
          <w:sz w:val="22"/>
          <w:szCs w:val="32"/>
        </w:rPr>
        <w:lastRenderedPageBreak/>
        <w:t>酸检测状态。使用哈希表存储，优点在于当根据人员代码查询相应的人员状态时，如果采用数组、链表等数据结构进行存储，则需要遍历完一遍数组或链表，时间复杂度为</w:t>
      </w:r>
      <m:oMath>
        <m:r>
          <w:rPr>
            <w:rFonts w:ascii="Cambria Math" w:hAnsi="Cambria Math" w:hint="eastAsia"/>
          </w:rPr>
          <m:t>O</m:t>
        </m:r>
        <m:r>
          <w:rPr>
            <w:rFonts w:ascii="Cambria Math" w:hAnsi="Cambria Math"/>
          </w:rPr>
          <m:t>(</m:t>
        </m:r>
        <m:r>
          <w:rPr>
            <w:rFonts w:ascii="Cambria Math" w:hAnsi="Cambria Math" w:hint="eastAsia"/>
          </w:rPr>
          <m:t>n</m:t>
        </m:r>
        <m:r>
          <w:rPr>
            <w:rFonts w:ascii="Cambria Math" w:hAnsi="Cambria Math"/>
          </w:rPr>
          <m:t>)</m:t>
        </m:r>
      </m:oMath>
      <w:r w:rsidR="005D2C5B">
        <w:rPr>
          <w:rFonts w:hint="eastAsia"/>
        </w:rPr>
        <w:t>，效率较差。而使用哈希表存储时，根据此人员代码的哈希值即可判断此人是否在此哈希表是否存储过，时间复杂度为</w:t>
      </w:r>
      <m:oMath>
        <m:r>
          <w:rPr>
            <w:rFonts w:ascii="Cambria Math" w:hAnsi="Cambria Math" w:hint="eastAsia"/>
          </w:rPr>
          <m:t>O</m:t>
        </m:r>
        <m:r>
          <w:rPr>
            <w:rFonts w:ascii="Cambria Math" w:hAnsi="Cambria Math"/>
          </w:rPr>
          <m:t>(1)</m:t>
        </m:r>
      </m:oMath>
      <w:r w:rsidR="005D2C5B">
        <w:rPr>
          <w:rFonts w:hint="eastAsia"/>
        </w:rPr>
        <w:t>。</w:t>
      </w:r>
    </w:p>
    <w:p w14:paraId="295D226D" w14:textId="2F0E6C71" w:rsidR="000A61EA" w:rsidRPr="008E1D6F" w:rsidRDefault="006A066A" w:rsidP="000A61EA">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bCs/>
          <w:color w:val="000000"/>
          <w:kern w:val="0"/>
          <w:szCs w:val="21"/>
        </w:rPr>
      </w:pPr>
      <w:r w:rsidRPr="008E1D6F">
        <w:rPr>
          <w:rFonts w:ascii="仿宋" w:eastAsia="仿宋" w:hAnsi="仿宋" w:cs="MS Mincho" w:hint="eastAsia"/>
          <w:b/>
          <w:bCs/>
          <w:color w:val="000000"/>
          <w:kern w:val="0"/>
          <w:szCs w:val="21"/>
        </w:rPr>
        <w:t>3</w:t>
      </w:r>
      <w:r w:rsidR="00FD36F2" w:rsidRPr="008E1D6F">
        <w:rPr>
          <w:rFonts w:ascii="仿宋" w:eastAsia="仿宋" w:hAnsi="仿宋" w:cs="MS Mincho" w:hint="eastAsia"/>
          <w:b/>
          <w:bCs/>
          <w:color w:val="000000"/>
          <w:kern w:val="0"/>
          <w:szCs w:val="21"/>
        </w:rPr>
        <w:t>．</w:t>
      </w:r>
      <w:r w:rsidR="00FD36F2" w:rsidRPr="008E1D6F">
        <w:rPr>
          <w:rFonts w:ascii="仿宋" w:eastAsia="仿宋" w:hAnsi="仿宋" w:cs="宋体" w:hint="eastAsia"/>
          <w:b/>
          <w:bCs/>
          <w:color w:val="000000"/>
          <w:kern w:val="0"/>
          <w:szCs w:val="21"/>
        </w:rPr>
        <w:t>各</w:t>
      </w:r>
      <w:r w:rsidR="00FD36F2" w:rsidRPr="008E1D6F">
        <w:rPr>
          <w:rFonts w:ascii="仿宋" w:eastAsia="仿宋" w:hAnsi="仿宋" w:cs="MS Mincho"/>
          <w:b/>
          <w:bCs/>
          <w:color w:val="000000"/>
          <w:kern w:val="0"/>
          <w:szCs w:val="21"/>
        </w:rPr>
        <w:t>个函数功能</w:t>
      </w:r>
      <w:r w:rsidR="00FD36F2" w:rsidRPr="008E1D6F">
        <w:rPr>
          <w:rFonts w:ascii="仿宋" w:eastAsia="仿宋" w:hAnsi="仿宋" w:cs="宋体" w:hint="eastAsia"/>
          <w:b/>
          <w:bCs/>
          <w:color w:val="000000"/>
          <w:kern w:val="0"/>
          <w:szCs w:val="21"/>
        </w:rPr>
        <w:t>描述</w:t>
      </w:r>
    </w:p>
    <w:p w14:paraId="5762F694" w14:textId="51AE4237" w:rsidR="000A61EA" w:rsidRDefault="000A61EA" w:rsidP="000A61EA">
      <w:pPr>
        <w:ind w:firstLine="420"/>
      </w:pPr>
      <w:r>
        <w:rPr>
          <w:rFonts w:hint="eastAsia"/>
        </w:rPr>
        <w:t>本核酸检测系统采取了模块化设计的思想，将每一个要求的功能模块封装为对应的函数。这种设计思想便于在主函数菜单之中方便的调用，也更有利于开发时的维护，使得逻辑清晰、条理。</w:t>
      </w:r>
    </w:p>
    <w:p w14:paraId="07DB298E" w14:textId="77777777" w:rsidR="00AA2131" w:rsidRDefault="000A61EA" w:rsidP="00AA2131">
      <w:pPr>
        <w:ind w:firstLine="420"/>
      </w:pPr>
      <w:r>
        <w:rPr>
          <w:rFonts w:hint="eastAsia"/>
        </w:rPr>
        <w:t>本系统将用到的函数分为以下两类：</w:t>
      </w:r>
    </w:p>
    <w:p w14:paraId="215B6A67" w14:textId="67E006D1" w:rsidR="00AA2131" w:rsidRDefault="00AA2131" w:rsidP="00AA2131">
      <w:pPr>
        <w:pStyle w:val="a8"/>
        <w:numPr>
          <w:ilvl w:val="0"/>
          <w:numId w:val="14"/>
        </w:numPr>
        <w:ind w:firstLineChars="0"/>
      </w:pPr>
      <w:r>
        <w:rPr>
          <w:rFonts w:hint="eastAsia"/>
        </w:rPr>
        <w:t xml:space="preserve"> </w:t>
      </w:r>
      <w:r w:rsidR="000A61EA">
        <w:rPr>
          <w:rFonts w:hint="eastAsia"/>
        </w:rPr>
        <w:t>功能函数，即满足</w:t>
      </w:r>
      <w:r w:rsidR="000A61EA">
        <w:rPr>
          <w:rFonts w:hint="eastAsia"/>
        </w:rPr>
        <w:t>6</w:t>
      </w:r>
      <w:r w:rsidR="000A61EA">
        <w:rPr>
          <w:rFonts w:hint="eastAsia"/>
        </w:rPr>
        <w:t>个系统功能的对应函数</w:t>
      </w:r>
    </w:p>
    <w:p w14:paraId="58B0B695" w14:textId="0CD895DA" w:rsidR="000A61EA" w:rsidRDefault="00AA2131" w:rsidP="00AA2131">
      <w:pPr>
        <w:pStyle w:val="a8"/>
        <w:numPr>
          <w:ilvl w:val="0"/>
          <w:numId w:val="14"/>
        </w:numPr>
        <w:ind w:firstLineChars="0"/>
      </w:pPr>
      <w:r>
        <w:t xml:space="preserve"> </w:t>
      </w:r>
      <w:r w:rsidR="000A61EA">
        <w:rPr>
          <w:rFonts w:hint="eastAsia"/>
        </w:rPr>
        <w:t>辅助函数，即功能函数</w:t>
      </w:r>
      <w:r w:rsidR="00715673">
        <w:rPr>
          <w:rFonts w:hint="eastAsia"/>
        </w:rPr>
        <w:t>实现功能所依赖的函数，负责对数据结构与算法的实现。</w:t>
      </w:r>
    </w:p>
    <w:p w14:paraId="6BF97840" w14:textId="23B64AAB" w:rsidR="00EE0197" w:rsidRPr="000A61EA" w:rsidRDefault="00EE0197" w:rsidP="00EE0197">
      <w:pPr>
        <w:ind w:left="220" w:firstLineChars="0"/>
      </w:pPr>
      <w:r>
        <w:rPr>
          <w:rFonts w:hint="eastAsia"/>
        </w:rPr>
        <w:t>两类函数声明如下表所示：</w:t>
      </w:r>
    </w:p>
    <w:p w14:paraId="74FE67DE" w14:textId="71267722" w:rsidR="000A61EA" w:rsidRPr="009E4303" w:rsidRDefault="000A61EA" w:rsidP="000A61EA">
      <w:pPr>
        <w:widowControl/>
        <w:adjustRightInd w:val="0"/>
        <w:snapToGrid w:val="0"/>
        <w:spacing w:beforeLines="50" w:before="156" w:afterLines="50" w:after="156"/>
        <w:ind w:firstLineChars="0" w:firstLine="0"/>
        <w:jc w:val="center"/>
        <w:outlineLvl w:val="8"/>
      </w:pPr>
      <w:r>
        <w:rPr>
          <w:rFonts w:eastAsia="黑体" w:hint="eastAsia"/>
          <w:b/>
          <w:sz w:val="18"/>
          <w:szCs w:val="18"/>
        </w:rPr>
        <w:t>表</w:t>
      </w:r>
      <w:r w:rsidR="006C7E12">
        <w:rPr>
          <w:rFonts w:eastAsia="黑体"/>
          <w:b/>
          <w:sz w:val="18"/>
          <w:szCs w:val="18"/>
        </w:rPr>
        <w:t>7</w:t>
      </w:r>
      <w:r>
        <w:rPr>
          <w:rFonts w:eastAsia="黑体"/>
          <w:b/>
          <w:sz w:val="18"/>
          <w:szCs w:val="18"/>
        </w:rPr>
        <w:t xml:space="preserve">. </w:t>
      </w:r>
      <w:r>
        <w:rPr>
          <w:rFonts w:eastAsia="黑体" w:hint="eastAsia"/>
          <w:b/>
          <w:sz w:val="18"/>
          <w:szCs w:val="18"/>
        </w:rPr>
        <w:t>核酸检测系统类模板中各功能模块对应功能函数的声明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4"/>
        <w:gridCol w:w="3788"/>
        <w:gridCol w:w="3268"/>
      </w:tblGrid>
      <w:tr w:rsidR="000A61EA" w14:paraId="3682819C" w14:textId="77777777" w:rsidTr="0055384A">
        <w:trPr>
          <w:jc w:val="center"/>
        </w:trPr>
        <w:tc>
          <w:tcPr>
            <w:tcW w:w="1500" w:type="pct"/>
          </w:tcPr>
          <w:p w14:paraId="5EE3994C" w14:textId="77777777" w:rsidR="000A61EA" w:rsidRPr="00F37052" w:rsidRDefault="000A61E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sidRPr="00F37052">
              <w:rPr>
                <w:rFonts w:hint="eastAsia"/>
                <w:b/>
                <w:sz w:val="20"/>
                <w:szCs w:val="20"/>
              </w:rPr>
              <w:t>功能</w:t>
            </w:r>
          </w:p>
        </w:tc>
        <w:tc>
          <w:tcPr>
            <w:tcW w:w="1879" w:type="pct"/>
            <w:shd w:val="clear" w:color="auto" w:fill="auto"/>
            <w:vAlign w:val="center"/>
          </w:tcPr>
          <w:p w14:paraId="5C7CD6F1" w14:textId="77777777" w:rsidR="000A61EA" w:rsidRPr="00F37052" w:rsidRDefault="000A61E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sidRPr="00F37052">
              <w:rPr>
                <w:rFonts w:hint="eastAsia"/>
                <w:b/>
                <w:sz w:val="20"/>
                <w:szCs w:val="20"/>
              </w:rPr>
              <w:t>函数原型</w:t>
            </w:r>
          </w:p>
        </w:tc>
        <w:tc>
          <w:tcPr>
            <w:tcW w:w="1621" w:type="pct"/>
            <w:shd w:val="clear" w:color="auto" w:fill="auto"/>
            <w:vAlign w:val="center"/>
          </w:tcPr>
          <w:p w14:paraId="3C4ECFB1" w14:textId="77777777" w:rsidR="000A61EA" w:rsidRPr="00F37052" w:rsidRDefault="000A61E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Pr>
                <w:rFonts w:hint="eastAsia"/>
                <w:b/>
                <w:sz w:val="20"/>
                <w:szCs w:val="20"/>
              </w:rPr>
              <w:t>描述</w:t>
            </w:r>
          </w:p>
        </w:tc>
      </w:tr>
      <w:tr w:rsidR="000A61EA" w14:paraId="719D0EBE" w14:textId="77777777" w:rsidTr="0055384A">
        <w:trPr>
          <w:jc w:val="center"/>
        </w:trPr>
        <w:tc>
          <w:tcPr>
            <w:tcW w:w="1500" w:type="pct"/>
          </w:tcPr>
          <w:p w14:paraId="47B2FC03" w14:textId="77777777" w:rsidR="000A61EA" w:rsidRPr="00F37052" w:rsidRDefault="000A61EA" w:rsidP="0055384A">
            <w:pPr>
              <w:tabs>
                <w:tab w:val="left" w:pos="357"/>
              </w:tabs>
              <w:ind w:firstLineChars="0" w:firstLine="0"/>
              <w:jc w:val="center"/>
              <w:rPr>
                <w:sz w:val="20"/>
                <w:szCs w:val="28"/>
              </w:rPr>
            </w:pPr>
            <w:r w:rsidRPr="00F37052">
              <w:rPr>
                <w:sz w:val="20"/>
                <w:szCs w:val="28"/>
              </w:rPr>
              <w:t>1</w:t>
            </w:r>
            <w:r w:rsidRPr="00F37052">
              <w:rPr>
                <w:rFonts w:hint="eastAsia"/>
                <w:sz w:val="20"/>
                <w:szCs w:val="28"/>
              </w:rPr>
              <w:t>排队</w:t>
            </w:r>
          </w:p>
        </w:tc>
        <w:tc>
          <w:tcPr>
            <w:tcW w:w="1879" w:type="pct"/>
            <w:shd w:val="clear" w:color="auto" w:fill="auto"/>
            <w:vAlign w:val="center"/>
          </w:tcPr>
          <w:p w14:paraId="387ADDBA" w14:textId="77777777" w:rsidR="000A61EA" w:rsidRPr="00AE2346" w:rsidRDefault="000A61EA" w:rsidP="0055384A">
            <w:pPr>
              <w:tabs>
                <w:tab w:val="left" w:pos="357"/>
              </w:tabs>
              <w:ind w:firstLineChars="0" w:firstLine="0"/>
              <w:jc w:val="left"/>
              <w:rPr>
                <w:sz w:val="22"/>
                <w:szCs w:val="32"/>
              </w:rPr>
            </w:pPr>
            <w:r w:rsidRPr="00AE2346">
              <w:rPr>
                <w:sz w:val="22"/>
                <w:szCs w:val="32"/>
              </w:rPr>
              <w:t xml:space="preserve">void </w:t>
            </w:r>
            <w:proofErr w:type="spellStart"/>
            <w:r w:rsidRPr="00AE2346">
              <w:rPr>
                <w:sz w:val="22"/>
                <w:szCs w:val="32"/>
              </w:rPr>
              <w:t>line_up</w:t>
            </w:r>
            <w:proofErr w:type="spellEnd"/>
            <w:r w:rsidRPr="00AE2346">
              <w:rPr>
                <w:sz w:val="22"/>
                <w:szCs w:val="32"/>
              </w:rPr>
              <w:t>();</w:t>
            </w:r>
          </w:p>
        </w:tc>
        <w:tc>
          <w:tcPr>
            <w:tcW w:w="1621" w:type="pct"/>
            <w:shd w:val="clear" w:color="auto" w:fill="auto"/>
            <w:vAlign w:val="center"/>
          </w:tcPr>
          <w:p w14:paraId="5C98EBDB" w14:textId="77777777" w:rsidR="000A61EA" w:rsidRPr="009E4303" w:rsidRDefault="000A61EA" w:rsidP="0055384A">
            <w:pPr>
              <w:tabs>
                <w:tab w:val="left" w:pos="357"/>
              </w:tabs>
              <w:ind w:firstLineChars="0" w:firstLine="0"/>
              <w:rPr>
                <w:rFonts w:ascii="宋体" w:hAnsi="宋体"/>
                <w:bCs/>
                <w:sz w:val="20"/>
                <w:szCs w:val="20"/>
              </w:rPr>
            </w:pPr>
            <w:r w:rsidRPr="009E4303">
              <w:rPr>
                <w:rFonts w:ascii="宋体" w:hAnsi="宋体" w:hint="eastAsia"/>
                <w:bCs/>
                <w:sz w:val="20"/>
                <w:szCs w:val="20"/>
              </w:rPr>
              <w:t>分别对混合、单管进行排队操作</w:t>
            </w:r>
          </w:p>
        </w:tc>
      </w:tr>
      <w:tr w:rsidR="000A61EA" w14:paraId="20E9A160" w14:textId="77777777" w:rsidTr="0055384A">
        <w:trPr>
          <w:jc w:val="center"/>
        </w:trPr>
        <w:tc>
          <w:tcPr>
            <w:tcW w:w="1500" w:type="pct"/>
          </w:tcPr>
          <w:p w14:paraId="314B753A" w14:textId="77777777" w:rsidR="000A61EA" w:rsidRPr="00F37052" w:rsidRDefault="000A61EA" w:rsidP="0055384A">
            <w:pPr>
              <w:tabs>
                <w:tab w:val="left" w:pos="357"/>
              </w:tabs>
              <w:ind w:firstLineChars="0" w:firstLine="0"/>
              <w:jc w:val="center"/>
              <w:rPr>
                <w:sz w:val="20"/>
                <w:szCs w:val="28"/>
              </w:rPr>
            </w:pPr>
            <w:r w:rsidRPr="00F37052">
              <w:rPr>
                <w:sz w:val="20"/>
                <w:szCs w:val="28"/>
              </w:rPr>
              <w:t>2</w:t>
            </w:r>
            <w:r w:rsidRPr="00F37052">
              <w:rPr>
                <w:rFonts w:hint="eastAsia"/>
                <w:sz w:val="20"/>
                <w:szCs w:val="28"/>
              </w:rPr>
              <w:t>核酸检测</w:t>
            </w:r>
          </w:p>
        </w:tc>
        <w:tc>
          <w:tcPr>
            <w:tcW w:w="1879" w:type="pct"/>
            <w:shd w:val="clear" w:color="auto" w:fill="auto"/>
            <w:vAlign w:val="center"/>
          </w:tcPr>
          <w:p w14:paraId="36DD029E" w14:textId="77777777" w:rsidR="000A61EA" w:rsidRPr="00AE2346" w:rsidRDefault="000A61EA" w:rsidP="0055384A">
            <w:pPr>
              <w:tabs>
                <w:tab w:val="left" w:pos="357"/>
              </w:tabs>
              <w:ind w:firstLineChars="0" w:firstLine="0"/>
              <w:jc w:val="left"/>
              <w:rPr>
                <w:sz w:val="22"/>
                <w:szCs w:val="32"/>
              </w:rPr>
            </w:pPr>
            <w:r w:rsidRPr="00AE2346">
              <w:rPr>
                <w:sz w:val="22"/>
                <w:szCs w:val="32"/>
              </w:rPr>
              <w:t xml:space="preserve">void </w:t>
            </w:r>
            <w:proofErr w:type="spellStart"/>
            <w:r w:rsidRPr="00AE2346">
              <w:rPr>
                <w:sz w:val="22"/>
                <w:szCs w:val="32"/>
              </w:rPr>
              <w:t>nucleic_acid_test</w:t>
            </w:r>
            <w:proofErr w:type="spellEnd"/>
            <w:r w:rsidRPr="00AE2346">
              <w:rPr>
                <w:sz w:val="22"/>
                <w:szCs w:val="32"/>
              </w:rPr>
              <w:t>();</w:t>
            </w:r>
          </w:p>
        </w:tc>
        <w:tc>
          <w:tcPr>
            <w:tcW w:w="1621" w:type="pct"/>
            <w:shd w:val="clear" w:color="auto" w:fill="auto"/>
            <w:vAlign w:val="center"/>
          </w:tcPr>
          <w:p w14:paraId="57BA4B5A" w14:textId="77777777" w:rsidR="000A61EA" w:rsidRPr="009E4303" w:rsidRDefault="000A61EA" w:rsidP="0055384A">
            <w:pPr>
              <w:tabs>
                <w:tab w:val="left" w:pos="357"/>
              </w:tabs>
              <w:ind w:firstLineChars="0" w:firstLine="0"/>
              <w:rPr>
                <w:rFonts w:ascii="宋体" w:hAnsi="宋体"/>
                <w:bCs/>
                <w:sz w:val="20"/>
                <w:szCs w:val="20"/>
              </w:rPr>
            </w:pPr>
            <w:r w:rsidRPr="009E4303">
              <w:rPr>
                <w:rFonts w:ascii="宋体" w:hAnsi="宋体" w:hint="eastAsia"/>
                <w:bCs/>
                <w:sz w:val="20"/>
                <w:szCs w:val="20"/>
              </w:rPr>
              <w:t>分别对混合、单管进行检测操作</w:t>
            </w:r>
          </w:p>
        </w:tc>
      </w:tr>
      <w:tr w:rsidR="000A61EA" w14:paraId="5F166EFF" w14:textId="77777777" w:rsidTr="0055384A">
        <w:trPr>
          <w:jc w:val="center"/>
        </w:trPr>
        <w:tc>
          <w:tcPr>
            <w:tcW w:w="1500" w:type="pct"/>
          </w:tcPr>
          <w:p w14:paraId="3DE0A602" w14:textId="77777777" w:rsidR="000A61EA" w:rsidRPr="00F37052" w:rsidRDefault="000A61EA" w:rsidP="0055384A">
            <w:pPr>
              <w:tabs>
                <w:tab w:val="left" w:pos="357"/>
              </w:tabs>
              <w:ind w:firstLineChars="0" w:firstLine="0"/>
              <w:jc w:val="center"/>
              <w:rPr>
                <w:sz w:val="20"/>
                <w:szCs w:val="28"/>
              </w:rPr>
            </w:pPr>
            <w:r w:rsidRPr="00F37052">
              <w:rPr>
                <w:sz w:val="20"/>
                <w:szCs w:val="28"/>
              </w:rPr>
              <w:t>3</w:t>
            </w:r>
            <w:r w:rsidRPr="00F37052">
              <w:rPr>
                <w:rFonts w:hint="eastAsia"/>
                <w:sz w:val="20"/>
                <w:szCs w:val="28"/>
              </w:rPr>
              <w:t>查看排队情况</w:t>
            </w:r>
          </w:p>
        </w:tc>
        <w:tc>
          <w:tcPr>
            <w:tcW w:w="1879" w:type="pct"/>
            <w:shd w:val="clear" w:color="auto" w:fill="auto"/>
            <w:vAlign w:val="center"/>
          </w:tcPr>
          <w:p w14:paraId="6E4D752A" w14:textId="77777777" w:rsidR="000A61EA" w:rsidRPr="00AE2346" w:rsidRDefault="000A61EA" w:rsidP="0055384A">
            <w:pPr>
              <w:tabs>
                <w:tab w:val="left" w:pos="357"/>
              </w:tabs>
              <w:ind w:firstLineChars="0" w:firstLine="0"/>
              <w:jc w:val="left"/>
              <w:rPr>
                <w:sz w:val="22"/>
                <w:szCs w:val="32"/>
              </w:rPr>
            </w:pPr>
            <w:r w:rsidRPr="00AE2346">
              <w:rPr>
                <w:sz w:val="22"/>
                <w:szCs w:val="32"/>
              </w:rPr>
              <w:t xml:space="preserve">void </w:t>
            </w:r>
            <w:proofErr w:type="spellStart"/>
            <w:r w:rsidRPr="00AE2346">
              <w:rPr>
                <w:sz w:val="22"/>
                <w:szCs w:val="32"/>
              </w:rPr>
              <w:t>show_line_up</w:t>
            </w:r>
            <w:proofErr w:type="spellEnd"/>
            <w:r w:rsidRPr="00AE2346">
              <w:rPr>
                <w:sz w:val="22"/>
                <w:szCs w:val="32"/>
              </w:rPr>
              <w:t>();</w:t>
            </w:r>
          </w:p>
        </w:tc>
        <w:tc>
          <w:tcPr>
            <w:tcW w:w="1621" w:type="pct"/>
            <w:shd w:val="clear" w:color="auto" w:fill="auto"/>
            <w:vAlign w:val="center"/>
          </w:tcPr>
          <w:p w14:paraId="2C94AF51" w14:textId="77777777" w:rsidR="000A61EA" w:rsidRPr="009E4303" w:rsidRDefault="000A61EA" w:rsidP="0055384A">
            <w:pPr>
              <w:tabs>
                <w:tab w:val="left" w:pos="357"/>
              </w:tabs>
              <w:ind w:firstLineChars="0" w:firstLine="0"/>
              <w:rPr>
                <w:rFonts w:ascii="宋体" w:hAnsi="宋体"/>
                <w:bCs/>
                <w:sz w:val="20"/>
                <w:szCs w:val="20"/>
              </w:rPr>
            </w:pPr>
            <w:r w:rsidRPr="009E4303">
              <w:rPr>
                <w:rFonts w:ascii="宋体" w:hAnsi="宋体" w:hint="eastAsia"/>
                <w:bCs/>
                <w:sz w:val="20"/>
                <w:szCs w:val="20"/>
              </w:rPr>
              <w:t>展示混合、单管目前的排队情况</w:t>
            </w:r>
          </w:p>
        </w:tc>
      </w:tr>
      <w:tr w:rsidR="000A61EA" w14:paraId="6158CA40" w14:textId="77777777" w:rsidTr="0055384A">
        <w:trPr>
          <w:jc w:val="center"/>
        </w:trPr>
        <w:tc>
          <w:tcPr>
            <w:tcW w:w="1500" w:type="pct"/>
          </w:tcPr>
          <w:p w14:paraId="7AAD0BCB" w14:textId="77777777" w:rsidR="000A61EA" w:rsidRPr="00F37052" w:rsidRDefault="000A61EA" w:rsidP="0055384A">
            <w:pPr>
              <w:tabs>
                <w:tab w:val="left" w:pos="357"/>
              </w:tabs>
              <w:ind w:firstLineChars="0" w:firstLine="0"/>
              <w:jc w:val="center"/>
              <w:rPr>
                <w:sz w:val="20"/>
                <w:szCs w:val="28"/>
              </w:rPr>
            </w:pPr>
            <w:r w:rsidRPr="00F37052">
              <w:rPr>
                <w:sz w:val="20"/>
                <w:szCs w:val="28"/>
              </w:rPr>
              <w:t>4</w:t>
            </w:r>
            <w:r w:rsidRPr="00F37052">
              <w:rPr>
                <w:rFonts w:hint="eastAsia"/>
                <w:sz w:val="20"/>
                <w:szCs w:val="28"/>
              </w:rPr>
              <w:t>登记测试管信息</w:t>
            </w:r>
          </w:p>
        </w:tc>
        <w:tc>
          <w:tcPr>
            <w:tcW w:w="1879" w:type="pct"/>
            <w:shd w:val="clear" w:color="auto" w:fill="auto"/>
            <w:vAlign w:val="center"/>
          </w:tcPr>
          <w:p w14:paraId="5BAA5ECF" w14:textId="77777777" w:rsidR="000A61EA" w:rsidRPr="00AE2346" w:rsidRDefault="000A61EA" w:rsidP="0055384A">
            <w:pPr>
              <w:tabs>
                <w:tab w:val="left" w:pos="357"/>
              </w:tabs>
              <w:ind w:firstLineChars="0" w:firstLine="0"/>
              <w:jc w:val="left"/>
              <w:rPr>
                <w:sz w:val="22"/>
                <w:szCs w:val="32"/>
              </w:rPr>
            </w:pPr>
            <w:r w:rsidRPr="00AE2346">
              <w:rPr>
                <w:sz w:val="22"/>
                <w:szCs w:val="32"/>
              </w:rPr>
              <w:t xml:space="preserve">void </w:t>
            </w:r>
            <w:proofErr w:type="spellStart"/>
            <w:r w:rsidRPr="00AE2346">
              <w:rPr>
                <w:sz w:val="22"/>
                <w:szCs w:val="32"/>
              </w:rPr>
              <w:t>Register_test_tube</w:t>
            </w:r>
            <w:proofErr w:type="spellEnd"/>
            <w:r w:rsidRPr="00AE2346">
              <w:rPr>
                <w:sz w:val="22"/>
                <w:szCs w:val="32"/>
              </w:rPr>
              <w:t>();</w:t>
            </w:r>
          </w:p>
        </w:tc>
        <w:tc>
          <w:tcPr>
            <w:tcW w:w="1621" w:type="pct"/>
            <w:shd w:val="clear" w:color="auto" w:fill="auto"/>
            <w:vAlign w:val="center"/>
          </w:tcPr>
          <w:p w14:paraId="320412FA" w14:textId="77777777" w:rsidR="000A61EA" w:rsidRPr="009E4303" w:rsidRDefault="000A61EA" w:rsidP="0055384A">
            <w:pPr>
              <w:tabs>
                <w:tab w:val="left" w:pos="357"/>
              </w:tabs>
              <w:ind w:firstLineChars="0" w:firstLine="0"/>
              <w:rPr>
                <w:rFonts w:ascii="宋体" w:hAnsi="宋体"/>
                <w:bCs/>
                <w:sz w:val="20"/>
                <w:szCs w:val="20"/>
              </w:rPr>
            </w:pPr>
            <w:r w:rsidRPr="009E4303">
              <w:rPr>
                <w:rFonts w:ascii="宋体" w:hAnsi="宋体" w:hint="eastAsia"/>
                <w:bCs/>
                <w:sz w:val="20"/>
                <w:szCs w:val="20"/>
              </w:rPr>
              <w:t>录入检测信息，更新人员检测状态</w:t>
            </w:r>
          </w:p>
        </w:tc>
      </w:tr>
      <w:tr w:rsidR="000A61EA" w14:paraId="2FE093F0" w14:textId="77777777" w:rsidTr="0055384A">
        <w:trPr>
          <w:jc w:val="center"/>
        </w:trPr>
        <w:tc>
          <w:tcPr>
            <w:tcW w:w="1500" w:type="pct"/>
          </w:tcPr>
          <w:p w14:paraId="2653D364" w14:textId="77777777" w:rsidR="000A61EA" w:rsidRPr="00F37052" w:rsidRDefault="000A61EA" w:rsidP="0055384A">
            <w:pPr>
              <w:tabs>
                <w:tab w:val="left" w:pos="357"/>
              </w:tabs>
              <w:ind w:firstLineChars="0" w:firstLine="0"/>
              <w:jc w:val="center"/>
              <w:rPr>
                <w:sz w:val="20"/>
                <w:szCs w:val="28"/>
              </w:rPr>
            </w:pPr>
            <w:r w:rsidRPr="00F37052">
              <w:rPr>
                <w:sz w:val="20"/>
                <w:szCs w:val="28"/>
              </w:rPr>
              <w:t>5</w:t>
            </w:r>
            <w:r w:rsidRPr="00F37052">
              <w:rPr>
                <w:rFonts w:hint="eastAsia"/>
                <w:sz w:val="20"/>
                <w:szCs w:val="28"/>
              </w:rPr>
              <w:t>各类人员查询</w:t>
            </w:r>
          </w:p>
        </w:tc>
        <w:tc>
          <w:tcPr>
            <w:tcW w:w="1879" w:type="pct"/>
            <w:shd w:val="clear" w:color="auto" w:fill="auto"/>
            <w:vAlign w:val="center"/>
          </w:tcPr>
          <w:p w14:paraId="78E16A82" w14:textId="3045904D" w:rsidR="000A61EA" w:rsidRPr="00AE2346" w:rsidRDefault="000A61EA" w:rsidP="0055384A">
            <w:pPr>
              <w:tabs>
                <w:tab w:val="left" w:pos="357"/>
              </w:tabs>
              <w:ind w:firstLineChars="0" w:firstLine="0"/>
              <w:jc w:val="left"/>
              <w:rPr>
                <w:sz w:val="22"/>
                <w:szCs w:val="32"/>
              </w:rPr>
            </w:pPr>
            <w:r w:rsidRPr="00AE2346">
              <w:rPr>
                <w:sz w:val="22"/>
                <w:szCs w:val="32"/>
              </w:rPr>
              <w:t xml:space="preserve">void </w:t>
            </w:r>
            <w:proofErr w:type="spellStart"/>
            <w:r w:rsidRPr="00AE2346">
              <w:rPr>
                <w:sz w:val="22"/>
                <w:szCs w:val="32"/>
              </w:rPr>
              <w:t>status_category_query</w:t>
            </w:r>
            <w:proofErr w:type="spellEnd"/>
            <w:r w:rsidRPr="00AE2346">
              <w:rPr>
                <w:sz w:val="22"/>
                <w:szCs w:val="32"/>
              </w:rPr>
              <w:t>();</w:t>
            </w:r>
          </w:p>
        </w:tc>
        <w:tc>
          <w:tcPr>
            <w:tcW w:w="1621" w:type="pct"/>
            <w:shd w:val="clear" w:color="auto" w:fill="auto"/>
            <w:vAlign w:val="center"/>
          </w:tcPr>
          <w:p w14:paraId="7ABFEC7E" w14:textId="77777777" w:rsidR="000A61EA" w:rsidRPr="009E4303" w:rsidRDefault="000A61EA" w:rsidP="0055384A">
            <w:pPr>
              <w:tabs>
                <w:tab w:val="left" w:pos="357"/>
              </w:tabs>
              <w:ind w:firstLineChars="0" w:firstLine="0"/>
              <w:rPr>
                <w:rFonts w:ascii="宋体" w:hAnsi="宋体"/>
                <w:bCs/>
                <w:sz w:val="20"/>
                <w:szCs w:val="20"/>
              </w:rPr>
            </w:pPr>
            <w:r w:rsidRPr="009E4303">
              <w:rPr>
                <w:rFonts w:ascii="宋体" w:hAnsi="宋体" w:hint="eastAsia"/>
                <w:bCs/>
                <w:sz w:val="20"/>
                <w:szCs w:val="20"/>
              </w:rPr>
              <w:t>查询某检测状态下所有的人</w:t>
            </w:r>
          </w:p>
        </w:tc>
      </w:tr>
      <w:tr w:rsidR="000A61EA" w14:paraId="4DA0728E" w14:textId="77777777" w:rsidTr="0055384A">
        <w:trPr>
          <w:jc w:val="center"/>
        </w:trPr>
        <w:tc>
          <w:tcPr>
            <w:tcW w:w="1500" w:type="pct"/>
          </w:tcPr>
          <w:p w14:paraId="559822E5" w14:textId="77777777" w:rsidR="000A61EA" w:rsidRPr="00F37052" w:rsidRDefault="000A61EA" w:rsidP="0055384A">
            <w:pPr>
              <w:tabs>
                <w:tab w:val="left" w:pos="357"/>
              </w:tabs>
              <w:ind w:firstLineChars="0" w:firstLine="0"/>
              <w:jc w:val="center"/>
              <w:rPr>
                <w:sz w:val="20"/>
                <w:szCs w:val="28"/>
              </w:rPr>
            </w:pPr>
            <w:r w:rsidRPr="00F37052">
              <w:rPr>
                <w:sz w:val="20"/>
                <w:szCs w:val="28"/>
              </w:rPr>
              <w:t>6</w:t>
            </w:r>
            <w:r w:rsidRPr="00F37052">
              <w:rPr>
                <w:rFonts w:hint="eastAsia"/>
                <w:sz w:val="20"/>
                <w:szCs w:val="28"/>
              </w:rPr>
              <w:t>个人查询</w:t>
            </w:r>
          </w:p>
        </w:tc>
        <w:tc>
          <w:tcPr>
            <w:tcW w:w="1879" w:type="pct"/>
            <w:shd w:val="clear" w:color="auto" w:fill="auto"/>
            <w:vAlign w:val="center"/>
          </w:tcPr>
          <w:p w14:paraId="487F9AAF" w14:textId="77777777" w:rsidR="000A61EA" w:rsidRPr="00AE2346" w:rsidRDefault="000A61EA" w:rsidP="0055384A">
            <w:pPr>
              <w:tabs>
                <w:tab w:val="left" w:pos="357"/>
              </w:tabs>
              <w:ind w:firstLineChars="0" w:firstLine="0"/>
              <w:jc w:val="left"/>
              <w:rPr>
                <w:sz w:val="22"/>
                <w:szCs w:val="32"/>
              </w:rPr>
            </w:pPr>
            <w:r w:rsidRPr="00AE2346">
              <w:rPr>
                <w:sz w:val="22"/>
                <w:szCs w:val="32"/>
              </w:rPr>
              <w:t xml:space="preserve">void </w:t>
            </w:r>
            <w:proofErr w:type="spellStart"/>
            <w:r w:rsidRPr="00AE2346">
              <w:rPr>
                <w:sz w:val="22"/>
                <w:szCs w:val="32"/>
              </w:rPr>
              <w:t>query_for_person</w:t>
            </w:r>
            <w:proofErr w:type="spellEnd"/>
            <w:r w:rsidRPr="00AE2346">
              <w:rPr>
                <w:sz w:val="22"/>
                <w:szCs w:val="32"/>
              </w:rPr>
              <w:t>();</w:t>
            </w:r>
          </w:p>
        </w:tc>
        <w:tc>
          <w:tcPr>
            <w:tcW w:w="1621" w:type="pct"/>
            <w:shd w:val="clear" w:color="auto" w:fill="auto"/>
            <w:vAlign w:val="center"/>
          </w:tcPr>
          <w:p w14:paraId="625E1033" w14:textId="77777777" w:rsidR="000A61EA" w:rsidRPr="009E4303" w:rsidRDefault="000A61EA" w:rsidP="0055384A">
            <w:pPr>
              <w:tabs>
                <w:tab w:val="left" w:pos="357"/>
              </w:tabs>
              <w:ind w:firstLineChars="0" w:firstLine="0"/>
              <w:rPr>
                <w:rFonts w:ascii="宋体" w:hAnsi="宋体"/>
                <w:bCs/>
                <w:sz w:val="20"/>
                <w:szCs w:val="20"/>
              </w:rPr>
            </w:pPr>
            <w:r w:rsidRPr="009E4303">
              <w:rPr>
                <w:rFonts w:ascii="宋体" w:hAnsi="宋体" w:hint="eastAsia"/>
                <w:bCs/>
                <w:sz w:val="20"/>
                <w:szCs w:val="20"/>
              </w:rPr>
              <w:t>由人员编号，查询此人检测状态</w:t>
            </w:r>
          </w:p>
        </w:tc>
      </w:tr>
    </w:tbl>
    <w:p w14:paraId="2F28A5B6" w14:textId="24F4901D" w:rsidR="000A61EA" w:rsidRPr="009E4303" w:rsidRDefault="000A61EA" w:rsidP="006C7E12">
      <w:pPr>
        <w:widowControl/>
        <w:adjustRightInd w:val="0"/>
        <w:snapToGrid w:val="0"/>
        <w:spacing w:before="120" w:afterLines="50" w:after="156"/>
        <w:ind w:firstLineChars="0" w:firstLine="0"/>
        <w:jc w:val="center"/>
        <w:outlineLvl w:val="8"/>
      </w:pPr>
      <w:r>
        <w:rPr>
          <w:rFonts w:eastAsia="黑体" w:hint="eastAsia"/>
          <w:b/>
          <w:sz w:val="18"/>
          <w:szCs w:val="18"/>
        </w:rPr>
        <w:t>表</w:t>
      </w:r>
      <w:r w:rsidR="006C7E12">
        <w:rPr>
          <w:rFonts w:eastAsia="黑体"/>
          <w:b/>
          <w:sz w:val="18"/>
          <w:szCs w:val="18"/>
        </w:rPr>
        <w:t>8</w:t>
      </w:r>
      <w:r>
        <w:rPr>
          <w:rFonts w:eastAsia="黑体"/>
          <w:b/>
          <w:sz w:val="18"/>
          <w:szCs w:val="18"/>
        </w:rPr>
        <w:t xml:space="preserve">. </w:t>
      </w:r>
      <w:r>
        <w:rPr>
          <w:rFonts w:eastAsia="黑体" w:hint="eastAsia"/>
          <w:b/>
          <w:sz w:val="18"/>
          <w:szCs w:val="18"/>
        </w:rPr>
        <w:t>核酸检测系统类模板中辅助函数的声明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5967"/>
        <w:gridCol w:w="3649"/>
      </w:tblGrid>
      <w:tr w:rsidR="000A61EA" w14:paraId="468F751B" w14:textId="77777777" w:rsidTr="0055384A">
        <w:trPr>
          <w:jc w:val="center"/>
        </w:trPr>
        <w:tc>
          <w:tcPr>
            <w:tcW w:w="230" w:type="pct"/>
          </w:tcPr>
          <w:p w14:paraId="456A03EB" w14:textId="77777777" w:rsidR="000A61EA" w:rsidRPr="00F37052" w:rsidRDefault="000A61E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Pr>
                <w:rFonts w:hint="eastAsia"/>
                <w:b/>
                <w:sz w:val="20"/>
                <w:szCs w:val="20"/>
              </w:rPr>
              <w:t>序号</w:t>
            </w:r>
          </w:p>
        </w:tc>
        <w:tc>
          <w:tcPr>
            <w:tcW w:w="2960" w:type="pct"/>
            <w:shd w:val="clear" w:color="auto" w:fill="auto"/>
            <w:vAlign w:val="center"/>
          </w:tcPr>
          <w:p w14:paraId="0F252F2F" w14:textId="77777777" w:rsidR="000A61EA" w:rsidRPr="00F37052" w:rsidRDefault="000A61E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sidRPr="00F37052">
              <w:rPr>
                <w:rFonts w:hint="eastAsia"/>
                <w:b/>
                <w:sz w:val="20"/>
                <w:szCs w:val="20"/>
              </w:rPr>
              <w:t>函数原型</w:t>
            </w:r>
          </w:p>
        </w:tc>
        <w:tc>
          <w:tcPr>
            <w:tcW w:w="1811" w:type="pct"/>
            <w:shd w:val="clear" w:color="auto" w:fill="auto"/>
            <w:vAlign w:val="center"/>
          </w:tcPr>
          <w:p w14:paraId="208FC544" w14:textId="77777777" w:rsidR="000A61EA" w:rsidRPr="00F37052" w:rsidRDefault="000A61EA" w:rsidP="0055384A">
            <w:pPr>
              <w:widowControl/>
              <w:adjustRightInd w:val="0"/>
              <w:snapToGrid w:val="0"/>
              <w:spacing w:beforeLines="25" w:before="78" w:line="300" w:lineRule="auto"/>
              <w:ind w:leftChars="-50" w:left="-105" w:rightChars="-50" w:right="-105" w:firstLineChars="0" w:firstLine="0"/>
              <w:jc w:val="center"/>
              <w:outlineLvl w:val="8"/>
              <w:rPr>
                <w:b/>
                <w:sz w:val="20"/>
                <w:szCs w:val="20"/>
              </w:rPr>
            </w:pPr>
            <w:r>
              <w:rPr>
                <w:rFonts w:hint="eastAsia"/>
                <w:b/>
                <w:sz w:val="20"/>
                <w:szCs w:val="20"/>
              </w:rPr>
              <w:t>描述</w:t>
            </w:r>
          </w:p>
        </w:tc>
      </w:tr>
      <w:tr w:rsidR="000A61EA" w14:paraId="79B7A3E1" w14:textId="77777777" w:rsidTr="0055384A">
        <w:trPr>
          <w:jc w:val="center"/>
        </w:trPr>
        <w:tc>
          <w:tcPr>
            <w:tcW w:w="230" w:type="pct"/>
          </w:tcPr>
          <w:p w14:paraId="088C5784" w14:textId="77777777" w:rsidR="000A61EA" w:rsidRPr="00F37052" w:rsidRDefault="000A61EA" w:rsidP="0055384A">
            <w:pPr>
              <w:tabs>
                <w:tab w:val="left" w:pos="357"/>
              </w:tabs>
              <w:ind w:firstLineChars="0" w:firstLine="0"/>
              <w:jc w:val="center"/>
              <w:rPr>
                <w:sz w:val="20"/>
                <w:szCs w:val="28"/>
              </w:rPr>
            </w:pPr>
            <w:r w:rsidRPr="00F37052">
              <w:rPr>
                <w:sz w:val="20"/>
                <w:szCs w:val="28"/>
              </w:rPr>
              <w:t>1</w:t>
            </w:r>
          </w:p>
        </w:tc>
        <w:tc>
          <w:tcPr>
            <w:tcW w:w="2960" w:type="pct"/>
            <w:shd w:val="clear" w:color="auto" w:fill="auto"/>
          </w:tcPr>
          <w:p w14:paraId="0B061A1B" w14:textId="77777777" w:rsidR="000A61EA" w:rsidRPr="00AE2346" w:rsidRDefault="000A61EA" w:rsidP="0055384A">
            <w:pPr>
              <w:tabs>
                <w:tab w:val="left" w:pos="357"/>
              </w:tabs>
              <w:ind w:firstLineChars="0" w:firstLine="0"/>
              <w:jc w:val="left"/>
              <w:rPr>
                <w:sz w:val="22"/>
                <w:szCs w:val="32"/>
              </w:rPr>
            </w:pPr>
            <w:r w:rsidRPr="00325FF1">
              <w:rPr>
                <w:sz w:val="22"/>
                <w:szCs w:val="32"/>
              </w:rPr>
              <w:t xml:space="preserve">void </w:t>
            </w:r>
            <w:proofErr w:type="spellStart"/>
            <w:r w:rsidRPr="00325FF1">
              <w:rPr>
                <w:sz w:val="22"/>
                <w:szCs w:val="32"/>
              </w:rPr>
              <w:t>handle_negative_cases</w:t>
            </w:r>
            <w:proofErr w:type="spellEnd"/>
            <w:r w:rsidRPr="00325FF1">
              <w:rPr>
                <w:sz w:val="22"/>
                <w:szCs w:val="32"/>
              </w:rPr>
              <w:t xml:space="preserve">(int </w:t>
            </w:r>
            <w:proofErr w:type="spellStart"/>
            <w:r w:rsidRPr="00325FF1">
              <w:rPr>
                <w:sz w:val="22"/>
                <w:szCs w:val="32"/>
              </w:rPr>
              <w:t>tubeNum</w:t>
            </w:r>
            <w:proofErr w:type="spellEnd"/>
            <w:r w:rsidRPr="00325FF1">
              <w:rPr>
                <w:sz w:val="22"/>
                <w:szCs w:val="32"/>
              </w:rPr>
              <w:t xml:space="preserve">, bool </w:t>
            </w:r>
            <w:proofErr w:type="spellStart"/>
            <w:r w:rsidRPr="00325FF1">
              <w:rPr>
                <w:sz w:val="22"/>
                <w:szCs w:val="32"/>
              </w:rPr>
              <w:t>isSingle</w:t>
            </w:r>
            <w:proofErr w:type="spellEnd"/>
            <w:r w:rsidRPr="00325FF1">
              <w:rPr>
                <w:sz w:val="22"/>
                <w:szCs w:val="32"/>
              </w:rPr>
              <w:t>);</w:t>
            </w:r>
          </w:p>
        </w:tc>
        <w:tc>
          <w:tcPr>
            <w:tcW w:w="1811" w:type="pct"/>
            <w:shd w:val="clear" w:color="auto" w:fill="auto"/>
            <w:vAlign w:val="center"/>
          </w:tcPr>
          <w:p w14:paraId="0424254D" w14:textId="77777777" w:rsidR="000A61EA" w:rsidRPr="009E4303" w:rsidRDefault="000A61EA" w:rsidP="0055384A">
            <w:pPr>
              <w:tabs>
                <w:tab w:val="left" w:pos="357"/>
              </w:tabs>
              <w:ind w:firstLineChars="0" w:firstLine="0"/>
              <w:rPr>
                <w:rFonts w:ascii="宋体" w:hAnsi="宋体"/>
                <w:bCs/>
                <w:sz w:val="20"/>
                <w:szCs w:val="20"/>
              </w:rPr>
            </w:pPr>
            <w:r>
              <w:rPr>
                <w:rFonts w:ascii="宋体" w:hAnsi="宋体" w:hint="eastAsia"/>
                <w:bCs/>
                <w:sz w:val="20"/>
                <w:szCs w:val="20"/>
              </w:rPr>
              <w:t>处理阴性检测结果</w:t>
            </w:r>
          </w:p>
        </w:tc>
      </w:tr>
      <w:tr w:rsidR="000A61EA" w14:paraId="7E09CA71" w14:textId="77777777" w:rsidTr="0055384A">
        <w:trPr>
          <w:jc w:val="center"/>
        </w:trPr>
        <w:tc>
          <w:tcPr>
            <w:tcW w:w="230" w:type="pct"/>
          </w:tcPr>
          <w:p w14:paraId="1516F5B0" w14:textId="77777777" w:rsidR="000A61EA" w:rsidRPr="00F37052" w:rsidRDefault="000A61EA" w:rsidP="0055384A">
            <w:pPr>
              <w:tabs>
                <w:tab w:val="left" w:pos="357"/>
              </w:tabs>
              <w:ind w:firstLineChars="0" w:firstLine="0"/>
              <w:jc w:val="center"/>
              <w:rPr>
                <w:sz w:val="20"/>
                <w:szCs w:val="28"/>
              </w:rPr>
            </w:pPr>
            <w:r w:rsidRPr="00F37052">
              <w:rPr>
                <w:sz w:val="20"/>
                <w:szCs w:val="28"/>
              </w:rPr>
              <w:t>2</w:t>
            </w:r>
          </w:p>
        </w:tc>
        <w:tc>
          <w:tcPr>
            <w:tcW w:w="2960" w:type="pct"/>
            <w:shd w:val="clear" w:color="auto" w:fill="auto"/>
          </w:tcPr>
          <w:p w14:paraId="2CDC19A9" w14:textId="77777777" w:rsidR="000A61EA" w:rsidRPr="00AE2346" w:rsidRDefault="000A61EA" w:rsidP="0055384A">
            <w:pPr>
              <w:tabs>
                <w:tab w:val="left" w:pos="357"/>
              </w:tabs>
              <w:ind w:firstLineChars="0" w:firstLine="0"/>
              <w:jc w:val="left"/>
              <w:rPr>
                <w:sz w:val="22"/>
                <w:szCs w:val="32"/>
              </w:rPr>
            </w:pPr>
            <w:r w:rsidRPr="00325FF1">
              <w:rPr>
                <w:sz w:val="22"/>
                <w:szCs w:val="32"/>
              </w:rPr>
              <w:t xml:space="preserve">void </w:t>
            </w:r>
            <w:proofErr w:type="spellStart"/>
            <w:r w:rsidRPr="00325FF1">
              <w:rPr>
                <w:sz w:val="22"/>
                <w:szCs w:val="32"/>
              </w:rPr>
              <w:t>handle_positive_cases</w:t>
            </w:r>
            <w:proofErr w:type="spellEnd"/>
            <w:r w:rsidRPr="00325FF1">
              <w:rPr>
                <w:sz w:val="22"/>
                <w:szCs w:val="32"/>
              </w:rPr>
              <w:t xml:space="preserve">(int </w:t>
            </w:r>
            <w:proofErr w:type="spellStart"/>
            <w:r w:rsidRPr="00325FF1">
              <w:rPr>
                <w:sz w:val="22"/>
                <w:szCs w:val="32"/>
              </w:rPr>
              <w:t>tubeNum</w:t>
            </w:r>
            <w:proofErr w:type="spellEnd"/>
            <w:r w:rsidRPr="00325FF1">
              <w:rPr>
                <w:sz w:val="22"/>
                <w:szCs w:val="32"/>
              </w:rPr>
              <w:t xml:space="preserve">, bool </w:t>
            </w:r>
            <w:proofErr w:type="spellStart"/>
            <w:r w:rsidRPr="00325FF1">
              <w:rPr>
                <w:sz w:val="22"/>
                <w:szCs w:val="32"/>
              </w:rPr>
              <w:t>isSingle</w:t>
            </w:r>
            <w:proofErr w:type="spellEnd"/>
            <w:r w:rsidRPr="00325FF1">
              <w:rPr>
                <w:sz w:val="22"/>
                <w:szCs w:val="32"/>
              </w:rPr>
              <w:t>);</w:t>
            </w:r>
          </w:p>
        </w:tc>
        <w:tc>
          <w:tcPr>
            <w:tcW w:w="1811" w:type="pct"/>
            <w:shd w:val="clear" w:color="auto" w:fill="auto"/>
            <w:vAlign w:val="center"/>
          </w:tcPr>
          <w:p w14:paraId="12D12F21" w14:textId="77777777" w:rsidR="000A61EA" w:rsidRPr="009E4303" w:rsidRDefault="000A61EA" w:rsidP="0055384A">
            <w:pPr>
              <w:tabs>
                <w:tab w:val="left" w:pos="357"/>
              </w:tabs>
              <w:ind w:firstLineChars="0" w:firstLine="0"/>
              <w:rPr>
                <w:rFonts w:ascii="宋体" w:hAnsi="宋体"/>
                <w:bCs/>
                <w:sz w:val="20"/>
                <w:szCs w:val="20"/>
              </w:rPr>
            </w:pPr>
            <w:r>
              <w:rPr>
                <w:rFonts w:ascii="宋体" w:hAnsi="宋体" w:hint="eastAsia"/>
                <w:bCs/>
                <w:sz w:val="20"/>
                <w:szCs w:val="20"/>
              </w:rPr>
              <w:t>处理阳性检测结果</w:t>
            </w:r>
          </w:p>
        </w:tc>
      </w:tr>
      <w:tr w:rsidR="000A61EA" w14:paraId="75328530" w14:textId="77777777" w:rsidTr="0055384A">
        <w:trPr>
          <w:jc w:val="center"/>
        </w:trPr>
        <w:tc>
          <w:tcPr>
            <w:tcW w:w="230" w:type="pct"/>
          </w:tcPr>
          <w:p w14:paraId="58A85FDD" w14:textId="77777777" w:rsidR="000A61EA" w:rsidRPr="00F37052" w:rsidRDefault="000A61EA" w:rsidP="0055384A">
            <w:pPr>
              <w:tabs>
                <w:tab w:val="left" w:pos="357"/>
              </w:tabs>
              <w:ind w:firstLineChars="0" w:firstLine="0"/>
              <w:jc w:val="center"/>
              <w:rPr>
                <w:sz w:val="20"/>
                <w:szCs w:val="28"/>
              </w:rPr>
            </w:pPr>
            <w:r w:rsidRPr="00F37052">
              <w:rPr>
                <w:sz w:val="20"/>
                <w:szCs w:val="28"/>
              </w:rPr>
              <w:t>3</w:t>
            </w:r>
          </w:p>
        </w:tc>
        <w:tc>
          <w:tcPr>
            <w:tcW w:w="2960" w:type="pct"/>
            <w:shd w:val="clear" w:color="auto" w:fill="auto"/>
          </w:tcPr>
          <w:p w14:paraId="4E728337" w14:textId="77777777" w:rsidR="000A61EA" w:rsidRPr="00AE2346" w:rsidRDefault="000A61EA" w:rsidP="0055384A">
            <w:pPr>
              <w:tabs>
                <w:tab w:val="left" w:pos="357"/>
              </w:tabs>
              <w:ind w:firstLineChars="0" w:firstLine="0"/>
              <w:jc w:val="left"/>
              <w:rPr>
                <w:sz w:val="22"/>
                <w:szCs w:val="32"/>
              </w:rPr>
            </w:pPr>
            <w:r w:rsidRPr="00325FF1">
              <w:rPr>
                <w:sz w:val="22"/>
                <w:szCs w:val="32"/>
              </w:rPr>
              <w:t xml:space="preserve">void </w:t>
            </w:r>
            <w:proofErr w:type="spellStart"/>
            <w:r w:rsidRPr="00325FF1">
              <w:rPr>
                <w:sz w:val="22"/>
                <w:szCs w:val="32"/>
              </w:rPr>
              <w:t>handle_contagious</w:t>
            </w:r>
            <w:proofErr w:type="spellEnd"/>
            <w:r w:rsidRPr="00325FF1">
              <w:rPr>
                <w:sz w:val="22"/>
                <w:szCs w:val="32"/>
              </w:rPr>
              <w:t xml:space="preserve">(int </w:t>
            </w:r>
            <w:proofErr w:type="spellStart"/>
            <w:r w:rsidRPr="00325FF1">
              <w:rPr>
                <w:sz w:val="22"/>
                <w:szCs w:val="32"/>
              </w:rPr>
              <w:t>personNum</w:t>
            </w:r>
            <w:proofErr w:type="spellEnd"/>
            <w:r w:rsidRPr="00325FF1">
              <w:rPr>
                <w:sz w:val="22"/>
                <w:szCs w:val="32"/>
              </w:rPr>
              <w:t>);</w:t>
            </w:r>
          </w:p>
        </w:tc>
        <w:tc>
          <w:tcPr>
            <w:tcW w:w="1811" w:type="pct"/>
            <w:shd w:val="clear" w:color="auto" w:fill="auto"/>
            <w:vAlign w:val="center"/>
          </w:tcPr>
          <w:p w14:paraId="1A20BE55" w14:textId="77777777" w:rsidR="000A61EA" w:rsidRPr="009E4303" w:rsidRDefault="000A61EA" w:rsidP="0055384A">
            <w:pPr>
              <w:tabs>
                <w:tab w:val="left" w:pos="357"/>
              </w:tabs>
              <w:ind w:firstLineChars="0" w:firstLine="0"/>
              <w:rPr>
                <w:rFonts w:ascii="宋体" w:hAnsi="宋体"/>
                <w:bCs/>
                <w:sz w:val="20"/>
                <w:szCs w:val="20"/>
              </w:rPr>
            </w:pPr>
            <w:r>
              <w:rPr>
                <w:rFonts w:ascii="宋体" w:hAnsi="宋体" w:hint="eastAsia"/>
                <w:bCs/>
                <w:sz w:val="20"/>
                <w:szCs w:val="20"/>
              </w:rPr>
              <w:t>处理密接检测结果</w:t>
            </w:r>
          </w:p>
        </w:tc>
      </w:tr>
      <w:tr w:rsidR="000A61EA" w14:paraId="3D6C1F34" w14:textId="77777777" w:rsidTr="0055384A">
        <w:trPr>
          <w:jc w:val="center"/>
        </w:trPr>
        <w:tc>
          <w:tcPr>
            <w:tcW w:w="230" w:type="pct"/>
          </w:tcPr>
          <w:p w14:paraId="2E2C7920" w14:textId="77777777" w:rsidR="000A61EA" w:rsidRPr="00F37052" w:rsidRDefault="000A61EA" w:rsidP="0055384A">
            <w:pPr>
              <w:tabs>
                <w:tab w:val="left" w:pos="357"/>
              </w:tabs>
              <w:ind w:firstLineChars="0" w:firstLine="0"/>
              <w:jc w:val="center"/>
              <w:rPr>
                <w:sz w:val="20"/>
                <w:szCs w:val="28"/>
              </w:rPr>
            </w:pPr>
            <w:r w:rsidRPr="00F37052">
              <w:rPr>
                <w:sz w:val="20"/>
                <w:szCs w:val="28"/>
              </w:rPr>
              <w:t>4</w:t>
            </w:r>
          </w:p>
        </w:tc>
        <w:tc>
          <w:tcPr>
            <w:tcW w:w="2960" w:type="pct"/>
            <w:shd w:val="clear" w:color="auto" w:fill="auto"/>
          </w:tcPr>
          <w:p w14:paraId="7B2F8FAC" w14:textId="77777777" w:rsidR="000A61EA" w:rsidRPr="00AE2346" w:rsidRDefault="000A61EA" w:rsidP="0055384A">
            <w:pPr>
              <w:tabs>
                <w:tab w:val="left" w:pos="357"/>
              </w:tabs>
              <w:ind w:firstLineChars="0" w:firstLine="0"/>
              <w:jc w:val="left"/>
              <w:rPr>
                <w:sz w:val="22"/>
                <w:szCs w:val="32"/>
              </w:rPr>
            </w:pPr>
            <w:r w:rsidRPr="00325FF1">
              <w:rPr>
                <w:sz w:val="22"/>
                <w:szCs w:val="32"/>
              </w:rPr>
              <w:t xml:space="preserve">void </w:t>
            </w:r>
            <w:proofErr w:type="spellStart"/>
            <w:r w:rsidRPr="00325FF1">
              <w:rPr>
                <w:sz w:val="22"/>
                <w:szCs w:val="32"/>
              </w:rPr>
              <w:t>set_secondary_contagious</w:t>
            </w:r>
            <w:proofErr w:type="spellEnd"/>
            <w:r w:rsidRPr="00325FF1">
              <w:rPr>
                <w:sz w:val="22"/>
                <w:szCs w:val="32"/>
              </w:rPr>
              <w:t>();</w:t>
            </w:r>
          </w:p>
        </w:tc>
        <w:tc>
          <w:tcPr>
            <w:tcW w:w="1811" w:type="pct"/>
            <w:shd w:val="clear" w:color="auto" w:fill="auto"/>
            <w:vAlign w:val="center"/>
          </w:tcPr>
          <w:p w14:paraId="6AA7AB86" w14:textId="77777777" w:rsidR="000A61EA" w:rsidRPr="009E4303" w:rsidRDefault="000A61EA" w:rsidP="0055384A">
            <w:pPr>
              <w:tabs>
                <w:tab w:val="left" w:pos="357"/>
              </w:tabs>
              <w:ind w:firstLineChars="0" w:firstLine="0"/>
              <w:rPr>
                <w:rFonts w:ascii="宋体" w:hAnsi="宋体"/>
                <w:bCs/>
                <w:sz w:val="20"/>
                <w:szCs w:val="20"/>
              </w:rPr>
            </w:pPr>
            <w:r>
              <w:rPr>
                <w:rFonts w:ascii="宋体" w:hAnsi="宋体" w:hint="eastAsia"/>
                <w:bCs/>
                <w:sz w:val="20"/>
                <w:szCs w:val="20"/>
              </w:rPr>
              <w:t>处理次密接检测结果</w:t>
            </w:r>
          </w:p>
        </w:tc>
      </w:tr>
    </w:tbl>
    <w:p w14:paraId="47DBE1D7" w14:textId="77777777" w:rsidR="00FD36F2" w:rsidRPr="00BF7599" w:rsidRDefault="00AD5C73" w:rsidP="006C7E1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Pr>
          <w:rFonts w:ascii="仿宋" w:eastAsia="仿宋" w:hAnsi="仿宋" w:cs="宋体" w:hint="eastAsia"/>
          <w:b/>
          <w:color w:val="000000"/>
          <w:kern w:val="0"/>
          <w:sz w:val="24"/>
          <w:szCs w:val="24"/>
        </w:rPr>
        <w:t>三</w:t>
      </w:r>
      <w:r w:rsidR="00FD36F2" w:rsidRPr="00BF7599">
        <w:rPr>
          <w:rFonts w:ascii="仿宋" w:eastAsia="仿宋" w:hAnsi="仿宋" w:cs="宋体" w:hint="eastAsia"/>
          <w:b/>
          <w:color w:val="000000"/>
          <w:kern w:val="0"/>
          <w:sz w:val="24"/>
          <w:szCs w:val="24"/>
        </w:rPr>
        <w:t>、详细设计</w:t>
      </w:r>
    </w:p>
    <w:p w14:paraId="5973BE16" w14:textId="77777777" w:rsidR="00FD36F2" w:rsidRPr="008E1D6F" w:rsidRDefault="00FD36F2" w:rsidP="006C7E1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仿宋" w:eastAsia="仿宋" w:hAnsi="仿宋" w:cs="宋体"/>
          <w:b/>
          <w:bCs/>
          <w:color w:val="000000"/>
          <w:kern w:val="0"/>
          <w:szCs w:val="21"/>
        </w:rPr>
      </w:pPr>
      <w:r w:rsidRPr="008E1D6F">
        <w:rPr>
          <w:rFonts w:ascii="仿宋" w:eastAsia="仿宋" w:hAnsi="仿宋" w:cs="宋体" w:hint="eastAsia"/>
          <w:b/>
          <w:bCs/>
          <w:color w:val="000000"/>
          <w:kern w:val="0"/>
          <w:szCs w:val="21"/>
        </w:rPr>
        <w:t>1．各</w:t>
      </w:r>
      <w:r w:rsidRPr="008E1D6F">
        <w:rPr>
          <w:rFonts w:ascii="仿宋" w:eastAsia="仿宋" w:hAnsi="仿宋" w:cs="宋体"/>
          <w:b/>
          <w:bCs/>
          <w:color w:val="000000"/>
          <w:kern w:val="0"/>
          <w:szCs w:val="21"/>
        </w:rPr>
        <w:t>个函数的</w:t>
      </w:r>
      <w:r w:rsidRPr="008E1D6F">
        <w:rPr>
          <w:rFonts w:ascii="仿宋" w:eastAsia="仿宋" w:hAnsi="仿宋" w:cs="宋体" w:hint="eastAsia"/>
          <w:b/>
          <w:bCs/>
          <w:color w:val="000000"/>
          <w:kern w:val="0"/>
          <w:szCs w:val="21"/>
        </w:rPr>
        <w:t>调用关系图</w:t>
      </w:r>
    </w:p>
    <w:p w14:paraId="485028AF" w14:textId="3F9296B2" w:rsidR="00FD36F2" w:rsidRDefault="00075168" w:rsidP="006C7E1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center"/>
        <w:rPr>
          <w:rFonts w:ascii="仿宋" w:eastAsia="仿宋" w:hAnsi="仿宋" w:cs="宋体"/>
          <w:color w:val="000000"/>
          <w:kern w:val="0"/>
          <w:szCs w:val="21"/>
        </w:rPr>
      </w:pPr>
      <w:r w:rsidRPr="00075168">
        <w:rPr>
          <w:rFonts w:ascii="仿宋" w:eastAsia="仿宋" w:hAnsi="仿宋" w:cs="宋体"/>
          <w:noProof/>
          <w:color w:val="000000"/>
          <w:kern w:val="0"/>
          <w:szCs w:val="21"/>
        </w:rPr>
        <w:drawing>
          <wp:inline distT="0" distB="0" distL="0" distR="0" wp14:anchorId="1AACF3C5" wp14:editId="717ED370">
            <wp:extent cx="6181106" cy="27584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3711" cy="2813155"/>
                    </a:xfrm>
                    <a:prstGeom prst="rect">
                      <a:avLst/>
                    </a:prstGeom>
                    <a:noFill/>
                    <a:ln>
                      <a:noFill/>
                    </a:ln>
                  </pic:spPr>
                </pic:pic>
              </a:graphicData>
            </a:graphic>
          </wp:inline>
        </w:drawing>
      </w:r>
    </w:p>
    <w:p w14:paraId="75ABFC42" w14:textId="04927693" w:rsidR="00075168" w:rsidRPr="00A05AAA" w:rsidRDefault="00075168" w:rsidP="00A05AAA">
      <w:pPr>
        <w:pStyle w:val="ab"/>
        <w:spacing w:before="156" w:after="156"/>
        <w:ind w:firstLine="360"/>
      </w:pPr>
      <w:r>
        <w:rPr>
          <w:rFonts w:hint="eastAsia"/>
        </w:rPr>
        <w:t>图</w:t>
      </w:r>
      <w:r w:rsidR="006409AC">
        <w:t>7</w:t>
      </w:r>
      <w:r>
        <w:t xml:space="preserve">. </w:t>
      </w:r>
      <w:r>
        <w:rPr>
          <w:rFonts w:hint="eastAsia"/>
        </w:rPr>
        <w:t>函数调用关系图</w:t>
      </w:r>
    </w:p>
    <w:p w14:paraId="4635A17B" w14:textId="77777777" w:rsidR="00FD36F2" w:rsidRPr="008E1D6F" w:rsidRDefault="00FD36F2"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bCs/>
          <w:color w:val="000000"/>
          <w:kern w:val="0"/>
          <w:szCs w:val="21"/>
        </w:rPr>
      </w:pPr>
      <w:r w:rsidRPr="008E1D6F">
        <w:rPr>
          <w:rFonts w:ascii="仿宋" w:eastAsia="仿宋" w:hAnsi="仿宋" w:cs="宋体" w:hint="eastAsia"/>
          <w:b/>
          <w:bCs/>
          <w:color w:val="000000"/>
          <w:kern w:val="0"/>
          <w:szCs w:val="21"/>
        </w:rPr>
        <w:lastRenderedPageBreak/>
        <w:t>2.</w:t>
      </w:r>
      <w:r w:rsidRPr="008E1D6F">
        <w:rPr>
          <w:rFonts w:ascii="仿宋" w:eastAsia="仿宋" w:hAnsi="仿宋" w:cs="宋体"/>
          <w:b/>
          <w:bCs/>
          <w:color w:val="000000"/>
          <w:kern w:val="0"/>
          <w:szCs w:val="21"/>
        </w:rPr>
        <w:t xml:space="preserve"> 函数</w:t>
      </w:r>
      <w:r w:rsidRPr="008E1D6F">
        <w:rPr>
          <w:rFonts w:ascii="仿宋" w:eastAsia="仿宋" w:hAnsi="仿宋" w:cs="宋体" w:hint="eastAsia"/>
          <w:b/>
          <w:bCs/>
          <w:color w:val="000000"/>
          <w:kern w:val="0"/>
          <w:szCs w:val="21"/>
        </w:rPr>
        <w:t>设计</w:t>
      </w:r>
    </w:p>
    <w:p w14:paraId="58414AC6" w14:textId="20D29090" w:rsidR="00E14CD3" w:rsidRPr="008E1D6F" w:rsidRDefault="00E14CD3" w:rsidP="00E14CD3">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 xml:space="preserve">2.1 </w:t>
      </w:r>
      <w:r w:rsidRPr="008E1D6F">
        <w:rPr>
          <w:rFonts w:ascii="仿宋" w:eastAsia="仿宋" w:hAnsi="仿宋" w:cs="MS Mincho" w:hint="eastAsia"/>
          <w:b/>
          <w:bCs/>
          <w:color w:val="000000"/>
          <w:kern w:val="0"/>
          <w:sz w:val="20"/>
          <w:szCs w:val="20"/>
        </w:rPr>
        <w:t>排队</w:t>
      </w:r>
      <w:r w:rsidR="00FA709B" w:rsidRPr="008E1D6F">
        <w:rPr>
          <w:rFonts w:ascii="仿宋" w:eastAsia="仿宋" w:hAnsi="仿宋" w:cs="MS Mincho" w:hint="eastAsia"/>
          <w:b/>
          <w:bCs/>
          <w:color w:val="000000"/>
          <w:kern w:val="0"/>
          <w:sz w:val="20"/>
          <w:szCs w:val="20"/>
        </w:rPr>
        <w:t>:</w:t>
      </w:r>
      <w:r w:rsidR="00FA709B" w:rsidRPr="008E1D6F">
        <w:rPr>
          <w:rFonts w:ascii="仿宋" w:eastAsia="仿宋" w:hAnsi="仿宋" w:cs="MS Mincho"/>
          <w:b/>
          <w:bCs/>
          <w:color w:val="000000"/>
          <w:kern w:val="0"/>
          <w:sz w:val="20"/>
          <w:szCs w:val="20"/>
        </w:rPr>
        <w:t xml:space="preserve"> </w:t>
      </w:r>
      <w:proofErr w:type="spellStart"/>
      <w:r w:rsidR="00FA709B" w:rsidRPr="00166A43">
        <w:rPr>
          <w:rFonts w:ascii="Times New Roman" w:eastAsia="仿宋" w:hAnsi="Times New Roman"/>
          <w:b/>
          <w:bCs/>
          <w:color w:val="000000"/>
          <w:kern w:val="0"/>
          <w:sz w:val="20"/>
          <w:szCs w:val="20"/>
        </w:rPr>
        <w:t>line_up</w:t>
      </w:r>
      <w:proofErr w:type="spellEnd"/>
      <w:r w:rsidR="00FA709B" w:rsidRPr="008E1D6F">
        <w:rPr>
          <w:rFonts w:ascii="仿宋" w:eastAsia="仿宋" w:hAnsi="仿宋" w:cs="MS Mincho" w:hint="eastAsia"/>
          <w:b/>
          <w:bCs/>
          <w:color w:val="000000"/>
          <w:kern w:val="0"/>
          <w:sz w:val="20"/>
          <w:szCs w:val="20"/>
        </w:rPr>
        <w:t>函数</w:t>
      </w:r>
    </w:p>
    <w:p w14:paraId="2825A2A5" w14:textId="07E5B235" w:rsidR="00E14CD3" w:rsidRPr="00E14CD3" w:rsidRDefault="00E14CD3" w:rsidP="00E14CD3">
      <w:pPr>
        <w:ind w:firstLine="420"/>
      </w:pPr>
      <w:r>
        <w:rPr>
          <w:rFonts w:hint="eastAsia"/>
        </w:rPr>
        <w:t>从</w:t>
      </w:r>
      <w:r>
        <w:t>“</w:t>
      </w:r>
      <w:r w:rsidRPr="00E14CD3">
        <w:t>line_up.in</w:t>
      </w:r>
      <w:r>
        <w:t>”</w:t>
      </w:r>
      <w:r>
        <w:rPr>
          <w:rFonts w:hint="eastAsia"/>
        </w:rPr>
        <w:t>排队信息文件之中读取到混合测试的排队人数与单人测试的排队人数，再依次将他们的人员代码排入链队列，此处将单人测试与混合测试两个队伍分开，</w:t>
      </w:r>
      <w:r w:rsidR="00F643C9">
        <w:rPr>
          <w:rFonts w:hint="eastAsia"/>
        </w:rPr>
        <w:t>分别存入对应的链队列之中。由于此处针对单人检测与混合检测的操作相同，因此只列出入队时部分</w:t>
      </w:r>
      <w:r w:rsidR="00F643C9" w:rsidRPr="005310F1">
        <w:rPr>
          <w:rFonts w:hint="eastAsia"/>
        </w:rPr>
        <w:t>核心代码</w:t>
      </w:r>
      <w:r w:rsidR="00195751">
        <w:rPr>
          <w:rFonts w:hint="eastAsia"/>
        </w:rPr>
        <w:t>，在此人入队后，将此人的状态在人的状态哈希表</w:t>
      </w:r>
      <w:proofErr w:type="spellStart"/>
      <w:r w:rsidR="00195751" w:rsidRPr="005310F1">
        <w:t>personMap</w:t>
      </w:r>
      <w:proofErr w:type="spellEnd"/>
      <w:r w:rsidR="00195751" w:rsidRPr="005310F1">
        <w:rPr>
          <w:rFonts w:hint="eastAsia"/>
        </w:rPr>
        <w:t>中，更新此人状态为在排队</w:t>
      </w:r>
      <w:r w:rsidR="00A05AAA">
        <w:rPr>
          <w:rFonts w:hint="eastAsia"/>
        </w:rPr>
        <w:t>，代码实现如下：</w:t>
      </w:r>
    </w:p>
    <w:tbl>
      <w:tblPr>
        <w:tblStyle w:val="ae"/>
        <w:tblW w:w="0" w:type="auto"/>
        <w:tblLook w:val="04A0" w:firstRow="1" w:lastRow="0" w:firstColumn="1" w:lastColumn="0" w:noHBand="0" w:noVBand="1"/>
      </w:tblPr>
      <w:tblGrid>
        <w:gridCol w:w="10080"/>
      </w:tblGrid>
      <w:tr w:rsidR="00195751" w14:paraId="591F881F" w14:textId="77777777" w:rsidTr="0055384A">
        <w:tc>
          <w:tcPr>
            <w:tcW w:w="10080" w:type="dxa"/>
          </w:tcPr>
          <w:p w14:paraId="5BD126BB" w14:textId="77777777" w:rsidR="00195751" w:rsidRPr="00195751" w:rsidRDefault="00195751" w:rsidP="00195751">
            <w:pPr>
              <w:widowControl/>
              <w:shd w:val="clear" w:color="auto" w:fill="FFFFFF"/>
              <w:ind w:firstLineChars="0" w:firstLine="0"/>
              <w:rPr>
                <w:rFonts w:ascii="Courier New" w:hAnsi="Courier New" w:cs="Courier New"/>
                <w:b/>
                <w:bCs/>
                <w:kern w:val="0"/>
                <w:sz w:val="20"/>
              </w:rPr>
            </w:pPr>
            <w:r w:rsidRPr="00195751">
              <w:rPr>
                <w:rFonts w:ascii="Courier New" w:hAnsi="Courier New" w:cs="Courier New"/>
                <w:b/>
                <w:bCs/>
                <w:kern w:val="0"/>
                <w:sz w:val="20"/>
              </w:rPr>
              <w:t xml:space="preserve">for </w:t>
            </w:r>
            <w:r w:rsidRPr="00195751">
              <w:rPr>
                <w:rFonts w:ascii="Courier New" w:hAnsi="Courier New" w:cs="Courier New"/>
                <w:kern w:val="0"/>
                <w:sz w:val="20"/>
              </w:rPr>
              <w:t>(</w:t>
            </w:r>
            <w:r w:rsidRPr="00195751">
              <w:rPr>
                <w:rFonts w:ascii="Courier New" w:hAnsi="Courier New" w:cs="Courier New"/>
                <w:b/>
                <w:bCs/>
                <w:kern w:val="0"/>
                <w:sz w:val="20"/>
              </w:rPr>
              <w:t>int</w:t>
            </w:r>
            <w:r w:rsidRPr="00195751">
              <w:rPr>
                <w:rFonts w:ascii="Courier New" w:hAnsi="Courier New" w:cs="Courier New"/>
                <w:kern w:val="0"/>
                <w:sz w:val="20"/>
              </w:rPr>
              <w:t xml:space="preserve"> </w:t>
            </w:r>
            <w:proofErr w:type="spellStart"/>
            <w:r w:rsidRPr="00195751">
              <w:rPr>
                <w:rFonts w:ascii="Courier New" w:hAnsi="Courier New" w:cs="Courier New"/>
                <w:kern w:val="0"/>
                <w:sz w:val="20"/>
              </w:rPr>
              <w:t>i</w:t>
            </w:r>
            <w:proofErr w:type="spellEnd"/>
            <w:r w:rsidRPr="00195751">
              <w:rPr>
                <w:rFonts w:ascii="Courier New" w:hAnsi="Courier New" w:cs="Courier New"/>
                <w:kern w:val="0"/>
                <w:sz w:val="20"/>
              </w:rPr>
              <w:t xml:space="preserve"> = 0; </w:t>
            </w:r>
            <w:proofErr w:type="spellStart"/>
            <w:r w:rsidRPr="00195751">
              <w:rPr>
                <w:rFonts w:ascii="Courier New" w:hAnsi="Courier New" w:cs="Courier New"/>
                <w:kern w:val="0"/>
                <w:sz w:val="20"/>
              </w:rPr>
              <w:t>i</w:t>
            </w:r>
            <w:proofErr w:type="spellEnd"/>
            <w:r w:rsidRPr="00195751">
              <w:rPr>
                <w:rFonts w:ascii="Courier New" w:hAnsi="Courier New" w:cs="Courier New"/>
                <w:kern w:val="0"/>
                <w:sz w:val="20"/>
              </w:rPr>
              <w:t xml:space="preserve"> &lt; n; </w:t>
            </w:r>
            <w:proofErr w:type="spellStart"/>
            <w:r w:rsidRPr="00195751">
              <w:rPr>
                <w:rFonts w:ascii="Courier New" w:hAnsi="Courier New" w:cs="Courier New"/>
                <w:kern w:val="0"/>
                <w:sz w:val="20"/>
              </w:rPr>
              <w:t>i</w:t>
            </w:r>
            <w:proofErr w:type="spellEnd"/>
            <w:r w:rsidRPr="00195751">
              <w:rPr>
                <w:rFonts w:ascii="Courier New" w:hAnsi="Courier New" w:cs="Courier New"/>
                <w:kern w:val="0"/>
                <w:sz w:val="20"/>
              </w:rPr>
              <w:t>++)</w:t>
            </w:r>
            <w:r w:rsidRPr="00195751">
              <w:rPr>
                <w:rFonts w:ascii="Courier New" w:hAnsi="Courier New" w:cs="Courier New"/>
                <w:b/>
                <w:bCs/>
                <w:kern w:val="0"/>
                <w:sz w:val="20"/>
              </w:rPr>
              <w:t xml:space="preserve"> {</w:t>
            </w:r>
          </w:p>
          <w:p w14:paraId="01C7B9D7" w14:textId="6B936E15"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b/>
                <w:bCs/>
                <w:kern w:val="0"/>
                <w:sz w:val="20"/>
              </w:rPr>
              <w:t xml:space="preserve">    int</w:t>
            </w:r>
            <w:r w:rsidRPr="00195751">
              <w:rPr>
                <w:rFonts w:ascii="Courier New" w:hAnsi="Courier New" w:cs="Courier New"/>
                <w:kern w:val="0"/>
                <w:sz w:val="20"/>
              </w:rPr>
              <w:t xml:space="preserve"> num;</w:t>
            </w:r>
          </w:p>
          <w:p w14:paraId="663121C7" w14:textId="37FA67CC"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kern w:val="0"/>
                <w:sz w:val="20"/>
              </w:rPr>
              <w:t xml:space="preserve">    </w:t>
            </w:r>
            <w:proofErr w:type="spellStart"/>
            <w:r w:rsidRPr="00195751">
              <w:rPr>
                <w:rFonts w:ascii="Courier New" w:hAnsi="Courier New" w:cs="Courier New"/>
                <w:kern w:val="0"/>
                <w:sz w:val="20"/>
              </w:rPr>
              <w:t>lineupFile</w:t>
            </w:r>
            <w:proofErr w:type="spellEnd"/>
            <w:r w:rsidRPr="00195751">
              <w:rPr>
                <w:rFonts w:ascii="Courier New" w:hAnsi="Courier New" w:cs="Courier New"/>
                <w:kern w:val="0"/>
                <w:sz w:val="20"/>
              </w:rPr>
              <w:t xml:space="preserve"> &gt;&gt; num;</w:t>
            </w:r>
          </w:p>
          <w:p w14:paraId="05E9C3BD" w14:textId="33F82D89"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kern w:val="0"/>
                <w:sz w:val="20"/>
              </w:rPr>
              <w:t xml:space="preserve">    </w:t>
            </w:r>
            <w:proofErr w:type="spellStart"/>
            <w:r w:rsidRPr="00195751">
              <w:rPr>
                <w:rFonts w:ascii="Courier New" w:hAnsi="Courier New" w:cs="Courier New"/>
                <w:kern w:val="0"/>
                <w:sz w:val="20"/>
              </w:rPr>
              <w:t>mixedTest.EnQueue</w:t>
            </w:r>
            <w:proofErr w:type="spellEnd"/>
            <w:r w:rsidRPr="00195751">
              <w:rPr>
                <w:rFonts w:ascii="Courier New" w:hAnsi="Courier New" w:cs="Courier New"/>
                <w:kern w:val="0"/>
                <w:sz w:val="20"/>
              </w:rPr>
              <w:t>(num);</w:t>
            </w:r>
          </w:p>
          <w:p w14:paraId="7406D81D" w14:textId="4CF9CBF7"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hint="eastAsia"/>
                <w:kern w:val="0"/>
                <w:sz w:val="20"/>
              </w:rPr>
              <w:t xml:space="preserve">    </w:t>
            </w:r>
            <w:r w:rsidRPr="005310F1">
              <w:rPr>
                <w:rFonts w:ascii="楷体" w:eastAsia="楷体" w:hAnsi="楷体" w:cs="Courier New" w:hint="eastAsia"/>
                <w:kern w:val="0"/>
                <w:sz w:val="20"/>
              </w:rPr>
              <w:t>//</w:t>
            </w:r>
            <w:r w:rsidRPr="00195751">
              <w:rPr>
                <w:rFonts w:ascii="Courier New" w:hAnsi="Courier New" w:cs="Courier New" w:hint="eastAsia"/>
                <w:kern w:val="0"/>
                <w:sz w:val="20"/>
              </w:rPr>
              <w:t xml:space="preserve"> </w:t>
            </w:r>
            <w:r w:rsidRPr="005310F1">
              <w:rPr>
                <w:rFonts w:ascii="楷体" w:eastAsia="楷体" w:hAnsi="楷体" w:cs="Courier New" w:hint="eastAsia"/>
                <w:kern w:val="0"/>
                <w:sz w:val="20"/>
              </w:rPr>
              <w:t>人员状态更新</w:t>
            </w:r>
          </w:p>
          <w:p w14:paraId="459DC20D" w14:textId="7C99BA0B"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kern w:val="0"/>
                <w:sz w:val="20"/>
              </w:rPr>
              <w:t xml:space="preserve">    </w:t>
            </w:r>
            <w:r w:rsidRPr="00195751">
              <w:rPr>
                <w:rFonts w:ascii="Courier New" w:hAnsi="Courier New" w:cs="Courier New"/>
                <w:b/>
                <w:bCs/>
                <w:kern w:val="0"/>
                <w:sz w:val="20"/>
              </w:rPr>
              <w:t>Person</w:t>
            </w:r>
            <w:r w:rsidRPr="00195751">
              <w:rPr>
                <w:rFonts w:ascii="Courier New" w:hAnsi="Courier New" w:cs="Courier New"/>
                <w:kern w:val="0"/>
                <w:sz w:val="20"/>
              </w:rPr>
              <w:t xml:space="preserve"> p = Person(num);</w:t>
            </w:r>
          </w:p>
          <w:p w14:paraId="502A4DC1" w14:textId="3AEF236D"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kern w:val="0"/>
                <w:sz w:val="20"/>
              </w:rPr>
              <w:t xml:space="preserve">    </w:t>
            </w:r>
            <w:proofErr w:type="spellStart"/>
            <w:r w:rsidRPr="00195751">
              <w:rPr>
                <w:rFonts w:ascii="Courier New" w:hAnsi="Courier New" w:cs="Courier New"/>
                <w:kern w:val="0"/>
                <w:sz w:val="20"/>
              </w:rPr>
              <w:t>p.setIsInLine</w:t>
            </w:r>
            <w:proofErr w:type="spellEnd"/>
            <w:r w:rsidRPr="00195751">
              <w:rPr>
                <w:rFonts w:ascii="Courier New" w:hAnsi="Courier New" w:cs="Courier New"/>
                <w:kern w:val="0"/>
                <w:sz w:val="20"/>
              </w:rPr>
              <w:t>(true);</w:t>
            </w:r>
          </w:p>
          <w:p w14:paraId="01F5C793" w14:textId="02DEDEFB"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hint="eastAsia"/>
                <w:kern w:val="0"/>
                <w:sz w:val="20"/>
              </w:rPr>
              <w:t xml:space="preserve">    </w:t>
            </w:r>
            <w:r w:rsidRPr="005310F1">
              <w:rPr>
                <w:rFonts w:ascii="楷体" w:eastAsia="楷体" w:hAnsi="楷体" w:cs="Courier New" w:hint="eastAsia"/>
                <w:kern w:val="0"/>
                <w:sz w:val="20"/>
              </w:rPr>
              <w:t>// 在状态哈希表中进行插入此人</w:t>
            </w:r>
          </w:p>
          <w:p w14:paraId="4CF5F971" w14:textId="7C55E7E3" w:rsidR="00195751" w:rsidRPr="00195751" w:rsidRDefault="00195751" w:rsidP="00195751">
            <w:pPr>
              <w:widowControl/>
              <w:shd w:val="clear" w:color="auto" w:fill="FFFFFF"/>
              <w:ind w:firstLineChars="0" w:firstLine="0"/>
              <w:rPr>
                <w:rFonts w:ascii="Courier New" w:hAnsi="Courier New" w:cs="Courier New"/>
                <w:kern w:val="0"/>
                <w:sz w:val="20"/>
              </w:rPr>
            </w:pPr>
            <w:r w:rsidRPr="00195751">
              <w:rPr>
                <w:rFonts w:ascii="Courier New" w:hAnsi="Courier New" w:cs="Courier New"/>
                <w:kern w:val="0"/>
                <w:sz w:val="20"/>
              </w:rPr>
              <w:t xml:space="preserve">    </w:t>
            </w:r>
            <w:proofErr w:type="spellStart"/>
            <w:r w:rsidRPr="00195751">
              <w:rPr>
                <w:rFonts w:ascii="Courier New" w:hAnsi="Courier New" w:cs="Courier New"/>
                <w:kern w:val="0"/>
                <w:sz w:val="20"/>
              </w:rPr>
              <w:t>personMap</w:t>
            </w:r>
            <w:proofErr w:type="spellEnd"/>
            <w:r w:rsidRPr="00195751">
              <w:rPr>
                <w:rFonts w:ascii="Courier New" w:hAnsi="Courier New" w:cs="Courier New"/>
                <w:kern w:val="0"/>
                <w:sz w:val="20"/>
              </w:rPr>
              <w:t>[num] = p;</w:t>
            </w:r>
          </w:p>
          <w:p w14:paraId="285ED509" w14:textId="44D9567A" w:rsidR="00195751" w:rsidRPr="008E1D6F" w:rsidRDefault="00195751" w:rsidP="00195751">
            <w:pPr>
              <w:widowControl/>
              <w:shd w:val="clear" w:color="auto" w:fill="FFFFFF"/>
              <w:ind w:firstLineChars="0" w:firstLine="0"/>
              <w:rPr>
                <w:rFonts w:ascii="Courier New" w:hAnsi="Courier New" w:cs="Courier New"/>
                <w:kern w:val="0"/>
                <w:sz w:val="20"/>
              </w:rPr>
            </w:pPr>
            <w:r w:rsidRPr="008E1D6F">
              <w:rPr>
                <w:rFonts w:ascii="Courier New" w:hAnsi="Courier New" w:cs="Courier New"/>
                <w:kern w:val="0"/>
                <w:sz w:val="20"/>
              </w:rPr>
              <w:t>}</w:t>
            </w:r>
          </w:p>
        </w:tc>
      </w:tr>
    </w:tbl>
    <w:p w14:paraId="57E4F259" w14:textId="713A6DB4" w:rsidR="008E1D6F" w:rsidRPr="008E1D6F" w:rsidRDefault="008E1D6F" w:rsidP="008E1D6F">
      <w:pPr>
        <w:pStyle w:val="ab"/>
        <w:spacing w:before="156" w:after="156"/>
        <w:ind w:firstLine="360"/>
      </w:pPr>
      <w:r>
        <w:rPr>
          <w:rFonts w:hint="eastAsia"/>
        </w:rPr>
        <w:t>图</w:t>
      </w:r>
      <w:r w:rsidR="006409AC">
        <w:t>8</w:t>
      </w:r>
      <w:r>
        <w:t xml:space="preserve">. </w:t>
      </w:r>
      <w:r w:rsidR="006409AC">
        <w:rPr>
          <w:rFonts w:hint="eastAsia"/>
        </w:rPr>
        <w:t>排队函数核心</w:t>
      </w:r>
      <w:r>
        <w:rPr>
          <w:rFonts w:hint="eastAsia"/>
        </w:rPr>
        <w:t>代码</w:t>
      </w:r>
    </w:p>
    <w:p w14:paraId="0451F2C8" w14:textId="38C425A5" w:rsidR="005310F1" w:rsidRPr="008E1D6F" w:rsidRDefault="005310F1" w:rsidP="005310F1">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 xml:space="preserve">2.2 </w:t>
      </w:r>
      <w:r w:rsidRPr="008E1D6F">
        <w:rPr>
          <w:rFonts w:ascii="仿宋" w:eastAsia="仿宋" w:hAnsi="仿宋" w:cs="MS Mincho" w:hint="eastAsia"/>
          <w:b/>
          <w:bCs/>
          <w:color w:val="000000"/>
          <w:kern w:val="0"/>
          <w:sz w:val="20"/>
          <w:szCs w:val="20"/>
        </w:rPr>
        <w:t>核酸检测</w:t>
      </w:r>
      <w:r w:rsidR="00FA709B" w:rsidRPr="008E1D6F">
        <w:rPr>
          <w:rFonts w:ascii="仿宋" w:eastAsia="仿宋" w:hAnsi="仿宋" w:cs="MS Mincho" w:hint="eastAsia"/>
          <w:b/>
          <w:bCs/>
          <w:color w:val="000000"/>
          <w:kern w:val="0"/>
          <w:sz w:val="20"/>
          <w:szCs w:val="20"/>
        </w:rPr>
        <w:t>:</w:t>
      </w:r>
      <w:r w:rsidR="00FA709B" w:rsidRPr="008E1D6F">
        <w:rPr>
          <w:rFonts w:ascii="仿宋" w:eastAsia="仿宋" w:hAnsi="仿宋" w:cs="MS Mincho"/>
          <w:b/>
          <w:bCs/>
          <w:color w:val="000000"/>
          <w:kern w:val="0"/>
          <w:sz w:val="20"/>
          <w:szCs w:val="20"/>
        </w:rPr>
        <w:t xml:space="preserve"> </w:t>
      </w:r>
      <w:proofErr w:type="spellStart"/>
      <w:r w:rsidR="00FA709B" w:rsidRPr="00166A43">
        <w:rPr>
          <w:rFonts w:ascii="Times New Roman" w:eastAsia="仿宋" w:hAnsi="Times New Roman"/>
          <w:b/>
          <w:bCs/>
          <w:color w:val="000000"/>
          <w:kern w:val="0"/>
          <w:sz w:val="20"/>
          <w:szCs w:val="20"/>
        </w:rPr>
        <w:t>nucleic_acid_test</w:t>
      </w:r>
      <w:proofErr w:type="spellEnd"/>
      <w:r w:rsidR="00FA709B" w:rsidRPr="008E1D6F">
        <w:rPr>
          <w:rFonts w:ascii="仿宋" w:eastAsia="仿宋" w:hAnsi="仿宋" w:cs="MS Mincho" w:hint="eastAsia"/>
          <w:b/>
          <w:bCs/>
          <w:color w:val="000000"/>
          <w:kern w:val="0"/>
          <w:sz w:val="20"/>
          <w:szCs w:val="20"/>
        </w:rPr>
        <w:t>函数</w:t>
      </w:r>
    </w:p>
    <w:p w14:paraId="6928CCD5" w14:textId="684CD6E2" w:rsidR="005310F1" w:rsidRDefault="005310F1" w:rsidP="005310F1">
      <w:pPr>
        <w:ind w:firstLine="420"/>
        <w:rPr>
          <w:rFonts w:ascii="仿宋" w:eastAsia="仿宋" w:hAnsi="仿宋" w:cs="MS Mincho"/>
          <w:color w:val="000000"/>
          <w:kern w:val="0"/>
          <w:sz w:val="20"/>
          <w:szCs w:val="20"/>
        </w:rPr>
      </w:pPr>
      <w:r>
        <w:rPr>
          <w:rFonts w:hint="eastAsia"/>
        </w:rPr>
        <w:t>从</w:t>
      </w:r>
      <w:r>
        <w:t>“</w:t>
      </w:r>
      <w:r>
        <w:rPr>
          <w:rFonts w:hint="eastAsia"/>
        </w:rPr>
        <w:t>nucleic</w:t>
      </w:r>
      <w:r>
        <w:t>_acid_test.in”</w:t>
      </w:r>
      <w:r>
        <w:rPr>
          <w:rFonts w:hint="eastAsia"/>
        </w:rPr>
        <w:t>核酸检测信息文件之中读取</w:t>
      </w:r>
      <w:r w:rsidRPr="00E832DA">
        <w:rPr>
          <w:rFonts w:hint="eastAsia"/>
        </w:rPr>
        <w:t>到混合</w:t>
      </w:r>
      <w:r>
        <w:rPr>
          <w:rFonts w:hint="eastAsia"/>
        </w:rPr>
        <w:t>测试与单人测试的</w:t>
      </w:r>
      <w:r w:rsidR="00E832DA">
        <w:rPr>
          <w:rFonts w:hint="eastAsia"/>
        </w:rPr>
        <w:t>的已检测人数。将这些人从对应的队列之中出队，</w:t>
      </w:r>
      <w:r w:rsidR="003A1D04">
        <w:rPr>
          <w:rFonts w:hint="eastAsia"/>
        </w:rPr>
        <w:t>并将此人编号存储到待上传结果动态数组之中，</w:t>
      </w:r>
      <w:r w:rsidR="00E832DA">
        <w:rPr>
          <w:rFonts w:hint="eastAsia"/>
        </w:rPr>
        <w:t>并且设置他为待上传结果状态。</w:t>
      </w:r>
    </w:p>
    <w:p w14:paraId="05125DCF" w14:textId="38CA207D" w:rsidR="005310F1" w:rsidRPr="00E832DA" w:rsidRDefault="00E832DA" w:rsidP="003A1D04">
      <w:pPr>
        <w:ind w:firstLine="420"/>
      </w:pPr>
      <w:r w:rsidRPr="00E832DA">
        <w:rPr>
          <w:rFonts w:hint="eastAsia"/>
        </w:rPr>
        <w:t>以下选取混合检测</w:t>
      </w:r>
      <w:r>
        <w:rPr>
          <w:rFonts w:hint="eastAsia"/>
        </w:rPr>
        <w:t>为例，由于每一个试管对应</w:t>
      </w:r>
      <w:r>
        <w:rPr>
          <w:rFonts w:hint="eastAsia"/>
        </w:rPr>
        <w:t>1</w:t>
      </w:r>
      <w:r>
        <w:t>0</w:t>
      </w:r>
      <w:r>
        <w:rPr>
          <w:rFonts w:hint="eastAsia"/>
        </w:rPr>
        <w:t>个人员，因此，混合检测哈希表的键</w:t>
      </w:r>
      <w:r>
        <w:t>(key)</w:t>
      </w:r>
      <w:r>
        <w:rPr>
          <w:rFonts w:hint="eastAsia"/>
        </w:rPr>
        <w:t>存储生成的试管流水号，混合检测哈希表的值</w:t>
      </w:r>
      <w:r>
        <w:rPr>
          <w:rFonts w:hint="eastAsia"/>
        </w:rPr>
        <w:t>(</w:t>
      </w:r>
      <w:r>
        <w:t>value)</w:t>
      </w:r>
      <w:r>
        <w:rPr>
          <w:rFonts w:hint="eastAsia"/>
        </w:rPr>
        <w:t>存储指向大小为</w:t>
      </w:r>
      <w:r>
        <w:rPr>
          <w:rFonts w:hint="eastAsia"/>
        </w:rPr>
        <w:t>1</w:t>
      </w:r>
      <w:r>
        <w:t>0</w:t>
      </w:r>
      <w:r>
        <w:rPr>
          <w:rFonts w:hint="eastAsia"/>
        </w:rPr>
        <w:t>个</w:t>
      </w:r>
      <w:r>
        <w:rPr>
          <w:rFonts w:hint="eastAsia"/>
        </w:rPr>
        <w:t>i</w:t>
      </w:r>
      <w:r>
        <w:t>nt</w:t>
      </w:r>
      <w:r>
        <w:rPr>
          <w:rFonts w:hint="eastAsia"/>
        </w:rPr>
        <w:t>的数组首地址，并且在堆空间之中开辟此数组，分别存储这</w:t>
      </w:r>
      <w:r>
        <w:rPr>
          <w:rFonts w:hint="eastAsia"/>
        </w:rPr>
        <w:t>1</w:t>
      </w:r>
      <w:r>
        <w:t>0</w:t>
      </w:r>
      <w:r>
        <w:rPr>
          <w:rFonts w:hint="eastAsia"/>
        </w:rPr>
        <w:t>个人的编号。考虑到此次混检时，此试管可能对应人数少于</w:t>
      </w:r>
      <w:r>
        <w:rPr>
          <w:rFonts w:hint="eastAsia"/>
        </w:rPr>
        <w:t>1</w:t>
      </w:r>
      <w:r>
        <w:t>0</w:t>
      </w:r>
      <w:r>
        <w:rPr>
          <w:rFonts w:hint="eastAsia"/>
        </w:rPr>
        <w:t>人，因此将多余的部分存储默认人员编号</w:t>
      </w:r>
      <w:r>
        <w:rPr>
          <w:rFonts w:hint="eastAsia"/>
        </w:rPr>
        <w:t>0</w:t>
      </w:r>
      <w:r>
        <w:rPr>
          <w:rFonts w:hint="eastAsia"/>
        </w:rPr>
        <w:t>。</w:t>
      </w:r>
      <w:r w:rsidR="003A1D04">
        <w:rPr>
          <w:rFonts w:hint="eastAsia"/>
        </w:rPr>
        <w:t>考虑到了特殊情况</w:t>
      </w:r>
      <w:r w:rsidR="003A1D04">
        <w:rPr>
          <w:rFonts w:hint="eastAsia"/>
        </w:rPr>
        <w:t>.</w:t>
      </w:r>
      <w:r>
        <w:rPr>
          <w:rFonts w:hint="eastAsia"/>
        </w:rPr>
        <w:t>这样的处理</w:t>
      </w:r>
      <w:r w:rsidR="003A1D04">
        <w:rPr>
          <w:rFonts w:hint="eastAsia"/>
        </w:rPr>
        <w:t>使得系统可以处理未满</w:t>
      </w:r>
      <w:r w:rsidR="003A1D04">
        <w:rPr>
          <w:rFonts w:hint="eastAsia"/>
        </w:rPr>
        <w:t>1</w:t>
      </w:r>
      <w:r w:rsidR="003A1D04">
        <w:t>0</w:t>
      </w:r>
      <w:r w:rsidR="003A1D04">
        <w:rPr>
          <w:rFonts w:hint="eastAsia"/>
        </w:rPr>
        <w:t>人的混合检测情况，</w:t>
      </w:r>
      <w:r>
        <w:rPr>
          <w:rFonts w:hint="eastAsia"/>
        </w:rPr>
        <w:t>使得</w:t>
      </w:r>
      <w:r w:rsidR="003A1D04">
        <w:rPr>
          <w:rFonts w:hint="eastAsia"/>
        </w:rPr>
        <w:t>程序更为健壮。</w:t>
      </w:r>
    </w:p>
    <w:tbl>
      <w:tblPr>
        <w:tblStyle w:val="ae"/>
        <w:tblW w:w="0" w:type="auto"/>
        <w:tblLook w:val="04A0" w:firstRow="1" w:lastRow="0" w:firstColumn="1" w:lastColumn="0" w:noHBand="0" w:noVBand="1"/>
      </w:tblPr>
      <w:tblGrid>
        <w:gridCol w:w="10080"/>
      </w:tblGrid>
      <w:tr w:rsidR="005310F1" w14:paraId="26D53DA4" w14:textId="77777777" w:rsidTr="0055384A">
        <w:tc>
          <w:tcPr>
            <w:tcW w:w="10080" w:type="dxa"/>
          </w:tcPr>
          <w:p w14:paraId="77BE1170" w14:textId="28412A28" w:rsidR="005310F1" w:rsidRPr="005310F1" w:rsidRDefault="005310F1" w:rsidP="005310F1">
            <w:pPr>
              <w:widowControl/>
              <w:shd w:val="clear" w:color="auto" w:fill="FFFFFF"/>
              <w:ind w:firstLineChars="0" w:firstLine="0"/>
              <w:rPr>
                <w:rFonts w:ascii="Courier New" w:hAnsi="Courier New" w:cs="Courier New"/>
                <w:kern w:val="0"/>
                <w:sz w:val="20"/>
              </w:rPr>
            </w:pPr>
            <w:r w:rsidRPr="003A1D04">
              <w:rPr>
                <w:rFonts w:ascii="Courier New" w:hAnsi="Courier New" w:cs="Courier New"/>
                <w:b/>
                <w:bCs/>
                <w:kern w:val="0"/>
                <w:sz w:val="20"/>
              </w:rPr>
              <w:t>for</w:t>
            </w:r>
            <w:r w:rsidRPr="005310F1">
              <w:rPr>
                <w:rFonts w:ascii="Courier New" w:hAnsi="Courier New" w:cs="Courier New"/>
                <w:kern w:val="0"/>
                <w:sz w:val="20"/>
              </w:rPr>
              <w:t xml:space="preserve"> (</w:t>
            </w:r>
            <w:r w:rsidRPr="003A1D04">
              <w:rPr>
                <w:rFonts w:ascii="Courier New" w:hAnsi="Courier New" w:cs="Courier New"/>
                <w:b/>
                <w:bCs/>
                <w:kern w:val="0"/>
                <w:sz w:val="20"/>
              </w:rPr>
              <w:t>int</w:t>
            </w: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i</w:t>
            </w:r>
            <w:proofErr w:type="spellEnd"/>
            <w:r w:rsidRPr="005310F1">
              <w:rPr>
                <w:rFonts w:ascii="Courier New" w:hAnsi="Courier New" w:cs="Courier New"/>
                <w:kern w:val="0"/>
                <w:sz w:val="20"/>
              </w:rPr>
              <w:t xml:space="preserve"> = 0; </w:t>
            </w:r>
            <w:proofErr w:type="spellStart"/>
            <w:r w:rsidRPr="005310F1">
              <w:rPr>
                <w:rFonts w:ascii="Courier New" w:hAnsi="Courier New" w:cs="Courier New"/>
                <w:kern w:val="0"/>
                <w:sz w:val="20"/>
              </w:rPr>
              <w:t>i</w:t>
            </w:r>
            <w:proofErr w:type="spellEnd"/>
            <w:r w:rsidRPr="005310F1">
              <w:rPr>
                <w:rFonts w:ascii="Courier New" w:hAnsi="Courier New" w:cs="Courier New"/>
                <w:kern w:val="0"/>
                <w:sz w:val="20"/>
              </w:rPr>
              <w:t xml:space="preserve"> &lt; x; </w:t>
            </w:r>
            <w:proofErr w:type="spellStart"/>
            <w:r w:rsidRPr="005310F1">
              <w:rPr>
                <w:rFonts w:ascii="Courier New" w:hAnsi="Courier New" w:cs="Courier New"/>
                <w:kern w:val="0"/>
                <w:sz w:val="20"/>
              </w:rPr>
              <w:t>i</w:t>
            </w:r>
            <w:proofErr w:type="spellEnd"/>
            <w:r w:rsidRPr="005310F1">
              <w:rPr>
                <w:rFonts w:ascii="Courier New" w:hAnsi="Courier New" w:cs="Courier New"/>
                <w:kern w:val="0"/>
                <w:sz w:val="20"/>
              </w:rPr>
              <w:t>++) {</w:t>
            </w:r>
            <w:r>
              <w:rPr>
                <w:rFonts w:ascii="Courier New" w:hAnsi="Courier New" w:cs="Courier New"/>
                <w:kern w:val="0"/>
                <w:sz w:val="20"/>
              </w:rPr>
              <w:t xml:space="preserve"> </w:t>
            </w:r>
            <w:r w:rsidRPr="005310F1">
              <w:rPr>
                <w:rFonts w:ascii="楷体" w:eastAsia="楷体" w:hAnsi="楷体" w:cs="Courier New" w:hint="eastAsia"/>
                <w:kern w:val="0"/>
                <w:sz w:val="20"/>
              </w:rPr>
              <w:t>/</w:t>
            </w:r>
            <w:r w:rsidRPr="005310F1">
              <w:rPr>
                <w:rFonts w:ascii="楷体" w:eastAsia="楷体" w:hAnsi="楷体" w:cs="Courier New"/>
                <w:kern w:val="0"/>
                <w:sz w:val="20"/>
              </w:rPr>
              <w:t>/ x</w:t>
            </w:r>
            <w:r w:rsidRPr="005310F1">
              <w:rPr>
                <w:rFonts w:ascii="楷体" w:eastAsia="楷体" w:hAnsi="楷体" w:cs="Courier New" w:hint="eastAsia"/>
                <w:kern w:val="0"/>
                <w:sz w:val="20"/>
              </w:rPr>
              <w:t>为已经进行了混合</w:t>
            </w:r>
            <w:r w:rsidR="00E832DA">
              <w:rPr>
                <w:rFonts w:ascii="楷体" w:eastAsia="楷体" w:hAnsi="楷体" w:cs="Courier New" w:hint="eastAsia"/>
                <w:kern w:val="0"/>
                <w:sz w:val="20"/>
              </w:rPr>
              <w:t>检测</w:t>
            </w:r>
            <w:r w:rsidRPr="005310F1">
              <w:rPr>
                <w:rFonts w:ascii="楷体" w:eastAsia="楷体" w:hAnsi="楷体" w:cs="Courier New" w:hint="eastAsia"/>
                <w:kern w:val="0"/>
                <w:sz w:val="20"/>
              </w:rPr>
              <w:t>的人数</w:t>
            </w:r>
          </w:p>
          <w:p w14:paraId="51AFF0A5"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r w:rsidRPr="003A1D04">
              <w:rPr>
                <w:rFonts w:ascii="Courier New" w:hAnsi="Courier New" w:cs="Courier New"/>
                <w:b/>
                <w:bCs/>
                <w:kern w:val="0"/>
                <w:sz w:val="20"/>
              </w:rPr>
              <w:t>int</w:t>
            </w:r>
            <w:r w:rsidRPr="005310F1">
              <w:rPr>
                <w:rFonts w:ascii="Courier New" w:hAnsi="Courier New" w:cs="Courier New"/>
                <w:kern w:val="0"/>
                <w:sz w:val="20"/>
              </w:rPr>
              <w:t xml:space="preserve"> temp;</w:t>
            </w:r>
          </w:p>
          <w:p w14:paraId="65AFC6A0" w14:textId="4E6C4E16" w:rsidR="005310F1" w:rsidRPr="005310F1" w:rsidRDefault="005310F1" w:rsidP="005310F1">
            <w:pPr>
              <w:widowControl/>
              <w:shd w:val="clear" w:color="auto" w:fill="FFFFFF"/>
              <w:ind w:firstLineChars="0" w:firstLine="0"/>
              <w:rPr>
                <w:rFonts w:ascii="Courier New" w:hAnsi="Courier New" w:cs="Courier New" w:hint="eastAsia"/>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mixedTest.DelQueue</w:t>
            </w:r>
            <w:proofErr w:type="spellEnd"/>
            <w:r w:rsidRPr="005310F1">
              <w:rPr>
                <w:rFonts w:ascii="Courier New" w:hAnsi="Courier New" w:cs="Courier New"/>
                <w:kern w:val="0"/>
                <w:sz w:val="20"/>
              </w:rPr>
              <w:t>(temp);</w:t>
            </w:r>
            <w:r w:rsidR="00F92B59">
              <w:rPr>
                <w:rFonts w:ascii="Courier New" w:hAnsi="Courier New" w:cs="Courier New"/>
                <w:kern w:val="0"/>
                <w:sz w:val="20"/>
              </w:rPr>
              <w:t xml:space="preserve"> </w:t>
            </w:r>
            <w:r w:rsidR="00F92B59" w:rsidRPr="00F92B59">
              <w:rPr>
                <w:rFonts w:ascii="楷体" w:eastAsia="楷体" w:hAnsi="楷体" w:cs="Courier New" w:hint="eastAsia"/>
                <w:kern w:val="0"/>
                <w:sz w:val="20"/>
              </w:rPr>
              <w:t>/</w:t>
            </w:r>
            <w:r w:rsidR="00F92B59" w:rsidRPr="00F92B59">
              <w:rPr>
                <w:rFonts w:ascii="楷体" w:eastAsia="楷体" w:hAnsi="楷体" w:cs="Courier New"/>
                <w:kern w:val="0"/>
                <w:sz w:val="20"/>
              </w:rPr>
              <w:t xml:space="preserve">/ </w:t>
            </w:r>
            <w:r w:rsidR="00F92B59" w:rsidRPr="00F92B59">
              <w:rPr>
                <w:rFonts w:ascii="楷体" w:eastAsia="楷体" w:hAnsi="楷体" w:cs="Courier New" w:hint="eastAsia"/>
                <w:kern w:val="0"/>
                <w:sz w:val="20"/>
              </w:rPr>
              <w:t>混合队列出队</w:t>
            </w:r>
          </w:p>
          <w:p w14:paraId="2363DC6A"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hint="eastAsia"/>
                <w:kern w:val="0"/>
                <w:sz w:val="20"/>
              </w:rPr>
              <w:t xml:space="preserve">        </w:t>
            </w:r>
            <w:r w:rsidRPr="005310F1">
              <w:rPr>
                <w:rFonts w:ascii="楷体" w:eastAsia="楷体" w:hAnsi="楷体" w:cs="Courier New" w:hint="eastAsia"/>
                <w:kern w:val="0"/>
                <w:sz w:val="20"/>
              </w:rPr>
              <w:t>// 设置为等待上传检测结果</w:t>
            </w:r>
          </w:p>
          <w:p w14:paraId="490BA4C0"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personMap</w:t>
            </w:r>
            <w:proofErr w:type="spellEnd"/>
            <w:r w:rsidRPr="005310F1">
              <w:rPr>
                <w:rFonts w:ascii="Courier New" w:hAnsi="Courier New" w:cs="Courier New"/>
                <w:kern w:val="0"/>
                <w:sz w:val="20"/>
              </w:rPr>
              <w:t>[temp].</w:t>
            </w:r>
            <w:proofErr w:type="spellStart"/>
            <w:r w:rsidRPr="005310F1">
              <w:rPr>
                <w:rFonts w:ascii="Courier New" w:hAnsi="Courier New" w:cs="Courier New"/>
                <w:kern w:val="0"/>
                <w:sz w:val="20"/>
              </w:rPr>
              <w:t>setIsWaitingForUpload</w:t>
            </w:r>
            <w:proofErr w:type="spellEnd"/>
            <w:r w:rsidRPr="005310F1">
              <w:rPr>
                <w:rFonts w:ascii="Courier New" w:hAnsi="Courier New" w:cs="Courier New"/>
                <w:kern w:val="0"/>
                <w:sz w:val="20"/>
              </w:rPr>
              <w:t>(true);</w:t>
            </w:r>
          </w:p>
          <w:p w14:paraId="757894FF" w14:textId="3D4D3ADF"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personMap</w:t>
            </w:r>
            <w:proofErr w:type="spellEnd"/>
            <w:r w:rsidRPr="005310F1">
              <w:rPr>
                <w:rFonts w:ascii="Courier New" w:hAnsi="Courier New" w:cs="Courier New"/>
                <w:kern w:val="0"/>
                <w:sz w:val="20"/>
              </w:rPr>
              <w:t>[temp].</w:t>
            </w:r>
            <w:proofErr w:type="spellStart"/>
            <w:r w:rsidRPr="005310F1">
              <w:rPr>
                <w:rFonts w:ascii="Courier New" w:hAnsi="Courier New" w:cs="Courier New"/>
                <w:kern w:val="0"/>
                <w:sz w:val="20"/>
              </w:rPr>
              <w:t>setIsInLine</w:t>
            </w:r>
            <w:proofErr w:type="spellEnd"/>
            <w:r w:rsidRPr="005310F1">
              <w:rPr>
                <w:rFonts w:ascii="Courier New" w:hAnsi="Courier New" w:cs="Courier New"/>
                <w:kern w:val="0"/>
                <w:sz w:val="20"/>
              </w:rPr>
              <w:t>(false);</w:t>
            </w:r>
          </w:p>
          <w:p w14:paraId="2DF9039B"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hint="eastAsia"/>
                <w:kern w:val="0"/>
                <w:sz w:val="20"/>
              </w:rPr>
              <w:t xml:space="preserve">        </w:t>
            </w:r>
            <w:r w:rsidRPr="005310F1">
              <w:rPr>
                <w:rFonts w:ascii="楷体" w:eastAsia="楷体" w:hAnsi="楷体" w:cs="Courier New" w:hint="eastAsia"/>
                <w:kern w:val="0"/>
                <w:sz w:val="20"/>
              </w:rPr>
              <w:t>// 每10人,在堆中重新申请一个数组</w:t>
            </w:r>
          </w:p>
          <w:p w14:paraId="450C2CA5"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r w:rsidRPr="003A1D04">
              <w:rPr>
                <w:rFonts w:ascii="Courier New" w:hAnsi="Courier New" w:cs="Courier New"/>
                <w:b/>
                <w:bCs/>
                <w:kern w:val="0"/>
                <w:sz w:val="20"/>
              </w:rPr>
              <w:t>if</w:t>
            </w: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i</w:t>
            </w:r>
            <w:proofErr w:type="spellEnd"/>
            <w:r w:rsidRPr="005310F1">
              <w:rPr>
                <w:rFonts w:ascii="Courier New" w:hAnsi="Courier New" w:cs="Courier New"/>
                <w:kern w:val="0"/>
                <w:sz w:val="20"/>
              </w:rPr>
              <w:t xml:space="preserve"> % 10 == 0) {</w:t>
            </w:r>
          </w:p>
          <w:p w14:paraId="7F199FE3"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hint="eastAsia"/>
                <w:kern w:val="0"/>
                <w:sz w:val="20"/>
              </w:rPr>
              <w:t xml:space="preserve">            </w:t>
            </w:r>
            <w:r w:rsidRPr="005310F1">
              <w:rPr>
                <w:rFonts w:ascii="楷体" w:eastAsia="楷体" w:hAnsi="楷体" w:cs="Courier New" w:hint="eastAsia"/>
                <w:kern w:val="0"/>
                <w:sz w:val="20"/>
              </w:rPr>
              <w:t>// 初始化,同时赋初始值0</w:t>
            </w:r>
          </w:p>
          <w:p w14:paraId="1517C187"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personNum</w:t>
            </w:r>
            <w:proofErr w:type="spellEnd"/>
            <w:r w:rsidRPr="005310F1">
              <w:rPr>
                <w:rFonts w:ascii="Courier New" w:hAnsi="Courier New" w:cs="Courier New"/>
                <w:kern w:val="0"/>
                <w:sz w:val="20"/>
              </w:rPr>
              <w:t xml:space="preserve"> = new int[10]();</w:t>
            </w:r>
          </w:p>
          <w:p w14:paraId="4B680779"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mixedTubeNum</w:t>
            </w:r>
            <w:proofErr w:type="spellEnd"/>
            <w:r w:rsidRPr="005310F1">
              <w:rPr>
                <w:rFonts w:ascii="Courier New" w:hAnsi="Courier New" w:cs="Courier New"/>
                <w:kern w:val="0"/>
                <w:sz w:val="20"/>
              </w:rPr>
              <w:t xml:space="preserve"> = </w:t>
            </w:r>
            <w:proofErr w:type="spellStart"/>
            <w:r w:rsidRPr="005310F1">
              <w:rPr>
                <w:rFonts w:ascii="Courier New" w:hAnsi="Courier New" w:cs="Courier New"/>
                <w:kern w:val="0"/>
                <w:sz w:val="20"/>
              </w:rPr>
              <w:t>i</w:t>
            </w:r>
            <w:proofErr w:type="spellEnd"/>
            <w:r w:rsidRPr="005310F1">
              <w:rPr>
                <w:rFonts w:ascii="Courier New" w:hAnsi="Courier New" w:cs="Courier New"/>
                <w:kern w:val="0"/>
                <w:sz w:val="20"/>
              </w:rPr>
              <w:t xml:space="preserve"> / 10;</w:t>
            </w:r>
          </w:p>
          <w:p w14:paraId="70F385F8" w14:textId="07A230C6"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mixedTube</w:t>
            </w:r>
            <w:proofErr w:type="spellEnd"/>
            <w:r w:rsidRPr="005310F1">
              <w:rPr>
                <w:rFonts w:ascii="Courier New" w:hAnsi="Courier New" w:cs="Courier New"/>
                <w:kern w:val="0"/>
                <w:sz w:val="20"/>
              </w:rPr>
              <w:t>[</w:t>
            </w:r>
            <w:proofErr w:type="spellStart"/>
            <w:r w:rsidRPr="005310F1">
              <w:rPr>
                <w:rFonts w:ascii="Courier New" w:hAnsi="Courier New" w:cs="Courier New"/>
                <w:kern w:val="0"/>
                <w:sz w:val="20"/>
              </w:rPr>
              <w:t>mixedTubeNum</w:t>
            </w:r>
            <w:proofErr w:type="spellEnd"/>
            <w:r w:rsidRPr="005310F1">
              <w:rPr>
                <w:rFonts w:ascii="Courier New" w:hAnsi="Courier New" w:cs="Courier New"/>
                <w:kern w:val="0"/>
                <w:sz w:val="20"/>
              </w:rPr>
              <w:t xml:space="preserve">] = </w:t>
            </w:r>
            <w:proofErr w:type="spellStart"/>
            <w:r w:rsidRPr="005310F1">
              <w:rPr>
                <w:rFonts w:ascii="Courier New" w:hAnsi="Courier New" w:cs="Courier New"/>
                <w:kern w:val="0"/>
                <w:sz w:val="20"/>
              </w:rPr>
              <w:t>personNum</w:t>
            </w:r>
            <w:proofErr w:type="spellEnd"/>
            <w:r w:rsidRPr="005310F1">
              <w:rPr>
                <w:rFonts w:ascii="Courier New" w:hAnsi="Courier New" w:cs="Courier New"/>
                <w:kern w:val="0"/>
                <w:sz w:val="20"/>
              </w:rPr>
              <w:t>;</w:t>
            </w:r>
            <w:r w:rsidR="00F92B59">
              <w:rPr>
                <w:rFonts w:ascii="Courier New" w:hAnsi="Courier New" w:cs="Courier New"/>
                <w:kern w:val="0"/>
                <w:sz w:val="20"/>
              </w:rPr>
              <w:t xml:space="preserve"> </w:t>
            </w:r>
            <w:r w:rsidR="00F92B59" w:rsidRPr="005310F1">
              <w:rPr>
                <w:rFonts w:ascii="楷体" w:eastAsia="楷体" w:hAnsi="楷体" w:cs="Courier New" w:hint="eastAsia"/>
                <w:kern w:val="0"/>
                <w:sz w:val="20"/>
              </w:rPr>
              <w:t xml:space="preserve">// </w:t>
            </w:r>
            <w:r w:rsidR="00F92B59">
              <w:rPr>
                <w:rFonts w:ascii="楷体" w:eastAsia="楷体" w:hAnsi="楷体" w:cs="Courier New" w:hint="eastAsia"/>
                <w:kern w:val="0"/>
                <w:sz w:val="20"/>
              </w:rPr>
              <w:t>在混合试管哈希表中存储人员代码</w:t>
            </w:r>
          </w:p>
          <w:p w14:paraId="49677334"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
          <w:p w14:paraId="20BB7253" w14:textId="77777777"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personNum</w:t>
            </w:r>
            <w:proofErr w:type="spellEnd"/>
            <w:r w:rsidRPr="005310F1">
              <w:rPr>
                <w:rFonts w:ascii="Courier New" w:hAnsi="Courier New" w:cs="Courier New"/>
                <w:kern w:val="0"/>
                <w:sz w:val="20"/>
              </w:rPr>
              <w:t>[</w:t>
            </w:r>
            <w:proofErr w:type="spellStart"/>
            <w:r w:rsidRPr="005310F1">
              <w:rPr>
                <w:rFonts w:ascii="Courier New" w:hAnsi="Courier New" w:cs="Courier New"/>
                <w:kern w:val="0"/>
                <w:sz w:val="20"/>
              </w:rPr>
              <w:t>i</w:t>
            </w:r>
            <w:proofErr w:type="spellEnd"/>
            <w:r w:rsidRPr="005310F1">
              <w:rPr>
                <w:rFonts w:ascii="Courier New" w:hAnsi="Courier New" w:cs="Courier New"/>
                <w:kern w:val="0"/>
                <w:sz w:val="20"/>
              </w:rPr>
              <w:t xml:space="preserve"> % 10] = temp;</w:t>
            </w:r>
          </w:p>
          <w:p w14:paraId="521DAB39" w14:textId="23CD44D0" w:rsidR="005310F1" w:rsidRPr="005310F1"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 xml:space="preserve">        </w:t>
            </w:r>
            <w:proofErr w:type="spellStart"/>
            <w:r w:rsidRPr="005310F1">
              <w:rPr>
                <w:rFonts w:ascii="Courier New" w:hAnsi="Courier New" w:cs="Courier New"/>
                <w:kern w:val="0"/>
                <w:sz w:val="20"/>
              </w:rPr>
              <w:t>mixedWaiting.push_back</w:t>
            </w:r>
            <w:proofErr w:type="spellEnd"/>
            <w:r w:rsidRPr="005310F1">
              <w:rPr>
                <w:rFonts w:ascii="Courier New" w:hAnsi="Courier New" w:cs="Courier New"/>
                <w:kern w:val="0"/>
                <w:sz w:val="20"/>
              </w:rPr>
              <w:t>(temp);</w:t>
            </w:r>
            <w:r w:rsidR="00F92B59">
              <w:rPr>
                <w:rFonts w:ascii="Courier New" w:hAnsi="Courier New" w:cs="Courier New"/>
                <w:kern w:val="0"/>
                <w:sz w:val="20"/>
              </w:rPr>
              <w:t xml:space="preserve"> </w:t>
            </w:r>
            <w:r w:rsidR="00F92B59" w:rsidRPr="005310F1">
              <w:rPr>
                <w:rFonts w:ascii="楷体" w:eastAsia="楷体" w:hAnsi="楷体" w:cs="Courier New" w:hint="eastAsia"/>
                <w:kern w:val="0"/>
                <w:sz w:val="20"/>
              </w:rPr>
              <w:t xml:space="preserve">// </w:t>
            </w:r>
            <w:r w:rsidR="00F92B59">
              <w:rPr>
                <w:rFonts w:ascii="楷体" w:eastAsia="楷体" w:hAnsi="楷体" w:cs="Courier New" w:hint="eastAsia"/>
                <w:kern w:val="0"/>
                <w:sz w:val="20"/>
              </w:rPr>
              <w:t>在</w:t>
            </w:r>
            <w:r w:rsidR="00F92B59">
              <w:rPr>
                <w:rFonts w:ascii="楷体" w:eastAsia="楷体" w:hAnsi="楷体" w:cs="Courier New" w:hint="eastAsia"/>
                <w:kern w:val="0"/>
                <w:sz w:val="20"/>
              </w:rPr>
              <w:t>待上传结果动态数组中</w:t>
            </w:r>
            <w:r w:rsidR="00F92B59">
              <w:rPr>
                <w:rFonts w:ascii="楷体" w:eastAsia="楷体" w:hAnsi="楷体" w:cs="Courier New" w:hint="eastAsia"/>
                <w:kern w:val="0"/>
                <w:sz w:val="20"/>
              </w:rPr>
              <w:t>中存储人员代码</w:t>
            </w:r>
          </w:p>
          <w:p w14:paraId="3AFA13C5" w14:textId="70F18B19" w:rsidR="005310F1" w:rsidRPr="00437EDB" w:rsidRDefault="005310F1" w:rsidP="005310F1">
            <w:pPr>
              <w:widowControl/>
              <w:shd w:val="clear" w:color="auto" w:fill="FFFFFF"/>
              <w:ind w:firstLineChars="0" w:firstLine="0"/>
              <w:rPr>
                <w:rFonts w:ascii="Courier New" w:hAnsi="Courier New" w:cs="Courier New"/>
                <w:kern w:val="0"/>
                <w:sz w:val="20"/>
              </w:rPr>
            </w:pPr>
            <w:r w:rsidRPr="005310F1">
              <w:rPr>
                <w:rFonts w:ascii="Courier New" w:hAnsi="Courier New" w:cs="Courier New"/>
                <w:kern w:val="0"/>
                <w:sz w:val="20"/>
              </w:rPr>
              <w:t>}</w:t>
            </w:r>
          </w:p>
        </w:tc>
      </w:tr>
    </w:tbl>
    <w:p w14:paraId="56E4D473" w14:textId="6534C89D" w:rsidR="008E1D6F" w:rsidRPr="008E1D6F" w:rsidRDefault="008E1D6F" w:rsidP="008E1D6F">
      <w:pPr>
        <w:pStyle w:val="ab"/>
        <w:spacing w:before="156" w:after="156"/>
        <w:ind w:firstLine="360"/>
      </w:pPr>
      <w:r>
        <w:rPr>
          <w:rFonts w:hint="eastAsia"/>
        </w:rPr>
        <w:t>图</w:t>
      </w:r>
      <w:r w:rsidR="00A04D95">
        <w:t>9</w:t>
      </w:r>
      <w:r>
        <w:t xml:space="preserve">. </w:t>
      </w:r>
      <w:r w:rsidR="00BD7F47">
        <w:rPr>
          <w:rFonts w:hint="eastAsia"/>
        </w:rPr>
        <w:t>核酸检测核心</w:t>
      </w:r>
      <w:r>
        <w:rPr>
          <w:rFonts w:hint="eastAsia"/>
        </w:rPr>
        <w:t>代码</w:t>
      </w:r>
    </w:p>
    <w:p w14:paraId="3D28EB31" w14:textId="0560A7FD" w:rsidR="00FA709B" w:rsidRPr="008E1D6F" w:rsidRDefault="00FA709B" w:rsidP="00FA709B">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lastRenderedPageBreak/>
        <w:t xml:space="preserve">2.3 </w:t>
      </w:r>
      <w:r w:rsidR="00E14030">
        <w:rPr>
          <w:rFonts w:ascii="仿宋" w:eastAsia="仿宋" w:hAnsi="仿宋" w:cs="MS Mincho" w:hint="eastAsia"/>
          <w:b/>
          <w:bCs/>
          <w:color w:val="000000"/>
          <w:kern w:val="0"/>
          <w:sz w:val="20"/>
          <w:szCs w:val="20"/>
        </w:rPr>
        <w:t>查看排队情况</w:t>
      </w:r>
      <w:r w:rsidRPr="008E1D6F">
        <w:rPr>
          <w:rFonts w:ascii="仿宋" w:eastAsia="仿宋" w:hAnsi="仿宋" w:cs="MS Mincho" w:hint="eastAsia"/>
          <w:b/>
          <w:bCs/>
          <w:color w:val="000000"/>
          <w:kern w:val="0"/>
          <w:sz w:val="20"/>
          <w:szCs w:val="20"/>
        </w:rPr>
        <w:t>:</w:t>
      </w:r>
      <w:r w:rsidRPr="008E1D6F">
        <w:rPr>
          <w:rFonts w:ascii="仿宋" w:eastAsia="仿宋" w:hAnsi="仿宋" w:cs="MS Mincho"/>
          <w:b/>
          <w:bCs/>
          <w:color w:val="000000"/>
          <w:kern w:val="0"/>
          <w:sz w:val="20"/>
          <w:szCs w:val="20"/>
        </w:rPr>
        <w:t xml:space="preserve"> </w:t>
      </w:r>
      <w:proofErr w:type="spellStart"/>
      <w:r w:rsidRPr="00166A43">
        <w:rPr>
          <w:rFonts w:ascii="Times New Roman" w:eastAsia="仿宋" w:hAnsi="Times New Roman"/>
          <w:b/>
          <w:bCs/>
          <w:color w:val="000000"/>
          <w:kern w:val="0"/>
          <w:sz w:val="20"/>
          <w:szCs w:val="20"/>
        </w:rPr>
        <w:t>show_line_up</w:t>
      </w:r>
      <w:proofErr w:type="spellEnd"/>
      <w:r w:rsidRPr="008E1D6F">
        <w:rPr>
          <w:rFonts w:ascii="仿宋" w:eastAsia="仿宋" w:hAnsi="仿宋" w:cs="MS Mincho" w:hint="eastAsia"/>
          <w:b/>
          <w:bCs/>
          <w:color w:val="000000"/>
          <w:kern w:val="0"/>
          <w:sz w:val="20"/>
          <w:szCs w:val="20"/>
        </w:rPr>
        <w:t xml:space="preserve">函数 </w:t>
      </w:r>
    </w:p>
    <w:p w14:paraId="4F7310BB" w14:textId="6678DD55" w:rsidR="00FA709B" w:rsidRPr="008E1D6F" w:rsidRDefault="00FA709B" w:rsidP="008E1D6F">
      <w:pPr>
        <w:ind w:firstLine="420"/>
      </w:pPr>
      <w:r w:rsidRPr="008E1D6F">
        <w:rPr>
          <w:rFonts w:hint="eastAsia"/>
        </w:rPr>
        <w:t>即为遍历</w:t>
      </w:r>
      <w:r w:rsidR="008E1D6F" w:rsidRPr="008E1D6F">
        <w:rPr>
          <w:rFonts w:hint="eastAsia"/>
        </w:rPr>
        <w:t>当前正在排队的单人检测与混合检测队列，将每个节点值进行输出</w:t>
      </w:r>
      <w:r w:rsidR="008E1D6F">
        <w:rPr>
          <w:rFonts w:hint="eastAsia"/>
        </w:rPr>
        <w:t>,</w:t>
      </w:r>
      <w:r w:rsidR="008E1D6F">
        <w:rPr>
          <w:rFonts w:hint="eastAsia"/>
        </w:rPr>
        <w:t>以下代码以混合检测为例，单人检测同理</w:t>
      </w:r>
      <w:r w:rsidR="00753E3E">
        <w:rPr>
          <w:rFonts w:hint="eastAsia"/>
        </w:rPr>
        <w:t>.</w:t>
      </w:r>
    </w:p>
    <w:tbl>
      <w:tblPr>
        <w:tblStyle w:val="ae"/>
        <w:tblW w:w="0" w:type="auto"/>
        <w:tblLook w:val="04A0" w:firstRow="1" w:lastRow="0" w:firstColumn="1" w:lastColumn="0" w:noHBand="0" w:noVBand="1"/>
      </w:tblPr>
      <w:tblGrid>
        <w:gridCol w:w="10080"/>
      </w:tblGrid>
      <w:tr w:rsidR="00FA709B" w14:paraId="55A6E57B" w14:textId="77777777" w:rsidTr="0055384A">
        <w:tc>
          <w:tcPr>
            <w:tcW w:w="10080" w:type="dxa"/>
          </w:tcPr>
          <w:p w14:paraId="772CD26F" w14:textId="77777777" w:rsidR="00FA709B" w:rsidRPr="00FA709B" w:rsidRDefault="00FA709B" w:rsidP="00FA709B">
            <w:pPr>
              <w:widowControl/>
              <w:shd w:val="clear" w:color="auto" w:fill="FFFFFF"/>
              <w:ind w:firstLineChars="0" w:firstLine="0"/>
              <w:rPr>
                <w:rFonts w:ascii="Courier New" w:hAnsi="Courier New" w:cs="Courier New"/>
                <w:kern w:val="0"/>
                <w:sz w:val="20"/>
              </w:rPr>
            </w:pPr>
            <w:r w:rsidRPr="00A04D95">
              <w:rPr>
                <w:rFonts w:ascii="Courier New" w:hAnsi="Courier New" w:cs="Courier New"/>
                <w:b/>
                <w:bCs/>
                <w:kern w:val="0"/>
                <w:sz w:val="20"/>
              </w:rPr>
              <w:t>for</w:t>
            </w:r>
            <w:r w:rsidRPr="00FA709B">
              <w:rPr>
                <w:rFonts w:ascii="Courier New" w:hAnsi="Courier New" w:cs="Courier New"/>
                <w:kern w:val="0"/>
                <w:sz w:val="20"/>
              </w:rPr>
              <w:t xml:space="preserve"> (</w:t>
            </w:r>
            <w:r w:rsidRPr="00A04D95">
              <w:rPr>
                <w:rFonts w:ascii="Courier New" w:hAnsi="Courier New" w:cs="Courier New"/>
                <w:b/>
                <w:bCs/>
                <w:kern w:val="0"/>
                <w:sz w:val="20"/>
              </w:rPr>
              <w:t>Node&lt;int&gt; *</w:t>
            </w:r>
            <w:r w:rsidRPr="00FA709B">
              <w:rPr>
                <w:rFonts w:ascii="Courier New" w:hAnsi="Courier New" w:cs="Courier New"/>
                <w:kern w:val="0"/>
                <w:sz w:val="20"/>
              </w:rPr>
              <w:t xml:space="preserve">p = </w:t>
            </w:r>
            <w:proofErr w:type="spellStart"/>
            <w:r w:rsidRPr="00FA709B">
              <w:rPr>
                <w:rFonts w:ascii="Courier New" w:hAnsi="Courier New" w:cs="Courier New"/>
                <w:kern w:val="0"/>
                <w:sz w:val="20"/>
              </w:rPr>
              <w:t>mixedTest.front</w:t>
            </w:r>
            <w:proofErr w:type="spellEnd"/>
            <w:r w:rsidRPr="00FA709B">
              <w:rPr>
                <w:rFonts w:ascii="Courier New" w:hAnsi="Courier New" w:cs="Courier New"/>
                <w:kern w:val="0"/>
                <w:sz w:val="20"/>
              </w:rPr>
              <w:t xml:space="preserve">-&gt;next; p != </w:t>
            </w:r>
            <w:proofErr w:type="spellStart"/>
            <w:r w:rsidRPr="00A04D95">
              <w:rPr>
                <w:rFonts w:ascii="Courier New" w:hAnsi="Courier New" w:cs="Courier New"/>
                <w:b/>
                <w:bCs/>
                <w:kern w:val="0"/>
                <w:sz w:val="20"/>
              </w:rPr>
              <w:t>nullptr</w:t>
            </w:r>
            <w:proofErr w:type="spellEnd"/>
            <w:r w:rsidRPr="00FA709B">
              <w:rPr>
                <w:rFonts w:ascii="Courier New" w:hAnsi="Courier New" w:cs="Courier New"/>
                <w:kern w:val="0"/>
                <w:sz w:val="20"/>
              </w:rPr>
              <w:t>; p = p-&gt;next) {</w:t>
            </w:r>
          </w:p>
          <w:p w14:paraId="14BA99B1" w14:textId="10127DCD" w:rsidR="00FA709B" w:rsidRPr="00437EDB" w:rsidRDefault="00FA709B" w:rsidP="00A04D95">
            <w:pPr>
              <w:widowControl/>
              <w:shd w:val="clear" w:color="auto" w:fill="FFFFFF"/>
              <w:ind w:firstLineChars="0" w:firstLine="384"/>
              <w:rPr>
                <w:rFonts w:ascii="Courier New" w:hAnsi="Courier New" w:cs="Courier New"/>
                <w:kern w:val="0"/>
                <w:sz w:val="20"/>
              </w:rPr>
            </w:pPr>
            <w:proofErr w:type="spellStart"/>
            <w:r w:rsidRPr="00FA709B">
              <w:rPr>
                <w:rFonts w:ascii="Courier New" w:hAnsi="Courier New" w:cs="Courier New" w:hint="eastAsia"/>
                <w:kern w:val="0"/>
                <w:sz w:val="20"/>
              </w:rPr>
              <w:t>cout</w:t>
            </w:r>
            <w:proofErr w:type="spellEnd"/>
            <w:r w:rsidRPr="00FA709B">
              <w:rPr>
                <w:rFonts w:ascii="Courier New" w:hAnsi="Courier New" w:cs="Courier New" w:hint="eastAsia"/>
                <w:kern w:val="0"/>
                <w:sz w:val="20"/>
              </w:rPr>
              <w:t xml:space="preserve"> &lt;&lt; "</w:t>
            </w:r>
            <w:r w:rsidRPr="00FA709B">
              <w:rPr>
                <w:rFonts w:ascii="Courier New" w:hAnsi="Courier New" w:cs="Courier New" w:hint="eastAsia"/>
                <w:kern w:val="0"/>
                <w:sz w:val="20"/>
              </w:rPr>
              <w:t>队内序号</w:t>
            </w:r>
            <w:r w:rsidRPr="00FA709B">
              <w:rPr>
                <w:rFonts w:ascii="Courier New" w:hAnsi="Courier New" w:cs="Courier New" w:hint="eastAsia"/>
                <w:kern w:val="0"/>
                <w:sz w:val="20"/>
              </w:rPr>
              <w:t xml:space="preserve">: " &lt;&lt; count &lt;&lt; " </w:t>
            </w:r>
            <w:r w:rsidRPr="00FA709B">
              <w:rPr>
                <w:rFonts w:ascii="Courier New" w:hAnsi="Courier New" w:cs="Courier New" w:hint="eastAsia"/>
                <w:kern w:val="0"/>
                <w:sz w:val="20"/>
              </w:rPr>
              <w:t>人员编号</w:t>
            </w:r>
            <w:r w:rsidRPr="00FA709B">
              <w:rPr>
                <w:rFonts w:ascii="Courier New" w:hAnsi="Courier New" w:cs="Courier New" w:hint="eastAsia"/>
                <w:kern w:val="0"/>
                <w:sz w:val="20"/>
              </w:rPr>
              <w:t xml:space="preserve">: " &lt;&lt; </w:t>
            </w:r>
            <w:proofErr w:type="spellStart"/>
            <w:r w:rsidRPr="00FA709B">
              <w:rPr>
                <w:rFonts w:ascii="Courier New" w:hAnsi="Courier New" w:cs="Courier New" w:hint="eastAsia"/>
                <w:kern w:val="0"/>
                <w:sz w:val="20"/>
              </w:rPr>
              <w:t>setw</w:t>
            </w:r>
            <w:proofErr w:type="spellEnd"/>
            <w:r w:rsidRPr="00FA709B">
              <w:rPr>
                <w:rFonts w:ascii="Courier New" w:hAnsi="Courier New" w:cs="Courier New" w:hint="eastAsia"/>
                <w:kern w:val="0"/>
                <w:sz w:val="20"/>
              </w:rPr>
              <w:t xml:space="preserve">(8) &lt;&lt; </w:t>
            </w:r>
            <w:proofErr w:type="spellStart"/>
            <w:r w:rsidRPr="00FA709B">
              <w:rPr>
                <w:rFonts w:ascii="Courier New" w:hAnsi="Courier New" w:cs="Courier New" w:hint="eastAsia"/>
                <w:kern w:val="0"/>
                <w:sz w:val="20"/>
              </w:rPr>
              <w:t>setfill</w:t>
            </w:r>
            <w:proofErr w:type="spellEnd"/>
            <w:r w:rsidRPr="00FA709B">
              <w:rPr>
                <w:rFonts w:ascii="Courier New" w:hAnsi="Courier New" w:cs="Courier New" w:hint="eastAsia"/>
                <w:kern w:val="0"/>
                <w:sz w:val="20"/>
              </w:rPr>
              <w:t>('0') &lt;&lt; p-&gt;data</w:t>
            </w:r>
            <w:r w:rsidR="00A04D95">
              <w:rPr>
                <w:rFonts w:ascii="Courier New" w:hAnsi="Courier New" w:cs="Courier New" w:hint="eastAsia"/>
                <w:kern w:val="0"/>
                <w:sz w:val="20"/>
              </w:rPr>
              <w:t>;</w:t>
            </w:r>
            <w:r w:rsidRPr="00FA709B">
              <w:rPr>
                <w:rFonts w:ascii="Courier New" w:hAnsi="Courier New" w:cs="Courier New"/>
                <w:kern w:val="0"/>
                <w:sz w:val="20"/>
              </w:rPr>
              <w:t>}</w:t>
            </w:r>
          </w:p>
        </w:tc>
      </w:tr>
    </w:tbl>
    <w:p w14:paraId="370555AE" w14:textId="2E5A4568" w:rsidR="005310F1" w:rsidRPr="008E1D6F" w:rsidRDefault="008E1D6F" w:rsidP="008E1D6F">
      <w:pPr>
        <w:pStyle w:val="ab"/>
        <w:spacing w:before="156" w:after="156"/>
        <w:ind w:firstLine="360"/>
      </w:pPr>
      <w:r>
        <w:rPr>
          <w:rFonts w:hint="eastAsia"/>
        </w:rPr>
        <w:t>图</w:t>
      </w:r>
      <w:r w:rsidR="00A04D95">
        <w:t>10</w:t>
      </w:r>
      <w:r>
        <w:t xml:space="preserve">. </w:t>
      </w:r>
      <w:r w:rsidR="00A04D95">
        <w:rPr>
          <w:rFonts w:hint="eastAsia"/>
        </w:rPr>
        <w:t>查看排队情况</w:t>
      </w:r>
      <w:r>
        <w:rPr>
          <w:rFonts w:hint="eastAsia"/>
        </w:rPr>
        <w:t>核心代码</w:t>
      </w:r>
    </w:p>
    <w:p w14:paraId="5CBFBB8E" w14:textId="31322670" w:rsidR="00DC4980" w:rsidRDefault="008E1D6F" w:rsidP="008E1D6F">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2.</w:t>
      </w:r>
      <w:r w:rsidR="0009703E">
        <w:rPr>
          <w:rFonts w:ascii="仿宋" w:eastAsia="仿宋" w:hAnsi="仿宋" w:cs="MS Mincho"/>
          <w:b/>
          <w:bCs/>
          <w:color w:val="000000"/>
          <w:kern w:val="0"/>
          <w:sz w:val="20"/>
          <w:szCs w:val="20"/>
        </w:rPr>
        <w:t>4</w:t>
      </w:r>
      <w:r w:rsidRPr="008E1D6F">
        <w:rPr>
          <w:rFonts w:ascii="仿宋" w:eastAsia="仿宋" w:hAnsi="仿宋" w:cs="MS Mincho"/>
          <w:b/>
          <w:bCs/>
          <w:color w:val="000000"/>
          <w:kern w:val="0"/>
          <w:sz w:val="20"/>
          <w:szCs w:val="20"/>
        </w:rPr>
        <w:t xml:space="preserve"> </w:t>
      </w:r>
      <w:r>
        <w:rPr>
          <w:rFonts w:ascii="仿宋" w:eastAsia="仿宋" w:hAnsi="仿宋" w:cs="MS Mincho" w:hint="eastAsia"/>
          <w:b/>
          <w:bCs/>
          <w:color w:val="000000"/>
          <w:kern w:val="0"/>
          <w:sz w:val="20"/>
          <w:szCs w:val="20"/>
        </w:rPr>
        <w:t>登记测试管信息</w:t>
      </w:r>
      <w:r w:rsidRPr="008E1D6F">
        <w:rPr>
          <w:rFonts w:ascii="仿宋" w:eastAsia="仿宋" w:hAnsi="仿宋" w:cs="MS Mincho" w:hint="eastAsia"/>
          <w:b/>
          <w:bCs/>
          <w:color w:val="000000"/>
          <w:kern w:val="0"/>
          <w:sz w:val="20"/>
          <w:szCs w:val="20"/>
        </w:rPr>
        <w:t>:</w:t>
      </w:r>
      <w:r w:rsidRPr="008E1D6F">
        <w:rPr>
          <w:rFonts w:ascii="仿宋" w:eastAsia="仿宋" w:hAnsi="仿宋" w:cs="MS Mincho"/>
          <w:b/>
          <w:bCs/>
          <w:color w:val="000000"/>
          <w:kern w:val="0"/>
          <w:sz w:val="20"/>
          <w:szCs w:val="20"/>
        </w:rPr>
        <w:t xml:space="preserve"> </w:t>
      </w:r>
      <w:proofErr w:type="spellStart"/>
      <w:r w:rsidRPr="00166A43">
        <w:rPr>
          <w:rFonts w:ascii="Times New Roman" w:eastAsia="仿宋" w:hAnsi="Times New Roman"/>
          <w:b/>
          <w:bCs/>
          <w:color w:val="000000"/>
          <w:kern w:val="0"/>
          <w:sz w:val="20"/>
          <w:szCs w:val="20"/>
        </w:rPr>
        <w:t>Register_test_tube</w:t>
      </w:r>
      <w:proofErr w:type="spellEnd"/>
      <w:r w:rsidRPr="008E1D6F">
        <w:rPr>
          <w:rFonts w:ascii="仿宋" w:eastAsia="仿宋" w:hAnsi="仿宋" w:cs="MS Mincho" w:hint="eastAsia"/>
          <w:b/>
          <w:bCs/>
          <w:color w:val="000000"/>
          <w:kern w:val="0"/>
          <w:sz w:val="20"/>
          <w:szCs w:val="20"/>
        </w:rPr>
        <w:t xml:space="preserve">函数 </w:t>
      </w:r>
    </w:p>
    <w:p w14:paraId="6B411049" w14:textId="4B41ECD4" w:rsidR="00DC4980" w:rsidRPr="00DC4980" w:rsidRDefault="00DC4980" w:rsidP="00DC4980">
      <w:pPr>
        <w:ind w:firstLine="420"/>
        <w:rPr>
          <w:rFonts w:hint="eastAsia"/>
        </w:rPr>
      </w:pPr>
      <w:r w:rsidRPr="00DC4980">
        <w:rPr>
          <w:rFonts w:hint="eastAsia"/>
        </w:rPr>
        <w:t>从文件</w:t>
      </w:r>
      <w:r>
        <w:t>“Registration</w:t>
      </w:r>
      <w:r>
        <w:rPr>
          <w:rFonts w:hint="eastAsia"/>
        </w:rPr>
        <w:t>.</w:t>
      </w:r>
      <w:r>
        <w:t>in</w:t>
      </w:r>
      <w:r>
        <w:rPr>
          <w:rFonts w:hint="eastAsia"/>
        </w:rPr>
        <w:t>”</w:t>
      </w:r>
      <w:r w:rsidRPr="00DC4980">
        <w:rPr>
          <w:rFonts w:hint="eastAsia"/>
        </w:rPr>
        <w:t>中读取每一根试管的状态，并且对阴性与阳性分开处理</w:t>
      </w:r>
      <w:r>
        <w:rPr>
          <w:rFonts w:hint="eastAsia"/>
        </w:rPr>
        <w:t>。本函数之中调用了两个辅助函数</w:t>
      </w:r>
      <w:proofErr w:type="spellStart"/>
      <w:r w:rsidRPr="00DB1E6E">
        <w:t>handle_negative_cases</w:t>
      </w:r>
      <w:proofErr w:type="spellEnd"/>
      <w:r w:rsidRPr="00DB1E6E">
        <w:rPr>
          <w:rFonts w:hint="eastAsia"/>
        </w:rPr>
        <w:t>与</w:t>
      </w:r>
      <w:proofErr w:type="spellStart"/>
      <w:r w:rsidRPr="00DB1E6E">
        <w:t>handle_positive_cases</w:t>
      </w:r>
      <w:proofErr w:type="spellEnd"/>
      <w:r w:rsidRPr="00DB1E6E">
        <w:rPr>
          <w:rFonts w:hint="eastAsia"/>
        </w:rPr>
        <w:t>分别处理</w:t>
      </w:r>
      <w:r w:rsidR="00DB1E6E" w:rsidRPr="00DB1E6E">
        <w:rPr>
          <w:rFonts w:hint="eastAsia"/>
        </w:rPr>
        <w:t>阴性与阳性情况，如下：</w:t>
      </w:r>
    </w:p>
    <w:tbl>
      <w:tblPr>
        <w:tblStyle w:val="ae"/>
        <w:tblW w:w="0" w:type="auto"/>
        <w:tblLook w:val="04A0" w:firstRow="1" w:lastRow="0" w:firstColumn="1" w:lastColumn="0" w:noHBand="0" w:noVBand="1"/>
      </w:tblPr>
      <w:tblGrid>
        <w:gridCol w:w="10080"/>
      </w:tblGrid>
      <w:tr w:rsidR="00DC4980" w14:paraId="75CA4855" w14:textId="77777777" w:rsidTr="00E156BA">
        <w:tc>
          <w:tcPr>
            <w:tcW w:w="10080" w:type="dxa"/>
          </w:tcPr>
          <w:p w14:paraId="725E4789" w14:textId="6E0A3FDC"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b/>
                <w:bCs/>
                <w:kern w:val="0"/>
                <w:sz w:val="20"/>
              </w:rPr>
              <w:t>for</w:t>
            </w:r>
            <w:r w:rsidRPr="00DC4980">
              <w:rPr>
                <w:rFonts w:ascii="Courier New" w:hAnsi="Courier New" w:cs="Courier New"/>
                <w:kern w:val="0"/>
                <w:sz w:val="20"/>
              </w:rPr>
              <w:t xml:space="preserve"> (int </w:t>
            </w:r>
            <w:proofErr w:type="spellStart"/>
            <w:r w:rsidRPr="00DC4980">
              <w:rPr>
                <w:rFonts w:ascii="Courier New" w:hAnsi="Courier New" w:cs="Courier New"/>
                <w:kern w:val="0"/>
                <w:sz w:val="20"/>
              </w:rPr>
              <w:t>i</w:t>
            </w:r>
            <w:proofErr w:type="spellEnd"/>
            <w:r w:rsidRPr="00DC4980">
              <w:rPr>
                <w:rFonts w:ascii="Courier New" w:hAnsi="Courier New" w:cs="Courier New"/>
                <w:kern w:val="0"/>
                <w:sz w:val="20"/>
              </w:rPr>
              <w:t xml:space="preserve"> = 0; </w:t>
            </w:r>
            <w:proofErr w:type="spellStart"/>
            <w:r w:rsidRPr="00DC4980">
              <w:rPr>
                <w:rFonts w:ascii="Courier New" w:hAnsi="Courier New" w:cs="Courier New"/>
                <w:kern w:val="0"/>
                <w:sz w:val="20"/>
              </w:rPr>
              <w:t>i</w:t>
            </w:r>
            <w:proofErr w:type="spellEnd"/>
            <w:r w:rsidRPr="00DC4980">
              <w:rPr>
                <w:rFonts w:ascii="Courier New" w:hAnsi="Courier New" w:cs="Courier New"/>
                <w:kern w:val="0"/>
                <w:sz w:val="20"/>
              </w:rPr>
              <w:t xml:space="preserve"> &lt; m; </w:t>
            </w:r>
            <w:proofErr w:type="spellStart"/>
            <w:r w:rsidRPr="00DC4980">
              <w:rPr>
                <w:rFonts w:ascii="Courier New" w:hAnsi="Courier New" w:cs="Courier New"/>
                <w:kern w:val="0"/>
                <w:sz w:val="20"/>
              </w:rPr>
              <w:t>i</w:t>
            </w:r>
            <w:proofErr w:type="spellEnd"/>
            <w:r w:rsidRPr="00DC4980">
              <w:rPr>
                <w:rFonts w:ascii="Courier New" w:hAnsi="Courier New" w:cs="Courier New"/>
                <w:kern w:val="0"/>
                <w:sz w:val="20"/>
              </w:rPr>
              <w:t>++) {</w:t>
            </w:r>
          </w:p>
          <w:p w14:paraId="25EB34ED" w14:textId="073B8885"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r w:rsidRPr="00DC4980">
              <w:rPr>
                <w:rFonts w:ascii="Courier New" w:hAnsi="Courier New" w:cs="Courier New"/>
                <w:b/>
                <w:bCs/>
                <w:kern w:val="0"/>
                <w:sz w:val="20"/>
              </w:rPr>
              <w:t>int</w:t>
            </w:r>
            <w:r w:rsidRPr="00DC4980">
              <w:rPr>
                <w:rFonts w:ascii="Courier New" w:hAnsi="Courier New" w:cs="Courier New"/>
                <w:kern w:val="0"/>
                <w:sz w:val="20"/>
              </w:rPr>
              <w:t xml:space="preserve"> </w:t>
            </w:r>
            <w:proofErr w:type="spellStart"/>
            <w:r w:rsidRPr="00DC4980">
              <w:rPr>
                <w:rFonts w:ascii="Courier New" w:hAnsi="Courier New" w:cs="Courier New"/>
                <w:kern w:val="0"/>
                <w:sz w:val="20"/>
              </w:rPr>
              <w:t>tubeNum</w:t>
            </w:r>
            <w:proofErr w:type="spellEnd"/>
            <w:r w:rsidRPr="00DC4980">
              <w:rPr>
                <w:rFonts w:ascii="Courier New" w:hAnsi="Courier New" w:cs="Courier New"/>
                <w:kern w:val="0"/>
                <w:sz w:val="20"/>
              </w:rPr>
              <w:t>, status;</w:t>
            </w:r>
          </w:p>
          <w:p w14:paraId="2DD694F0" w14:textId="5E362383"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hint="eastAsia"/>
                <w:kern w:val="0"/>
                <w:sz w:val="20"/>
              </w:rPr>
              <w:t xml:space="preserve">    </w:t>
            </w:r>
            <w:proofErr w:type="spellStart"/>
            <w:r w:rsidRPr="00DC4980">
              <w:rPr>
                <w:rFonts w:ascii="Courier New" w:hAnsi="Courier New" w:cs="Courier New" w:hint="eastAsia"/>
                <w:kern w:val="0"/>
                <w:sz w:val="20"/>
              </w:rPr>
              <w:t>registrationFile</w:t>
            </w:r>
            <w:proofErr w:type="spellEnd"/>
            <w:r w:rsidRPr="00DC4980">
              <w:rPr>
                <w:rFonts w:ascii="Courier New" w:hAnsi="Courier New" w:cs="Courier New" w:hint="eastAsia"/>
                <w:kern w:val="0"/>
                <w:sz w:val="20"/>
              </w:rPr>
              <w:t xml:space="preserve"> &gt;&gt; </w:t>
            </w:r>
            <w:proofErr w:type="spellStart"/>
            <w:r w:rsidRPr="00DC4980">
              <w:rPr>
                <w:rFonts w:ascii="Courier New" w:hAnsi="Courier New" w:cs="Courier New" w:hint="eastAsia"/>
                <w:kern w:val="0"/>
                <w:sz w:val="20"/>
              </w:rPr>
              <w:t>tubeNum</w:t>
            </w:r>
            <w:proofErr w:type="spellEnd"/>
            <w:r w:rsidRPr="00DC4980">
              <w:rPr>
                <w:rFonts w:ascii="Courier New" w:hAnsi="Courier New" w:cs="Courier New" w:hint="eastAsia"/>
                <w:kern w:val="0"/>
                <w:sz w:val="20"/>
              </w:rPr>
              <w:t xml:space="preserve"> &gt;&gt; status; </w:t>
            </w:r>
            <w:r w:rsidRPr="00575BA0">
              <w:rPr>
                <w:rFonts w:ascii="楷体" w:eastAsia="楷体" w:hAnsi="楷体" w:cs="Courier New" w:hint="eastAsia"/>
                <w:kern w:val="0"/>
                <w:sz w:val="20"/>
              </w:rPr>
              <w:t>// 从文件中读取试管号与检测状态(阴性、阳性、混合)</w:t>
            </w:r>
          </w:p>
          <w:p w14:paraId="1C1C806C" w14:textId="77777777" w:rsidR="00DC4980" w:rsidRPr="00575BA0" w:rsidRDefault="00DC4980" w:rsidP="00DC4980">
            <w:pPr>
              <w:widowControl/>
              <w:shd w:val="clear" w:color="auto" w:fill="FFFFFF"/>
              <w:ind w:firstLineChars="0" w:firstLine="0"/>
              <w:rPr>
                <w:rFonts w:ascii="楷体" w:eastAsia="楷体" w:hAnsi="楷体" w:cs="Courier New" w:hint="eastAsia"/>
                <w:kern w:val="0"/>
                <w:sz w:val="20"/>
              </w:rPr>
            </w:pPr>
            <w:r w:rsidRPr="00575BA0">
              <w:rPr>
                <w:rFonts w:ascii="楷体" w:eastAsia="楷体" w:hAnsi="楷体" w:cs="Courier New" w:hint="eastAsia"/>
                <w:kern w:val="0"/>
                <w:sz w:val="20"/>
              </w:rPr>
              <w:t xml:space="preserve">        // 单人管 管号由1打头, 判断是否为单人管</w:t>
            </w:r>
          </w:p>
          <w:p w14:paraId="5FE0FA70" w14:textId="449D363A"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r w:rsidRPr="00DC4980">
              <w:rPr>
                <w:rFonts w:ascii="Courier New" w:hAnsi="Courier New" w:cs="Courier New"/>
                <w:b/>
                <w:bCs/>
                <w:kern w:val="0"/>
                <w:sz w:val="20"/>
              </w:rPr>
              <w:t>bool</w:t>
            </w:r>
            <w:r w:rsidRPr="00DC4980">
              <w:rPr>
                <w:rFonts w:ascii="Courier New" w:hAnsi="Courier New" w:cs="Courier New"/>
                <w:kern w:val="0"/>
                <w:sz w:val="20"/>
              </w:rPr>
              <w:t xml:space="preserve"> </w:t>
            </w:r>
            <w:proofErr w:type="spellStart"/>
            <w:r w:rsidRPr="00DC4980">
              <w:rPr>
                <w:rFonts w:ascii="Courier New" w:hAnsi="Courier New" w:cs="Courier New"/>
                <w:kern w:val="0"/>
                <w:sz w:val="20"/>
              </w:rPr>
              <w:t>isSingle</w:t>
            </w:r>
            <w:proofErr w:type="spellEnd"/>
            <w:r w:rsidRPr="00DC4980">
              <w:rPr>
                <w:rFonts w:ascii="Courier New" w:hAnsi="Courier New" w:cs="Courier New"/>
                <w:kern w:val="0"/>
                <w:sz w:val="20"/>
              </w:rPr>
              <w:t xml:space="preserve"> = </w:t>
            </w:r>
            <w:proofErr w:type="spellStart"/>
            <w:r w:rsidRPr="00DC4980">
              <w:rPr>
                <w:rFonts w:ascii="Courier New" w:hAnsi="Courier New" w:cs="Courier New"/>
                <w:kern w:val="0"/>
                <w:sz w:val="20"/>
              </w:rPr>
              <w:t>tubeNum</w:t>
            </w:r>
            <w:proofErr w:type="spellEnd"/>
            <w:r w:rsidRPr="00DC4980">
              <w:rPr>
                <w:rFonts w:ascii="Courier New" w:hAnsi="Courier New" w:cs="Courier New"/>
                <w:kern w:val="0"/>
                <w:sz w:val="20"/>
              </w:rPr>
              <w:t xml:space="preserve"> &gt;= 10000;</w:t>
            </w:r>
          </w:p>
          <w:p w14:paraId="54F474FA" w14:textId="41BD6159"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r w:rsidRPr="00DC4980">
              <w:rPr>
                <w:rFonts w:ascii="Courier New" w:hAnsi="Courier New" w:cs="Courier New"/>
                <w:b/>
                <w:bCs/>
                <w:kern w:val="0"/>
                <w:sz w:val="20"/>
              </w:rPr>
              <w:t>switch</w:t>
            </w:r>
            <w:r w:rsidRPr="00DC4980">
              <w:rPr>
                <w:rFonts w:ascii="Courier New" w:hAnsi="Courier New" w:cs="Courier New"/>
                <w:kern w:val="0"/>
                <w:sz w:val="20"/>
              </w:rPr>
              <w:t xml:space="preserve"> (status) {</w:t>
            </w:r>
          </w:p>
          <w:p w14:paraId="41386FF0" w14:textId="4752A869" w:rsidR="00DC4980" w:rsidRPr="00DC4980" w:rsidRDefault="00DC4980" w:rsidP="00DC4980">
            <w:pPr>
              <w:widowControl/>
              <w:shd w:val="clear" w:color="auto" w:fill="FFFFFF"/>
              <w:ind w:firstLineChars="0" w:firstLine="0"/>
              <w:rPr>
                <w:rFonts w:ascii="Courier New" w:hAnsi="Courier New" w:cs="Courier New" w:hint="eastAsia"/>
                <w:kern w:val="0"/>
                <w:sz w:val="20"/>
              </w:rPr>
            </w:pPr>
            <w:r w:rsidRPr="00DC4980">
              <w:rPr>
                <w:rFonts w:ascii="Courier New" w:hAnsi="Courier New" w:cs="Courier New" w:hint="eastAsia"/>
                <w:kern w:val="0"/>
                <w:sz w:val="20"/>
              </w:rPr>
              <w:t xml:space="preserve">        </w:t>
            </w:r>
            <w:r w:rsidRPr="00DC4980">
              <w:rPr>
                <w:rFonts w:ascii="Courier New" w:hAnsi="Courier New" w:cs="Courier New" w:hint="eastAsia"/>
                <w:b/>
                <w:bCs/>
                <w:kern w:val="0"/>
                <w:sz w:val="20"/>
              </w:rPr>
              <w:t>case</w:t>
            </w:r>
            <w:r w:rsidRPr="00DC4980">
              <w:rPr>
                <w:rFonts w:ascii="Courier New" w:hAnsi="Courier New" w:cs="Courier New" w:hint="eastAsia"/>
                <w:kern w:val="0"/>
                <w:sz w:val="20"/>
              </w:rPr>
              <w:t xml:space="preserve"> </w:t>
            </w:r>
            <w:r w:rsidRPr="00DC4980">
              <w:rPr>
                <w:rFonts w:ascii="Courier New" w:hAnsi="Courier New" w:cs="Courier New" w:hint="eastAsia"/>
                <w:b/>
                <w:bCs/>
                <w:kern w:val="0"/>
                <w:sz w:val="20"/>
              </w:rPr>
              <w:t>1</w:t>
            </w:r>
            <w:r w:rsidRPr="00DC4980">
              <w:rPr>
                <w:rFonts w:ascii="Courier New" w:hAnsi="Courier New" w:cs="Courier New" w:hint="eastAsia"/>
                <w:kern w:val="0"/>
                <w:sz w:val="20"/>
              </w:rPr>
              <w:t xml:space="preserve">: </w:t>
            </w:r>
            <w:r w:rsidRPr="00575BA0">
              <w:rPr>
                <w:rFonts w:ascii="楷体" w:eastAsia="楷体" w:hAnsi="楷体" w:cs="Courier New" w:hint="eastAsia"/>
                <w:b/>
                <w:bCs/>
                <w:kern w:val="0"/>
                <w:sz w:val="20"/>
              </w:rPr>
              <w:t>// 处理阴性</w:t>
            </w:r>
          </w:p>
          <w:p w14:paraId="2D2B3137" w14:textId="7A342FDC"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proofErr w:type="spellStart"/>
            <w:r w:rsidRPr="00DC4980">
              <w:rPr>
                <w:rFonts w:ascii="Courier New" w:hAnsi="Courier New" w:cs="Courier New"/>
                <w:kern w:val="0"/>
                <w:sz w:val="20"/>
              </w:rPr>
              <w:t>handle_negative_cases</w:t>
            </w:r>
            <w:proofErr w:type="spellEnd"/>
            <w:r w:rsidRPr="00DC4980">
              <w:rPr>
                <w:rFonts w:ascii="Courier New" w:hAnsi="Courier New" w:cs="Courier New"/>
                <w:kern w:val="0"/>
                <w:sz w:val="20"/>
              </w:rPr>
              <w:t>(</w:t>
            </w:r>
            <w:proofErr w:type="spellStart"/>
            <w:r w:rsidRPr="00DC4980">
              <w:rPr>
                <w:rFonts w:ascii="Courier New" w:hAnsi="Courier New" w:cs="Courier New"/>
                <w:kern w:val="0"/>
                <w:sz w:val="20"/>
              </w:rPr>
              <w:t>tubeNum</w:t>
            </w:r>
            <w:proofErr w:type="spellEnd"/>
            <w:r w:rsidRPr="00DC4980">
              <w:rPr>
                <w:rFonts w:ascii="Courier New" w:hAnsi="Courier New" w:cs="Courier New"/>
                <w:kern w:val="0"/>
                <w:sz w:val="20"/>
              </w:rPr>
              <w:t xml:space="preserve">, </w:t>
            </w:r>
            <w:proofErr w:type="spellStart"/>
            <w:r w:rsidRPr="00DC4980">
              <w:rPr>
                <w:rFonts w:ascii="Courier New" w:hAnsi="Courier New" w:cs="Courier New"/>
                <w:kern w:val="0"/>
                <w:sz w:val="20"/>
              </w:rPr>
              <w:t>isSingle</w:t>
            </w:r>
            <w:proofErr w:type="spellEnd"/>
            <w:r w:rsidRPr="00DC4980">
              <w:rPr>
                <w:rFonts w:ascii="Courier New" w:hAnsi="Courier New" w:cs="Courier New"/>
                <w:kern w:val="0"/>
                <w:sz w:val="20"/>
              </w:rPr>
              <w:t>);</w:t>
            </w:r>
          </w:p>
          <w:p w14:paraId="6D0BDB73" w14:textId="0901D024"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r w:rsidRPr="00DC4980">
              <w:rPr>
                <w:rFonts w:ascii="Courier New" w:hAnsi="Courier New" w:cs="Courier New"/>
                <w:b/>
                <w:bCs/>
                <w:kern w:val="0"/>
                <w:sz w:val="20"/>
              </w:rPr>
              <w:t>break</w:t>
            </w:r>
            <w:r w:rsidRPr="00DC4980">
              <w:rPr>
                <w:rFonts w:ascii="Courier New" w:hAnsi="Courier New" w:cs="Courier New"/>
                <w:kern w:val="0"/>
                <w:sz w:val="20"/>
              </w:rPr>
              <w:t>;</w:t>
            </w:r>
          </w:p>
          <w:p w14:paraId="7AEECE20" w14:textId="64EA7C1B" w:rsidR="00DC4980" w:rsidRPr="00DC4980" w:rsidRDefault="00DC4980" w:rsidP="00DC4980">
            <w:pPr>
              <w:widowControl/>
              <w:shd w:val="clear" w:color="auto" w:fill="FFFFFF"/>
              <w:ind w:firstLineChars="0" w:firstLine="0"/>
              <w:rPr>
                <w:rFonts w:ascii="Courier New" w:hAnsi="Courier New" w:cs="Courier New" w:hint="eastAsia"/>
                <w:kern w:val="0"/>
                <w:sz w:val="20"/>
              </w:rPr>
            </w:pPr>
            <w:r w:rsidRPr="00DC4980">
              <w:rPr>
                <w:rFonts w:ascii="Courier New" w:hAnsi="Courier New" w:cs="Courier New" w:hint="eastAsia"/>
                <w:kern w:val="0"/>
                <w:sz w:val="20"/>
              </w:rPr>
              <w:t xml:space="preserve">        </w:t>
            </w:r>
            <w:r w:rsidRPr="00DC4980">
              <w:rPr>
                <w:rFonts w:ascii="Courier New" w:hAnsi="Courier New" w:cs="Courier New" w:hint="eastAsia"/>
                <w:b/>
                <w:bCs/>
                <w:kern w:val="0"/>
                <w:sz w:val="20"/>
              </w:rPr>
              <w:t>case</w:t>
            </w:r>
            <w:r w:rsidRPr="00DC4980">
              <w:rPr>
                <w:rFonts w:ascii="Courier New" w:hAnsi="Courier New" w:cs="Courier New" w:hint="eastAsia"/>
                <w:kern w:val="0"/>
                <w:sz w:val="20"/>
              </w:rPr>
              <w:t xml:space="preserve"> </w:t>
            </w:r>
            <w:r w:rsidRPr="00DC4980">
              <w:rPr>
                <w:rFonts w:ascii="Courier New" w:hAnsi="Courier New" w:cs="Courier New" w:hint="eastAsia"/>
                <w:b/>
                <w:bCs/>
                <w:kern w:val="0"/>
                <w:sz w:val="20"/>
              </w:rPr>
              <w:t>2</w:t>
            </w:r>
            <w:r w:rsidRPr="00DC4980">
              <w:rPr>
                <w:rFonts w:ascii="Courier New" w:hAnsi="Courier New" w:cs="Courier New" w:hint="eastAsia"/>
                <w:kern w:val="0"/>
                <w:sz w:val="20"/>
              </w:rPr>
              <w:t xml:space="preserve">: </w:t>
            </w:r>
            <w:r w:rsidRPr="00575BA0">
              <w:rPr>
                <w:rFonts w:ascii="楷体" w:eastAsia="楷体" w:hAnsi="楷体" w:cs="Courier New" w:hint="eastAsia"/>
                <w:b/>
                <w:bCs/>
                <w:kern w:val="0"/>
                <w:sz w:val="20"/>
              </w:rPr>
              <w:t>// 处理阳性</w:t>
            </w:r>
          </w:p>
          <w:p w14:paraId="36668B80" w14:textId="61DDD3AD"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proofErr w:type="spellStart"/>
            <w:r w:rsidRPr="00DC4980">
              <w:rPr>
                <w:rFonts w:ascii="Courier New" w:hAnsi="Courier New" w:cs="Courier New"/>
                <w:kern w:val="0"/>
                <w:sz w:val="20"/>
              </w:rPr>
              <w:t>handle_positive_cases</w:t>
            </w:r>
            <w:proofErr w:type="spellEnd"/>
            <w:r w:rsidRPr="00DC4980">
              <w:rPr>
                <w:rFonts w:ascii="Courier New" w:hAnsi="Courier New" w:cs="Courier New"/>
                <w:kern w:val="0"/>
                <w:sz w:val="20"/>
              </w:rPr>
              <w:t>(</w:t>
            </w:r>
            <w:proofErr w:type="spellStart"/>
            <w:r w:rsidRPr="00DC4980">
              <w:rPr>
                <w:rFonts w:ascii="Courier New" w:hAnsi="Courier New" w:cs="Courier New"/>
                <w:kern w:val="0"/>
                <w:sz w:val="20"/>
              </w:rPr>
              <w:t>tubeNum</w:t>
            </w:r>
            <w:proofErr w:type="spellEnd"/>
            <w:r w:rsidRPr="00DC4980">
              <w:rPr>
                <w:rFonts w:ascii="Courier New" w:hAnsi="Courier New" w:cs="Courier New"/>
                <w:kern w:val="0"/>
                <w:sz w:val="20"/>
              </w:rPr>
              <w:t xml:space="preserve">, </w:t>
            </w:r>
            <w:proofErr w:type="spellStart"/>
            <w:r w:rsidRPr="00DC4980">
              <w:rPr>
                <w:rFonts w:ascii="Courier New" w:hAnsi="Courier New" w:cs="Courier New"/>
                <w:kern w:val="0"/>
                <w:sz w:val="20"/>
              </w:rPr>
              <w:t>isSingle</w:t>
            </w:r>
            <w:proofErr w:type="spellEnd"/>
            <w:r w:rsidRPr="00DC4980">
              <w:rPr>
                <w:rFonts w:ascii="Courier New" w:hAnsi="Courier New" w:cs="Courier New"/>
                <w:kern w:val="0"/>
                <w:sz w:val="20"/>
              </w:rPr>
              <w:t>);</w:t>
            </w:r>
          </w:p>
          <w:p w14:paraId="17027A4E" w14:textId="26E646F4"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r w:rsidRPr="00DC4980">
              <w:rPr>
                <w:rFonts w:ascii="Courier New" w:hAnsi="Courier New" w:cs="Courier New"/>
                <w:b/>
                <w:bCs/>
                <w:kern w:val="0"/>
                <w:sz w:val="20"/>
              </w:rPr>
              <w:t>break</w:t>
            </w:r>
            <w:r w:rsidRPr="00DC4980">
              <w:rPr>
                <w:rFonts w:ascii="Courier New" w:hAnsi="Courier New" w:cs="Courier New"/>
                <w:kern w:val="0"/>
                <w:sz w:val="20"/>
              </w:rPr>
              <w:t>;</w:t>
            </w:r>
          </w:p>
          <w:p w14:paraId="551ABCC7" w14:textId="46E6B106"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 xml:space="preserve">    }</w:t>
            </w:r>
          </w:p>
          <w:p w14:paraId="64BD6A91" w14:textId="72AB9DD4" w:rsidR="00DC4980" w:rsidRPr="00DC4980" w:rsidRDefault="00DC4980" w:rsidP="00DC4980">
            <w:pPr>
              <w:widowControl/>
              <w:shd w:val="clear" w:color="auto" w:fill="FFFFFF"/>
              <w:ind w:firstLineChars="0" w:firstLine="0"/>
              <w:rPr>
                <w:rFonts w:ascii="Courier New" w:hAnsi="Courier New" w:cs="Courier New"/>
                <w:kern w:val="0"/>
                <w:sz w:val="20"/>
              </w:rPr>
            </w:pPr>
            <w:r w:rsidRPr="00DC4980">
              <w:rPr>
                <w:rFonts w:ascii="Courier New" w:hAnsi="Courier New" w:cs="Courier New"/>
                <w:kern w:val="0"/>
                <w:sz w:val="20"/>
              </w:rPr>
              <w:t>}</w:t>
            </w:r>
          </w:p>
          <w:p w14:paraId="51AE28A6" w14:textId="3EE58D7A" w:rsidR="00DC4980" w:rsidRPr="00575BA0" w:rsidRDefault="00DC4980" w:rsidP="00DC4980">
            <w:pPr>
              <w:widowControl/>
              <w:shd w:val="clear" w:color="auto" w:fill="FFFFFF"/>
              <w:ind w:firstLineChars="0" w:firstLine="0"/>
              <w:rPr>
                <w:rFonts w:ascii="楷体" w:eastAsia="楷体" w:hAnsi="楷体" w:cs="Courier New" w:hint="eastAsia"/>
                <w:kern w:val="0"/>
                <w:sz w:val="20"/>
              </w:rPr>
            </w:pPr>
            <w:proofErr w:type="spellStart"/>
            <w:r w:rsidRPr="00DC4980">
              <w:rPr>
                <w:rFonts w:ascii="Courier New" w:hAnsi="Courier New" w:cs="Courier New"/>
                <w:kern w:val="0"/>
                <w:sz w:val="20"/>
              </w:rPr>
              <w:t>set_secondary_contagious</w:t>
            </w:r>
            <w:proofErr w:type="spellEnd"/>
            <w:r w:rsidRPr="00DC4980">
              <w:rPr>
                <w:rFonts w:ascii="Courier New" w:hAnsi="Courier New" w:cs="Courier New"/>
                <w:kern w:val="0"/>
                <w:sz w:val="20"/>
              </w:rPr>
              <w:t>();</w:t>
            </w:r>
            <w:r>
              <w:rPr>
                <w:rFonts w:ascii="Courier New" w:hAnsi="Courier New" w:cs="Courier New"/>
                <w:kern w:val="0"/>
                <w:sz w:val="20"/>
              </w:rPr>
              <w:t xml:space="preserve"> </w:t>
            </w:r>
            <w:r w:rsidRPr="00575BA0">
              <w:rPr>
                <w:rFonts w:ascii="楷体" w:eastAsia="楷体" w:hAnsi="楷体" w:cs="Courier New" w:hint="eastAsia"/>
                <w:kern w:val="0"/>
                <w:sz w:val="20"/>
              </w:rPr>
              <w:t>/</w:t>
            </w:r>
            <w:r w:rsidRPr="00575BA0">
              <w:rPr>
                <w:rFonts w:ascii="楷体" w:eastAsia="楷体" w:hAnsi="楷体" w:cs="Courier New"/>
                <w:kern w:val="0"/>
                <w:sz w:val="20"/>
              </w:rPr>
              <w:t>/</w:t>
            </w:r>
            <w:r w:rsidRPr="00575BA0">
              <w:rPr>
                <w:rFonts w:ascii="楷体" w:eastAsia="楷体" w:hAnsi="楷体" w:cs="Courier New" w:hint="eastAsia"/>
                <w:kern w:val="0"/>
                <w:sz w:val="20"/>
              </w:rPr>
              <w:t>全部处理好之后,统一处理次密接</w:t>
            </w:r>
          </w:p>
          <w:p w14:paraId="4D1A9D3F" w14:textId="1456782A" w:rsidR="00DC4980" w:rsidRPr="00575BA0" w:rsidRDefault="00DC4980" w:rsidP="00DC4980">
            <w:pPr>
              <w:widowControl/>
              <w:shd w:val="clear" w:color="auto" w:fill="FFFFFF"/>
              <w:ind w:firstLineChars="0" w:firstLine="0"/>
              <w:rPr>
                <w:rFonts w:ascii="楷体" w:eastAsia="楷体" w:hAnsi="楷体" w:cs="Courier New"/>
                <w:kern w:val="0"/>
                <w:sz w:val="20"/>
              </w:rPr>
            </w:pPr>
            <w:proofErr w:type="spellStart"/>
            <w:r w:rsidRPr="00DC4980">
              <w:rPr>
                <w:rFonts w:ascii="Courier New" w:hAnsi="Courier New" w:cs="Courier New"/>
                <w:kern w:val="0"/>
                <w:sz w:val="20"/>
              </w:rPr>
              <w:t>singleWaiting.clear</w:t>
            </w:r>
            <w:proofErr w:type="spellEnd"/>
            <w:r w:rsidRPr="00DC4980">
              <w:rPr>
                <w:rFonts w:ascii="Courier New" w:hAnsi="Courier New" w:cs="Courier New"/>
                <w:kern w:val="0"/>
                <w:sz w:val="20"/>
              </w:rPr>
              <w:t>();</w:t>
            </w:r>
            <w:r w:rsidR="00575BA0" w:rsidRPr="00575BA0">
              <w:rPr>
                <w:rFonts w:ascii="楷体" w:eastAsia="楷体" w:hAnsi="楷体" w:cs="Courier New" w:hint="eastAsia"/>
                <w:kern w:val="0"/>
                <w:sz w:val="20"/>
              </w:rPr>
              <w:t>// 处理完成,清空待上传vector</w:t>
            </w:r>
          </w:p>
          <w:p w14:paraId="51B70867" w14:textId="4C5C15C8" w:rsidR="00DC4980" w:rsidRPr="00437EDB" w:rsidRDefault="00DC4980" w:rsidP="00DC4980">
            <w:pPr>
              <w:widowControl/>
              <w:shd w:val="clear" w:color="auto" w:fill="FFFFFF"/>
              <w:ind w:firstLineChars="0" w:firstLine="0"/>
              <w:rPr>
                <w:rFonts w:ascii="Courier New" w:hAnsi="Courier New" w:cs="Courier New"/>
                <w:kern w:val="0"/>
                <w:sz w:val="20"/>
              </w:rPr>
            </w:pPr>
            <w:proofErr w:type="spellStart"/>
            <w:r w:rsidRPr="00DC4980">
              <w:rPr>
                <w:rFonts w:ascii="Courier New" w:hAnsi="Courier New" w:cs="Courier New"/>
                <w:kern w:val="0"/>
                <w:sz w:val="20"/>
              </w:rPr>
              <w:t>mixedWaiting.clear</w:t>
            </w:r>
            <w:proofErr w:type="spellEnd"/>
            <w:r w:rsidRPr="00DC4980">
              <w:rPr>
                <w:rFonts w:ascii="Courier New" w:hAnsi="Courier New" w:cs="Courier New"/>
                <w:kern w:val="0"/>
                <w:sz w:val="20"/>
              </w:rPr>
              <w:t>();</w:t>
            </w:r>
          </w:p>
        </w:tc>
      </w:tr>
    </w:tbl>
    <w:p w14:paraId="577442B2" w14:textId="187C8BA4" w:rsidR="00DB1E6E" w:rsidRPr="008E1D6F" w:rsidRDefault="00DB1E6E" w:rsidP="00DB1E6E">
      <w:pPr>
        <w:pStyle w:val="ab"/>
        <w:spacing w:before="156" w:after="156"/>
        <w:ind w:firstLine="360"/>
      </w:pPr>
      <w:r>
        <w:rPr>
          <w:rFonts w:hint="eastAsia"/>
        </w:rPr>
        <w:t>图</w:t>
      </w:r>
      <w:r w:rsidR="00166A43">
        <w:t>11</w:t>
      </w:r>
      <w:r>
        <w:t xml:space="preserve">. </w:t>
      </w:r>
      <w:r w:rsidR="00166A43">
        <w:rPr>
          <w:rFonts w:hint="eastAsia"/>
        </w:rPr>
        <w:t>登记测试管信息核心代码</w:t>
      </w:r>
    </w:p>
    <w:p w14:paraId="1280D8B5" w14:textId="224BB217" w:rsidR="00FD36F2" w:rsidRDefault="00DB1E6E" w:rsidP="00DB1E6E">
      <w:pPr>
        <w:ind w:firstLine="420"/>
      </w:pPr>
      <w:r w:rsidRPr="00DB1E6E">
        <w:rPr>
          <w:rFonts w:hint="eastAsia"/>
        </w:rPr>
        <w:t>情况可分为</w:t>
      </w:r>
      <w:r w:rsidRPr="00DB1E6E">
        <w:rPr>
          <w:rFonts w:hint="eastAsia"/>
        </w:rPr>
        <w:t>4</w:t>
      </w:r>
      <w:r w:rsidRPr="00DB1E6E">
        <w:rPr>
          <w:rFonts w:hint="eastAsia"/>
        </w:rPr>
        <w:t>种</w:t>
      </w:r>
      <w:r w:rsidRPr="00DB1E6E">
        <w:rPr>
          <w:rFonts w:hint="eastAsia"/>
        </w:rPr>
        <w:t>:</w:t>
      </w:r>
    </w:p>
    <w:p w14:paraId="4CFBEEB4" w14:textId="483C7E8B" w:rsidR="00DB1E6E" w:rsidRDefault="00DB1E6E" w:rsidP="00DB1E6E">
      <w:pPr>
        <w:pStyle w:val="a8"/>
        <w:numPr>
          <w:ilvl w:val="0"/>
          <w:numId w:val="16"/>
        </w:numPr>
        <w:ind w:firstLineChars="0"/>
      </w:pPr>
      <w:r>
        <w:t xml:space="preserve"> </w:t>
      </w:r>
      <w:r>
        <w:rPr>
          <w:rFonts w:hint="eastAsia"/>
        </w:rPr>
        <w:t>单人检测阴性</w:t>
      </w:r>
    </w:p>
    <w:p w14:paraId="53CF772C" w14:textId="54B0B855" w:rsidR="00DB1E6E" w:rsidRDefault="00DB1E6E" w:rsidP="00DB1E6E">
      <w:pPr>
        <w:pStyle w:val="a8"/>
        <w:numPr>
          <w:ilvl w:val="0"/>
          <w:numId w:val="16"/>
        </w:numPr>
        <w:ind w:firstLineChars="0"/>
      </w:pPr>
      <w:r>
        <w:t xml:space="preserve"> </w:t>
      </w:r>
      <w:r>
        <w:rPr>
          <w:rFonts w:hint="eastAsia"/>
        </w:rPr>
        <w:t>单人检测阳性</w:t>
      </w:r>
    </w:p>
    <w:p w14:paraId="1A9C6654" w14:textId="68A0068C" w:rsidR="00DB1E6E" w:rsidRDefault="00DB1E6E" w:rsidP="00DB1E6E">
      <w:pPr>
        <w:pStyle w:val="a8"/>
        <w:numPr>
          <w:ilvl w:val="0"/>
          <w:numId w:val="16"/>
        </w:numPr>
        <w:ind w:firstLineChars="0"/>
      </w:pPr>
      <w:r>
        <w:t xml:space="preserve"> </w:t>
      </w:r>
      <w:r>
        <w:rPr>
          <w:rFonts w:hint="eastAsia"/>
        </w:rPr>
        <w:t>混合检测阴性</w:t>
      </w:r>
    </w:p>
    <w:p w14:paraId="5E281E1F" w14:textId="71970DBB" w:rsidR="00DB1E6E" w:rsidRDefault="00DB1E6E" w:rsidP="00DB1E6E">
      <w:pPr>
        <w:pStyle w:val="a8"/>
        <w:numPr>
          <w:ilvl w:val="0"/>
          <w:numId w:val="16"/>
        </w:numPr>
        <w:ind w:firstLineChars="0"/>
      </w:pPr>
      <w:r>
        <w:t xml:space="preserve"> </w:t>
      </w:r>
      <w:r>
        <w:rPr>
          <w:rFonts w:hint="eastAsia"/>
        </w:rPr>
        <w:t>混合检测阳性</w:t>
      </w:r>
    </w:p>
    <w:p w14:paraId="4AF6C02F" w14:textId="11DF2F0E" w:rsidR="00DB1E6E" w:rsidRDefault="00DB1E6E" w:rsidP="003A0674">
      <w:pPr>
        <w:ind w:firstLine="420"/>
      </w:pPr>
      <w:r>
        <w:rPr>
          <w:rFonts w:hint="eastAsia"/>
        </w:rPr>
        <w:t>其中，单人检测阴性与混合检测阴性、阳性思路相似，在试管</w:t>
      </w:r>
      <w:r>
        <w:rPr>
          <w:rFonts w:hint="eastAsia"/>
        </w:rPr>
        <w:t>map</w:t>
      </w:r>
      <w:r>
        <w:rPr>
          <w:rFonts w:hint="eastAsia"/>
        </w:rPr>
        <w:t>之中由试管编号寻找对应的</w:t>
      </w:r>
      <w:r w:rsidR="00581670">
        <w:rPr>
          <w:rFonts w:hint="eastAsia"/>
        </w:rPr>
        <w:t>人员代码，此处省略介绍。</w:t>
      </w:r>
    </w:p>
    <w:p w14:paraId="6F449C2A" w14:textId="5EDDA7ED" w:rsidR="00581670" w:rsidRDefault="00581670" w:rsidP="003A0674">
      <w:pPr>
        <w:ind w:firstLine="420"/>
        <w:rPr>
          <w:rFonts w:hint="eastAsia"/>
        </w:rPr>
      </w:pPr>
      <w:r>
        <w:rPr>
          <w:rFonts w:hint="eastAsia"/>
        </w:rPr>
        <w:t>对于单人检测阳性而言，情况复杂。在处理时分为以下步骤</w:t>
      </w:r>
      <w:r w:rsidR="00FC3CB0">
        <w:rPr>
          <w:rFonts w:hint="eastAsia"/>
        </w:rPr>
        <w:t>：</w:t>
      </w:r>
    </w:p>
    <w:p w14:paraId="6143633F" w14:textId="09E409E1" w:rsidR="00581670" w:rsidRDefault="00581670" w:rsidP="00581670">
      <w:pPr>
        <w:pStyle w:val="a8"/>
        <w:numPr>
          <w:ilvl w:val="0"/>
          <w:numId w:val="18"/>
        </w:numPr>
        <w:ind w:firstLineChars="0"/>
      </w:pPr>
      <w:r>
        <w:rPr>
          <w:rFonts w:hint="eastAsia"/>
        </w:rPr>
        <w:t xml:space="preserve"> </w:t>
      </w:r>
      <w:r>
        <w:rPr>
          <w:rFonts w:hint="eastAsia"/>
        </w:rPr>
        <w:t>阳性人员的宿舍楼中所有人设置为密接</w:t>
      </w:r>
    </w:p>
    <w:p w14:paraId="7DFB9073" w14:textId="7701F596" w:rsidR="00581670" w:rsidRDefault="00581670" w:rsidP="00581670">
      <w:pPr>
        <w:pStyle w:val="a8"/>
        <w:numPr>
          <w:ilvl w:val="0"/>
          <w:numId w:val="18"/>
        </w:numPr>
        <w:ind w:firstLineChars="0"/>
      </w:pPr>
      <w:r>
        <w:rPr>
          <w:rFonts w:hint="eastAsia"/>
        </w:rPr>
        <w:t xml:space="preserve"> </w:t>
      </w:r>
      <w:r>
        <w:rPr>
          <w:rFonts w:hint="eastAsia"/>
        </w:rPr>
        <w:t>待上传结果</w:t>
      </w:r>
      <w:r w:rsidR="00FC3CB0">
        <w:rPr>
          <w:rFonts w:hint="eastAsia"/>
        </w:rPr>
        <w:t>动态数组</w:t>
      </w:r>
      <w:r>
        <w:rPr>
          <w:rFonts w:hint="eastAsia"/>
        </w:rPr>
        <w:t>中前十个人直至末尾设置为密接</w:t>
      </w:r>
    </w:p>
    <w:p w14:paraId="4CB68984" w14:textId="4AC80139" w:rsidR="00581670" w:rsidRDefault="00581670" w:rsidP="00581670">
      <w:pPr>
        <w:pStyle w:val="a8"/>
        <w:numPr>
          <w:ilvl w:val="0"/>
          <w:numId w:val="18"/>
        </w:numPr>
        <w:ind w:firstLineChars="0"/>
      </w:pPr>
      <w:r>
        <w:rPr>
          <w:rFonts w:hint="eastAsia"/>
        </w:rPr>
        <w:t xml:space="preserve"> </w:t>
      </w:r>
      <w:r>
        <w:rPr>
          <w:rFonts w:hint="eastAsia"/>
        </w:rPr>
        <w:t>他们的宿舍楼中所有人设置为次密接</w:t>
      </w:r>
    </w:p>
    <w:p w14:paraId="7C26A194" w14:textId="330688B0" w:rsidR="00581670" w:rsidRDefault="00581670" w:rsidP="00581670">
      <w:pPr>
        <w:pStyle w:val="a8"/>
        <w:numPr>
          <w:ilvl w:val="0"/>
          <w:numId w:val="18"/>
        </w:numPr>
        <w:ind w:firstLineChars="0"/>
      </w:pPr>
      <w:r>
        <w:rPr>
          <w:rFonts w:hint="eastAsia"/>
        </w:rPr>
        <w:t xml:space="preserve"> </w:t>
      </w:r>
      <w:r>
        <w:rPr>
          <w:rFonts w:hint="eastAsia"/>
        </w:rPr>
        <w:t>正在排队的</w:t>
      </w:r>
      <w:r w:rsidR="00FC3CB0">
        <w:rPr>
          <w:rFonts w:hint="eastAsia"/>
        </w:rPr>
        <w:t>队列</w:t>
      </w:r>
      <w:r>
        <w:rPr>
          <w:rFonts w:hint="eastAsia"/>
        </w:rPr>
        <w:t>中所有人设置为密接</w:t>
      </w:r>
    </w:p>
    <w:p w14:paraId="3A1CD6DF" w14:textId="75E3B541" w:rsidR="00581670" w:rsidRPr="00DB1E6E" w:rsidRDefault="00581670" w:rsidP="00581670">
      <w:pPr>
        <w:pStyle w:val="a8"/>
        <w:numPr>
          <w:ilvl w:val="0"/>
          <w:numId w:val="18"/>
        </w:numPr>
        <w:ind w:firstLineChars="0"/>
        <w:rPr>
          <w:rFonts w:hint="eastAsia"/>
        </w:rPr>
      </w:pPr>
      <w:r>
        <w:rPr>
          <w:rFonts w:hint="eastAsia"/>
        </w:rPr>
        <w:t xml:space="preserve"> </w:t>
      </w:r>
      <w:r>
        <w:rPr>
          <w:rFonts w:hint="eastAsia"/>
        </w:rPr>
        <w:t>他们的宿舍楼中所有人设置为次密接</w:t>
      </w:r>
    </w:p>
    <w:p w14:paraId="3450A931" w14:textId="1524A667" w:rsidR="00394346" w:rsidRDefault="00FC3CB0" w:rsidP="003A0674">
      <w:pPr>
        <w:ind w:firstLine="420"/>
      </w:pPr>
      <w:r>
        <w:rPr>
          <w:rFonts w:hint="eastAsia"/>
        </w:rPr>
        <w:t>这些操作中，在设置上传结果的动态数组以及排队队列时需要进行遍历操作，时间复杂度为</w:t>
      </w:r>
      <m:oMath>
        <m:r>
          <w:rPr>
            <w:rFonts w:ascii="Cambria Math" w:hAnsi="Cambria Math" w:hint="eastAsia"/>
          </w:rPr>
          <m:t>O</m:t>
        </m:r>
        <m:r>
          <m:rPr>
            <m:sty m:val="p"/>
          </m:rPr>
          <w:rPr>
            <w:rFonts w:ascii="Cambria Math" w:hAnsi="Cambria Math"/>
          </w:rPr>
          <m:t>(</m:t>
        </m:r>
        <m:r>
          <w:rPr>
            <w:rFonts w:ascii="Cambria Math" w:hAnsi="Cambria Math" w:hint="eastAsia"/>
          </w:rPr>
          <m:t>n</m:t>
        </m:r>
        <m:r>
          <m:rPr>
            <m:sty m:val="p"/>
          </m:rPr>
          <w:rPr>
            <w:rFonts w:ascii="Cambria Math" w:hAnsi="Cambria Math"/>
          </w:rPr>
          <m:t>)</m:t>
        </m:r>
      </m:oMath>
      <w:r w:rsidR="00017D65">
        <w:rPr>
          <w:rFonts w:hint="eastAsia"/>
        </w:rPr>
        <w:t>，将密接的楼号存入楼号集合时，由于使用了集合的数据结构，利用了集合的去重操作，时间复杂度为</w:t>
      </w:r>
      <m:oMath>
        <m:r>
          <w:rPr>
            <w:rFonts w:ascii="Cambria Math" w:hAnsi="Cambria Math" w:hint="eastAsia"/>
          </w:rPr>
          <m:t>O</m:t>
        </m:r>
        <m:r>
          <m:rPr>
            <m:sty m:val="p"/>
          </m:rPr>
          <w:rPr>
            <w:rFonts w:ascii="Cambria Math" w:hAnsi="Cambria Math"/>
          </w:rPr>
          <m:t>(</m:t>
        </m:r>
        <m:r>
          <m:rPr>
            <m:sty m:val="p"/>
          </m:rPr>
          <w:rPr>
            <w:rFonts w:ascii="Cambria Math" w:hAnsi="Cambria Math"/>
          </w:rPr>
          <m:t>1</m:t>
        </m:r>
        <m:r>
          <m:rPr>
            <m:sty m:val="p"/>
          </m:rPr>
          <w:rPr>
            <w:rFonts w:ascii="Cambria Math" w:hAnsi="Cambria Math"/>
          </w:rPr>
          <m:t>)</m:t>
        </m:r>
      </m:oMath>
      <w:r w:rsidR="00017D65">
        <w:rPr>
          <w:rFonts w:hint="eastAsia"/>
        </w:rPr>
        <w:t>。</w:t>
      </w:r>
    </w:p>
    <w:tbl>
      <w:tblPr>
        <w:tblStyle w:val="ae"/>
        <w:tblW w:w="0" w:type="auto"/>
        <w:tblLook w:val="04A0" w:firstRow="1" w:lastRow="0" w:firstColumn="1" w:lastColumn="0" w:noHBand="0" w:noVBand="1"/>
      </w:tblPr>
      <w:tblGrid>
        <w:gridCol w:w="10080"/>
      </w:tblGrid>
      <w:tr w:rsidR="00017D65" w14:paraId="40695334" w14:textId="77777777" w:rsidTr="00E156BA">
        <w:tc>
          <w:tcPr>
            <w:tcW w:w="10080" w:type="dxa"/>
          </w:tcPr>
          <w:p w14:paraId="2E2B3264"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575BA0">
              <w:rPr>
                <w:rFonts w:ascii="Courier New" w:hAnsi="Courier New" w:cs="Courier New"/>
                <w:b/>
                <w:bCs/>
                <w:kern w:val="0"/>
                <w:sz w:val="20"/>
              </w:rPr>
              <w:lastRenderedPageBreak/>
              <w:t>void</w:t>
            </w: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managementSystem</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handle_positive_cases</w:t>
            </w:r>
            <w:proofErr w:type="spellEnd"/>
            <w:r w:rsidRPr="00017D65">
              <w:rPr>
                <w:rFonts w:ascii="Courier New" w:hAnsi="Courier New" w:cs="Courier New"/>
                <w:kern w:val="0"/>
                <w:sz w:val="20"/>
              </w:rPr>
              <w:t xml:space="preserve">(int </w:t>
            </w:r>
            <w:proofErr w:type="spellStart"/>
            <w:r w:rsidRPr="00017D65">
              <w:rPr>
                <w:rFonts w:ascii="Courier New" w:hAnsi="Courier New" w:cs="Courier New"/>
                <w:kern w:val="0"/>
                <w:sz w:val="20"/>
              </w:rPr>
              <w:t>tubeNum</w:t>
            </w:r>
            <w:proofErr w:type="spellEnd"/>
            <w:r w:rsidRPr="00017D65">
              <w:rPr>
                <w:rFonts w:ascii="Courier New" w:hAnsi="Courier New" w:cs="Courier New"/>
                <w:kern w:val="0"/>
                <w:sz w:val="20"/>
              </w:rPr>
              <w:t xml:space="preserve">, bool </w:t>
            </w:r>
            <w:proofErr w:type="spellStart"/>
            <w:r w:rsidRPr="00017D65">
              <w:rPr>
                <w:rFonts w:ascii="Courier New" w:hAnsi="Courier New" w:cs="Courier New"/>
                <w:kern w:val="0"/>
                <w:sz w:val="20"/>
              </w:rPr>
              <w:t>isSingle</w:t>
            </w:r>
            <w:proofErr w:type="spellEnd"/>
            <w:r w:rsidRPr="00017D65">
              <w:rPr>
                <w:rFonts w:ascii="Courier New" w:hAnsi="Courier New" w:cs="Courier New"/>
                <w:kern w:val="0"/>
                <w:sz w:val="20"/>
              </w:rPr>
              <w:t>) {</w:t>
            </w:r>
          </w:p>
          <w:p w14:paraId="4A38ECD6"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r w:rsidRPr="00575BA0">
              <w:rPr>
                <w:rFonts w:ascii="楷体" w:eastAsia="楷体" w:hAnsi="楷体" w:cs="Courier New" w:hint="eastAsia"/>
                <w:kern w:val="0"/>
                <w:sz w:val="20"/>
              </w:rPr>
              <w:t>// 阳性</w:t>
            </w:r>
          </w:p>
          <w:p w14:paraId="04E2A4AA"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int</w:t>
            </w: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personNum</w:t>
            </w:r>
            <w:proofErr w:type="spellEnd"/>
            <w:r w:rsidRPr="00017D65">
              <w:rPr>
                <w:rFonts w:ascii="Courier New" w:hAnsi="Courier New" w:cs="Courier New"/>
                <w:kern w:val="0"/>
                <w:sz w:val="20"/>
              </w:rPr>
              <w:t>;</w:t>
            </w:r>
          </w:p>
          <w:p w14:paraId="25F40021" w14:textId="51F128E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if</w:t>
            </w: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isSingle</w:t>
            </w:r>
            <w:proofErr w:type="spellEnd"/>
            <w:r w:rsidRPr="00017D65">
              <w:rPr>
                <w:rFonts w:ascii="Courier New" w:hAnsi="Courier New" w:cs="Courier New"/>
                <w:kern w:val="0"/>
                <w:sz w:val="20"/>
              </w:rPr>
              <w:t>) {</w:t>
            </w:r>
          </w:p>
          <w:p w14:paraId="1CB5B19B" w14:textId="5B7BAFB8"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personNum</w:t>
            </w:r>
            <w:proofErr w:type="spellEnd"/>
            <w:r w:rsidRPr="00017D65">
              <w:rPr>
                <w:rFonts w:ascii="Courier New" w:hAnsi="Courier New" w:cs="Courier New"/>
                <w:kern w:val="0"/>
                <w:sz w:val="20"/>
              </w:rPr>
              <w:t xml:space="preserve"> = </w:t>
            </w:r>
            <w:proofErr w:type="spellStart"/>
            <w:r w:rsidRPr="00017D65">
              <w:rPr>
                <w:rFonts w:ascii="Courier New" w:hAnsi="Courier New" w:cs="Courier New"/>
                <w:kern w:val="0"/>
                <w:sz w:val="20"/>
              </w:rPr>
              <w:t>singleTube</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tubeNum</w:t>
            </w:r>
            <w:proofErr w:type="spellEnd"/>
            <w:r w:rsidRPr="00017D65">
              <w:rPr>
                <w:rFonts w:ascii="Courier New" w:hAnsi="Courier New" w:cs="Courier New"/>
                <w:kern w:val="0"/>
                <w:sz w:val="20"/>
              </w:rPr>
              <w:t>];</w:t>
            </w:r>
            <w:r w:rsidR="00166A43">
              <w:rPr>
                <w:rFonts w:ascii="Courier New" w:hAnsi="Courier New" w:cs="Courier New"/>
                <w:kern w:val="0"/>
                <w:sz w:val="20"/>
              </w:rPr>
              <w:t xml:space="preserve"> </w:t>
            </w:r>
            <w:r w:rsidR="00166A43" w:rsidRPr="00575BA0">
              <w:rPr>
                <w:rFonts w:ascii="楷体" w:eastAsia="楷体" w:hAnsi="楷体" w:cs="Courier New" w:hint="eastAsia"/>
                <w:kern w:val="0"/>
                <w:sz w:val="20"/>
              </w:rPr>
              <w:t>// 若为单管,在单管试管map中查找</w:t>
            </w:r>
          </w:p>
          <w:p w14:paraId="0AF45499" w14:textId="238E3776"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proofErr w:type="spellStart"/>
            <w:r w:rsidRPr="00017D65">
              <w:rPr>
                <w:rFonts w:ascii="Courier New" w:hAnsi="Courier New" w:cs="Courier New" w:hint="eastAsia"/>
                <w:kern w:val="0"/>
                <w:sz w:val="20"/>
              </w:rPr>
              <w:t>personMap</w:t>
            </w:r>
            <w:proofErr w:type="spellEnd"/>
            <w:r w:rsidRPr="00017D65">
              <w:rPr>
                <w:rFonts w:ascii="Courier New" w:hAnsi="Courier New" w:cs="Courier New" w:hint="eastAsia"/>
                <w:kern w:val="0"/>
                <w:sz w:val="20"/>
              </w:rPr>
              <w:t>[</w:t>
            </w:r>
            <w:proofErr w:type="spellStart"/>
            <w:r w:rsidRPr="00017D65">
              <w:rPr>
                <w:rFonts w:ascii="Courier New" w:hAnsi="Courier New" w:cs="Courier New" w:hint="eastAsia"/>
                <w:kern w:val="0"/>
                <w:sz w:val="20"/>
              </w:rPr>
              <w:t>personNum</w:t>
            </w:r>
            <w:proofErr w:type="spellEnd"/>
            <w:r w:rsidRPr="00017D65">
              <w:rPr>
                <w:rFonts w:ascii="Courier New" w:hAnsi="Courier New" w:cs="Courier New" w:hint="eastAsia"/>
                <w:kern w:val="0"/>
                <w:sz w:val="20"/>
              </w:rPr>
              <w:t>].</w:t>
            </w:r>
            <w:proofErr w:type="spellStart"/>
            <w:r w:rsidRPr="00017D65">
              <w:rPr>
                <w:rFonts w:ascii="Courier New" w:hAnsi="Courier New" w:cs="Courier New" w:hint="eastAsia"/>
                <w:kern w:val="0"/>
                <w:sz w:val="20"/>
              </w:rPr>
              <w:t>setIsDiagnosed</w:t>
            </w:r>
            <w:proofErr w:type="spellEnd"/>
            <w:r w:rsidRPr="00017D65">
              <w:rPr>
                <w:rFonts w:ascii="Courier New" w:hAnsi="Courier New" w:cs="Courier New" w:hint="eastAsia"/>
                <w:kern w:val="0"/>
                <w:sz w:val="20"/>
              </w:rPr>
              <w:t xml:space="preserve">(true); </w:t>
            </w:r>
            <w:r w:rsidRPr="00575BA0">
              <w:rPr>
                <w:rFonts w:ascii="楷体" w:eastAsia="楷体" w:hAnsi="楷体" w:cs="Courier New" w:hint="eastAsia"/>
                <w:kern w:val="0"/>
                <w:sz w:val="20"/>
              </w:rPr>
              <w:t>// 设置阳性人员状态为确诊</w:t>
            </w:r>
          </w:p>
          <w:p w14:paraId="5A5E2FC6" w14:textId="3C6912FA"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personMap</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personNum</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setIsWaitingForUpload</w:t>
            </w:r>
            <w:proofErr w:type="spellEnd"/>
            <w:r w:rsidRPr="00017D65">
              <w:rPr>
                <w:rFonts w:ascii="Courier New" w:hAnsi="Courier New" w:cs="Courier New"/>
                <w:kern w:val="0"/>
                <w:sz w:val="20"/>
              </w:rPr>
              <w:t>(false);</w:t>
            </w:r>
            <w:r w:rsidR="00166A43">
              <w:rPr>
                <w:rFonts w:ascii="Courier New" w:hAnsi="Courier New" w:cs="Courier New"/>
                <w:kern w:val="0"/>
                <w:sz w:val="20"/>
              </w:rPr>
              <w:t xml:space="preserve"> </w:t>
            </w:r>
            <w:r w:rsidR="00166A43" w:rsidRPr="00575BA0">
              <w:rPr>
                <w:rFonts w:ascii="楷体" w:eastAsia="楷体" w:hAnsi="楷体" w:cs="Courier New" w:hint="eastAsia"/>
                <w:kern w:val="0"/>
                <w:sz w:val="20"/>
              </w:rPr>
              <w:t>// 设置为已上传检测结果</w:t>
            </w:r>
          </w:p>
          <w:p w14:paraId="6A5B9B20"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int</w:t>
            </w: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i</w:t>
            </w:r>
            <w:proofErr w:type="spellEnd"/>
            <w:r w:rsidRPr="00017D65">
              <w:rPr>
                <w:rFonts w:ascii="Courier New" w:hAnsi="Courier New" w:cs="Courier New"/>
                <w:kern w:val="0"/>
                <w:sz w:val="20"/>
              </w:rPr>
              <w:t>;</w:t>
            </w:r>
          </w:p>
          <w:p w14:paraId="575B1B33"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r w:rsidRPr="00166A43">
              <w:rPr>
                <w:rFonts w:ascii="Courier New" w:hAnsi="Courier New" w:cs="Courier New" w:hint="eastAsia"/>
                <w:b/>
                <w:bCs/>
                <w:kern w:val="0"/>
                <w:sz w:val="20"/>
              </w:rPr>
              <w:t>for</w:t>
            </w:r>
            <w:r w:rsidRPr="00017D65">
              <w:rPr>
                <w:rFonts w:ascii="Courier New" w:hAnsi="Courier New" w:cs="Courier New" w:hint="eastAsia"/>
                <w:kern w:val="0"/>
                <w:sz w:val="20"/>
              </w:rPr>
              <w:t xml:space="preserve"> (</w:t>
            </w:r>
            <w:proofErr w:type="spellStart"/>
            <w:r w:rsidRPr="00017D65">
              <w:rPr>
                <w:rFonts w:ascii="Courier New" w:hAnsi="Courier New" w:cs="Courier New" w:hint="eastAsia"/>
                <w:kern w:val="0"/>
                <w:sz w:val="20"/>
              </w:rPr>
              <w:t>i</w:t>
            </w:r>
            <w:proofErr w:type="spellEnd"/>
            <w:r w:rsidRPr="00017D65">
              <w:rPr>
                <w:rFonts w:ascii="Courier New" w:hAnsi="Courier New" w:cs="Courier New" w:hint="eastAsia"/>
                <w:kern w:val="0"/>
                <w:sz w:val="20"/>
              </w:rPr>
              <w:t xml:space="preserve"> = 0; </w:t>
            </w:r>
            <w:proofErr w:type="spellStart"/>
            <w:r w:rsidRPr="00017D65">
              <w:rPr>
                <w:rFonts w:ascii="Courier New" w:hAnsi="Courier New" w:cs="Courier New" w:hint="eastAsia"/>
                <w:kern w:val="0"/>
                <w:sz w:val="20"/>
              </w:rPr>
              <w:t>singleWaiting</w:t>
            </w:r>
            <w:proofErr w:type="spellEnd"/>
            <w:r w:rsidRPr="00017D65">
              <w:rPr>
                <w:rFonts w:ascii="Courier New" w:hAnsi="Courier New" w:cs="Courier New" w:hint="eastAsia"/>
                <w:kern w:val="0"/>
                <w:sz w:val="20"/>
              </w:rPr>
              <w:t>[</w:t>
            </w:r>
            <w:proofErr w:type="spellStart"/>
            <w:r w:rsidRPr="00017D65">
              <w:rPr>
                <w:rFonts w:ascii="Courier New" w:hAnsi="Courier New" w:cs="Courier New" w:hint="eastAsia"/>
                <w:kern w:val="0"/>
                <w:sz w:val="20"/>
              </w:rPr>
              <w:t>i</w:t>
            </w:r>
            <w:proofErr w:type="spellEnd"/>
            <w:r w:rsidRPr="00017D65">
              <w:rPr>
                <w:rFonts w:ascii="Courier New" w:hAnsi="Courier New" w:cs="Courier New" w:hint="eastAsia"/>
                <w:kern w:val="0"/>
                <w:sz w:val="20"/>
              </w:rPr>
              <w:t xml:space="preserve">] != </w:t>
            </w:r>
            <w:proofErr w:type="spellStart"/>
            <w:r w:rsidRPr="00017D65">
              <w:rPr>
                <w:rFonts w:ascii="Courier New" w:hAnsi="Courier New" w:cs="Courier New" w:hint="eastAsia"/>
                <w:kern w:val="0"/>
                <w:sz w:val="20"/>
              </w:rPr>
              <w:t>personNum</w:t>
            </w:r>
            <w:proofErr w:type="spellEnd"/>
            <w:r w:rsidRPr="00017D65">
              <w:rPr>
                <w:rFonts w:ascii="Courier New" w:hAnsi="Courier New" w:cs="Courier New" w:hint="eastAsia"/>
                <w:kern w:val="0"/>
                <w:sz w:val="20"/>
              </w:rPr>
              <w:t xml:space="preserve">; </w:t>
            </w:r>
            <w:proofErr w:type="spellStart"/>
            <w:r w:rsidRPr="00017D65">
              <w:rPr>
                <w:rFonts w:ascii="Courier New" w:hAnsi="Courier New" w:cs="Courier New" w:hint="eastAsia"/>
                <w:kern w:val="0"/>
                <w:sz w:val="20"/>
              </w:rPr>
              <w:t>i</w:t>
            </w:r>
            <w:proofErr w:type="spellEnd"/>
            <w:r w:rsidRPr="00017D65">
              <w:rPr>
                <w:rFonts w:ascii="Courier New" w:hAnsi="Courier New" w:cs="Courier New" w:hint="eastAsia"/>
                <w:kern w:val="0"/>
                <w:sz w:val="20"/>
              </w:rPr>
              <w:t xml:space="preserve">++); </w:t>
            </w:r>
            <w:r w:rsidRPr="00575BA0">
              <w:rPr>
                <w:rFonts w:ascii="楷体" w:eastAsia="楷体" w:hAnsi="楷体" w:cs="Courier New" w:hint="eastAsia"/>
                <w:kern w:val="0"/>
                <w:sz w:val="20"/>
              </w:rPr>
              <w:t>// 在waiting中找到阳性的那个人</w:t>
            </w:r>
          </w:p>
          <w:p w14:paraId="5D2F680A" w14:textId="77777777" w:rsidR="00017D65" w:rsidRPr="00166A43" w:rsidRDefault="00017D65" w:rsidP="00017D65">
            <w:pPr>
              <w:widowControl/>
              <w:shd w:val="clear" w:color="auto" w:fill="FFFFFF"/>
              <w:ind w:firstLineChars="0" w:firstLine="0"/>
              <w:rPr>
                <w:rFonts w:ascii="Courier New" w:hAnsi="Courier New" w:cs="Courier New" w:hint="eastAsia"/>
                <w:b/>
                <w:bCs/>
                <w:kern w:val="0"/>
                <w:sz w:val="20"/>
              </w:rPr>
            </w:pPr>
            <w:r w:rsidRPr="00017D65">
              <w:rPr>
                <w:rFonts w:ascii="Courier New" w:hAnsi="Courier New" w:cs="Courier New" w:hint="eastAsia"/>
                <w:kern w:val="0"/>
                <w:sz w:val="20"/>
              </w:rPr>
              <w:t xml:space="preserve">        </w:t>
            </w:r>
            <w:r w:rsidRPr="00166A43">
              <w:rPr>
                <w:rFonts w:ascii="楷体" w:eastAsia="楷体" w:hAnsi="楷体" w:cs="Courier New" w:hint="eastAsia"/>
                <w:b/>
                <w:bCs/>
                <w:kern w:val="0"/>
                <w:sz w:val="20"/>
              </w:rPr>
              <w:t>// 1. 处理在阳性人员的宿舍楼中所有人</w:t>
            </w:r>
          </w:p>
          <w:p w14:paraId="7EB732C7"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r w:rsidRPr="00166A43">
              <w:rPr>
                <w:rFonts w:ascii="Courier New" w:hAnsi="Courier New" w:cs="Courier New" w:hint="eastAsia"/>
                <w:b/>
                <w:bCs/>
                <w:kern w:val="0"/>
                <w:sz w:val="20"/>
              </w:rPr>
              <w:t>int</w:t>
            </w:r>
            <w:r w:rsidRPr="00017D65">
              <w:rPr>
                <w:rFonts w:ascii="Courier New" w:hAnsi="Courier New" w:cs="Courier New" w:hint="eastAsia"/>
                <w:kern w:val="0"/>
                <w:sz w:val="20"/>
              </w:rPr>
              <w:t xml:space="preserve"> </w:t>
            </w:r>
            <w:proofErr w:type="spellStart"/>
            <w:r w:rsidRPr="00017D65">
              <w:rPr>
                <w:rFonts w:ascii="Courier New" w:hAnsi="Courier New" w:cs="Courier New" w:hint="eastAsia"/>
                <w:kern w:val="0"/>
                <w:sz w:val="20"/>
              </w:rPr>
              <w:t>blockNum</w:t>
            </w:r>
            <w:proofErr w:type="spellEnd"/>
            <w:r w:rsidRPr="00017D65">
              <w:rPr>
                <w:rFonts w:ascii="Courier New" w:hAnsi="Courier New" w:cs="Courier New" w:hint="eastAsia"/>
                <w:kern w:val="0"/>
                <w:sz w:val="20"/>
              </w:rPr>
              <w:t xml:space="preserve"> = </w:t>
            </w:r>
            <w:proofErr w:type="spellStart"/>
            <w:r w:rsidRPr="00017D65">
              <w:rPr>
                <w:rFonts w:ascii="Courier New" w:hAnsi="Courier New" w:cs="Courier New" w:hint="eastAsia"/>
                <w:kern w:val="0"/>
                <w:sz w:val="20"/>
              </w:rPr>
              <w:t>personMap</w:t>
            </w:r>
            <w:proofErr w:type="spellEnd"/>
            <w:r w:rsidRPr="00017D65">
              <w:rPr>
                <w:rFonts w:ascii="Courier New" w:hAnsi="Courier New" w:cs="Courier New" w:hint="eastAsia"/>
                <w:kern w:val="0"/>
                <w:sz w:val="20"/>
              </w:rPr>
              <w:t>[</w:t>
            </w:r>
            <w:proofErr w:type="spellStart"/>
            <w:r w:rsidRPr="00017D65">
              <w:rPr>
                <w:rFonts w:ascii="Courier New" w:hAnsi="Courier New" w:cs="Courier New" w:hint="eastAsia"/>
                <w:kern w:val="0"/>
                <w:sz w:val="20"/>
              </w:rPr>
              <w:t>personNum</w:t>
            </w:r>
            <w:proofErr w:type="spellEnd"/>
            <w:r w:rsidRPr="00017D65">
              <w:rPr>
                <w:rFonts w:ascii="Courier New" w:hAnsi="Courier New" w:cs="Courier New" w:hint="eastAsia"/>
                <w:kern w:val="0"/>
                <w:sz w:val="20"/>
              </w:rPr>
              <w:t>].</w:t>
            </w:r>
            <w:proofErr w:type="spellStart"/>
            <w:r w:rsidRPr="00017D65">
              <w:rPr>
                <w:rFonts w:ascii="Courier New" w:hAnsi="Courier New" w:cs="Courier New" w:hint="eastAsia"/>
                <w:kern w:val="0"/>
                <w:sz w:val="20"/>
              </w:rPr>
              <w:t>getBlockNumber</w:t>
            </w:r>
            <w:proofErr w:type="spellEnd"/>
            <w:r w:rsidRPr="00017D65">
              <w:rPr>
                <w:rFonts w:ascii="Courier New" w:hAnsi="Courier New" w:cs="Courier New" w:hint="eastAsia"/>
                <w:kern w:val="0"/>
                <w:sz w:val="20"/>
              </w:rPr>
              <w:t xml:space="preserve">(); </w:t>
            </w:r>
            <w:r w:rsidRPr="00575BA0">
              <w:rPr>
                <w:rFonts w:ascii="楷体" w:eastAsia="楷体" w:hAnsi="楷体" w:cs="Courier New" w:hint="eastAsia"/>
                <w:kern w:val="0"/>
                <w:sz w:val="20"/>
              </w:rPr>
              <w:t>// 取出楼号</w:t>
            </w:r>
          </w:p>
          <w:p w14:paraId="5F24B6B2" w14:textId="21F27FF6"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hint="eastAsia"/>
                <w:kern w:val="0"/>
                <w:sz w:val="20"/>
              </w:rPr>
              <w:t xml:space="preserve">        </w:t>
            </w:r>
            <w:proofErr w:type="spellStart"/>
            <w:r w:rsidRPr="00017D65">
              <w:rPr>
                <w:rFonts w:ascii="Courier New" w:hAnsi="Courier New" w:cs="Courier New" w:hint="eastAsia"/>
                <w:kern w:val="0"/>
                <w:sz w:val="20"/>
              </w:rPr>
              <w:t>secondaryContagiousBlockNum.insert</w:t>
            </w:r>
            <w:proofErr w:type="spellEnd"/>
            <w:r w:rsidRPr="00017D65">
              <w:rPr>
                <w:rFonts w:ascii="Courier New" w:hAnsi="Courier New" w:cs="Courier New" w:hint="eastAsia"/>
                <w:kern w:val="0"/>
                <w:sz w:val="20"/>
              </w:rPr>
              <w:t>(</w:t>
            </w:r>
            <w:proofErr w:type="spellStart"/>
            <w:r w:rsidRPr="00017D65">
              <w:rPr>
                <w:rFonts w:ascii="Courier New" w:hAnsi="Courier New" w:cs="Courier New" w:hint="eastAsia"/>
                <w:kern w:val="0"/>
                <w:sz w:val="20"/>
              </w:rPr>
              <w:t>blockNum</w:t>
            </w:r>
            <w:proofErr w:type="spellEnd"/>
            <w:r w:rsidRPr="00017D65">
              <w:rPr>
                <w:rFonts w:ascii="Courier New" w:hAnsi="Courier New" w:cs="Courier New" w:hint="eastAsia"/>
                <w:kern w:val="0"/>
                <w:sz w:val="20"/>
              </w:rPr>
              <w:t xml:space="preserve">); </w:t>
            </w:r>
            <w:r w:rsidRPr="00575BA0">
              <w:rPr>
                <w:rFonts w:ascii="楷体" w:eastAsia="楷体" w:hAnsi="楷体" w:cs="Courier New" w:hint="eastAsia"/>
                <w:kern w:val="0"/>
                <w:sz w:val="20"/>
              </w:rPr>
              <w:t>// 阳性人员所在楼号入集合</w:t>
            </w:r>
          </w:p>
          <w:p w14:paraId="1E81A9AD" w14:textId="5C168C12"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for</w:t>
            </w:r>
            <w:r w:rsidRPr="00017D65">
              <w:rPr>
                <w:rFonts w:ascii="Courier New" w:hAnsi="Courier New" w:cs="Courier New"/>
                <w:kern w:val="0"/>
                <w:sz w:val="20"/>
              </w:rPr>
              <w:t xml:space="preserve"> (auto &amp;item: </w:t>
            </w:r>
            <w:proofErr w:type="spellStart"/>
            <w:r w:rsidRPr="00017D65">
              <w:rPr>
                <w:rFonts w:ascii="Courier New" w:hAnsi="Courier New" w:cs="Courier New"/>
                <w:kern w:val="0"/>
                <w:sz w:val="20"/>
              </w:rPr>
              <w:t>personMap</w:t>
            </w:r>
            <w:proofErr w:type="spellEnd"/>
            <w:r w:rsidRPr="00017D65">
              <w:rPr>
                <w:rFonts w:ascii="Courier New" w:hAnsi="Courier New" w:cs="Courier New"/>
                <w:kern w:val="0"/>
                <w:sz w:val="20"/>
              </w:rPr>
              <w:t xml:space="preserve">) </w:t>
            </w:r>
          </w:p>
          <w:p w14:paraId="6F57119C"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r w:rsidRPr="00575BA0">
              <w:rPr>
                <w:rFonts w:ascii="楷体" w:eastAsia="楷体" w:hAnsi="楷体" w:cs="Courier New" w:hint="eastAsia"/>
                <w:kern w:val="0"/>
                <w:sz w:val="20"/>
              </w:rPr>
              <w:t>// 如果阳性的楼号与哈希表中的人楼号相同，则修改其状态为密接</w:t>
            </w:r>
          </w:p>
          <w:p w14:paraId="7A4B7D9D" w14:textId="4BC4E874"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if</w:t>
            </w: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blockNum</w:t>
            </w:r>
            <w:proofErr w:type="spellEnd"/>
            <w:r w:rsidRPr="00017D65">
              <w:rPr>
                <w:rFonts w:ascii="Courier New" w:hAnsi="Courier New" w:cs="Courier New"/>
                <w:kern w:val="0"/>
                <w:sz w:val="20"/>
              </w:rPr>
              <w:t xml:space="preserve"> == Utils::</w:t>
            </w:r>
            <w:proofErr w:type="spellStart"/>
            <w:r w:rsidRPr="00017D65">
              <w:rPr>
                <w:rFonts w:ascii="Courier New" w:hAnsi="Courier New" w:cs="Courier New"/>
                <w:kern w:val="0"/>
                <w:sz w:val="20"/>
              </w:rPr>
              <w:t>getBlockNum</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item.first</w:t>
            </w:r>
            <w:proofErr w:type="spellEnd"/>
            <w:r w:rsidRPr="00017D65">
              <w:rPr>
                <w:rFonts w:ascii="Courier New" w:hAnsi="Courier New" w:cs="Courier New"/>
                <w:kern w:val="0"/>
                <w:sz w:val="20"/>
              </w:rPr>
              <w:t xml:space="preserve">)) </w:t>
            </w:r>
          </w:p>
          <w:p w14:paraId="40FDB8A1" w14:textId="0FB0B1ED"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item.second.setIsContagious</w:t>
            </w:r>
            <w:proofErr w:type="spellEnd"/>
            <w:r w:rsidRPr="00017D65">
              <w:rPr>
                <w:rFonts w:ascii="Courier New" w:hAnsi="Courier New" w:cs="Courier New"/>
                <w:kern w:val="0"/>
                <w:sz w:val="20"/>
              </w:rPr>
              <w:t>(true);</w:t>
            </w:r>
          </w:p>
          <w:p w14:paraId="60A0BDCC"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int</w:t>
            </w:r>
            <w:r w:rsidRPr="00017D65">
              <w:rPr>
                <w:rFonts w:ascii="Courier New" w:hAnsi="Courier New" w:cs="Courier New"/>
                <w:kern w:val="0"/>
                <w:sz w:val="20"/>
              </w:rPr>
              <w:t xml:space="preserve"> j;</w:t>
            </w:r>
          </w:p>
          <w:p w14:paraId="119E15A0" w14:textId="77777777" w:rsidR="00017D65" w:rsidRPr="00166A43" w:rsidRDefault="00017D65" w:rsidP="00017D65">
            <w:pPr>
              <w:widowControl/>
              <w:shd w:val="clear" w:color="auto" w:fill="FFFFFF"/>
              <w:ind w:firstLineChars="0" w:firstLine="0"/>
              <w:rPr>
                <w:rFonts w:ascii="Courier New" w:hAnsi="Courier New" w:cs="Courier New" w:hint="eastAsia"/>
                <w:b/>
                <w:bCs/>
                <w:kern w:val="0"/>
                <w:sz w:val="20"/>
              </w:rPr>
            </w:pPr>
            <w:r w:rsidRPr="00017D65">
              <w:rPr>
                <w:rFonts w:ascii="Courier New" w:hAnsi="Courier New" w:cs="Courier New" w:hint="eastAsia"/>
                <w:kern w:val="0"/>
                <w:sz w:val="20"/>
              </w:rPr>
              <w:t xml:space="preserve">        </w:t>
            </w:r>
            <w:r w:rsidRPr="00166A43">
              <w:rPr>
                <w:rFonts w:ascii="楷体" w:eastAsia="楷体" w:hAnsi="楷体" w:cs="Courier New" w:hint="eastAsia"/>
                <w:b/>
                <w:bCs/>
                <w:kern w:val="0"/>
                <w:sz w:val="20"/>
              </w:rPr>
              <w:t>// 2. 处理在单管队列中正在等待结果的所有人</w:t>
            </w:r>
          </w:p>
          <w:p w14:paraId="78B05EC8"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r w:rsidRPr="00166A43">
              <w:rPr>
                <w:rFonts w:ascii="Courier New" w:hAnsi="Courier New" w:cs="Courier New" w:hint="eastAsia"/>
                <w:b/>
                <w:bCs/>
                <w:kern w:val="0"/>
                <w:sz w:val="20"/>
              </w:rPr>
              <w:t>if</w:t>
            </w:r>
            <w:r w:rsidRPr="00017D65">
              <w:rPr>
                <w:rFonts w:ascii="Courier New" w:hAnsi="Courier New" w:cs="Courier New" w:hint="eastAsia"/>
                <w:kern w:val="0"/>
                <w:sz w:val="20"/>
              </w:rPr>
              <w:t xml:space="preserve"> (</w:t>
            </w:r>
            <w:proofErr w:type="spellStart"/>
            <w:r w:rsidRPr="00017D65">
              <w:rPr>
                <w:rFonts w:ascii="Courier New" w:hAnsi="Courier New" w:cs="Courier New" w:hint="eastAsia"/>
                <w:kern w:val="0"/>
                <w:sz w:val="20"/>
              </w:rPr>
              <w:t>i</w:t>
            </w:r>
            <w:proofErr w:type="spellEnd"/>
            <w:r w:rsidRPr="00017D65">
              <w:rPr>
                <w:rFonts w:ascii="Courier New" w:hAnsi="Courier New" w:cs="Courier New" w:hint="eastAsia"/>
                <w:kern w:val="0"/>
                <w:sz w:val="20"/>
              </w:rPr>
              <w:t xml:space="preserve"> &lt;= 10) </w:t>
            </w:r>
            <w:r w:rsidRPr="00575BA0">
              <w:rPr>
                <w:rFonts w:ascii="楷体" w:eastAsia="楷体" w:hAnsi="楷体" w:cs="Courier New" w:hint="eastAsia"/>
                <w:kern w:val="0"/>
                <w:sz w:val="20"/>
              </w:rPr>
              <w:t>// 如果这名阳性是前10个人,则修改起始位置</w:t>
            </w:r>
          </w:p>
          <w:p w14:paraId="21311FAF"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j = 0;</w:t>
            </w:r>
          </w:p>
          <w:p w14:paraId="74994E51"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else</w:t>
            </w:r>
          </w:p>
          <w:p w14:paraId="385E8026"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j = </w:t>
            </w:r>
            <w:proofErr w:type="spellStart"/>
            <w:r w:rsidRPr="00017D65">
              <w:rPr>
                <w:rFonts w:ascii="Courier New" w:hAnsi="Courier New" w:cs="Courier New"/>
                <w:kern w:val="0"/>
                <w:sz w:val="20"/>
              </w:rPr>
              <w:t>i</w:t>
            </w:r>
            <w:proofErr w:type="spellEnd"/>
            <w:r w:rsidRPr="00017D65">
              <w:rPr>
                <w:rFonts w:ascii="Courier New" w:hAnsi="Courier New" w:cs="Courier New"/>
                <w:kern w:val="0"/>
                <w:sz w:val="20"/>
              </w:rPr>
              <w:t xml:space="preserve"> - 10;</w:t>
            </w:r>
          </w:p>
          <w:p w14:paraId="1C66FC10"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for</w:t>
            </w:r>
            <w:r w:rsidRPr="00017D65">
              <w:rPr>
                <w:rFonts w:ascii="Courier New" w:hAnsi="Courier New" w:cs="Courier New"/>
                <w:kern w:val="0"/>
                <w:sz w:val="20"/>
              </w:rPr>
              <w:t xml:space="preserve"> (; j &lt; </w:t>
            </w:r>
            <w:proofErr w:type="spellStart"/>
            <w:r w:rsidRPr="00017D65">
              <w:rPr>
                <w:rFonts w:ascii="Courier New" w:hAnsi="Courier New" w:cs="Courier New"/>
                <w:kern w:val="0"/>
                <w:sz w:val="20"/>
              </w:rPr>
              <w:t>singleWaiting.size</w:t>
            </w:r>
            <w:proofErr w:type="spellEnd"/>
            <w:r w:rsidRPr="00017D65">
              <w:rPr>
                <w:rFonts w:ascii="Courier New" w:hAnsi="Courier New" w:cs="Courier New"/>
                <w:kern w:val="0"/>
                <w:sz w:val="20"/>
              </w:rPr>
              <w:t xml:space="preserve">(); </w:t>
            </w:r>
            <w:proofErr w:type="spellStart"/>
            <w:r w:rsidRPr="00017D65">
              <w:rPr>
                <w:rFonts w:ascii="Courier New" w:hAnsi="Courier New" w:cs="Courier New"/>
                <w:kern w:val="0"/>
                <w:sz w:val="20"/>
              </w:rPr>
              <w:t>j++</w:t>
            </w:r>
            <w:proofErr w:type="spellEnd"/>
            <w:r w:rsidRPr="00017D65">
              <w:rPr>
                <w:rFonts w:ascii="Courier New" w:hAnsi="Courier New" w:cs="Courier New"/>
                <w:kern w:val="0"/>
                <w:sz w:val="20"/>
              </w:rPr>
              <w:t>) {</w:t>
            </w:r>
          </w:p>
          <w:p w14:paraId="35E0A584"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int </w:t>
            </w:r>
            <w:proofErr w:type="spellStart"/>
            <w:r w:rsidRPr="00017D65">
              <w:rPr>
                <w:rFonts w:ascii="Courier New" w:hAnsi="Courier New" w:cs="Courier New" w:hint="eastAsia"/>
                <w:kern w:val="0"/>
                <w:sz w:val="20"/>
              </w:rPr>
              <w:t>frontNumbers</w:t>
            </w:r>
            <w:proofErr w:type="spellEnd"/>
            <w:r w:rsidRPr="00017D65">
              <w:rPr>
                <w:rFonts w:ascii="Courier New" w:hAnsi="Courier New" w:cs="Courier New" w:hint="eastAsia"/>
                <w:kern w:val="0"/>
                <w:sz w:val="20"/>
              </w:rPr>
              <w:t xml:space="preserve"> = </w:t>
            </w:r>
            <w:proofErr w:type="spellStart"/>
            <w:r w:rsidRPr="00017D65">
              <w:rPr>
                <w:rFonts w:ascii="Courier New" w:hAnsi="Courier New" w:cs="Courier New" w:hint="eastAsia"/>
                <w:kern w:val="0"/>
                <w:sz w:val="20"/>
              </w:rPr>
              <w:t>singleWaiting</w:t>
            </w:r>
            <w:proofErr w:type="spellEnd"/>
            <w:r w:rsidRPr="00017D65">
              <w:rPr>
                <w:rFonts w:ascii="Courier New" w:hAnsi="Courier New" w:cs="Courier New" w:hint="eastAsia"/>
                <w:kern w:val="0"/>
                <w:sz w:val="20"/>
              </w:rPr>
              <w:t xml:space="preserve">[j]; </w:t>
            </w:r>
            <w:r w:rsidRPr="00575BA0">
              <w:rPr>
                <w:rFonts w:ascii="楷体" w:eastAsia="楷体" w:hAnsi="楷体" w:cs="Courier New" w:hint="eastAsia"/>
                <w:kern w:val="0"/>
                <w:sz w:val="20"/>
              </w:rPr>
              <w:t>// 取得排在后面的人的代码</w:t>
            </w:r>
          </w:p>
          <w:p w14:paraId="063A792C"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handle_contagious</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frontNumbers</w:t>
            </w:r>
            <w:proofErr w:type="spellEnd"/>
            <w:r w:rsidRPr="00017D65">
              <w:rPr>
                <w:rFonts w:ascii="Courier New" w:hAnsi="Courier New" w:cs="Courier New"/>
                <w:kern w:val="0"/>
                <w:sz w:val="20"/>
              </w:rPr>
              <w:t>);</w:t>
            </w:r>
          </w:p>
          <w:p w14:paraId="229536A8" w14:textId="55147B36" w:rsid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
          <w:p w14:paraId="0DC7A388" w14:textId="77777777" w:rsidR="00166A43" w:rsidRPr="00017D65" w:rsidRDefault="00166A43" w:rsidP="00017D65">
            <w:pPr>
              <w:widowControl/>
              <w:shd w:val="clear" w:color="auto" w:fill="FFFFFF"/>
              <w:ind w:firstLineChars="0" w:firstLine="0"/>
              <w:rPr>
                <w:rFonts w:ascii="Courier New" w:hAnsi="Courier New" w:cs="Courier New" w:hint="eastAsia"/>
                <w:kern w:val="0"/>
                <w:sz w:val="20"/>
              </w:rPr>
            </w:pPr>
          </w:p>
          <w:p w14:paraId="515E8C38"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r w:rsidRPr="00166A43">
              <w:rPr>
                <w:rFonts w:ascii="楷体" w:eastAsia="楷体" w:hAnsi="楷体" w:cs="Courier New" w:hint="eastAsia"/>
                <w:b/>
                <w:bCs/>
                <w:kern w:val="0"/>
                <w:sz w:val="20"/>
              </w:rPr>
              <w:t>// 3. 处理在单管队列中正在排队的所有人</w:t>
            </w:r>
          </w:p>
          <w:p w14:paraId="33361B3C"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for</w:t>
            </w:r>
            <w:r w:rsidRPr="00017D65">
              <w:rPr>
                <w:rFonts w:ascii="Courier New" w:hAnsi="Courier New" w:cs="Courier New"/>
                <w:kern w:val="0"/>
                <w:sz w:val="20"/>
              </w:rPr>
              <w:t xml:space="preserve"> (Node&lt;int&gt; *p = </w:t>
            </w:r>
            <w:proofErr w:type="spellStart"/>
            <w:r w:rsidRPr="00017D65">
              <w:rPr>
                <w:rFonts w:ascii="Courier New" w:hAnsi="Courier New" w:cs="Courier New"/>
                <w:kern w:val="0"/>
                <w:sz w:val="20"/>
              </w:rPr>
              <w:t>singleTest.front</w:t>
            </w:r>
            <w:proofErr w:type="spellEnd"/>
            <w:r w:rsidRPr="00017D65">
              <w:rPr>
                <w:rFonts w:ascii="Courier New" w:hAnsi="Courier New" w:cs="Courier New"/>
                <w:kern w:val="0"/>
                <w:sz w:val="20"/>
              </w:rPr>
              <w:t xml:space="preserve">-&gt;next; p != </w:t>
            </w:r>
            <w:proofErr w:type="spellStart"/>
            <w:r w:rsidRPr="00017D65">
              <w:rPr>
                <w:rFonts w:ascii="Courier New" w:hAnsi="Courier New" w:cs="Courier New"/>
                <w:kern w:val="0"/>
                <w:sz w:val="20"/>
              </w:rPr>
              <w:t>nullptr</w:t>
            </w:r>
            <w:proofErr w:type="spellEnd"/>
            <w:r w:rsidRPr="00017D65">
              <w:rPr>
                <w:rFonts w:ascii="Courier New" w:hAnsi="Courier New" w:cs="Courier New"/>
                <w:kern w:val="0"/>
                <w:sz w:val="20"/>
              </w:rPr>
              <w:t>; p = p-&gt;next) {</w:t>
            </w:r>
          </w:p>
          <w:p w14:paraId="3DBF8CF0"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int </w:t>
            </w:r>
            <w:proofErr w:type="spellStart"/>
            <w:r w:rsidRPr="00017D65">
              <w:rPr>
                <w:rFonts w:ascii="Courier New" w:hAnsi="Courier New" w:cs="Courier New" w:hint="eastAsia"/>
                <w:kern w:val="0"/>
                <w:sz w:val="20"/>
              </w:rPr>
              <w:t>subsequentNumbers</w:t>
            </w:r>
            <w:proofErr w:type="spellEnd"/>
            <w:r w:rsidRPr="00017D65">
              <w:rPr>
                <w:rFonts w:ascii="Courier New" w:hAnsi="Courier New" w:cs="Courier New" w:hint="eastAsia"/>
                <w:kern w:val="0"/>
                <w:sz w:val="20"/>
              </w:rPr>
              <w:t xml:space="preserve"> = p-&gt;data; </w:t>
            </w:r>
            <w:r w:rsidRPr="00575BA0">
              <w:rPr>
                <w:rFonts w:ascii="楷体" w:eastAsia="楷体" w:hAnsi="楷体" w:cs="Courier New" w:hint="eastAsia"/>
                <w:kern w:val="0"/>
                <w:sz w:val="20"/>
              </w:rPr>
              <w:t>// 取得排在后面的人的代码</w:t>
            </w:r>
          </w:p>
          <w:p w14:paraId="788E993E"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handle_contagious</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subsequentNumbers</w:t>
            </w:r>
            <w:proofErr w:type="spellEnd"/>
            <w:r w:rsidRPr="00017D65">
              <w:rPr>
                <w:rFonts w:ascii="Courier New" w:hAnsi="Courier New" w:cs="Courier New"/>
                <w:kern w:val="0"/>
                <w:sz w:val="20"/>
              </w:rPr>
              <w:t>);</w:t>
            </w:r>
          </w:p>
          <w:p w14:paraId="1199D95C"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
          <w:p w14:paraId="56345F62"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 </w:t>
            </w:r>
            <w:r w:rsidRPr="00166A43">
              <w:rPr>
                <w:rFonts w:ascii="Courier New" w:hAnsi="Courier New" w:cs="Courier New"/>
                <w:b/>
                <w:bCs/>
                <w:kern w:val="0"/>
                <w:sz w:val="20"/>
              </w:rPr>
              <w:t>else</w:t>
            </w:r>
            <w:r w:rsidRPr="00017D65">
              <w:rPr>
                <w:rFonts w:ascii="Courier New" w:hAnsi="Courier New" w:cs="Courier New"/>
                <w:kern w:val="0"/>
                <w:sz w:val="20"/>
              </w:rPr>
              <w:t xml:space="preserve"> {</w:t>
            </w:r>
          </w:p>
          <w:p w14:paraId="323C1EF3" w14:textId="77777777"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hint="eastAsia"/>
                <w:kern w:val="0"/>
                <w:sz w:val="20"/>
              </w:rPr>
              <w:t xml:space="preserve">        </w:t>
            </w:r>
            <w:r w:rsidRPr="00575BA0">
              <w:rPr>
                <w:rFonts w:ascii="楷体" w:eastAsia="楷体" w:hAnsi="楷体" w:cs="Courier New" w:hint="eastAsia"/>
                <w:kern w:val="0"/>
                <w:sz w:val="20"/>
              </w:rPr>
              <w:t>// 若为混合检查,在混合检查试管map中查找</w:t>
            </w:r>
          </w:p>
          <w:p w14:paraId="477C1CC7"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for</w:t>
            </w:r>
            <w:r w:rsidRPr="00017D65">
              <w:rPr>
                <w:rFonts w:ascii="Courier New" w:hAnsi="Courier New" w:cs="Courier New"/>
                <w:kern w:val="0"/>
                <w:sz w:val="20"/>
              </w:rPr>
              <w:t xml:space="preserve"> (int </w:t>
            </w:r>
            <w:proofErr w:type="spellStart"/>
            <w:r w:rsidRPr="00017D65">
              <w:rPr>
                <w:rFonts w:ascii="Courier New" w:hAnsi="Courier New" w:cs="Courier New"/>
                <w:kern w:val="0"/>
                <w:sz w:val="20"/>
              </w:rPr>
              <w:t>i</w:t>
            </w:r>
            <w:proofErr w:type="spellEnd"/>
            <w:r w:rsidRPr="00017D65">
              <w:rPr>
                <w:rFonts w:ascii="Courier New" w:hAnsi="Courier New" w:cs="Courier New"/>
                <w:kern w:val="0"/>
                <w:sz w:val="20"/>
              </w:rPr>
              <w:t xml:space="preserve"> = 0; </w:t>
            </w:r>
            <w:proofErr w:type="spellStart"/>
            <w:r w:rsidRPr="00017D65">
              <w:rPr>
                <w:rFonts w:ascii="Courier New" w:hAnsi="Courier New" w:cs="Courier New"/>
                <w:kern w:val="0"/>
                <w:sz w:val="20"/>
              </w:rPr>
              <w:t>i</w:t>
            </w:r>
            <w:proofErr w:type="spellEnd"/>
            <w:r w:rsidRPr="00017D65">
              <w:rPr>
                <w:rFonts w:ascii="Courier New" w:hAnsi="Courier New" w:cs="Courier New"/>
                <w:kern w:val="0"/>
                <w:sz w:val="20"/>
              </w:rPr>
              <w:t xml:space="preserve"> &lt; 10; </w:t>
            </w:r>
            <w:proofErr w:type="spellStart"/>
            <w:r w:rsidRPr="00017D65">
              <w:rPr>
                <w:rFonts w:ascii="Courier New" w:hAnsi="Courier New" w:cs="Courier New"/>
                <w:kern w:val="0"/>
                <w:sz w:val="20"/>
              </w:rPr>
              <w:t>i</w:t>
            </w:r>
            <w:proofErr w:type="spellEnd"/>
            <w:r w:rsidRPr="00017D65">
              <w:rPr>
                <w:rFonts w:ascii="Courier New" w:hAnsi="Courier New" w:cs="Courier New"/>
                <w:kern w:val="0"/>
                <w:sz w:val="20"/>
              </w:rPr>
              <w:t>++) {</w:t>
            </w:r>
          </w:p>
          <w:p w14:paraId="7F68E996"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personNum</w:t>
            </w:r>
            <w:proofErr w:type="spellEnd"/>
            <w:r w:rsidRPr="00017D65">
              <w:rPr>
                <w:rFonts w:ascii="Courier New" w:hAnsi="Courier New" w:cs="Courier New"/>
                <w:kern w:val="0"/>
                <w:sz w:val="20"/>
              </w:rPr>
              <w:t xml:space="preserve"> = </w:t>
            </w:r>
            <w:proofErr w:type="spellStart"/>
            <w:r w:rsidRPr="00017D65">
              <w:rPr>
                <w:rFonts w:ascii="Courier New" w:hAnsi="Courier New" w:cs="Courier New"/>
                <w:kern w:val="0"/>
                <w:sz w:val="20"/>
              </w:rPr>
              <w:t>mixedTube</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tubeNum</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i</w:t>
            </w:r>
            <w:proofErr w:type="spellEnd"/>
            <w:r w:rsidRPr="00017D65">
              <w:rPr>
                <w:rFonts w:ascii="Courier New" w:hAnsi="Courier New" w:cs="Courier New"/>
                <w:kern w:val="0"/>
                <w:sz w:val="20"/>
              </w:rPr>
              <w:t>];</w:t>
            </w:r>
          </w:p>
          <w:p w14:paraId="76D623E3"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r w:rsidRPr="00166A43">
              <w:rPr>
                <w:rFonts w:ascii="Courier New" w:hAnsi="Courier New" w:cs="Courier New"/>
                <w:b/>
                <w:bCs/>
                <w:kern w:val="0"/>
                <w:sz w:val="20"/>
              </w:rPr>
              <w:t>if</w:t>
            </w: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personNum</w:t>
            </w:r>
            <w:proofErr w:type="spellEnd"/>
            <w:r w:rsidRPr="00017D65">
              <w:rPr>
                <w:rFonts w:ascii="Courier New" w:hAnsi="Courier New" w:cs="Courier New"/>
                <w:kern w:val="0"/>
                <w:sz w:val="20"/>
              </w:rPr>
              <w:t xml:space="preserve"> != 0) {</w:t>
            </w:r>
          </w:p>
          <w:p w14:paraId="7891E374" w14:textId="58B0E70A" w:rsidR="00017D65" w:rsidRPr="00017D65" w:rsidRDefault="00017D65" w:rsidP="00017D65">
            <w:pPr>
              <w:widowControl/>
              <w:shd w:val="clear" w:color="auto" w:fill="FFFFFF"/>
              <w:ind w:firstLineChars="0" w:firstLine="0"/>
              <w:rPr>
                <w:rFonts w:ascii="Courier New" w:hAnsi="Courier New" w:cs="Courier New" w:hint="eastAsia"/>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personMap</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personNum</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setIsSuspicious</w:t>
            </w:r>
            <w:proofErr w:type="spellEnd"/>
            <w:r w:rsidRPr="00017D65">
              <w:rPr>
                <w:rFonts w:ascii="Courier New" w:hAnsi="Courier New" w:cs="Courier New"/>
                <w:kern w:val="0"/>
                <w:sz w:val="20"/>
              </w:rPr>
              <w:t>(true);</w:t>
            </w:r>
          </w:p>
          <w:p w14:paraId="0FCFBF32" w14:textId="50D2C489"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roofErr w:type="spellStart"/>
            <w:r w:rsidRPr="00017D65">
              <w:rPr>
                <w:rFonts w:ascii="Courier New" w:hAnsi="Courier New" w:cs="Courier New"/>
                <w:kern w:val="0"/>
                <w:sz w:val="20"/>
              </w:rPr>
              <w:t>personMap</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personNum</w:t>
            </w:r>
            <w:proofErr w:type="spellEnd"/>
            <w:r w:rsidRPr="00017D65">
              <w:rPr>
                <w:rFonts w:ascii="Courier New" w:hAnsi="Courier New" w:cs="Courier New"/>
                <w:kern w:val="0"/>
                <w:sz w:val="20"/>
              </w:rPr>
              <w:t>].</w:t>
            </w:r>
            <w:proofErr w:type="spellStart"/>
            <w:r w:rsidRPr="00017D65">
              <w:rPr>
                <w:rFonts w:ascii="Courier New" w:hAnsi="Courier New" w:cs="Courier New"/>
                <w:kern w:val="0"/>
                <w:sz w:val="20"/>
              </w:rPr>
              <w:t>setIsWaitingForUpload</w:t>
            </w:r>
            <w:proofErr w:type="spellEnd"/>
            <w:r w:rsidRPr="00017D65">
              <w:rPr>
                <w:rFonts w:ascii="Courier New" w:hAnsi="Courier New" w:cs="Courier New"/>
                <w:kern w:val="0"/>
                <w:sz w:val="20"/>
              </w:rPr>
              <w:t>(false);</w:t>
            </w:r>
            <w:r w:rsidR="00166A43">
              <w:rPr>
                <w:rFonts w:ascii="Courier New" w:hAnsi="Courier New" w:cs="Courier New"/>
                <w:kern w:val="0"/>
                <w:sz w:val="20"/>
              </w:rPr>
              <w:t xml:space="preserve"> </w:t>
            </w:r>
            <w:r w:rsidR="00166A43" w:rsidRPr="00575BA0">
              <w:rPr>
                <w:rFonts w:ascii="楷体" w:eastAsia="楷体" w:hAnsi="楷体" w:cs="Courier New" w:hint="eastAsia"/>
                <w:kern w:val="0"/>
                <w:sz w:val="20"/>
              </w:rPr>
              <w:t>// 设置</w:t>
            </w:r>
            <w:r w:rsidR="00166A43">
              <w:rPr>
                <w:rFonts w:ascii="楷体" w:eastAsia="楷体" w:hAnsi="楷体" w:cs="Courier New" w:hint="eastAsia"/>
                <w:kern w:val="0"/>
                <w:sz w:val="20"/>
              </w:rPr>
              <w:t>已</w:t>
            </w:r>
            <w:r w:rsidR="00166A43" w:rsidRPr="00575BA0">
              <w:rPr>
                <w:rFonts w:ascii="楷体" w:eastAsia="楷体" w:hAnsi="楷体" w:cs="Courier New" w:hint="eastAsia"/>
                <w:kern w:val="0"/>
                <w:sz w:val="20"/>
              </w:rPr>
              <w:t>上传检测结果</w:t>
            </w:r>
          </w:p>
          <w:p w14:paraId="2FE6A3ED"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
          <w:p w14:paraId="3E2B8EDE"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
          <w:p w14:paraId="2814B756" w14:textId="77777777" w:rsidR="00017D65" w:rsidRPr="00017D65"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 xml:space="preserve">    }</w:t>
            </w:r>
          </w:p>
          <w:p w14:paraId="041F50BF" w14:textId="3DCA2C2B" w:rsidR="00017D65" w:rsidRPr="00437EDB" w:rsidRDefault="00017D65" w:rsidP="00017D65">
            <w:pPr>
              <w:widowControl/>
              <w:shd w:val="clear" w:color="auto" w:fill="FFFFFF"/>
              <w:ind w:firstLineChars="0" w:firstLine="0"/>
              <w:rPr>
                <w:rFonts w:ascii="Courier New" w:hAnsi="Courier New" w:cs="Courier New"/>
                <w:kern w:val="0"/>
                <w:sz w:val="20"/>
              </w:rPr>
            </w:pPr>
            <w:r w:rsidRPr="00017D65">
              <w:rPr>
                <w:rFonts w:ascii="Courier New" w:hAnsi="Courier New" w:cs="Courier New"/>
                <w:kern w:val="0"/>
                <w:sz w:val="20"/>
              </w:rPr>
              <w:t>}</w:t>
            </w:r>
          </w:p>
        </w:tc>
      </w:tr>
    </w:tbl>
    <w:p w14:paraId="3A1083C7" w14:textId="36484514" w:rsidR="00017D65" w:rsidRDefault="00017D65" w:rsidP="00166A43">
      <w:pPr>
        <w:pStyle w:val="ab"/>
        <w:spacing w:before="156" w:after="156"/>
        <w:ind w:firstLine="360"/>
        <w:rPr>
          <w:rFonts w:hint="eastAsia"/>
        </w:rPr>
      </w:pPr>
      <w:r>
        <w:rPr>
          <w:rFonts w:hint="eastAsia"/>
        </w:rPr>
        <w:t>图</w:t>
      </w:r>
      <w:r w:rsidR="00103248">
        <w:t>12</w:t>
      </w:r>
      <w:r>
        <w:t xml:space="preserve">. </w:t>
      </w:r>
      <w:r w:rsidR="00E344BF">
        <w:rPr>
          <w:rFonts w:hint="eastAsia"/>
        </w:rPr>
        <w:t>阳性情况</w:t>
      </w:r>
      <w:r w:rsidR="00103248">
        <w:rPr>
          <w:rFonts w:hint="eastAsia"/>
        </w:rPr>
        <w:t>处理</w:t>
      </w:r>
      <w:r>
        <w:rPr>
          <w:rFonts w:hint="eastAsia"/>
        </w:rPr>
        <w:t>代码</w:t>
      </w:r>
    </w:p>
    <w:p w14:paraId="792FF456" w14:textId="4F92469C" w:rsidR="00162FA1" w:rsidRPr="00162FA1" w:rsidRDefault="00394346" w:rsidP="00162FA1">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lastRenderedPageBreak/>
        <w:t>2.</w:t>
      </w:r>
      <w:r w:rsidR="0009703E">
        <w:rPr>
          <w:rFonts w:ascii="仿宋" w:eastAsia="仿宋" w:hAnsi="仿宋" w:cs="MS Mincho"/>
          <w:b/>
          <w:bCs/>
          <w:color w:val="000000"/>
          <w:kern w:val="0"/>
          <w:sz w:val="20"/>
          <w:szCs w:val="20"/>
        </w:rPr>
        <w:t>5</w:t>
      </w:r>
      <w:r w:rsidRPr="008E1D6F">
        <w:rPr>
          <w:rFonts w:ascii="仿宋" w:eastAsia="仿宋" w:hAnsi="仿宋" w:cs="MS Mincho"/>
          <w:b/>
          <w:bCs/>
          <w:color w:val="000000"/>
          <w:kern w:val="0"/>
          <w:sz w:val="20"/>
          <w:szCs w:val="20"/>
        </w:rPr>
        <w:t xml:space="preserve"> </w:t>
      </w:r>
      <w:r w:rsidR="00AC4285">
        <w:rPr>
          <w:rFonts w:ascii="仿宋" w:eastAsia="仿宋" w:hAnsi="仿宋" w:cs="MS Mincho" w:hint="eastAsia"/>
          <w:b/>
          <w:bCs/>
          <w:color w:val="000000"/>
          <w:kern w:val="0"/>
          <w:sz w:val="20"/>
          <w:szCs w:val="20"/>
        </w:rPr>
        <w:t>各类人员查询</w:t>
      </w:r>
      <w:r w:rsidRPr="008E1D6F">
        <w:rPr>
          <w:rFonts w:ascii="仿宋" w:eastAsia="仿宋" w:hAnsi="仿宋" w:cs="MS Mincho" w:hint="eastAsia"/>
          <w:b/>
          <w:bCs/>
          <w:color w:val="000000"/>
          <w:kern w:val="0"/>
          <w:sz w:val="20"/>
          <w:szCs w:val="20"/>
        </w:rPr>
        <w:t>:</w:t>
      </w:r>
      <w:r w:rsidR="00AC4285" w:rsidRPr="00AC4285">
        <w:t xml:space="preserve"> </w:t>
      </w:r>
      <w:proofErr w:type="spellStart"/>
      <w:r w:rsidR="00AC4285" w:rsidRPr="00166A43">
        <w:rPr>
          <w:rFonts w:ascii="Times New Roman" w:eastAsia="仿宋" w:hAnsi="Times New Roman"/>
          <w:b/>
          <w:bCs/>
          <w:color w:val="000000"/>
          <w:kern w:val="0"/>
          <w:sz w:val="20"/>
          <w:szCs w:val="20"/>
        </w:rPr>
        <w:t>status_category_query</w:t>
      </w:r>
      <w:proofErr w:type="spellEnd"/>
      <w:r w:rsidRPr="008E1D6F">
        <w:rPr>
          <w:rFonts w:ascii="仿宋" w:eastAsia="仿宋" w:hAnsi="仿宋" w:cs="MS Mincho" w:hint="eastAsia"/>
          <w:b/>
          <w:bCs/>
          <w:color w:val="000000"/>
          <w:kern w:val="0"/>
          <w:sz w:val="20"/>
          <w:szCs w:val="20"/>
        </w:rPr>
        <w:t xml:space="preserve">函数 </w:t>
      </w:r>
    </w:p>
    <w:p w14:paraId="2406AF5A" w14:textId="14F8FA10" w:rsidR="00394346" w:rsidRDefault="00AC4285" w:rsidP="003C1CC5">
      <w:pPr>
        <w:ind w:firstLine="420"/>
        <w:rPr>
          <w:rFonts w:ascii="仿宋" w:eastAsia="仿宋" w:hAnsi="仿宋"/>
          <w:color w:val="000000"/>
        </w:rPr>
      </w:pPr>
      <w:r>
        <w:rPr>
          <w:rFonts w:hint="eastAsia"/>
        </w:rPr>
        <w:t>对于阴性、确诊、可疑、密接、次密接这</w:t>
      </w:r>
      <w:r>
        <w:rPr>
          <w:rFonts w:hint="eastAsia"/>
        </w:rPr>
        <w:t>5</w:t>
      </w:r>
      <w:r w:rsidR="00636DEF">
        <w:rPr>
          <w:rFonts w:hint="eastAsia"/>
        </w:rPr>
        <w:t>种</w:t>
      </w:r>
      <w:r>
        <w:rPr>
          <w:rFonts w:hint="eastAsia"/>
        </w:rPr>
        <w:t>情况而言，操作类似，遍历存储人员状态的</w:t>
      </w:r>
      <w:r w:rsidR="00636DEF">
        <w:rPr>
          <w:rFonts w:hint="eastAsia"/>
        </w:rPr>
        <w:t>哈希表</w:t>
      </w:r>
      <w:proofErr w:type="spellStart"/>
      <w:r w:rsidR="00636DEF">
        <w:rPr>
          <w:rFonts w:hint="eastAsia"/>
        </w:rPr>
        <w:t>personMap</w:t>
      </w:r>
      <w:proofErr w:type="spellEnd"/>
      <w:r w:rsidR="00636DEF">
        <w:rPr>
          <w:rFonts w:hint="eastAsia"/>
        </w:rPr>
        <w:t>。对于</w:t>
      </w:r>
      <w:r w:rsidR="00636DEF" w:rsidRPr="0009703E">
        <w:rPr>
          <w:rFonts w:hint="eastAsia"/>
        </w:rPr>
        <w:t>待上传结果、在排队这</w:t>
      </w:r>
      <w:r w:rsidR="00636DEF" w:rsidRPr="0009703E">
        <w:rPr>
          <w:rFonts w:hint="eastAsia"/>
        </w:rPr>
        <w:t>2</w:t>
      </w:r>
      <w:r w:rsidR="00636DEF" w:rsidRPr="0009703E">
        <w:rPr>
          <w:rFonts w:hint="eastAsia"/>
        </w:rPr>
        <w:t>种情况而言，</w:t>
      </w:r>
      <w:r w:rsidR="00162FA1" w:rsidRPr="0009703E">
        <w:rPr>
          <w:rFonts w:hint="eastAsia"/>
        </w:rPr>
        <w:t>由于待上传结果数组与在排队队列在之前的操作之中一直在维护，因此，分别遍历数组、队列即可获得结果。需要注意的是，由于本系统设计时将单人检测与混合检测分别存储，输出时需要将两种检测方式都进行遍历。</w:t>
      </w:r>
    </w:p>
    <w:p w14:paraId="2E9DFCD3" w14:textId="78A8BC84" w:rsidR="00162FA1" w:rsidRDefault="00162FA1" w:rsidP="00AC4285">
      <w:pPr>
        <w:ind w:firstLine="420"/>
      </w:pPr>
      <w:r w:rsidRPr="0009703E">
        <w:rPr>
          <w:rFonts w:hint="eastAsia"/>
        </w:rPr>
        <w:t>针对</w:t>
      </w:r>
      <w:r>
        <w:rPr>
          <w:rFonts w:hint="eastAsia"/>
        </w:rPr>
        <w:t>阴性、确诊、可疑、密接、次密接这</w:t>
      </w:r>
      <w:r>
        <w:rPr>
          <w:rFonts w:hint="eastAsia"/>
        </w:rPr>
        <w:t>5</w:t>
      </w:r>
      <w:r>
        <w:rPr>
          <w:rFonts w:hint="eastAsia"/>
        </w:rPr>
        <w:t>种情况，以查询所有的次密接为例，需要注意条件，当此人并非确诊、密接、可疑状态时，输出此人的编号</w:t>
      </w:r>
      <w:r w:rsidR="00166A43">
        <w:rPr>
          <w:rFonts w:hint="eastAsia"/>
        </w:rPr>
        <w:t>。</w:t>
      </w:r>
    </w:p>
    <w:tbl>
      <w:tblPr>
        <w:tblStyle w:val="ae"/>
        <w:tblW w:w="0" w:type="auto"/>
        <w:tblLook w:val="04A0" w:firstRow="1" w:lastRow="0" w:firstColumn="1" w:lastColumn="0" w:noHBand="0" w:noVBand="1"/>
      </w:tblPr>
      <w:tblGrid>
        <w:gridCol w:w="10080"/>
      </w:tblGrid>
      <w:tr w:rsidR="00162FA1" w14:paraId="305241C9" w14:textId="77777777" w:rsidTr="0055384A">
        <w:tc>
          <w:tcPr>
            <w:tcW w:w="10080" w:type="dxa"/>
          </w:tcPr>
          <w:p w14:paraId="226CFC32" w14:textId="77777777" w:rsidR="00162FA1" w:rsidRPr="00162FA1" w:rsidRDefault="00162FA1" w:rsidP="0009703E">
            <w:pPr>
              <w:widowControl/>
              <w:shd w:val="clear" w:color="auto" w:fill="FFFFFF"/>
              <w:ind w:firstLineChars="0" w:firstLine="0"/>
              <w:jc w:val="left"/>
              <w:rPr>
                <w:rFonts w:ascii="Courier New" w:hAnsi="Courier New" w:cs="Courier New"/>
                <w:kern w:val="0"/>
                <w:sz w:val="20"/>
              </w:rPr>
            </w:pPr>
            <w:r w:rsidRPr="00162FA1">
              <w:rPr>
                <w:rFonts w:ascii="Courier New" w:hAnsi="Courier New" w:cs="Courier New"/>
                <w:kern w:val="0"/>
                <w:sz w:val="20"/>
              </w:rPr>
              <w:t xml:space="preserve">for (auto &amp;item: </w:t>
            </w:r>
            <w:proofErr w:type="spellStart"/>
            <w:r w:rsidRPr="00162FA1">
              <w:rPr>
                <w:rFonts w:ascii="Courier New" w:hAnsi="Courier New" w:cs="Courier New"/>
                <w:kern w:val="0"/>
                <w:sz w:val="20"/>
              </w:rPr>
              <w:t>personMap</w:t>
            </w:r>
            <w:proofErr w:type="spellEnd"/>
            <w:r w:rsidRPr="00162FA1">
              <w:rPr>
                <w:rFonts w:ascii="Courier New" w:hAnsi="Courier New" w:cs="Courier New"/>
                <w:kern w:val="0"/>
                <w:sz w:val="20"/>
              </w:rPr>
              <w:t>) {</w:t>
            </w:r>
          </w:p>
          <w:p w14:paraId="722590D5" w14:textId="50244B8D" w:rsidR="00162FA1" w:rsidRPr="00162FA1" w:rsidRDefault="00162FA1" w:rsidP="0009703E">
            <w:pPr>
              <w:widowControl/>
              <w:shd w:val="clear" w:color="auto" w:fill="FFFFFF"/>
              <w:ind w:firstLineChars="0" w:firstLine="0"/>
              <w:jc w:val="left"/>
              <w:rPr>
                <w:rFonts w:ascii="Courier New" w:hAnsi="Courier New" w:cs="Courier New"/>
                <w:kern w:val="0"/>
                <w:sz w:val="20"/>
              </w:rPr>
            </w:pPr>
            <w:r w:rsidRPr="00162FA1">
              <w:rPr>
                <w:rFonts w:ascii="Courier New" w:hAnsi="Courier New" w:cs="Courier New"/>
                <w:kern w:val="0"/>
                <w:sz w:val="20"/>
              </w:rPr>
              <w:t xml:space="preserve">    if (</w:t>
            </w:r>
            <w:proofErr w:type="spellStart"/>
            <w:r w:rsidRPr="00162FA1">
              <w:rPr>
                <w:rFonts w:ascii="Courier New" w:hAnsi="Courier New" w:cs="Courier New"/>
                <w:kern w:val="0"/>
                <w:sz w:val="20"/>
              </w:rPr>
              <w:t>item.second.isSecondaryContagious</w:t>
            </w:r>
            <w:proofErr w:type="spellEnd"/>
            <w:r w:rsidRPr="00162FA1">
              <w:rPr>
                <w:rFonts w:ascii="Courier New" w:hAnsi="Courier New" w:cs="Courier New"/>
                <w:kern w:val="0"/>
                <w:sz w:val="20"/>
              </w:rPr>
              <w:t>() &amp;&amp; !</w:t>
            </w:r>
            <w:proofErr w:type="spellStart"/>
            <w:r w:rsidRPr="00162FA1">
              <w:rPr>
                <w:rFonts w:ascii="Courier New" w:hAnsi="Courier New" w:cs="Courier New"/>
                <w:kern w:val="0"/>
                <w:sz w:val="20"/>
              </w:rPr>
              <w:t>item.second.isContagious</w:t>
            </w:r>
            <w:proofErr w:type="spellEnd"/>
            <w:r w:rsidRPr="00162FA1">
              <w:rPr>
                <w:rFonts w:ascii="Courier New" w:hAnsi="Courier New" w:cs="Courier New"/>
                <w:kern w:val="0"/>
                <w:sz w:val="20"/>
              </w:rPr>
              <w:t>()</w:t>
            </w:r>
            <w:r w:rsidR="0009703E">
              <w:rPr>
                <w:rFonts w:ascii="Courier New" w:hAnsi="Courier New" w:cs="Courier New" w:hint="eastAsia"/>
                <w:kern w:val="0"/>
                <w:sz w:val="20"/>
              </w:rPr>
              <w:t>)</w:t>
            </w:r>
            <w:r w:rsidRPr="00162FA1">
              <w:rPr>
                <w:rFonts w:ascii="Courier New" w:hAnsi="Courier New" w:cs="Courier New"/>
                <w:kern w:val="0"/>
                <w:sz w:val="20"/>
              </w:rPr>
              <w:t>{</w:t>
            </w:r>
          </w:p>
          <w:p w14:paraId="263240D4" w14:textId="380EA102" w:rsidR="00162FA1" w:rsidRPr="00162FA1" w:rsidRDefault="00162FA1" w:rsidP="0009703E">
            <w:pPr>
              <w:widowControl/>
              <w:shd w:val="clear" w:color="auto" w:fill="FFFFFF"/>
              <w:ind w:firstLineChars="0" w:firstLine="0"/>
              <w:jc w:val="left"/>
              <w:rPr>
                <w:rFonts w:ascii="Courier New" w:hAnsi="Courier New" w:cs="Courier New"/>
                <w:kern w:val="0"/>
                <w:sz w:val="20"/>
              </w:rPr>
            </w:pPr>
            <w:r w:rsidRPr="00162FA1">
              <w:rPr>
                <w:rFonts w:ascii="Courier New" w:hAnsi="Courier New" w:cs="Courier New" w:hint="eastAsia"/>
                <w:kern w:val="0"/>
                <w:sz w:val="20"/>
              </w:rPr>
              <w:t xml:space="preserve">    </w:t>
            </w:r>
            <w:r w:rsidR="0009703E">
              <w:rPr>
                <w:rFonts w:ascii="Courier New" w:hAnsi="Courier New" w:cs="Courier New"/>
                <w:kern w:val="0"/>
                <w:sz w:val="20"/>
              </w:rPr>
              <w:t xml:space="preserve">    </w:t>
            </w:r>
            <w:proofErr w:type="spellStart"/>
            <w:r w:rsidRPr="00162FA1">
              <w:rPr>
                <w:rFonts w:ascii="Courier New" w:hAnsi="Courier New" w:cs="Courier New" w:hint="eastAsia"/>
                <w:kern w:val="0"/>
                <w:sz w:val="20"/>
              </w:rPr>
              <w:t>cout</w:t>
            </w:r>
            <w:proofErr w:type="spellEnd"/>
            <w:r w:rsidRPr="00162FA1">
              <w:rPr>
                <w:rFonts w:ascii="Courier New" w:hAnsi="Courier New" w:cs="Courier New" w:hint="eastAsia"/>
                <w:kern w:val="0"/>
                <w:sz w:val="20"/>
              </w:rPr>
              <w:t xml:space="preserve"> &lt;&lt; '(' &lt;&lt; </w:t>
            </w:r>
            <w:proofErr w:type="spellStart"/>
            <w:r w:rsidRPr="00162FA1">
              <w:rPr>
                <w:rFonts w:ascii="Courier New" w:hAnsi="Courier New" w:cs="Courier New" w:hint="eastAsia"/>
                <w:kern w:val="0"/>
                <w:sz w:val="20"/>
              </w:rPr>
              <w:t>i</w:t>
            </w:r>
            <w:proofErr w:type="spellEnd"/>
            <w:r w:rsidRPr="00162FA1">
              <w:rPr>
                <w:rFonts w:ascii="Courier New" w:hAnsi="Courier New" w:cs="Courier New" w:hint="eastAsia"/>
                <w:kern w:val="0"/>
                <w:sz w:val="20"/>
              </w:rPr>
              <w:t xml:space="preserve"> &lt;&lt; ")\t" &lt;&lt; " </w:t>
            </w:r>
            <w:r w:rsidRPr="00162FA1">
              <w:rPr>
                <w:rFonts w:ascii="Courier New" w:hAnsi="Courier New" w:cs="Courier New" w:hint="eastAsia"/>
                <w:kern w:val="0"/>
                <w:sz w:val="20"/>
              </w:rPr>
              <w:t>人员代码</w:t>
            </w:r>
            <w:r w:rsidRPr="00162FA1">
              <w:rPr>
                <w:rFonts w:ascii="Courier New" w:hAnsi="Courier New" w:cs="Courier New" w:hint="eastAsia"/>
                <w:kern w:val="0"/>
                <w:sz w:val="20"/>
              </w:rPr>
              <w:t xml:space="preserve">:\t" &lt;&lt; </w:t>
            </w:r>
            <w:proofErr w:type="spellStart"/>
            <w:r w:rsidRPr="00162FA1">
              <w:rPr>
                <w:rFonts w:ascii="Courier New" w:hAnsi="Courier New" w:cs="Courier New" w:hint="eastAsia"/>
                <w:kern w:val="0"/>
                <w:sz w:val="20"/>
              </w:rPr>
              <w:t>setw</w:t>
            </w:r>
            <w:proofErr w:type="spellEnd"/>
            <w:r w:rsidRPr="00162FA1">
              <w:rPr>
                <w:rFonts w:ascii="Courier New" w:hAnsi="Courier New" w:cs="Courier New" w:hint="eastAsia"/>
                <w:kern w:val="0"/>
                <w:sz w:val="20"/>
              </w:rPr>
              <w:t xml:space="preserve">(8) &lt;&lt; </w:t>
            </w:r>
            <w:proofErr w:type="spellStart"/>
            <w:r w:rsidRPr="00162FA1">
              <w:rPr>
                <w:rFonts w:ascii="Courier New" w:hAnsi="Courier New" w:cs="Courier New" w:hint="eastAsia"/>
                <w:kern w:val="0"/>
                <w:sz w:val="20"/>
              </w:rPr>
              <w:t>setfill</w:t>
            </w:r>
            <w:proofErr w:type="spellEnd"/>
            <w:r w:rsidRPr="00162FA1">
              <w:rPr>
                <w:rFonts w:ascii="Courier New" w:hAnsi="Courier New" w:cs="Courier New" w:hint="eastAsia"/>
                <w:kern w:val="0"/>
                <w:sz w:val="20"/>
              </w:rPr>
              <w:t xml:space="preserve">('0') &lt;&lt; </w:t>
            </w:r>
            <w:proofErr w:type="spellStart"/>
            <w:r w:rsidRPr="00162FA1">
              <w:rPr>
                <w:rFonts w:ascii="Courier New" w:hAnsi="Courier New" w:cs="Courier New" w:hint="eastAsia"/>
                <w:kern w:val="0"/>
                <w:sz w:val="20"/>
              </w:rPr>
              <w:t>item.first</w:t>
            </w:r>
            <w:proofErr w:type="spellEnd"/>
            <w:r w:rsidR="0009703E">
              <w:rPr>
                <w:rFonts w:ascii="Courier New" w:hAnsi="Courier New" w:cs="Courier New" w:hint="eastAsia"/>
                <w:kern w:val="0"/>
                <w:sz w:val="20"/>
              </w:rPr>
              <w:t>;</w:t>
            </w:r>
            <w:r w:rsidRPr="00162FA1">
              <w:rPr>
                <w:rFonts w:ascii="Courier New" w:hAnsi="Courier New" w:cs="Courier New" w:hint="eastAsia"/>
                <w:kern w:val="0"/>
                <w:sz w:val="20"/>
              </w:rPr>
              <w:t xml:space="preserve"> </w:t>
            </w:r>
          </w:p>
          <w:p w14:paraId="5365B4B8" w14:textId="0A2BDEDE" w:rsidR="0009703E" w:rsidRDefault="00162FA1" w:rsidP="0009703E">
            <w:pPr>
              <w:widowControl/>
              <w:shd w:val="clear" w:color="auto" w:fill="FFFFFF"/>
              <w:ind w:firstLineChars="0" w:firstLine="0"/>
              <w:jc w:val="left"/>
              <w:rPr>
                <w:rFonts w:ascii="Courier New" w:hAnsi="Courier New" w:cs="Courier New"/>
                <w:kern w:val="0"/>
                <w:sz w:val="20"/>
              </w:rPr>
            </w:pPr>
            <w:r w:rsidRPr="00162FA1">
              <w:rPr>
                <w:rFonts w:ascii="Courier New" w:hAnsi="Courier New" w:cs="Courier New"/>
                <w:kern w:val="0"/>
                <w:sz w:val="20"/>
              </w:rPr>
              <w:t xml:space="preserve">   }</w:t>
            </w:r>
          </w:p>
          <w:p w14:paraId="3B4A66B0" w14:textId="09711CAC" w:rsidR="00162FA1" w:rsidRPr="00437EDB" w:rsidRDefault="00162FA1" w:rsidP="0009703E">
            <w:pPr>
              <w:widowControl/>
              <w:shd w:val="clear" w:color="auto" w:fill="FFFFFF"/>
              <w:ind w:firstLineChars="0" w:firstLine="0"/>
              <w:jc w:val="left"/>
              <w:rPr>
                <w:rFonts w:ascii="Courier New" w:hAnsi="Courier New" w:cs="Courier New"/>
                <w:kern w:val="0"/>
                <w:sz w:val="20"/>
              </w:rPr>
            </w:pPr>
            <w:r w:rsidRPr="00162FA1">
              <w:rPr>
                <w:rFonts w:ascii="Courier New" w:hAnsi="Courier New" w:cs="Courier New"/>
                <w:kern w:val="0"/>
                <w:sz w:val="20"/>
              </w:rPr>
              <w:t>}</w:t>
            </w:r>
          </w:p>
        </w:tc>
      </w:tr>
    </w:tbl>
    <w:p w14:paraId="13FC9442" w14:textId="1EF1DA95" w:rsidR="0009703E" w:rsidRPr="008E1D6F" w:rsidRDefault="0009703E" w:rsidP="0009703E">
      <w:pPr>
        <w:pStyle w:val="ab"/>
        <w:spacing w:before="156" w:after="156"/>
        <w:ind w:firstLine="360"/>
      </w:pPr>
      <w:r>
        <w:rPr>
          <w:rFonts w:hint="eastAsia"/>
        </w:rPr>
        <w:t>图</w:t>
      </w:r>
      <w:r w:rsidR="004D1BE6">
        <w:t>13</w:t>
      </w:r>
      <w:r>
        <w:t xml:space="preserve">. </w:t>
      </w:r>
      <w:r>
        <w:rPr>
          <w:rFonts w:hint="eastAsia"/>
        </w:rPr>
        <w:t>次密接</w:t>
      </w:r>
      <w:r w:rsidR="002000B3">
        <w:rPr>
          <w:rFonts w:hint="eastAsia"/>
        </w:rPr>
        <w:t>状态</w:t>
      </w:r>
      <w:r>
        <w:rPr>
          <w:rFonts w:hint="eastAsia"/>
        </w:rPr>
        <w:t>查讯</w:t>
      </w:r>
      <w:r w:rsidR="004D1BE6">
        <w:rPr>
          <w:rFonts w:hint="eastAsia"/>
        </w:rPr>
        <w:t>核心</w:t>
      </w:r>
      <w:r>
        <w:rPr>
          <w:rFonts w:hint="eastAsia"/>
        </w:rPr>
        <w:t>代码</w:t>
      </w:r>
    </w:p>
    <w:p w14:paraId="061A0C88" w14:textId="4C300390" w:rsidR="0009703E" w:rsidRPr="00162FA1" w:rsidRDefault="0009703E" w:rsidP="0009703E">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sidRPr="008E1D6F">
        <w:rPr>
          <w:rFonts w:ascii="仿宋" w:eastAsia="仿宋" w:hAnsi="仿宋" w:cs="MS Mincho"/>
          <w:b/>
          <w:bCs/>
          <w:color w:val="000000"/>
          <w:kern w:val="0"/>
          <w:sz w:val="20"/>
          <w:szCs w:val="20"/>
        </w:rPr>
        <w:t>2.</w:t>
      </w:r>
      <w:r>
        <w:rPr>
          <w:rFonts w:ascii="仿宋" w:eastAsia="仿宋" w:hAnsi="仿宋" w:cs="MS Mincho"/>
          <w:b/>
          <w:bCs/>
          <w:color w:val="000000"/>
          <w:kern w:val="0"/>
          <w:sz w:val="20"/>
          <w:szCs w:val="20"/>
        </w:rPr>
        <w:t>6</w:t>
      </w:r>
      <w:r w:rsidRPr="008E1D6F">
        <w:rPr>
          <w:rFonts w:ascii="仿宋" w:eastAsia="仿宋" w:hAnsi="仿宋" w:cs="MS Mincho"/>
          <w:b/>
          <w:bCs/>
          <w:color w:val="000000"/>
          <w:kern w:val="0"/>
          <w:sz w:val="20"/>
          <w:szCs w:val="20"/>
        </w:rPr>
        <w:t xml:space="preserve"> </w:t>
      </w:r>
      <w:r>
        <w:rPr>
          <w:rFonts w:ascii="仿宋" w:eastAsia="仿宋" w:hAnsi="仿宋" w:cs="MS Mincho" w:hint="eastAsia"/>
          <w:b/>
          <w:bCs/>
          <w:color w:val="000000"/>
          <w:kern w:val="0"/>
          <w:sz w:val="20"/>
          <w:szCs w:val="20"/>
        </w:rPr>
        <w:t>各类人员查询</w:t>
      </w:r>
      <w:r w:rsidRPr="008E1D6F">
        <w:rPr>
          <w:rFonts w:ascii="仿宋" w:eastAsia="仿宋" w:hAnsi="仿宋" w:cs="MS Mincho" w:hint="eastAsia"/>
          <w:b/>
          <w:bCs/>
          <w:color w:val="000000"/>
          <w:kern w:val="0"/>
          <w:sz w:val="20"/>
          <w:szCs w:val="20"/>
        </w:rPr>
        <w:t>:</w:t>
      </w:r>
      <w:r w:rsidRPr="00AC4285">
        <w:t xml:space="preserve"> </w:t>
      </w:r>
      <w:proofErr w:type="spellStart"/>
      <w:r w:rsidRPr="00166A43">
        <w:rPr>
          <w:rFonts w:ascii="Times New Roman" w:eastAsia="仿宋" w:hAnsi="Times New Roman"/>
          <w:b/>
          <w:bCs/>
          <w:color w:val="000000"/>
          <w:kern w:val="0"/>
          <w:sz w:val="20"/>
          <w:szCs w:val="20"/>
        </w:rPr>
        <w:t>status_category_query</w:t>
      </w:r>
      <w:proofErr w:type="spellEnd"/>
      <w:r w:rsidRPr="008E1D6F">
        <w:rPr>
          <w:rFonts w:ascii="仿宋" w:eastAsia="仿宋" w:hAnsi="仿宋" w:cs="MS Mincho" w:hint="eastAsia"/>
          <w:b/>
          <w:bCs/>
          <w:color w:val="000000"/>
          <w:kern w:val="0"/>
          <w:sz w:val="20"/>
          <w:szCs w:val="20"/>
        </w:rPr>
        <w:t xml:space="preserve">函数 </w:t>
      </w:r>
    </w:p>
    <w:p w14:paraId="133CBF47" w14:textId="2749EB4B" w:rsidR="00162FA1" w:rsidRDefault="002000B3" w:rsidP="00AC4285">
      <w:pPr>
        <w:ind w:firstLine="420"/>
      </w:pPr>
      <w:r>
        <w:rPr>
          <w:rFonts w:hint="eastAsia"/>
        </w:rPr>
        <w:t>在获取人员编号之后，在存储人员状态的哈希表中，根据人员代码查找到相应的</w:t>
      </w:r>
      <w:r>
        <w:rPr>
          <w:rFonts w:hint="eastAsia"/>
        </w:rPr>
        <w:t>Person</w:t>
      </w:r>
      <w:r>
        <w:rPr>
          <w:rFonts w:hint="eastAsia"/>
        </w:rPr>
        <w:t>人员对象。查找到此对象之后，进行如下图的状态判断，并将处理过的状态输出返回。</w:t>
      </w:r>
    </w:p>
    <w:p w14:paraId="59D47496" w14:textId="7C551D4B" w:rsidR="00B62744" w:rsidRDefault="00B62744" w:rsidP="00AC4285">
      <w:pPr>
        <w:ind w:firstLine="420"/>
        <w:rPr>
          <w:rFonts w:hint="eastAsia"/>
        </w:rPr>
      </w:pPr>
      <w:r>
        <w:rPr>
          <w:rFonts w:hint="eastAsia"/>
        </w:rPr>
        <w:t>由于使用了哈希表进行存储，查询与修改的时间复杂度降低到</w:t>
      </w:r>
      <m:oMath>
        <m:r>
          <w:rPr>
            <w:rFonts w:ascii="Cambria Math" w:hAnsi="Cambria Math" w:hint="eastAsia"/>
            <w:sz w:val="22"/>
            <w:szCs w:val="32"/>
          </w:rPr>
          <m:t>O</m:t>
        </m:r>
        <m:d>
          <m:dPr>
            <m:ctrlPr>
              <w:rPr>
                <w:rFonts w:ascii="Cambria Math" w:hAnsi="Cambria Math"/>
                <w:i/>
                <w:sz w:val="22"/>
                <w:szCs w:val="32"/>
              </w:rPr>
            </m:ctrlPr>
          </m:dPr>
          <m:e>
            <m:r>
              <w:rPr>
                <w:rFonts w:ascii="Cambria Math" w:hAnsi="Cambria Math"/>
                <w:sz w:val="22"/>
                <w:szCs w:val="32"/>
              </w:rPr>
              <m:t>1</m:t>
            </m:r>
          </m:e>
        </m:d>
      </m:oMath>
      <w:r w:rsidR="00166A43">
        <w:rPr>
          <w:rFonts w:hint="eastAsia"/>
          <w:sz w:val="22"/>
          <w:szCs w:val="32"/>
        </w:rPr>
        <w:t>。</w:t>
      </w:r>
    </w:p>
    <w:p w14:paraId="3E5E6F59" w14:textId="4CE1F60D" w:rsidR="00B62744" w:rsidRDefault="00B62744" w:rsidP="00B62744">
      <w:pPr>
        <w:ind w:firstLineChars="0" w:firstLine="0"/>
      </w:pPr>
      <w:r>
        <w:rPr>
          <w:noProof/>
        </w:rPr>
        <w:drawing>
          <wp:inline distT="0" distB="0" distL="0" distR="0" wp14:anchorId="7AE3A59E" wp14:editId="7B885825">
            <wp:extent cx="6495961" cy="1828800"/>
            <wp:effectExtent l="0" t="0" r="635"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03419" cy="1830900"/>
                    </a:xfrm>
                    <a:prstGeom prst="rect">
                      <a:avLst/>
                    </a:prstGeom>
                    <a:noFill/>
                    <a:ln>
                      <a:noFill/>
                    </a:ln>
                  </pic:spPr>
                </pic:pic>
              </a:graphicData>
            </a:graphic>
          </wp:inline>
        </w:drawing>
      </w:r>
    </w:p>
    <w:p w14:paraId="5B822B9B" w14:textId="6DA204BB" w:rsidR="00B62744" w:rsidRPr="008E1D6F" w:rsidRDefault="00B62744" w:rsidP="00B62744">
      <w:pPr>
        <w:pStyle w:val="ab"/>
        <w:spacing w:before="156" w:after="156"/>
        <w:ind w:firstLine="360"/>
      </w:pPr>
      <w:r>
        <w:rPr>
          <w:rFonts w:hint="eastAsia"/>
        </w:rPr>
        <w:t>图</w:t>
      </w:r>
      <w:r w:rsidR="004D1BE6">
        <w:rPr>
          <w:rFonts w:hint="eastAsia"/>
        </w:rPr>
        <w:t>1</w:t>
      </w:r>
      <w:r w:rsidR="004D1BE6">
        <w:t>4</w:t>
      </w:r>
      <w:r>
        <w:t xml:space="preserve">. </w:t>
      </w:r>
      <w:r w:rsidR="004D1BE6">
        <w:rPr>
          <w:rFonts w:hint="eastAsia"/>
        </w:rPr>
        <w:t>各类人员查询流程</w:t>
      </w:r>
    </w:p>
    <w:p w14:paraId="13A92877" w14:textId="77777777" w:rsidR="00B62744" w:rsidRPr="006F382D" w:rsidRDefault="00B62744" w:rsidP="00B62744">
      <w:pPr>
        <w:ind w:firstLineChars="0" w:firstLine="0"/>
        <w:rPr>
          <w:rFonts w:hint="eastAsia"/>
        </w:rPr>
      </w:pPr>
    </w:p>
    <w:p w14:paraId="7406563E" w14:textId="4785C209" w:rsidR="00FD36F2" w:rsidRDefault="00AD5C73"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Pr>
          <w:rFonts w:ascii="仿宋" w:eastAsia="仿宋" w:hAnsi="仿宋" w:cs="宋体" w:hint="eastAsia"/>
          <w:b/>
          <w:color w:val="000000"/>
          <w:kern w:val="0"/>
          <w:sz w:val="24"/>
          <w:szCs w:val="24"/>
        </w:rPr>
        <w:t>四</w:t>
      </w:r>
      <w:r w:rsidR="00FD36F2" w:rsidRPr="00BF7599">
        <w:rPr>
          <w:rFonts w:ascii="仿宋" w:eastAsia="仿宋" w:hAnsi="仿宋" w:cs="宋体" w:hint="eastAsia"/>
          <w:b/>
          <w:color w:val="000000"/>
          <w:kern w:val="0"/>
          <w:sz w:val="24"/>
          <w:szCs w:val="24"/>
        </w:rPr>
        <w:t>、功能测试</w:t>
      </w:r>
    </w:p>
    <w:p w14:paraId="2FCEAB12" w14:textId="3A81971F" w:rsidR="00C15732" w:rsidRDefault="00C15732" w:rsidP="00C1573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Pr>
          <w:rFonts w:ascii="仿宋" w:eastAsia="仿宋" w:hAnsi="仿宋" w:cs="MS Mincho"/>
          <w:b/>
          <w:bCs/>
          <w:color w:val="000000"/>
          <w:kern w:val="0"/>
          <w:sz w:val="20"/>
          <w:szCs w:val="20"/>
        </w:rPr>
        <w:t>4.1</w:t>
      </w:r>
      <w:r w:rsidRPr="008E1D6F">
        <w:rPr>
          <w:rFonts w:ascii="仿宋" w:eastAsia="仿宋" w:hAnsi="仿宋" w:cs="MS Mincho"/>
          <w:b/>
          <w:bCs/>
          <w:color w:val="000000"/>
          <w:kern w:val="0"/>
          <w:sz w:val="20"/>
          <w:szCs w:val="20"/>
        </w:rPr>
        <w:t xml:space="preserve"> </w:t>
      </w:r>
      <w:r>
        <w:rPr>
          <w:rFonts w:ascii="仿宋" w:eastAsia="仿宋" w:hAnsi="仿宋" w:cs="MS Mincho" w:hint="eastAsia"/>
          <w:b/>
          <w:bCs/>
          <w:color w:val="000000"/>
          <w:kern w:val="0"/>
          <w:sz w:val="20"/>
          <w:szCs w:val="20"/>
        </w:rPr>
        <w:t>各类人员查询</w:t>
      </w:r>
      <w:r>
        <w:rPr>
          <w:rFonts w:ascii="仿宋" w:eastAsia="仿宋" w:hAnsi="仿宋" w:cs="MS Mincho" w:hint="eastAsia"/>
          <w:b/>
          <w:bCs/>
          <w:color w:val="000000"/>
          <w:kern w:val="0"/>
          <w:sz w:val="20"/>
          <w:szCs w:val="20"/>
        </w:rPr>
        <w:t>测试</w:t>
      </w:r>
    </w:p>
    <w:p w14:paraId="188F4C2B" w14:textId="1EB4604A" w:rsidR="004D6BD2" w:rsidRDefault="004D6BD2" w:rsidP="004D6BD2">
      <w:pPr>
        <w:ind w:firstLine="420"/>
      </w:pPr>
      <w:r>
        <w:rPr>
          <w:rFonts w:hint="eastAsia"/>
        </w:rPr>
        <w:t>在进行排队操作、核酸检测操作、结果录入操作之后，调用各类人员查询功能。</w:t>
      </w:r>
    </w:p>
    <w:p w14:paraId="08DEA6EA" w14:textId="0969C692" w:rsidR="00547EAF" w:rsidRDefault="00547EAF" w:rsidP="004D6BD2">
      <w:pPr>
        <w:ind w:firstLine="420"/>
        <w:rPr>
          <w:rFonts w:hint="eastAsia"/>
        </w:rPr>
      </w:pPr>
      <w:r>
        <w:rPr>
          <w:rFonts w:hint="eastAsia"/>
        </w:rPr>
        <w:t>本系统为了便于测试，将登记结果存入</w:t>
      </w:r>
      <w:r>
        <w:t>“</w:t>
      </w:r>
      <w:r>
        <w:t>Registration</w:t>
      </w:r>
      <w:r>
        <w:rPr>
          <w:rFonts w:hint="eastAsia"/>
        </w:rPr>
        <w:t>.</w:t>
      </w:r>
      <w:r>
        <w:t>in</w:t>
      </w:r>
      <w:r>
        <w:rPr>
          <w:rFonts w:hint="eastAsia"/>
        </w:rPr>
        <w:t>”文件之中。</w:t>
      </w:r>
    </w:p>
    <w:p w14:paraId="50581C07" w14:textId="02BFEA79" w:rsidR="004D6BD2" w:rsidRDefault="004D6BD2" w:rsidP="004D6BD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hint="eastAsia"/>
          <w:b/>
          <w:bCs/>
          <w:color w:val="000000"/>
          <w:kern w:val="0"/>
          <w:sz w:val="20"/>
          <w:szCs w:val="20"/>
        </w:rPr>
      </w:pPr>
      <w:r>
        <w:rPr>
          <w:rFonts w:ascii="仿宋" w:eastAsia="仿宋" w:hAnsi="仿宋" w:cs="MS Mincho"/>
          <w:b/>
          <w:bCs/>
          <w:color w:val="000000"/>
          <w:kern w:val="0"/>
          <w:sz w:val="20"/>
          <w:szCs w:val="20"/>
        </w:rPr>
        <w:t>4.1</w:t>
      </w:r>
      <w:r>
        <w:rPr>
          <w:rFonts w:ascii="仿宋" w:eastAsia="仿宋" w:hAnsi="仿宋" w:cs="MS Mincho"/>
          <w:b/>
          <w:bCs/>
          <w:color w:val="000000"/>
          <w:kern w:val="0"/>
          <w:sz w:val="20"/>
          <w:szCs w:val="20"/>
        </w:rPr>
        <w:t>.1</w:t>
      </w:r>
      <w:r w:rsidRPr="008E1D6F">
        <w:rPr>
          <w:rFonts w:ascii="仿宋" w:eastAsia="仿宋" w:hAnsi="仿宋" w:cs="MS Mincho"/>
          <w:b/>
          <w:bCs/>
          <w:color w:val="000000"/>
          <w:kern w:val="0"/>
          <w:sz w:val="20"/>
          <w:szCs w:val="20"/>
        </w:rPr>
        <w:t xml:space="preserve"> </w:t>
      </w:r>
      <w:r w:rsidR="00271A57">
        <w:rPr>
          <w:rFonts w:ascii="仿宋" w:eastAsia="仿宋" w:hAnsi="仿宋" w:cs="MS Mincho" w:hint="eastAsia"/>
          <w:b/>
          <w:bCs/>
          <w:color w:val="000000"/>
          <w:kern w:val="0"/>
          <w:sz w:val="20"/>
          <w:szCs w:val="20"/>
        </w:rPr>
        <w:t>混合检测</w:t>
      </w:r>
      <w:r>
        <w:rPr>
          <w:rFonts w:ascii="仿宋" w:eastAsia="仿宋" w:hAnsi="仿宋" w:cs="MS Mincho" w:hint="eastAsia"/>
          <w:b/>
          <w:bCs/>
          <w:color w:val="000000"/>
          <w:kern w:val="0"/>
          <w:sz w:val="20"/>
          <w:szCs w:val="20"/>
        </w:rPr>
        <w:t>部分</w:t>
      </w:r>
    </w:p>
    <w:p w14:paraId="5BB3D27D" w14:textId="23388985" w:rsidR="00C15732" w:rsidRPr="004D6BD2" w:rsidRDefault="00C15732" w:rsidP="00C15732">
      <w:pPr>
        <w:ind w:firstLine="420"/>
        <w:rPr>
          <w:rFonts w:hint="eastAsia"/>
        </w:rPr>
      </w:pPr>
      <w:r>
        <w:rPr>
          <w:rFonts w:hint="eastAsia"/>
        </w:rPr>
        <w:t>本测试样例</w:t>
      </w:r>
      <w:r w:rsidR="004D6BD2">
        <w:rPr>
          <w:rFonts w:hint="eastAsia"/>
        </w:rPr>
        <w:t>对混检排队</w:t>
      </w:r>
      <w:r w:rsidR="004D6BD2">
        <w:rPr>
          <w:rFonts w:hint="eastAsia"/>
        </w:rPr>
        <w:t>1</w:t>
      </w:r>
      <w:r w:rsidR="004D6BD2">
        <w:t>2</w:t>
      </w:r>
      <w:r w:rsidR="004D6BD2">
        <w:rPr>
          <w:rFonts w:hint="eastAsia"/>
        </w:rPr>
        <w:t>人，已完成核酸</w:t>
      </w:r>
      <w:r w:rsidR="004D6BD2">
        <w:rPr>
          <w:rFonts w:hint="eastAsia"/>
        </w:rPr>
        <w:t>1</w:t>
      </w:r>
      <w:r w:rsidR="004D6BD2">
        <w:t>2</w:t>
      </w:r>
      <w:r w:rsidR="004D6BD2">
        <w:rPr>
          <w:rFonts w:hint="eastAsia"/>
        </w:rPr>
        <w:t>人。其中后两人为</w:t>
      </w:r>
      <w:r w:rsidR="004D6BD2">
        <w:rPr>
          <w:rFonts w:hint="eastAsia"/>
        </w:rPr>
        <w:t>1</w:t>
      </w:r>
      <w:r w:rsidR="004D6BD2">
        <w:rPr>
          <w:rFonts w:hint="eastAsia"/>
        </w:rPr>
        <w:t>个混检试管。其中，在检测结果登记时设置试管代码号为</w:t>
      </w:r>
      <w:r w:rsidR="004D6BD2">
        <w:rPr>
          <w:rFonts w:hint="eastAsia"/>
        </w:rPr>
        <w:t>0</w:t>
      </w:r>
      <w:r w:rsidR="004D6BD2">
        <w:t>0001</w:t>
      </w:r>
      <w:r w:rsidR="004D6BD2">
        <w:rPr>
          <w:rFonts w:hint="eastAsia"/>
        </w:rPr>
        <w:t>的试管为</w:t>
      </w:r>
      <w:r w:rsidR="004D6BD2">
        <w:rPr>
          <w:rFonts w:hint="eastAsia"/>
        </w:rPr>
        <w:t>2</w:t>
      </w:r>
      <w:r w:rsidR="004D6BD2">
        <w:rPr>
          <w:rFonts w:hint="eastAsia"/>
        </w:rPr>
        <w:t>即阳性，可得下图的结果。</w:t>
      </w:r>
      <w:r w:rsidR="00547EAF">
        <w:rPr>
          <w:rFonts w:hint="eastAsia"/>
        </w:rPr>
        <w:t>根据排队信息与核酸检测录入信息进行推理，结果应该为左图所示。</w:t>
      </w:r>
      <w:r w:rsidR="00271A57">
        <w:rPr>
          <w:rFonts w:hint="eastAsia"/>
        </w:rPr>
        <w:t>右图为系统程序输出结果，结果相吻合，测试正确</w:t>
      </w:r>
      <w:r w:rsidR="003C1CC5">
        <w:rPr>
          <w:rFonts w:hint="eastAsia"/>
        </w:rPr>
        <w:t>。</w:t>
      </w:r>
    </w:p>
    <w:p w14:paraId="224702C4" w14:textId="6307C6EF" w:rsidR="00547EAF" w:rsidRDefault="00547EAF" w:rsidP="00271A57">
      <w:pPr>
        <w:ind w:firstLine="420"/>
      </w:pPr>
      <w:r>
        <w:rPr>
          <w:noProof/>
        </w:rPr>
        <w:lastRenderedPageBreak/>
        <w:drawing>
          <wp:inline distT="0" distB="0" distL="0" distR="0" wp14:anchorId="3DA5F5E9" wp14:editId="68D589CF">
            <wp:extent cx="1546860" cy="2705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46860" cy="2705100"/>
                    </a:xfrm>
                    <a:prstGeom prst="rect">
                      <a:avLst/>
                    </a:prstGeom>
                  </pic:spPr>
                </pic:pic>
              </a:graphicData>
            </a:graphic>
          </wp:inline>
        </w:drawing>
      </w:r>
      <w:r w:rsidR="00271A57">
        <w:rPr>
          <w:noProof/>
        </w:rPr>
        <w:drawing>
          <wp:inline distT="0" distB="0" distL="0" distR="0" wp14:anchorId="456825B4" wp14:editId="1AC5378C">
            <wp:extent cx="3977640" cy="295656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7985" cy="2956816"/>
                    </a:xfrm>
                    <a:prstGeom prst="rect">
                      <a:avLst/>
                    </a:prstGeom>
                  </pic:spPr>
                </pic:pic>
              </a:graphicData>
            </a:graphic>
          </wp:inline>
        </w:drawing>
      </w:r>
    </w:p>
    <w:p w14:paraId="65E19216" w14:textId="5A8659D5" w:rsidR="00271A57" w:rsidRPr="008E1D6F" w:rsidRDefault="00547EAF" w:rsidP="00271A57">
      <w:pPr>
        <w:pStyle w:val="ab"/>
        <w:spacing w:before="156" w:after="156"/>
        <w:jc w:val="left"/>
      </w:pPr>
      <w:r>
        <w:rPr>
          <w:rFonts w:hint="eastAsia"/>
        </w:rPr>
        <w:t>图</w:t>
      </w:r>
      <w:r w:rsidR="00A07690">
        <w:t>15</w:t>
      </w:r>
      <w:r>
        <w:t xml:space="preserve">. </w:t>
      </w:r>
      <w:r>
        <w:rPr>
          <w:rFonts w:hint="eastAsia"/>
        </w:rPr>
        <w:t>混检队伍检测</w:t>
      </w:r>
      <w:r w:rsidR="00271A57">
        <w:rPr>
          <w:rFonts w:hint="eastAsia"/>
        </w:rPr>
        <w:t>推理</w:t>
      </w:r>
      <w:r>
        <w:rPr>
          <w:rFonts w:hint="eastAsia"/>
        </w:rPr>
        <w:t>结果</w:t>
      </w:r>
      <w:r w:rsidR="00271A57">
        <w:rPr>
          <w:rFonts w:hint="eastAsia"/>
        </w:rPr>
        <w:t xml:space="preserve"> </w:t>
      </w:r>
      <w:r w:rsidR="00271A57">
        <w:t xml:space="preserve">                             </w:t>
      </w:r>
      <w:r w:rsidR="00271A57">
        <w:rPr>
          <w:rFonts w:hint="eastAsia"/>
        </w:rPr>
        <w:t>图</w:t>
      </w:r>
      <w:r w:rsidR="00A07690">
        <w:t>16</w:t>
      </w:r>
      <w:r w:rsidR="00271A57">
        <w:t>.</w:t>
      </w:r>
      <w:r w:rsidR="00271A57">
        <w:rPr>
          <w:rFonts w:hint="eastAsia"/>
        </w:rPr>
        <w:t>系统功能输出</w:t>
      </w:r>
      <w:r w:rsidR="00271A57">
        <w:rPr>
          <w:rFonts w:hint="eastAsia"/>
        </w:rPr>
        <w:t>结果</w:t>
      </w:r>
    </w:p>
    <w:p w14:paraId="26AEABA9" w14:textId="60FE242D" w:rsidR="00271A57" w:rsidRDefault="00271A57" w:rsidP="00271A57">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hint="eastAsia"/>
          <w:b/>
          <w:bCs/>
          <w:color w:val="000000"/>
          <w:kern w:val="0"/>
          <w:sz w:val="20"/>
          <w:szCs w:val="20"/>
        </w:rPr>
      </w:pPr>
      <w:r>
        <w:rPr>
          <w:rFonts w:ascii="仿宋" w:eastAsia="仿宋" w:hAnsi="仿宋" w:cs="MS Mincho"/>
          <w:b/>
          <w:bCs/>
          <w:color w:val="000000"/>
          <w:kern w:val="0"/>
          <w:sz w:val="20"/>
          <w:szCs w:val="20"/>
        </w:rPr>
        <w:t>4.1.</w:t>
      </w:r>
      <w:r>
        <w:rPr>
          <w:rFonts w:ascii="仿宋" w:eastAsia="仿宋" w:hAnsi="仿宋" w:cs="MS Mincho"/>
          <w:b/>
          <w:bCs/>
          <w:color w:val="000000"/>
          <w:kern w:val="0"/>
          <w:sz w:val="20"/>
          <w:szCs w:val="20"/>
        </w:rPr>
        <w:t>2</w:t>
      </w:r>
      <w:r w:rsidRPr="008E1D6F">
        <w:rPr>
          <w:rFonts w:ascii="仿宋" w:eastAsia="仿宋" w:hAnsi="仿宋" w:cs="MS Mincho"/>
          <w:b/>
          <w:bCs/>
          <w:color w:val="000000"/>
          <w:kern w:val="0"/>
          <w:sz w:val="20"/>
          <w:szCs w:val="20"/>
        </w:rPr>
        <w:t xml:space="preserve"> </w:t>
      </w:r>
      <w:r>
        <w:rPr>
          <w:rFonts w:ascii="仿宋" w:eastAsia="仿宋" w:hAnsi="仿宋" w:cs="MS Mincho" w:hint="eastAsia"/>
          <w:b/>
          <w:bCs/>
          <w:color w:val="000000"/>
          <w:kern w:val="0"/>
          <w:sz w:val="20"/>
          <w:szCs w:val="20"/>
        </w:rPr>
        <w:t>单人检测</w:t>
      </w:r>
      <w:r>
        <w:rPr>
          <w:rFonts w:ascii="仿宋" w:eastAsia="仿宋" w:hAnsi="仿宋" w:cs="MS Mincho" w:hint="eastAsia"/>
          <w:b/>
          <w:bCs/>
          <w:color w:val="000000"/>
          <w:kern w:val="0"/>
          <w:sz w:val="20"/>
          <w:szCs w:val="20"/>
        </w:rPr>
        <w:t>部分</w:t>
      </w:r>
    </w:p>
    <w:p w14:paraId="11D117A2" w14:textId="4DA537AD" w:rsidR="00271A57" w:rsidRDefault="00271A57" w:rsidP="00271A57">
      <w:pPr>
        <w:ind w:firstLine="420"/>
      </w:pPr>
      <w:r>
        <w:rPr>
          <w:rFonts w:hint="eastAsia"/>
        </w:rPr>
        <w:t>本测试样例对</w:t>
      </w:r>
      <w:r>
        <w:rPr>
          <w:rFonts w:hint="eastAsia"/>
        </w:rPr>
        <w:t>单人</w:t>
      </w:r>
      <w:r>
        <w:rPr>
          <w:rFonts w:hint="eastAsia"/>
        </w:rPr>
        <w:t>排队</w:t>
      </w:r>
      <w:r>
        <w:t>20</w:t>
      </w:r>
      <w:r>
        <w:rPr>
          <w:rFonts w:hint="eastAsia"/>
        </w:rPr>
        <w:t>人，已完成核酸</w:t>
      </w:r>
      <w:r>
        <w:rPr>
          <w:rFonts w:hint="eastAsia"/>
        </w:rPr>
        <w:t>1</w:t>
      </w:r>
      <w:r>
        <w:t>4</w:t>
      </w:r>
      <w:r>
        <w:rPr>
          <w:rFonts w:hint="eastAsia"/>
        </w:rPr>
        <w:t>人</w:t>
      </w:r>
      <w:r>
        <w:rPr>
          <w:rFonts w:hint="eastAsia"/>
        </w:rPr>
        <w:t>。其中有一人为阳性，即人员编号</w:t>
      </w:r>
      <w:r>
        <w:rPr>
          <w:rFonts w:hint="eastAsia"/>
        </w:rPr>
        <w:t>0</w:t>
      </w:r>
      <w:r>
        <w:t>2599999</w:t>
      </w:r>
      <w:r>
        <w:rPr>
          <w:rFonts w:hint="eastAsia"/>
        </w:rPr>
        <w:t>。</w:t>
      </w:r>
      <w:r w:rsidR="00DF3046">
        <w:rPr>
          <w:rFonts w:hint="eastAsia"/>
        </w:rPr>
        <w:t>下面对于此题样例的检测结果进行推理：</w:t>
      </w:r>
      <w:r>
        <w:rPr>
          <w:rFonts w:hint="eastAsia"/>
        </w:rPr>
        <w:t>根据题意，他之前的</w:t>
      </w:r>
      <w:r>
        <w:rPr>
          <w:rFonts w:hint="eastAsia"/>
        </w:rPr>
        <w:t>1</w:t>
      </w:r>
      <w:r>
        <w:t>0</w:t>
      </w:r>
      <w:r>
        <w:rPr>
          <w:rFonts w:hint="eastAsia"/>
        </w:rPr>
        <w:t>人与之后的所有人均为密接。</w:t>
      </w:r>
      <w:r w:rsidR="00DF3046">
        <w:rPr>
          <w:rFonts w:hint="eastAsia"/>
        </w:rPr>
        <w:t>阳性的</w:t>
      </w:r>
      <w:r>
        <w:rPr>
          <w:rFonts w:hint="eastAsia"/>
        </w:rPr>
        <w:t>0</w:t>
      </w:r>
      <w:r>
        <w:t>2599999</w:t>
      </w:r>
      <w:r>
        <w:rPr>
          <w:rFonts w:hint="eastAsia"/>
        </w:rPr>
        <w:t>之前</w:t>
      </w:r>
      <w:r>
        <w:rPr>
          <w:rFonts w:hint="eastAsia"/>
        </w:rPr>
        <w:t>1</w:t>
      </w:r>
      <w:r>
        <w:t>0</w:t>
      </w:r>
      <w:r>
        <w:rPr>
          <w:rFonts w:hint="eastAsia"/>
        </w:rPr>
        <w:t>人的分界线为</w:t>
      </w:r>
      <w:r>
        <w:rPr>
          <w:rFonts w:hint="eastAsia"/>
        </w:rPr>
        <w:t>0</w:t>
      </w:r>
      <w:r>
        <w:t>0400002</w:t>
      </w:r>
      <w:r>
        <w:rPr>
          <w:rFonts w:hint="eastAsia"/>
        </w:rPr>
        <w:t>号，因此，此人的状态为阴性、密接，</w:t>
      </w:r>
      <w:r w:rsidR="00DF3046">
        <w:rPr>
          <w:rFonts w:hint="eastAsia"/>
        </w:rPr>
        <w:t>而</w:t>
      </w:r>
      <w:r w:rsidR="00DF3046">
        <w:t>00400001</w:t>
      </w:r>
      <w:r w:rsidR="00DF3046">
        <w:rPr>
          <w:rFonts w:hint="eastAsia"/>
        </w:rPr>
        <w:t>是</w:t>
      </w:r>
      <w:r w:rsidR="00DF3046">
        <w:rPr>
          <w:rFonts w:hint="eastAsia"/>
        </w:rPr>
        <w:t>阳性的</w:t>
      </w:r>
      <w:r w:rsidR="00DF3046">
        <w:rPr>
          <w:rFonts w:hint="eastAsia"/>
        </w:rPr>
        <w:t>0</w:t>
      </w:r>
      <w:r w:rsidR="00DF3046">
        <w:t>2599999</w:t>
      </w:r>
      <w:r w:rsidR="00DF3046">
        <w:rPr>
          <w:rFonts w:hint="eastAsia"/>
        </w:rPr>
        <w:t>之前的第</w:t>
      </w:r>
      <w:r w:rsidR="00DF3046">
        <w:rPr>
          <w:rFonts w:hint="eastAsia"/>
        </w:rPr>
        <w:t>1</w:t>
      </w:r>
      <w:r w:rsidR="00DF3046">
        <w:t>1</w:t>
      </w:r>
      <w:r w:rsidR="00DF3046">
        <w:rPr>
          <w:rFonts w:hint="eastAsia"/>
        </w:rPr>
        <w:t>个人，他并不是密接，但由于他与密接</w:t>
      </w:r>
      <w:r w:rsidR="00DF3046">
        <w:rPr>
          <w:rFonts w:hint="eastAsia"/>
        </w:rPr>
        <w:t>0</w:t>
      </w:r>
      <w:r w:rsidR="00DF3046">
        <w:t>0400002</w:t>
      </w:r>
      <w:r w:rsidR="00DF3046">
        <w:rPr>
          <w:rFonts w:hint="eastAsia"/>
        </w:rPr>
        <w:t>都来自于同一个宿舍楼</w:t>
      </w:r>
      <w:r w:rsidR="00DF3046">
        <w:rPr>
          <w:rFonts w:hint="eastAsia"/>
        </w:rPr>
        <w:t>0</w:t>
      </w:r>
      <w:r w:rsidR="00DF3046">
        <w:t>04</w:t>
      </w:r>
      <w:r w:rsidR="00DF3046">
        <w:rPr>
          <w:rFonts w:hint="eastAsia"/>
        </w:rPr>
        <w:t>，因此他为密接。</w:t>
      </w:r>
    </w:p>
    <w:p w14:paraId="7A93DEE0" w14:textId="4C0D0383" w:rsidR="00DF3046" w:rsidRDefault="00DF3046" w:rsidP="00271A57">
      <w:pPr>
        <w:ind w:firstLine="420"/>
      </w:pPr>
      <w:r>
        <w:t>00200002</w:t>
      </w:r>
      <w:r>
        <w:rPr>
          <w:rFonts w:hint="eastAsia"/>
        </w:rPr>
        <w:t>、</w:t>
      </w:r>
      <w:r>
        <w:rPr>
          <w:rFonts w:hint="eastAsia"/>
        </w:rPr>
        <w:t>0</w:t>
      </w:r>
      <w:r>
        <w:t>0200001</w:t>
      </w:r>
      <w:r>
        <w:rPr>
          <w:rFonts w:hint="eastAsia"/>
        </w:rPr>
        <w:t>分别为</w:t>
      </w:r>
      <w:r>
        <w:rPr>
          <w:rFonts w:hint="eastAsia"/>
        </w:rPr>
        <w:t>阳性的</w:t>
      </w:r>
      <w:r>
        <w:rPr>
          <w:rFonts w:hint="eastAsia"/>
        </w:rPr>
        <w:t>0</w:t>
      </w:r>
      <w:r>
        <w:t>2599999</w:t>
      </w:r>
      <w:r>
        <w:rPr>
          <w:rFonts w:hint="eastAsia"/>
        </w:rPr>
        <w:t>之前的第</w:t>
      </w:r>
      <w:r>
        <w:rPr>
          <w:rFonts w:hint="eastAsia"/>
        </w:rPr>
        <w:t>1</w:t>
      </w:r>
      <w:r>
        <w:t>2</w:t>
      </w:r>
      <w:r>
        <w:rPr>
          <w:rFonts w:hint="eastAsia"/>
        </w:rPr>
        <w:t>、</w:t>
      </w:r>
      <w:r>
        <w:rPr>
          <w:rFonts w:hint="eastAsia"/>
        </w:rPr>
        <w:t>1</w:t>
      </w:r>
      <w:r>
        <w:t>3</w:t>
      </w:r>
      <w:r>
        <w:rPr>
          <w:rFonts w:hint="eastAsia"/>
        </w:rPr>
        <w:t>人，他们均为阴性，且既不是密接，也不是次密接。</w:t>
      </w:r>
    </w:p>
    <w:p w14:paraId="35B76F65" w14:textId="2CA8D70F" w:rsidR="00DF3046" w:rsidRPr="004D6BD2" w:rsidRDefault="00DF3046" w:rsidP="00271A57">
      <w:pPr>
        <w:ind w:firstLine="420"/>
        <w:rPr>
          <w:rFonts w:hint="eastAsia"/>
        </w:rPr>
      </w:pPr>
      <w:r>
        <w:rPr>
          <w:rFonts w:hint="eastAsia"/>
        </w:rPr>
        <w:t>而</w:t>
      </w:r>
      <w:r>
        <w:rPr>
          <w:rFonts w:hint="eastAsia"/>
        </w:rPr>
        <w:t>0</w:t>
      </w:r>
      <w:r>
        <w:t>2599999</w:t>
      </w:r>
      <w:r>
        <w:rPr>
          <w:rFonts w:hint="eastAsia"/>
        </w:rPr>
        <w:t>是本次完成核酸的最后一个人，在他之后的</w:t>
      </w:r>
      <w:r>
        <w:rPr>
          <w:rFonts w:hint="eastAsia"/>
        </w:rPr>
        <w:t>0</w:t>
      </w:r>
      <w:r>
        <w:t>010002</w:t>
      </w:r>
      <w:r>
        <w:rPr>
          <w:rFonts w:hint="eastAsia"/>
        </w:rPr>
        <w:t>、</w:t>
      </w:r>
      <w:r>
        <w:rPr>
          <w:rFonts w:hint="eastAsia"/>
        </w:rPr>
        <w:t>0</w:t>
      </w:r>
      <w:r>
        <w:t>010003</w:t>
      </w:r>
      <w:r>
        <w:rPr>
          <w:rFonts w:hint="eastAsia"/>
        </w:rPr>
        <w:t>等人均没有进行核酸，但由于他们处于阳性的</w:t>
      </w:r>
      <w:r>
        <w:rPr>
          <w:rFonts w:hint="eastAsia"/>
        </w:rPr>
        <w:t>0</w:t>
      </w:r>
      <w:r>
        <w:t>2599999</w:t>
      </w:r>
      <w:r>
        <w:rPr>
          <w:rFonts w:hint="eastAsia"/>
        </w:rPr>
        <w:t>之后，因此，他们的状态为在排队、密接</w:t>
      </w:r>
      <w:r w:rsidR="00031C72">
        <w:rPr>
          <w:rFonts w:hint="eastAsia"/>
        </w:rPr>
        <w:t>。</w:t>
      </w:r>
    </w:p>
    <w:p w14:paraId="1E4AB193" w14:textId="33460989" w:rsidR="00C15732" w:rsidRDefault="00C15732" w:rsidP="00271A57">
      <w:pPr>
        <w:ind w:firstLineChars="0" w:firstLine="0"/>
      </w:pPr>
    </w:p>
    <w:p w14:paraId="44237251" w14:textId="0DBB421A" w:rsidR="0007092C" w:rsidRPr="00162FA1" w:rsidRDefault="0007092C" w:rsidP="00C15732">
      <w:pPr>
        <w:ind w:firstLine="420"/>
        <w:rPr>
          <w:rFonts w:hint="eastAsia"/>
        </w:rPr>
      </w:pPr>
      <w:r>
        <w:rPr>
          <w:noProof/>
        </w:rPr>
        <w:drawing>
          <wp:inline distT="0" distB="0" distL="0" distR="0" wp14:anchorId="3B6CCE52" wp14:editId="42765984">
            <wp:extent cx="1104900" cy="31069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9533" cy="3119967"/>
                    </a:xfrm>
                    <a:prstGeom prst="rect">
                      <a:avLst/>
                    </a:prstGeom>
                  </pic:spPr>
                </pic:pic>
              </a:graphicData>
            </a:graphic>
          </wp:inline>
        </w:drawing>
      </w:r>
      <w:r w:rsidR="004D1BE6">
        <w:rPr>
          <w:noProof/>
        </w:rPr>
        <w:drawing>
          <wp:inline distT="0" distB="0" distL="0" distR="0" wp14:anchorId="63E3A700" wp14:editId="67960480">
            <wp:extent cx="4793395" cy="2956816"/>
            <wp:effectExtent l="0" t="0" r="7620" b="0"/>
            <wp:docPr id="22" name="图片 2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表格&#10;&#10;描述已自动生成"/>
                    <pic:cNvPicPr/>
                  </pic:nvPicPr>
                  <pic:blipFill>
                    <a:blip r:embed="rId23"/>
                    <a:stretch>
                      <a:fillRect/>
                    </a:stretch>
                  </pic:blipFill>
                  <pic:spPr>
                    <a:xfrm>
                      <a:off x="0" y="0"/>
                      <a:ext cx="4793395" cy="2956816"/>
                    </a:xfrm>
                    <a:prstGeom prst="rect">
                      <a:avLst/>
                    </a:prstGeom>
                  </pic:spPr>
                </pic:pic>
              </a:graphicData>
            </a:graphic>
          </wp:inline>
        </w:drawing>
      </w:r>
    </w:p>
    <w:p w14:paraId="2E13A827" w14:textId="023646AC" w:rsidR="00A07690" w:rsidRDefault="00031C72" w:rsidP="00A07690">
      <w:pPr>
        <w:pStyle w:val="ab"/>
        <w:spacing w:before="156" w:after="156"/>
        <w:ind w:firstLine="360"/>
        <w:jc w:val="left"/>
      </w:pPr>
      <w:r>
        <w:rPr>
          <w:rFonts w:hint="eastAsia"/>
        </w:rPr>
        <w:t>图</w:t>
      </w:r>
      <w:r w:rsidR="00A07690">
        <w:t>17</w:t>
      </w:r>
      <w:r>
        <w:t xml:space="preserve">. </w:t>
      </w:r>
      <w:r w:rsidR="00A07690">
        <w:rPr>
          <w:rFonts w:hint="eastAsia"/>
        </w:rPr>
        <w:t>单人检测推理结果</w:t>
      </w:r>
      <w:r w:rsidR="00A07690">
        <w:rPr>
          <w:rFonts w:hint="eastAsia"/>
        </w:rPr>
        <w:t xml:space="preserve"> </w:t>
      </w:r>
      <w:r w:rsidR="00A07690">
        <w:t xml:space="preserve">                                </w:t>
      </w:r>
      <w:r w:rsidR="00A07690">
        <w:rPr>
          <w:rFonts w:hint="eastAsia"/>
        </w:rPr>
        <w:t>图</w:t>
      </w:r>
      <w:r w:rsidR="00A07690">
        <w:t>1</w:t>
      </w:r>
      <w:r w:rsidR="00A07690">
        <w:t>8</w:t>
      </w:r>
      <w:r w:rsidR="00A07690">
        <w:t xml:space="preserve">. </w:t>
      </w:r>
      <w:r w:rsidR="00A07690">
        <w:rPr>
          <w:rFonts w:hint="eastAsia"/>
        </w:rPr>
        <w:t>系统功能输出结果</w:t>
      </w:r>
    </w:p>
    <w:p w14:paraId="39598D18" w14:textId="7741D3F4" w:rsidR="00031C72" w:rsidRPr="00A07690" w:rsidRDefault="00A07690" w:rsidP="00A07690">
      <w:pPr>
        <w:ind w:firstLine="420"/>
      </w:pPr>
      <w:r w:rsidRPr="00A07690">
        <w:rPr>
          <w:rFonts w:hint="eastAsia"/>
        </w:rPr>
        <w:lastRenderedPageBreak/>
        <w:t>通过推理分析可知，系统展示结果与推理结果相同，此程序可以处理类似的复杂情况。</w:t>
      </w:r>
      <w:r w:rsidR="00031C72">
        <w:t xml:space="preserve"> </w:t>
      </w:r>
    </w:p>
    <w:p w14:paraId="3CB9B3D0" w14:textId="77C423E1" w:rsidR="00031C72" w:rsidRDefault="00031C72" w:rsidP="00031C7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MS Mincho"/>
          <w:b/>
          <w:bCs/>
          <w:color w:val="000000"/>
          <w:kern w:val="0"/>
          <w:sz w:val="20"/>
          <w:szCs w:val="20"/>
        </w:rPr>
      </w:pPr>
      <w:r>
        <w:rPr>
          <w:rFonts w:ascii="仿宋" w:eastAsia="仿宋" w:hAnsi="仿宋" w:cs="MS Mincho"/>
          <w:b/>
          <w:bCs/>
          <w:color w:val="000000"/>
          <w:kern w:val="0"/>
          <w:sz w:val="20"/>
          <w:szCs w:val="20"/>
        </w:rPr>
        <w:t>4.</w:t>
      </w:r>
      <w:r>
        <w:rPr>
          <w:rFonts w:ascii="仿宋" w:eastAsia="仿宋" w:hAnsi="仿宋" w:cs="MS Mincho"/>
          <w:b/>
          <w:bCs/>
          <w:color w:val="000000"/>
          <w:kern w:val="0"/>
          <w:sz w:val="20"/>
          <w:szCs w:val="20"/>
        </w:rPr>
        <w:t>2</w:t>
      </w:r>
      <w:r w:rsidRPr="008E1D6F">
        <w:rPr>
          <w:rFonts w:ascii="仿宋" w:eastAsia="仿宋" w:hAnsi="仿宋" w:cs="MS Mincho"/>
          <w:b/>
          <w:bCs/>
          <w:color w:val="000000"/>
          <w:kern w:val="0"/>
          <w:sz w:val="20"/>
          <w:szCs w:val="20"/>
        </w:rPr>
        <w:t xml:space="preserve"> </w:t>
      </w:r>
      <w:r>
        <w:rPr>
          <w:rFonts w:ascii="仿宋" w:eastAsia="仿宋" w:hAnsi="仿宋" w:cs="MS Mincho" w:hint="eastAsia"/>
          <w:b/>
          <w:bCs/>
          <w:color w:val="000000"/>
          <w:kern w:val="0"/>
          <w:sz w:val="20"/>
          <w:szCs w:val="20"/>
        </w:rPr>
        <w:t>各类人员查询测试</w:t>
      </w:r>
    </w:p>
    <w:p w14:paraId="3AA1577D" w14:textId="608AC76F" w:rsidR="00DE5D6C" w:rsidRPr="00A07690" w:rsidRDefault="00DE5D6C" w:rsidP="00A07690">
      <w:pPr>
        <w:ind w:firstLine="420"/>
        <w:rPr>
          <w:rFonts w:hint="eastAsia"/>
        </w:rPr>
      </w:pPr>
      <w:r w:rsidRPr="00A07690">
        <w:rPr>
          <w:rFonts w:hint="eastAsia"/>
        </w:rPr>
        <w:t>本测试样例为在</w:t>
      </w:r>
      <w:r w:rsidRPr="00A07690">
        <w:rPr>
          <w:rFonts w:hint="eastAsia"/>
        </w:rPr>
        <w:t>各类人员查询测试</w:t>
      </w:r>
      <w:r w:rsidRPr="00A07690">
        <w:rPr>
          <w:rFonts w:hint="eastAsia"/>
        </w:rPr>
        <w:t>上</w:t>
      </w:r>
      <w:r w:rsidR="008923C0" w:rsidRPr="00A07690">
        <w:rPr>
          <w:rFonts w:hint="eastAsia"/>
        </w:rPr>
        <w:t>，继续对于特殊的人员代码进行测试，分析思路同上，测试结果如下图所示。</w:t>
      </w:r>
    </w:p>
    <w:p w14:paraId="34E1279E" w14:textId="6056A9BF" w:rsidR="00031C72" w:rsidRDefault="00DE5D6C"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color w:val="000000"/>
          <w:kern w:val="0"/>
          <w:sz w:val="24"/>
          <w:szCs w:val="24"/>
        </w:rPr>
      </w:pPr>
      <w:r>
        <w:rPr>
          <w:noProof/>
        </w:rPr>
        <w:drawing>
          <wp:inline distT="0" distB="0" distL="0" distR="0" wp14:anchorId="740835F4" wp14:editId="0A4EEB01">
            <wp:extent cx="6263640" cy="2414270"/>
            <wp:effectExtent l="0" t="0" r="381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3640" cy="2414270"/>
                    </a:xfrm>
                    <a:prstGeom prst="rect">
                      <a:avLst/>
                    </a:prstGeom>
                  </pic:spPr>
                </pic:pic>
              </a:graphicData>
            </a:graphic>
          </wp:inline>
        </w:drawing>
      </w:r>
    </w:p>
    <w:p w14:paraId="77BAF3BA" w14:textId="12B98DF4" w:rsidR="00DE5D6C" w:rsidRPr="00DE5D6C" w:rsidRDefault="00DE5D6C" w:rsidP="00DE5D6C">
      <w:pPr>
        <w:pStyle w:val="ab"/>
        <w:spacing w:before="156" w:after="156"/>
        <w:ind w:firstLine="360"/>
        <w:rPr>
          <w:rFonts w:hint="eastAsia"/>
        </w:rPr>
      </w:pPr>
      <w:r>
        <w:rPr>
          <w:rFonts w:hint="eastAsia"/>
        </w:rPr>
        <w:t>图</w:t>
      </w:r>
      <w:r w:rsidR="00A07690">
        <w:t>19</w:t>
      </w:r>
      <w:r>
        <w:t xml:space="preserve">. </w:t>
      </w:r>
      <w:r w:rsidR="00A07690">
        <w:rPr>
          <w:rFonts w:hint="eastAsia"/>
        </w:rPr>
        <w:t>各类人员查询测试结果</w:t>
      </w:r>
    </w:p>
    <w:p w14:paraId="2F88B96E" w14:textId="77777777" w:rsidR="00FD36F2" w:rsidRPr="00BF7599" w:rsidRDefault="00FD36F2" w:rsidP="00FD36F2">
      <w:pPr>
        <w:pStyle w:val="a8"/>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firstLine="0"/>
        <w:jc w:val="left"/>
        <w:rPr>
          <w:rFonts w:ascii="仿宋" w:eastAsia="仿宋" w:hAnsi="仿宋" w:cs="宋体"/>
          <w:b/>
          <w:color w:val="000000"/>
          <w:kern w:val="0"/>
          <w:sz w:val="24"/>
          <w:szCs w:val="24"/>
        </w:rPr>
      </w:pPr>
      <w:r w:rsidRPr="00BF7599">
        <w:rPr>
          <w:rFonts w:ascii="仿宋" w:eastAsia="仿宋" w:hAnsi="仿宋" w:cs="宋体" w:hint="eastAsia"/>
          <w:b/>
          <w:color w:val="000000"/>
          <w:kern w:val="0"/>
          <w:sz w:val="24"/>
          <w:szCs w:val="24"/>
        </w:rPr>
        <w:t>课程总结</w:t>
      </w:r>
      <w:r w:rsidR="00AD5C73">
        <w:rPr>
          <w:rFonts w:ascii="仿宋" w:eastAsia="仿宋" w:hAnsi="仿宋" w:cs="宋体" w:hint="eastAsia"/>
          <w:b/>
          <w:color w:val="000000"/>
          <w:kern w:val="0"/>
          <w:sz w:val="24"/>
          <w:szCs w:val="24"/>
        </w:rPr>
        <w:t>：</w:t>
      </w:r>
    </w:p>
    <w:p w14:paraId="22E02A00" w14:textId="1A266BF8" w:rsidR="00E62E2B" w:rsidRDefault="001B02DA" w:rsidP="001B02DA">
      <w:pPr>
        <w:ind w:firstLine="420"/>
        <w:rPr>
          <w:bCs/>
          <w:kern w:val="0"/>
          <w:szCs w:val="28"/>
        </w:rPr>
      </w:pPr>
      <w:r>
        <w:rPr>
          <w:rFonts w:hint="eastAsia"/>
        </w:rPr>
        <w:t>在本学期《数据结构</w:t>
      </w:r>
      <w:r>
        <w:rPr>
          <w:rFonts w:hint="eastAsia"/>
        </w:rPr>
        <w:t>1</w:t>
      </w:r>
      <w:r>
        <w:rPr>
          <w:rFonts w:hint="eastAsia"/>
        </w:rPr>
        <w:t>》的学期过程之中，我接触到了许多数据结构，</w:t>
      </w:r>
      <w:r w:rsidR="00E62E2B">
        <w:rPr>
          <w:rFonts w:hint="eastAsia"/>
        </w:rPr>
        <w:t>链表、队列、数组、串等等。</w:t>
      </w:r>
      <w:r>
        <w:rPr>
          <w:rFonts w:hint="eastAsia"/>
        </w:rPr>
        <w:t>尝试从效率、时间、空间、稳定性等多个角度全面的思考等待解决的问题。</w:t>
      </w:r>
      <w:r w:rsidR="00E62E2B">
        <w:rPr>
          <w:rFonts w:hint="eastAsia"/>
        </w:rPr>
        <w:t>我更理解到针对不同的问题，首先分析问题的特点，有针对性的</w:t>
      </w:r>
      <w:r w:rsidR="005976FF">
        <w:rPr>
          <w:rFonts w:hint="eastAsia"/>
        </w:rPr>
        <w:t>选用数据结构，使用合适的算法。学习数据结构，</w:t>
      </w:r>
      <w:r>
        <w:rPr>
          <w:rFonts w:hint="eastAsia"/>
        </w:rPr>
        <w:t>培养了我一种严谨的思维习惯，正如同数据结构的设计一样，如果在做一件事情前没有提前对问题进行充分的思考与琢磨，</w:t>
      </w:r>
      <w:r w:rsidR="00E62E2B">
        <w:rPr>
          <w:rFonts w:hint="eastAsia"/>
        </w:rPr>
        <w:t>不假思索便草草上手，那么在</w:t>
      </w:r>
      <w:r w:rsidRPr="00CE6EA9">
        <w:rPr>
          <w:bCs/>
          <w:kern w:val="0"/>
          <w:szCs w:val="28"/>
        </w:rPr>
        <w:t>最后，</w:t>
      </w:r>
      <w:r w:rsidR="00E62E2B">
        <w:rPr>
          <w:rFonts w:hint="eastAsia"/>
          <w:bCs/>
          <w:kern w:val="0"/>
          <w:szCs w:val="28"/>
        </w:rPr>
        <w:t>即使能够完成问题，做这件事情的效率也不会高。</w:t>
      </w:r>
      <w:r w:rsidR="005976FF">
        <w:rPr>
          <w:rFonts w:hint="eastAsia"/>
        </w:rPr>
        <w:t>也因此许多人把《数据结构》这门课程看作计算机专业最重要的一门课程。</w:t>
      </w:r>
    </w:p>
    <w:p w14:paraId="25E8F007" w14:textId="4C2CDB71" w:rsidR="001B02DA" w:rsidRPr="00212256" w:rsidRDefault="005976FF" w:rsidP="00212256">
      <w:pPr>
        <w:ind w:firstLine="420"/>
      </w:pPr>
      <w:r>
        <w:rPr>
          <w:rFonts w:hint="eastAsia"/>
          <w:bCs/>
          <w:kern w:val="0"/>
          <w:szCs w:val="28"/>
        </w:rPr>
        <w:t>最后，</w:t>
      </w:r>
      <w:r w:rsidR="001B02DA" w:rsidRPr="00CE6EA9">
        <w:rPr>
          <w:bCs/>
          <w:kern w:val="0"/>
          <w:szCs w:val="28"/>
        </w:rPr>
        <w:t>十分感谢在百忙之中抽出时间审阅本文的老师。</w:t>
      </w:r>
      <w:r>
        <w:rPr>
          <w:rFonts w:hint="eastAsia"/>
          <w:bCs/>
          <w:kern w:val="0"/>
          <w:szCs w:val="28"/>
        </w:rPr>
        <w:t>也正有着老师的带领，为我打开了数据结构的大门。</w:t>
      </w:r>
      <w:r w:rsidR="001B02DA" w:rsidRPr="00CE6EA9">
        <w:rPr>
          <w:bCs/>
          <w:kern w:val="0"/>
          <w:szCs w:val="28"/>
        </w:rPr>
        <w:t>由于本人的学识和写作的水平有限，在本</w:t>
      </w:r>
      <w:r w:rsidR="001B02DA">
        <w:rPr>
          <w:rFonts w:hint="eastAsia"/>
          <w:bCs/>
          <w:kern w:val="0"/>
          <w:szCs w:val="28"/>
        </w:rPr>
        <w:t>报告</w:t>
      </w:r>
      <w:r w:rsidR="001B02DA" w:rsidRPr="00CE6EA9">
        <w:rPr>
          <w:bCs/>
          <w:kern w:val="0"/>
          <w:szCs w:val="28"/>
        </w:rPr>
        <w:t>的写作中难免有僻陋，恳请</w:t>
      </w:r>
      <w:r w:rsidR="001B02DA" w:rsidRPr="00CE6EA9">
        <w:rPr>
          <w:rFonts w:hint="eastAsia"/>
          <w:bCs/>
          <w:kern w:val="0"/>
          <w:szCs w:val="28"/>
        </w:rPr>
        <w:t>老师多指教。</w:t>
      </w:r>
    </w:p>
    <w:sectPr w:rsidR="001B02DA" w:rsidRPr="00212256">
      <w:headerReference w:type="even" r:id="rId25"/>
      <w:headerReference w:type="default" r:id="rId26"/>
      <w:footerReference w:type="even" r:id="rId27"/>
      <w:footerReference w:type="default" r:id="rId28"/>
      <w:headerReference w:type="first" r:id="rId29"/>
      <w:footerReference w:type="first" r:id="rId30"/>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BEC1" w14:textId="77777777" w:rsidR="00C52F5D" w:rsidRDefault="00C52F5D">
      <w:pPr>
        <w:ind w:firstLine="420"/>
      </w:pPr>
      <w:r>
        <w:separator/>
      </w:r>
    </w:p>
  </w:endnote>
  <w:endnote w:type="continuationSeparator" w:id="0">
    <w:p w14:paraId="5452E0FF" w14:textId="77777777" w:rsidR="00C52F5D" w:rsidRDefault="00C52F5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D89F6" w14:textId="77777777" w:rsidR="009135B8" w:rsidRDefault="008F00BE">
    <w:pPr>
      <w:pStyle w:val="a3"/>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end"/>
    </w:r>
  </w:p>
  <w:p w14:paraId="44A2626E" w14:textId="77777777" w:rsidR="009135B8" w:rsidRDefault="009135B8">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E91A" w14:textId="77777777" w:rsidR="009135B8" w:rsidRDefault="008F00BE">
    <w:pPr>
      <w:pStyle w:val="a3"/>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separate"/>
    </w:r>
    <w:r w:rsidR="00F74BE5">
      <w:rPr>
        <w:rStyle w:val="a5"/>
        <w:noProof/>
      </w:rPr>
      <w:t>1</w:t>
    </w:r>
    <w:r>
      <w:rPr>
        <w:rStyle w:val="a5"/>
      </w:rPr>
      <w:fldChar w:fldCharType="end"/>
    </w:r>
  </w:p>
  <w:p w14:paraId="0B864AE3" w14:textId="77777777" w:rsidR="009135B8" w:rsidRDefault="009135B8">
    <w:pPr>
      <w:pStyle w:val="a3"/>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4307" w14:textId="77777777" w:rsidR="00B62744" w:rsidRDefault="00B62744">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7D2A" w14:textId="77777777" w:rsidR="00C52F5D" w:rsidRDefault="00C52F5D">
      <w:pPr>
        <w:ind w:firstLine="420"/>
      </w:pPr>
      <w:r>
        <w:separator/>
      </w:r>
    </w:p>
  </w:footnote>
  <w:footnote w:type="continuationSeparator" w:id="0">
    <w:p w14:paraId="769543C7" w14:textId="77777777" w:rsidR="00C52F5D" w:rsidRDefault="00C52F5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2250" w14:textId="77777777" w:rsidR="00B62744" w:rsidRDefault="00B6274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5C2F" w14:textId="77777777" w:rsidR="0048071E" w:rsidRDefault="0048071E" w:rsidP="00AE30C4">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75C8" w14:textId="77777777" w:rsidR="00B62744" w:rsidRDefault="00B6274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8C8"/>
    <w:multiLevelType w:val="hybridMultilevel"/>
    <w:tmpl w:val="85CC898A"/>
    <w:lvl w:ilvl="0" w:tplc="D9BA3344">
      <w:start w:val="1"/>
      <w:numFmt w:val="decimal"/>
      <w:suff w:val="nothing"/>
      <w:lvlText w:val="%1."/>
      <w:lvlJc w:val="left"/>
      <w:pPr>
        <w:ind w:left="1548" w:hanging="360"/>
      </w:pPr>
      <w:rPr>
        <w:rFonts w:hint="eastAsia"/>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 w15:restartNumberingAfterBreak="0">
    <w:nsid w:val="1045482A"/>
    <w:multiLevelType w:val="hybridMultilevel"/>
    <w:tmpl w:val="51A4631E"/>
    <w:lvl w:ilvl="0" w:tplc="D9BA3344">
      <w:start w:val="1"/>
      <w:numFmt w:val="decimal"/>
      <w:suff w:val="nothing"/>
      <w:lvlText w:val="%1."/>
      <w:lvlJc w:val="left"/>
      <w:pPr>
        <w:ind w:left="156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AF14BA2"/>
    <w:multiLevelType w:val="hybridMultilevel"/>
    <w:tmpl w:val="91D0688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2141D88"/>
    <w:multiLevelType w:val="hybridMultilevel"/>
    <w:tmpl w:val="42B446BC"/>
    <w:lvl w:ilvl="0" w:tplc="D9BA3344">
      <w:start w:val="1"/>
      <w:numFmt w:val="decimal"/>
      <w:suff w:val="nothing"/>
      <w:lvlText w:val="%1."/>
      <w:lvlJc w:val="left"/>
      <w:pPr>
        <w:ind w:left="156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2C922BB1"/>
    <w:multiLevelType w:val="hybridMultilevel"/>
    <w:tmpl w:val="BC86D970"/>
    <w:lvl w:ilvl="0" w:tplc="A2E6C444">
      <w:start w:val="1"/>
      <w:numFmt w:val="decimal"/>
      <w:lvlText w:val="%1."/>
      <w:lvlJc w:val="left"/>
      <w:pPr>
        <w:ind w:left="1200" w:hanging="360"/>
      </w:pPr>
      <w:rPr>
        <w:rFonts w:ascii="Fira Sans" w:hAnsi="Fira San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387A4D52"/>
    <w:multiLevelType w:val="hybridMultilevel"/>
    <w:tmpl w:val="FACC2E68"/>
    <w:lvl w:ilvl="0" w:tplc="A2E6C444">
      <w:start w:val="1"/>
      <w:numFmt w:val="decimal"/>
      <w:lvlText w:val="%1."/>
      <w:lvlJc w:val="left"/>
      <w:pPr>
        <w:ind w:left="780" w:hanging="360"/>
      </w:pPr>
      <w:rPr>
        <w:rFonts w:ascii="Fira Sans" w:hAnsi="Fira San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8A67176"/>
    <w:multiLevelType w:val="hybridMultilevel"/>
    <w:tmpl w:val="FAB6CBD6"/>
    <w:lvl w:ilvl="0" w:tplc="D9BA3344">
      <w:start w:val="1"/>
      <w:numFmt w:val="decimal"/>
      <w:suff w:val="nothing"/>
      <w:lvlText w:val="%1."/>
      <w:lvlJc w:val="left"/>
      <w:pPr>
        <w:ind w:left="11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632F3"/>
    <w:multiLevelType w:val="hybridMultilevel"/>
    <w:tmpl w:val="602AC4A6"/>
    <w:lvl w:ilvl="0" w:tplc="F97A7EB6">
      <w:start w:val="1"/>
      <w:numFmt w:val="bullet"/>
      <w:suff w:val="nothing"/>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44D31E63"/>
    <w:multiLevelType w:val="hybridMultilevel"/>
    <w:tmpl w:val="F5F0AE10"/>
    <w:lvl w:ilvl="0" w:tplc="D9BA3344">
      <w:start w:val="1"/>
      <w:numFmt w:val="decimal"/>
      <w:suff w:val="nothing"/>
      <w:lvlText w:val="%1."/>
      <w:lvlJc w:val="left"/>
      <w:pPr>
        <w:ind w:left="11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828CE"/>
    <w:multiLevelType w:val="multilevel"/>
    <w:tmpl w:val="E18E9C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5364F3B"/>
    <w:multiLevelType w:val="multilevel"/>
    <w:tmpl w:val="6F1CFFA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11" w15:restartNumberingAfterBreak="0">
    <w:nsid w:val="6122222F"/>
    <w:multiLevelType w:val="hybridMultilevel"/>
    <w:tmpl w:val="A6CEA4EE"/>
    <w:lvl w:ilvl="0" w:tplc="F0CC5516">
      <w:start w:val="1"/>
      <w:numFmt w:val="decimal"/>
      <w:lvlText w:val="(%1)"/>
      <w:lvlJc w:val="left"/>
      <w:pPr>
        <w:ind w:left="360" w:hanging="360"/>
      </w:pPr>
      <w:rPr>
        <w:rFonts w:ascii="宋体" w:eastAsia="宋体" w:hAnsi="宋体" w:cs="宋体"/>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D5749C"/>
    <w:multiLevelType w:val="multilevel"/>
    <w:tmpl w:val="83E66FA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13" w15:restartNumberingAfterBreak="0">
    <w:nsid w:val="67AB4A84"/>
    <w:multiLevelType w:val="hybridMultilevel"/>
    <w:tmpl w:val="1F3A7E18"/>
    <w:lvl w:ilvl="0" w:tplc="FA8E9EF2">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E12631"/>
    <w:multiLevelType w:val="hybridMultilevel"/>
    <w:tmpl w:val="147ACCEA"/>
    <w:lvl w:ilvl="0" w:tplc="2CDEC812">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5F3A14"/>
    <w:multiLevelType w:val="hybridMultilevel"/>
    <w:tmpl w:val="E15E8F9E"/>
    <w:lvl w:ilvl="0" w:tplc="BADE6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C6F96"/>
    <w:multiLevelType w:val="hybridMultilevel"/>
    <w:tmpl w:val="3C829752"/>
    <w:lvl w:ilvl="0" w:tplc="D9BA3344">
      <w:start w:val="1"/>
      <w:numFmt w:val="decimal"/>
      <w:suff w:val="nothing"/>
      <w:lvlText w:val="%1."/>
      <w:lvlJc w:val="left"/>
      <w:pPr>
        <w:ind w:left="11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C47CE"/>
    <w:multiLevelType w:val="hybridMultilevel"/>
    <w:tmpl w:val="E84AFA02"/>
    <w:lvl w:ilvl="0" w:tplc="D9BA3344">
      <w:start w:val="1"/>
      <w:numFmt w:val="decimal"/>
      <w:suff w:val="nothing"/>
      <w:lvlText w:val="%1."/>
      <w:lvlJc w:val="left"/>
      <w:pPr>
        <w:ind w:left="114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79496261">
    <w:abstractNumId w:val="11"/>
  </w:num>
  <w:num w:numId="2" w16cid:durableId="479152438">
    <w:abstractNumId w:val="9"/>
  </w:num>
  <w:num w:numId="3" w16cid:durableId="1378311159">
    <w:abstractNumId w:val="10"/>
  </w:num>
  <w:num w:numId="4" w16cid:durableId="1594972859">
    <w:abstractNumId w:val="14"/>
  </w:num>
  <w:num w:numId="5" w16cid:durableId="96104574">
    <w:abstractNumId w:val="12"/>
  </w:num>
  <w:num w:numId="6" w16cid:durableId="1837064817">
    <w:abstractNumId w:val="13"/>
  </w:num>
  <w:num w:numId="7" w16cid:durableId="41441220">
    <w:abstractNumId w:val="5"/>
  </w:num>
  <w:num w:numId="8" w16cid:durableId="484080812">
    <w:abstractNumId w:val="4"/>
  </w:num>
  <w:num w:numId="9" w16cid:durableId="1316182496">
    <w:abstractNumId w:val="7"/>
  </w:num>
  <w:num w:numId="10" w16cid:durableId="1250195462">
    <w:abstractNumId w:val="15"/>
  </w:num>
  <w:num w:numId="11" w16cid:durableId="669676447">
    <w:abstractNumId w:val="17"/>
  </w:num>
  <w:num w:numId="12" w16cid:durableId="1462727090">
    <w:abstractNumId w:val="1"/>
  </w:num>
  <w:num w:numId="13" w16cid:durableId="1212231166">
    <w:abstractNumId w:val="3"/>
  </w:num>
  <w:num w:numId="14" w16cid:durableId="338511988">
    <w:abstractNumId w:val="8"/>
  </w:num>
  <w:num w:numId="15" w16cid:durableId="923147486">
    <w:abstractNumId w:val="2"/>
  </w:num>
  <w:num w:numId="16" w16cid:durableId="559026461">
    <w:abstractNumId w:val="6"/>
  </w:num>
  <w:num w:numId="17" w16cid:durableId="366490597">
    <w:abstractNumId w:val="0"/>
  </w:num>
  <w:num w:numId="18" w16cid:durableId="3980903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0BE"/>
    <w:rsid w:val="00017D65"/>
    <w:rsid w:val="00031C72"/>
    <w:rsid w:val="000355BE"/>
    <w:rsid w:val="00053990"/>
    <w:rsid w:val="000576E1"/>
    <w:rsid w:val="00064805"/>
    <w:rsid w:val="0007092C"/>
    <w:rsid w:val="00075168"/>
    <w:rsid w:val="00090A92"/>
    <w:rsid w:val="0009703E"/>
    <w:rsid w:val="000A15D4"/>
    <w:rsid w:val="000A61EA"/>
    <w:rsid w:val="000C6736"/>
    <w:rsid w:val="000E2527"/>
    <w:rsid w:val="00103248"/>
    <w:rsid w:val="00147BE7"/>
    <w:rsid w:val="001620AB"/>
    <w:rsid w:val="00162FA1"/>
    <w:rsid w:val="00166A43"/>
    <w:rsid w:val="0017153D"/>
    <w:rsid w:val="0017695D"/>
    <w:rsid w:val="00187394"/>
    <w:rsid w:val="00195751"/>
    <w:rsid w:val="001B02DA"/>
    <w:rsid w:val="001B1F85"/>
    <w:rsid w:val="001C5F9A"/>
    <w:rsid w:val="001D6BEE"/>
    <w:rsid w:val="001E339A"/>
    <w:rsid w:val="002000B3"/>
    <w:rsid w:val="00212256"/>
    <w:rsid w:val="002130E5"/>
    <w:rsid w:val="00216F62"/>
    <w:rsid w:val="00230DD8"/>
    <w:rsid w:val="00255CF1"/>
    <w:rsid w:val="00262ED7"/>
    <w:rsid w:val="00271A57"/>
    <w:rsid w:val="00271EF2"/>
    <w:rsid w:val="00274392"/>
    <w:rsid w:val="0027565B"/>
    <w:rsid w:val="00281EDA"/>
    <w:rsid w:val="00286E8B"/>
    <w:rsid w:val="002B21BC"/>
    <w:rsid w:val="002B2A0E"/>
    <w:rsid w:val="002B3DBC"/>
    <w:rsid w:val="002B69C4"/>
    <w:rsid w:val="002B7A29"/>
    <w:rsid w:val="002D0789"/>
    <w:rsid w:val="002D41D3"/>
    <w:rsid w:val="002E4A2C"/>
    <w:rsid w:val="002E7549"/>
    <w:rsid w:val="00306B68"/>
    <w:rsid w:val="00311662"/>
    <w:rsid w:val="0032511D"/>
    <w:rsid w:val="00325FF1"/>
    <w:rsid w:val="00344CF5"/>
    <w:rsid w:val="00353AD6"/>
    <w:rsid w:val="00371B5A"/>
    <w:rsid w:val="00373A8D"/>
    <w:rsid w:val="00394346"/>
    <w:rsid w:val="003A0674"/>
    <w:rsid w:val="003A1D04"/>
    <w:rsid w:val="003C1CC5"/>
    <w:rsid w:val="003C6130"/>
    <w:rsid w:val="003D3962"/>
    <w:rsid w:val="003E3F4A"/>
    <w:rsid w:val="003F626E"/>
    <w:rsid w:val="004115A5"/>
    <w:rsid w:val="00437EDB"/>
    <w:rsid w:val="004740AB"/>
    <w:rsid w:val="00474842"/>
    <w:rsid w:val="0048071E"/>
    <w:rsid w:val="004A10DB"/>
    <w:rsid w:val="004A4D89"/>
    <w:rsid w:val="004D1BE6"/>
    <w:rsid w:val="004D4675"/>
    <w:rsid w:val="004D6BD2"/>
    <w:rsid w:val="004E323C"/>
    <w:rsid w:val="004F72FB"/>
    <w:rsid w:val="00501654"/>
    <w:rsid w:val="00515384"/>
    <w:rsid w:val="00525AB4"/>
    <w:rsid w:val="005310F1"/>
    <w:rsid w:val="00533D88"/>
    <w:rsid w:val="00547EAF"/>
    <w:rsid w:val="00560921"/>
    <w:rsid w:val="00575BA0"/>
    <w:rsid w:val="00581670"/>
    <w:rsid w:val="00583979"/>
    <w:rsid w:val="005976FF"/>
    <w:rsid w:val="0059778D"/>
    <w:rsid w:val="005B2835"/>
    <w:rsid w:val="005D2C5B"/>
    <w:rsid w:val="005D336A"/>
    <w:rsid w:val="005E067E"/>
    <w:rsid w:val="005E4E34"/>
    <w:rsid w:val="005E7B90"/>
    <w:rsid w:val="005F60CF"/>
    <w:rsid w:val="00633FDA"/>
    <w:rsid w:val="00636DEF"/>
    <w:rsid w:val="006409AC"/>
    <w:rsid w:val="00641D7D"/>
    <w:rsid w:val="006752B2"/>
    <w:rsid w:val="00675BAD"/>
    <w:rsid w:val="00681560"/>
    <w:rsid w:val="00682B51"/>
    <w:rsid w:val="00683F75"/>
    <w:rsid w:val="0068446B"/>
    <w:rsid w:val="006A066A"/>
    <w:rsid w:val="006A22D0"/>
    <w:rsid w:val="006A2F78"/>
    <w:rsid w:val="006B2EC6"/>
    <w:rsid w:val="006B4660"/>
    <w:rsid w:val="006C7E12"/>
    <w:rsid w:val="006F382D"/>
    <w:rsid w:val="00705892"/>
    <w:rsid w:val="00715673"/>
    <w:rsid w:val="0073581A"/>
    <w:rsid w:val="00753837"/>
    <w:rsid w:val="00753E3E"/>
    <w:rsid w:val="007749AC"/>
    <w:rsid w:val="007C1EA5"/>
    <w:rsid w:val="007D16F3"/>
    <w:rsid w:val="007F60C3"/>
    <w:rsid w:val="00806B5B"/>
    <w:rsid w:val="008705BC"/>
    <w:rsid w:val="008923C0"/>
    <w:rsid w:val="008A51E9"/>
    <w:rsid w:val="008E1D6F"/>
    <w:rsid w:val="008E1F21"/>
    <w:rsid w:val="008F00BE"/>
    <w:rsid w:val="008F3291"/>
    <w:rsid w:val="0090106F"/>
    <w:rsid w:val="0090202F"/>
    <w:rsid w:val="0090407C"/>
    <w:rsid w:val="009135B8"/>
    <w:rsid w:val="00934FBC"/>
    <w:rsid w:val="00961375"/>
    <w:rsid w:val="009A5386"/>
    <w:rsid w:val="009B249F"/>
    <w:rsid w:val="009B4E64"/>
    <w:rsid w:val="009E4303"/>
    <w:rsid w:val="009E5A88"/>
    <w:rsid w:val="00A04D95"/>
    <w:rsid w:val="00A05AAA"/>
    <w:rsid w:val="00A07690"/>
    <w:rsid w:val="00A13977"/>
    <w:rsid w:val="00A22168"/>
    <w:rsid w:val="00A246E3"/>
    <w:rsid w:val="00A41C12"/>
    <w:rsid w:val="00A53854"/>
    <w:rsid w:val="00A71652"/>
    <w:rsid w:val="00A7419F"/>
    <w:rsid w:val="00A80775"/>
    <w:rsid w:val="00A96341"/>
    <w:rsid w:val="00AA2131"/>
    <w:rsid w:val="00AB2F23"/>
    <w:rsid w:val="00AC4285"/>
    <w:rsid w:val="00AD5C73"/>
    <w:rsid w:val="00AE2346"/>
    <w:rsid w:val="00AE30C4"/>
    <w:rsid w:val="00AE4C99"/>
    <w:rsid w:val="00AF56CF"/>
    <w:rsid w:val="00B047E9"/>
    <w:rsid w:val="00B1398F"/>
    <w:rsid w:val="00B217F3"/>
    <w:rsid w:val="00B218E4"/>
    <w:rsid w:val="00B31C72"/>
    <w:rsid w:val="00B62744"/>
    <w:rsid w:val="00B81532"/>
    <w:rsid w:val="00B93FB8"/>
    <w:rsid w:val="00B9646B"/>
    <w:rsid w:val="00BA1130"/>
    <w:rsid w:val="00BB29FC"/>
    <w:rsid w:val="00BB679F"/>
    <w:rsid w:val="00BD7F47"/>
    <w:rsid w:val="00BF63F3"/>
    <w:rsid w:val="00BF7599"/>
    <w:rsid w:val="00BF792E"/>
    <w:rsid w:val="00C04E2E"/>
    <w:rsid w:val="00C1210C"/>
    <w:rsid w:val="00C15732"/>
    <w:rsid w:val="00C33EAB"/>
    <w:rsid w:val="00C417FE"/>
    <w:rsid w:val="00C52F5D"/>
    <w:rsid w:val="00C862AC"/>
    <w:rsid w:val="00CB0CF2"/>
    <w:rsid w:val="00CC277D"/>
    <w:rsid w:val="00CC6AA7"/>
    <w:rsid w:val="00CD3155"/>
    <w:rsid w:val="00CE08E8"/>
    <w:rsid w:val="00CE3C4A"/>
    <w:rsid w:val="00CF780A"/>
    <w:rsid w:val="00D06D04"/>
    <w:rsid w:val="00D115FE"/>
    <w:rsid w:val="00D2483D"/>
    <w:rsid w:val="00D75FD7"/>
    <w:rsid w:val="00D80424"/>
    <w:rsid w:val="00DA3E0B"/>
    <w:rsid w:val="00DA5BD8"/>
    <w:rsid w:val="00DB1E6E"/>
    <w:rsid w:val="00DC4980"/>
    <w:rsid w:val="00DE5D6C"/>
    <w:rsid w:val="00DF3046"/>
    <w:rsid w:val="00E012A4"/>
    <w:rsid w:val="00E01AA7"/>
    <w:rsid w:val="00E14030"/>
    <w:rsid w:val="00E14B4E"/>
    <w:rsid w:val="00E14CD3"/>
    <w:rsid w:val="00E344BF"/>
    <w:rsid w:val="00E41256"/>
    <w:rsid w:val="00E46C48"/>
    <w:rsid w:val="00E47C51"/>
    <w:rsid w:val="00E62E2B"/>
    <w:rsid w:val="00E65A45"/>
    <w:rsid w:val="00E74568"/>
    <w:rsid w:val="00E832DA"/>
    <w:rsid w:val="00EE0197"/>
    <w:rsid w:val="00EF4EAE"/>
    <w:rsid w:val="00EF61D8"/>
    <w:rsid w:val="00EF68CE"/>
    <w:rsid w:val="00F34523"/>
    <w:rsid w:val="00F37052"/>
    <w:rsid w:val="00F37FE1"/>
    <w:rsid w:val="00F46B38"/>
    <w:rsid w:val="00F56508"/>
    <w:rsid w:val="00F629E1"/>
    <w:rsid w:val="00F643C9"/>
    <w:rsid w:val="00F73DEC"/>
    <w:rsid w:val="00F74BE5"/>
    <w:rsid w:val="00F9282A"/>
    <w:rsid w:val="00F92B59"/>
    <w:rsid w:val="00FA11D4"/>
    <w:rsid w:val="00FA2FDA"/>
    <w:rsid w:val="00FA4DDD"/>
    <w:rsid w:val="00FA709B"/>
    <w:rsid w:val="00FC3CB0"/>
    <w:rsid w:val="00FC73F0"/>
    <w:rsid w:val="00FD3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5B34"/>
  <w15:docId w15:val="{98B0EFBF-47C1-4D4E-A976-D8FC9F54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B59"/>
    <w:pPr>
      <w:widowControl w:val="0"/>
      <w:ind w:firstLineChars="200" w:firstLine="20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F00BE"/>
    <w:pPr>
      <w:tabs>
        <w:tab w:val="center" w:pos="4153"/>
        <w:tab w:val="right" w:pos="8306"/>
      </w:tabs>
      <w:snapToGrid w:val="0"/>
      <w:jc w:val="left"/>
    </w:pPr>
    <w:rPr>
      <w:sz w:val="18"/>
      <w:szCs w:val="18"/>
    </w:rPr>
  </w:style>
  <w:style w:type="character" w:customStyle="1" w:styleId="a4">
    <w:name w:val="页脚 字符"/>
    <w:link w:val="a3"/>
    <w:rsid w:val="008F00BE"/>
    <w:rPr>
      <w:rFonts w:ascii="Times New Roman" w:eastAsia="宋体" w:hAnsi="Times New Roman" w:cs="Times New Roman"/>
      <w:sz w:val="18"/>
      <w:szCs w:val="18"/>
    </w:rPr>
  </w:style>
  <w:style w:type="character" w:styleId="a5">
    <w:name w:val="page number"/>
    <w:basedOn w:val="a0"/>
    <w:rsid w:val="008F00BE"/>
  </w:style>
  <w:style w:type="paragraph" w:styleId="a6">
    <w:name w:val="header"/>
    <w:basedOn w:val="a"/>
    <w:link w:val="a7"/>
    <w:uiPriority w:val="99"/>
    <w:unhideWhenUsed/>
    <w:rsid w:val="00CC277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CC277D"/>
    <w:rPr>
      <w:rFonts w:ascii="Times New Roman" w:eastAsia="宋体" w:hAnsi="Times New Roman" w:cs="Times New Roman"/>
      <w:sz w:val="18"/>
      <w:szCs w:val="18"/>
    </w:rPr>
  </w:style>
  <w:style w:type="paragraph" w:styleId="a8">
    <w:name w:val="List Paragraph"/>
    <w:basedOn w:val="a"/>
    <w:uiPriority w:val="34"/>
    <w:qFormat/>
    <w:rsid w:val="006F382D"/>
    <w:pPr>
      <w:ind w:firstLine="420"/>
    </w:pPr>
    <w:rPr>
      <w:rFonts w:ascii="Calibri" w:hAnsi="Calibri"/>
      <w:szCs w:val="22"/>
    </w:rPr>
  </w:style>
  <w:style w:type="paragraph" w:styleId="HTML">
    <w:name w:val="HTML Preformatted"/>
    <w:basedOn w:val="a"/>
    <w:link w:val="HTML0"/>
    <w:uiPriority w:val="99"/>
    <w:unhideWhenUsed/>
    <w:rsid w:val="006F3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6F382D"/>
    <w:rPr>
      <w:rFonts w:ascii="宋体" w:hAnsi="宋体" w:cs="宋体"/>
      <w:sz w:val="24"/>
      <w:szCs w:val="24"/>
    </w:rPr>
  </w:style>
  <w:style w:type="paragraph" w:styleId="a9">
    <w:name w:val="Normal (Web)"/>
    <w:basedOn w:val="a"/>
    <w:uiPriority w:val="99"/>
    <w:semiHidden/>
    <w:rsid w:val="003E3F4A"/>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texttitle21">
    <w:name w:val="texttitle21"/>
    <w:rsid w:val="003E3F4A"/>
    <w:rPr>
      <w:rFonts w:ascii="宋体" w:eastAsia="宋体" w:hAnsi="宋体" w:hint="eastAsia"/>
      <w:b/>
      <w:bCs/>
      <w:sz w:val="27"/>
      <w:szCs w:val="27"/>
    </w:rPr>
  </w:style>
  <w:style w:type="character" w:customStyle="1" w:styleId="textzhengwen1">
    <w:name w:val="textzhengwen1"/>
    <w:rsid w:val="003E3F4A"/>
    <w:rPr>
      <w:rFonts w:ascii="宋体" w:eastAsia="宋体" w:hAnsi="宋体" w:hint="eastAsia"/>
      <w:sz w:val="18"/>
      <w:szCs w:val="18"/>
    </w:rPr>
  </w:style>
  <w:style w:type="character" w:styleId="aa">
    <w:name w:val="Hyperlink"/>
    <w:uiPriority w:val="99"/>
    <w:semiHidden/>
    <w:unhideWhenUsed/>
    <w:rsid w:val="00AE4C99"/>
    <w:rPr>
      <w:color w:val="0000FF"/>
      <w:u w:val="single"/>
    </w:rPr>
  </w:style>
  <w:style w:type="paragraph" w:customStyle="1" w:styleId="ab">
    <w:name w:val="图表说明"/>
    <w:link w:val="ac"/>
    <w:qFormat/>
    <w:rsid w:val="00A96341"/>
    <w:pPr>
      <w:overflowPunct w:val="0"/>
      <w:adjustRightInd w:val="0"/>
      <w:snapToGrid w:val="0"/>
      <w:spacing w:beforeLines="50" w:before="50" w:afterLines="50" w:after="50"/>
      <w:jc w:val="center"/>
      <w:outlineLvl w:val="8"/>
    </w:pPr>
    <w:rPr>
      <w:rFonts w:ascii="Times New Roman" w:eastAsia="黑体" w:hAnsi="Times New Roman"/>
      <w:b/>
      <w:kern w:val="2"/>
      <w:sz w:val="18"/>
      <w:szCs w:val="18"/>
    </w:rPr>
  </w:style>
  <w:style w:type="character" w:customStyle="1" w:styleId="ac">
    <w:name w:val="图表说明 字符"/>
    <w:basedOn w:val="a0"/>
    <w:link w:val="ab"/>
    <w:rsid w:val="00A96341"/>
    <w:rPr>
      <w:rFonts w:ascii="Times New Roman" w:eastAsia="黑体" w:hAnsi="Times New Roman"/>
      <w:b/>
      <w:kern w:val="2"/>
      <w:sz w:val="18"/>
      <w:szCs w:val="18"/>
    </w:rPr>
  </w:style>
  <w:style w:type="character" w:styleId="ad">
    <w:name w:val="Strong"/>
    <w:basedOn w:val="a0"/>
    <w:uiPriority w:val="22"/>
    <w:qFormat/>
    <w:rsid w:val="00DA3E0B"/>
    <w:rPr>
      <w:b/>
      <w:bCs/>
    </w:rPr>
  </w:style>
  <w:style w:type="table" w:styleId="ae">
    <w:name w:val="Table Grid"/>
    <w:basedOn w:val="a1"/>
    <w:uiPriority w:val="39"/>
    <w:rsid w:val="00437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961375"/>
    <w:rPr>
      <w:color w:val="808080"/>
    </w:rPr>
  </w:style>
  <w:style w:type="paragraph" w:customStyle="1" w:styleId="2">
    <w:name w:val="标题2"/>
    <w:next w:val="a"/>
    <w:link w:val="20"/>
    <w:qFormat/>
    <w:rsid w:val="00675BAD"/>
    <w:pPr>
      <w:keepNext/>
      <w:keepLines/>
      <w:overflowPunct w:val="0"/>
      <w:autoSpaceDE w:val="0"/>
      <w:autoSpaceDN w:val="0"/>
      <w:adjustRightInd w:val="0"/>
      <w:snapToGrid w:val="0"/>
      <w:spacing w:beforeLines="50" w:before="50" w:afterLines="25" w:after="25" w:line="300" w:lineRule="auto"/>
      <w:textAlignment w:val="baseline"/>
      <w:outlineLvl w:val="1"/>
    </w:pPr>
    <w:rPr>
      <w:rFonts w:ascii="Times New Roman" w:eastAsia="黑体" w:hAnsi="Times New Roman"/>
      <w:b/>
      <w:sz w:val="24"/>
      <w:szCs w:val="24"/>
    </w:rPr>
  </w:style>
  <w:style w:type="character" w:customStyle="1" w:styleId="20">
    <w:name w:val="标题2 字符"/>
    <w:basedOn w:val="a0"/>
    <w:link w:val="2"/>
    <w:rsid w:val="00675BAD"/>
    <w:rPr>
      <w:rFonts w:ascii="Times New Roman" w:eastAsia="黑体" w:hAnsi="Times New Roman"/>
      <w:b/>
      <w:sz w:val="24"/>
      <w:szCs w:val="24"/>
    </w:rPr>
  </w:style>
  <w:style w:type="table" w:customStyle="1" w:styleId="1">
    <w:name w:val="网格型1"/>
    <w:basedOn w:val="a1"/>
    <w:next w:val="ae"/>
    <w:uiPriority w:val="39"/>
    <w:rsid w:val="00B218E4"/>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324">
      <w:bodyDiv w:val="1"/>
      <w:marLeft w:val="0"/>
      <w:marRight w:val="0"/>
      <w:marTop w:val="0"/>
      <w:marBottom w:val="0"/>
      <w:divBdr>
        <w:top w:val="none" w:sz="0" w:space="0" w:color="auto"/>
        <w:left w:val="none" w:sz="0" w:space="0" w:color="auto"/>
        <w:bottom w:val="none" w:sz="0" w:space="0" w:color="auto"/>
        <w:right w:val="none" w:sz="0" w:space="0" w:color="auto"/>
      </w:divBdr>
    </w:div>
    <w:div w:id="116220388">
      <w:bodyDiv w:val="1"/>
      <w:marLeft w:val="0"/>
      <w:marRight w:val="0"/>
      <w:marTop w:val="0"/>
      <w:marBottom w:val="0"/>
      <w:divBdr>
        <w:top w:val="none" w:sz="0" w:space="0" w:color="auto"/>
        <w:left w:val="none" w:sz="0" w:space="0" w:color="auto"/>
        <w:bottom w:val="none" w:sz="0" w:space="0" w:color="auto"/>
        <w:right w:val="none" w:sz="0" w:space="0" w:color="auto"/>
      </w:divBdr>
    </w:div>
    <w:div w:id="141583396">
      <w:bodyDiv w:val="1"/>
      <w:marLeft w:val="0"/>
      <w:marRight w:val="0"/>
      <w:marTop w:val="0"/>
      <w:marBottom w:val="0"/>
      <w:divBdr>
        <w:top w:val="none" w:sz="0" w:space="0" w:color="auto"/>
        <w:left w:val="none" w:sz="0" w:space="0" w:color="auto"/>
        <w:bottom w:val="none" w:sz="0" w:space="0" w:color="auto"/>
        <w:right w:val="none" w:sz="0" w:space="0" w:color="auto"/>
      </w:divBdr>
    </w:div>
    <w:div w:id="169298205">
      <w:bodyDiv w:val="1"/>
      <w:marLeft w:val="0"/>
      <w:marRight w:val="0"/>
      <w:marTop w:val="0"/>
      <w:marBottom w:val="0"/>
      <w:divBdr>
        <w:top w:val="none" w:sz="0" w:space="0" w:color="auto"/>
        <w:left w:val="none" w:sz="0" w:space="0" w:color="auto"/>
        <w:bottom w:val="none" w:sz="0" w:space="0" w:color="auto"/>
        <w:right w:val="none" w:sz="0" w:space="0" w:color="auto"/>
      </w:divBdr>
    </w:div>
    <w:div w:id="177235417">
      <w:bodyDiv w:val="1"/>
      <w:marLeft w:val="0"/>
      <w:marRight w:val="0"/>
      <w:marTop w:val="0"/>
      <w:marBottom w:val="0"/>
      <w:divBdr>
        <w:top w:val="none" w:sz="0" w:space="0" w:color="auto"/>
        <w:left w:val="none" w:sz="0" w:space="0" w:color="auto"/>
        <w:bottom w:val="none" w:sz="0" w:space="0" w:color="auto"/>
        <w:right w:val="none" w:sz="0" w:space="0" w:color="auto"/>
      </w:divBdr>
    </w:div>
    <w:div w:id="200629010">
      <w:bodyDiv w:val="1"/>
      <w:marLeft w:val="0"/>
      <w:marRight w:val="0"/>
      <w:marTop w:val="0"/>
      <w:marBottom w:val="0"/>
      <w:divBdr>
        <w:top w:val="none" w:sz="0" w:space="0" w:color="auto"/>
        <w:left w:val="none" w:sz="0" w:space="0" w:color="auto"/>
        <w:bottom w:val="none" w:sz="0" w:space="0" w:color="auto"/>
        <w:right w:val="none" w:sz="0" w:space="0" w:color="auto"/>
      </w:divBdr>
    </w:div>
    <w:div w:id="232354546">
      <w:bodyDiv w:val="1"/>
      <w:marLeft w:val="0"/>
      <w:marRight w:val="0"/>
      <w:marTop w:val="0"/>
      <w:marBottom w:val="0"/>
      <w:divBdr>
        <w:top w:val="none" w:sz="0" w:space="0" w:color="auto"/>
        <w:left w:val="none" w:sz="0" w:space="0" w:color="auto"/>
        <w:bottom w:val="none" w:sz="0" w:space="0" w:color="auto"/>
        <w:right w:val="none" w:sz="0" w:space="0" w:color="auto"/>
      </w:divBdr>
    </w:div>
    <w:div w:id="232589118">
      <w:bodyDiv w:val="1"/>
      <w:marLeft w:val="0"/>
      <w:marRight w:val="0"/>
      <w:marTop w:val="0"/>
      <w:marBottom w:val="0"/>
      <w:divBdr>
        <w:top w:val="none" w:sz="0" w:space="0" w:color="auto"/>
        <w:left w:val="none" w:sz="0" w:space="0" w:color="auto"/>
        <w:bottom w:val="none" w:sz="0" w:space="0" w:color="auto"/>
        <w:right w:val="none" w:sz="0" w:space="0" w:color="auto"/>
      </w:divBdr>
    </w:div>
    <w:div w:id="366680480">
      <w:bodyDiv w:val="1"/>
      <w:marLeft w:val="0"/>
      <w:marRight w:val="0"/>
      <w:marTop w:val="0"/>
      <w:marBottom w:val="0"/>
      <w:divBdr>
        <w:top w:val="none" w:sz="0" w:space="0" w:color="auto"/>
        <w:left w:val="none" w:sz="0" w:space="0" w:color="auto"/>
        <w:bottom w:val="none" w:sz="0" w:space="0" w:color="auto"/>
        <w:right w:val="none" w:sz="0" w:space="0" w:color="auto"/>
      </w:divBdr>
    </w:div>
    <w:div w:id="417287455">
      <w:bodyDiv w:val="1"/>
      <w:marLeft w:val="0"/>
      <w:marRight w:val="0"/>
      <w:marTop w:val="0"/>
      <w:marBottom w:val="0"/>
      <w:divBdr>
        <w:top w:val="none" w:sz="0" w:space="0" w:color="auto"/>
        <w:left w:val="none" w:sz="0" w:space="0" w:color="auto"/>
        <w:bottom w:val="none" w:sz="0" w:space="0" w:color="auto"/>
        <w:right w:val="none" w:sz="0" w:space="0" w:color="auto"/>
      </w:divBdr>
    </w:div>
    <w:div w:id="450591668">
      <w:bodyDiv w:val="1"/>
      <w:marLeft w:val="0"/>
      <w:marRight w:val="0"/>
      <w:marTop w:val="0"/>
      <w:marBottom w:val="0"/>
      <w:divBdr>
        <w:top w:val="none" w:sz="0" w:space="0" w:color="auto"/>
        <w:left w:val="none" w:sz="0" w:space="0" w:color="auto"/>
        <w:bottom w:val="none" w:sz="0" w:space="0" w:color="auto"/>
        <w:right w:val="none" w:sz="0" w:space="0" w:color="auto"/>
      </w:divBdr>
    </w:div>
    <w:div w:id="551969177">
      <w:bodyDiv w:val="1"/>
      <w:marLeft w:val="0"/>
      <w:marRight w:val="0"/>
      <w:marTop w:val="0"/>
      <w:marBottom w:val="0"/>
      <w:divBdr>
        <w:top w:val="none" w:sz="0" w:space="0" w:color="auto"/>
        <w:left w:val="none" w:sz="0" w:space="0" w:color="auto"/>
        <w:bottom w:val="none" w:sz="0" w:space="0" w:color="auto"/>
        <w:right w:val="none" w:sz="0" w:space="0" w:color="auto"/>
      </w:divBdr>
    </w:div>
    <w:div w:id="568998685">
      <w:bodyDiv w:val="1"/>
      <w:marLeft w:val="0"/>
      <w:marRight w:val="0"/>
      <w:marTop w:val="0"/>
      <w:marBottom w:val="0"/>
      <w:divBdr>
        <w:top w:val="none" w:sz="0" w:space="0" w:color="auto"/>
        <w:left w:val="none" w:sz="0" w:space="0" w:color="auto"/>
        <w:bottom w:val="none" w:sz="0" w:space="0" w:color="auto"/>
        <w:right w:val="none" w:sz="0" w:space="0" w:color="auto"/>
      </w:divBdr>
    </w:div>
    <w:div w:id="750590600">
      <w:bodyDiv w:val="1"/>
      <w:marLeft w:val="0"/>
      <w:marRight w:val="0"/>
      <w:marTop w:val="0"/>
      <w:marBottom w:val="0"/>
      <w:divBdr>
        <w:top w:val="none" w:sz="0" w:space="0" w:color="auto"/>
        <w:left w:val="none" w:sz="0" w:space="0" w:color="auto"/>
        <w:bottom w:val="none" w:sz="0" w:space="0" w:color="auto"/>
        <w:right w:val="none" w:sz="0" w:space="0" w:color="auto"/>
      </w:divBdr>
    </w:div>
    <w:div w:id="873737152">
      <w:bodyDiv w:val="1"/>
      <w:marLeft w:val="0"/>
      <w:marRight w:val="0"/>
      <w:marTop w:val="0"/>
      <w:marBottom w:val="0"/>
      <w:divBdr>
        <w:top w:val="none" w:sz="0" w:space="0" w:color="auto"/>
        <w:left w:val="none" w:sz="0" w:space="0" w:color="auto"/>
        <w:bottom w:val="none" w:sz="0" w:space="0" w:color="auto"/>
        <w:right w:val="none" w:sz="0" w:space="0" w:color="auto"/>
      </w:divBdr>
    </w:div>
    <w:div w:id="882718834">
      <w:bodyDiv w:val="1"/>
      <w:marLeft w:val="0"/>
      <w:marRight w:val="0"/>
      <w:marTop w:val="0"/>
      <w:marBottom w:val="0"/>
      <w:divBdr>
        <w:top w:val="none" w:sz="0" w:space="0" w:color="auto"/>
        <w:left w:val="none" w:sz="0" w:space="0" w:color="auto"/>
        <w:bottom w:val="none" w:sz="0" w:space="0" w:color="auto"/>
        <w:right w:val="none" w:sz="0" w:space="0" w:color="auto"/>
      </w:divBdr>
    </w:div>
    <w:div w:id="944070309">
      <w:bodyDiv w:val="1"/>
      <w:marLeft w:val="0"/>
      <w:marRight w:val="0"/>
      <w:marTop w:val="0"/>
      <w:marBottom w:val="0"/>
      <w:divBdr>
        <w:top w:val="none" w:sz="0" w:space="0" w:color="auto"/>
        <w:left w:val="none" w:sz="0" w:space="0" w:color="auto"/>
        <w:bottom w:val="none" w:sz="0" w:space="0" w:color="auto"/>
        <w:right w:val="none" w:sz="0" w:space="0" w:color="auto"/>
      </w:divBdr>
    </w:div>
    <w:div w:id="992025764">
      <w:bodyDiv w:val="1"/>
      <w:marLeft w:val="0"/>
      <w:marRight w:val="0"/>
      <w:marTop w:val="0"/>
      <w:marBottom w:val="0"/>
      <w:divBdr>
        <w:top w:val="none" w:sz="0" w:space="0" w:color="auto"/>
        <w:left w:val="none" w:sz="0" w:space="0" w:color="auto"/>
        <w:bottom w:val="none" w:sz="0" w:space="0" w:color="auto"/>
        <w:right w:val="none" w:sz="0" w:space="0" w:color="auto"/>
      </w:divBdr>
    </w:div>
    <w:div w:id="1067343689">
      <w:bodyDiv w:val="1"/>
      <w:marLeft w:val="0"/>
      <w:marRight w:val="0"/>
      <w:marTop w:val="0"/>
      <w:marBottom w:val="0"/>
      <w:divBdr>
        <w:top w:val="none" w:sz="0" w:space="0" w:color="auto"/>
        <w:left w:val="none" w:sz="0" w:space="0" w:color="auto"/>
        <w:bottom w:val="none" w:sz="0" w:space="0" w:color="auto"/>
        <w:right w:val="none" w:sz="0" w:space="0" w:color="auto"/>
      </w:divBdr>
    </w:div>
    <w:div w:id="1178732398">
      <w:bodyDiv w:val="1"/>
      <w:marLeft w:val="0"/>
      <w:marRight w:val="0"/>
      <w:marTop w:val="0"/>
      <w:marBottom w:val="0"/>
      <w:divBdr>
        <w:top w:val="none" w:sz="0" w:space="0" w:color="auto"/>
        <w:left w:val="none" w:sz="0" w:space="0" w:color="auto"/>
        <w:bottom w:val="none" w:sz="0" w:space="0" w:color="auto"/>
        <w:right w:val="none" w:sz="0" w:space="0" w:color="auto"/>
      </w:divBdr>
    </w:div>
    <w:div w:id="1202979016">
      <w:bodyDiv w:val="1"/>
      <w:marLeft w:val="0"/>
      <w:marRight w:val="0"/>
      <w:marTop w:val="0"/>
      <w:marBottom w:val="0"/>
      <w:divBdr>
        <w:top w:val="none" w:sz="0" w:space="0" w:color="auto"/>
        <w:left w:val="none" w:sz="0" w:space="0" w:color="auto"/>
        <w:bottom w:val="none" w:sz="0" w:space="0" w:color="auto"/>
        <w:right w:val="none" w:sz="0" w:space="0" w:color="auto"/>
      </w:divBdr>
    </w:div>
    <w:div w:id="1206261784">
      <w:bodyDiv w:val="1"/>
      <w:marLeft w:val="0"/>
      <w:marRight w:val="0"/>
      <w:marTop w:val="0"/>
      <w:marBottom w:val="0"/>
      <w:divBdr>
        <w:top w:val="none" w:sz="0" w:space="0" w:color="auto"/>
        <w:left w:val="none" w:sz="0" w:space="0" w:color="auto"/>
        <w:bottom w:val="none" w:sz="0" w:space="0" w:color="auto"/>
        <w:right w:val="none" w:sz="0" w:space="0" w:color="auto"/>
      </w:divBdr>
    </w:div>
    <w:div w:id="1320890869">
      <w:bodyDiv w:val="1"/>
      <w:marLeft w:val="0"/>
      <w:marRight w:val="0"/>
      <w:marTop w:val="0"/>
      <w:marBottom w:val="0"/>
      <w:divBdr>
        <w:top w:val="none" w:sz="0" w:space="0" w:color="auto"/>
        <w:left w:val="none" w:sz="0" w:space="0" w:color="auto"/>
        <w:bottom w:val="none" w:sz="0" w:space="0" w:color="auto"/>
        <w:right w:val="none" w:sz="0" w:space="0" w:color="auto"/>
      </w:divBdr>
    </w:div>
    <w:div w:id="1349140906">
      <w:bodyDiv w:val="1"/>
      <w:marLeft w:val="0"/>
      <w:marRight w:val="0"/>
      <w:marTop w:val="0"/>
      <w:marBottom w:val="0"/>
      <w:divBdr>
        <w:top w:val="none" w:sz="0" w:space="0" w:color="auto"/>
        <w:left w:val="none" w:sz="0" w:space="0" w:color="auto"/>
        <w:bottom w:val="none" w:sz="0" w:space="0" w:color="auto"/>
        <w:right w:val="none" w:sz="0" w:space="0" w:color="auto"/>
      </w:divBdr>
    </w:div>
    <w:div w:id="1440485427">
      <w:bodyDiv w:val="1"/>
      <w:marLeft w:val="0"/>
      <w:marRight w:val="0"/>
      <w:marTop w:val="0"/>
      <w:marBottom w:val="0"/>
      <w:divBdr>
        <w:top w:val="none" w:sz="0" w:space="0" w:color="auto"/>
        <w:left w:val="none" w:sz="0" w:space="0" w:color="auto"/>
        <w:bottom w:val="none" w:sz="0" w:space="0" w:color="auto"/>
        <w:right w:val="none" w:sz="0" w:space="0" w:color="auto"/>
      </w:divBdr>
    </w:div>
    <w:div w:id="1444108824">
      <w:bodyDiv w:val="1"/>
      <w:marLeft w:val="0"/>
      <w:marRight w:val="0"/>
      <w:marTop w:val="0"/>
      <w:marBottom w:val="0"/>
      <w:divBdr>
        <w:top w:val="none" w:sz="0" w:space="0" w:color="auto"/>
        <w:left w:val="none" w:sz="0" w:space="0" w:color="auto"/>
        <w:bottom w:val="none" w:sz="0" w:space="0" w:color="auto"/>
        <w:right w:val="none" w:sz="0" w:space="0" w:color="auto"/>
      </w:divBdr>
    </w:div>
    <w:div w:id="1470324187">
      <w:bodyDiv w:val="1"/>
      <w:marLeft w:val="0"/>
      <w:marRight w:val="0"/>
      <w:marTop w:val="0"/>
      <w:marBottom w:val="0"/>
      <w:divBdr>
        <w:top w:val="none" w:sz="0" w:space="0" w:color="auto"/>
        <w:left w:val="none" w:sz="0" w:space="0" w:color="auto"/>
        <w:bottom w:val="none" w:sz="0" w:space="0" w:color="auto"/>
        <w:right w:val="none" w:sz="0" w:space="0" w:color="auto"/>
      </w:divBdr>
    </w:div>
    <w:div w:id="1471289346">
      <w:bodyDiv w:val="1"/>
      <w:marLeft w:val="0"/>
      <w:marRight w:val="0"/>
      <w:marTop w:val="0"/>
      <w:marBottom w:val="0"/>
      <w:divBdr>
        <w:top w:val="none" w:sz="0" w:space="0" w:color="auto"/>
        <w:left w:val="none" w:sz="0" w:space="0" w:color="auto"/>
        <w:bottom w:val="none" w:sz="0" w:space="0" w:color="auto"/>
        <w:right w:val="none" w:sz="0" w:space="0" w:color="auto"/>
      </w:divBdr>
    </w:div>
    <w:div w:id="1485321407">
      <w:bodyDiv w:val="1"/>
      <w:marLeft w:val="0"/>
      <w:marRight w:val="0"/>
      <w:marTop w:val="0"/>
      <w:marBottom w:val="0"/>
      <w:divBdr>
        <w:top w:val="none" w:sz="0" w:space="0" w:color="auto"/>
        <w:left w:val="none" w:sz="0" w:space="0" w:color="auto"/>
        <w:bottom w:val="none" w:sz="0" w:space="0" w:color="auto"/>
        <w:right w:val="none" w:sz="0" w:space="0" w:color="auto"/>
      </w:divBdr>
    </w:div>
    <w:div w:id="1582641910">
      <w:bodyDiv w:val="1"/>
      <w:marLeft w:val="0"/>
      <w:marRight w:val="0"/>
      <w:marTop w:val="0"/>
      <w:marBottom w:val="0"/>
      <w:divBdr>
        <w:top w:val="none" w:sz="0" w:space="0" w:color="auto"/>
        <w:left w:val="none" w:sz="0" w:space="0" w:color="auto"/>
        <w:bottom w:val="none" w:sz="0" w:space="0" w:color="auto"/>
        <w:right w:val="none" w:sz="0" w:space="0" w:color="auto"/>
      </w:divBdr>
    </w:div>
    <w:div w:id="1593473294">
      <w:bodyDiv w:val="1"/>
      <w:marLeft w:val="0"/>
      <w:marRight w:val="0"/>
      <w:marTop w:val="0"/>
      <w:marBottom w:val="0"/>
      <w:divBdr>
        <w:top w:val="none" w:sz="0" w:space="0" w:color="auto"/>
        <w:left w:val="none" w:sz="0" w:space="0" w:color="auto"/>
        <w:bottom w:val="none" w:sz="0" w:space="0" w:color="auto"/>
        <w:right w:val="none" w:sz="0" w:space="0" w:color="auto"/>
      </w:divBdr>
    </w:div>
    <w:div w:id="1601648019">
      <w:bodyDiv w:val="1"/>
      <w:marLeft w:val="0"/>
      <w:marRight w:val="0"/>
      <w:marTop w:val="0"/>
      <w:marBottom w:val="0"/>
      <w:divBdr>
        <w:top w:val="none" w:sz="0" w:space="0" w:color="auto"/>
        <w:left w:val="none" w:sz="0" w:space="0" w:color="auto"/>
        <w:bottom w:val="none" w:sz="0" w:space="0" w:color="auto"/>
        <w:right w:val="none" w:sz="0" w:space="0" w:color="auto"/>
      </w:divBdr>
    </w:div>
    <w:div w:id="1667199714">
      <w:bodyDiv w:val="1"/>
      <w:marLeft w:val="0"/>
      <w:marRight w:val="0"/>
      <w:marTop w:val="0"/>
      <w:marBottom w:val="0"/>
      <w:divBdr>
        <w:top w:val="none" w:sz="0" w:space="0" w:color="auto"/>
        <w:left w:val="none" w:sz="0" w:space="0" w:color="auto"/>
        <w:bottom w:val="none" w:sz="0" w:space="0" w:color="auto"/>
        <w:right w:val="none" w:sz="0" w:space="0" w:color="auto"/>
      </w:divBdr>
    </w:div>
    <w:div w:id="1803422275">
      <w:bodyDiv w:val="1"/>
      <w:marLeft w:val="0"/>
      <w:marRight w:val="0"/>
      <w:marTop w:val="0"/>
      <w:marBottom w:val="0"/>
      <w:divBdr>
        <w:top w:val="none" w:sz="0" w:space="0" w:color="auto"/>
        <w:left w:val="none" w:sz="0" w:space="0" w:color="auto"/>
        <w:bottom w:val="none" w:sz="0" w:space="0" w:color="auto"/>
        <w:right w:val="none" w:sz="0" w:space="0" w:color="auto"/>
      </w:divBdr>
    </w:div>
    <w:div w:id="1877114601">
      <w:bodyDiv w:val="1"/>
      <w:marLeft w:val="0"/>
      <w:marRight w:val="0"/>
      <w:marTop w:val="0"/>
      <w:marBottom w:val="0"/>
      <w:divBdr>
        <w:top w:val="none" w:sz="0" w:space="0" w:color="auto"/>
        <w:left w:val="none" w:sz="0" w:space="0" w:color="auto"/>
        <w:bottom w:val="none" w:sz="0" w:space="0" w:color="auto"/>
        <w:right w:val="none" w:sz="0" w:space="0" w:color="auto"/>
      </w:divBdr>
    </w:div>
    <w:div w:id="1888561816">
      <w:bodyDiv w:val="1"/>
      <w:marLeft w:val="0"/>
      <w:marRight w:val="0"/>
      <w:marTop w:val="0"/>
      <w:marBottom w:val="0"/>
      <w:divBdr>
        <w:top w:val="none" w:sz="0" w:space="0" w:color="auto"/>
        <w:left w:val="none" w:sz="0" w:space="0" w:color="auto"/>
        <w:bottom w:val="none" w:sz="0" w:space="0" w:color="auto"/>
        <w:right w:val="none" w:sz="0" w:space="0" w:color="auto"/>
      </w:divBdr>
    </w:div>
    <w:div w:id="2030446886">
      <w:bodyDiv w:val="1"/>
      <w:marLeft w:val="0"/>
      <w:marRight w:val="0"/>
      <w:marTop w:val="0"/>
      <w:marBottom w:val="0"/>
      <w:divBdr>
        <w:top w:val="none" w:sz="0" w:space="0" w:color="auto"/>
        <w:left w:val="none" w:sz="0" w:space="0" w:color="auto"/>
        <w:bottom w:val="none" w:sz="0" w:space="0" w:color="auto"/>
        <w:right w:val="none" w:sz="0" w:space="0" w:color="auto"/>
      </w:divBdr>
    </w:div>
    <w:div w:id="206930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D98A4-4779-4548-8C57-7D03806B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16</Pages>
  <Words>2074</Words>
  <Characters>11822</Characters>
  <Application>Microsoft Office Word</Application>
  <DocSecurity>0</DocSecurity>
  <Lines>98</Lines>
  <Paragraphs>27</Paragraphs>
  <ScaleCrop>false</ScaleCrop>
  <Company>SHU</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胡 才郁</cp:lastModifiedBy>
  <cp:revision>93</cp:revision>
  <dcterms:created xsi:type="dcterms:W3CDTF">2022-04-10T23:09:00Z</dcterms:created>
  <dcterms:modified xsi:type="dcterms:W3CDTF">2022-04-23T15:43:00Z</dcterms:modified>
</cp:coreProperties>
</file>