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94579AE" w14:textId="77777777" w:rsidR="002F2B2D" w:rsidRDefault="002F2B2D" w:rsidP="002F2B2D">
      <w:pPr>
        <w:pStyle w:val="a3"/>
        <w:ind w:firstLine="0"/>
        <w:jc w:val="center"/>
        <w:rPr>
          <w:rFonts w:ascii="黑体" w:eastAsia="黑体"/>
          <w:b/>
          <w:sz w:val="36"/>
          <w:szCs w:val="36"/>
        </w:rPr>
      </w:pPr>
      <w:r>
        <w:rPr>
          <w:rFonts w:ascii="黑体" w:eastAsia="黑体" w:hint="eastAsia"/>
          <w:b/>
          <w:sz w:val="36"/>
          <w:szCs w:val="36"/>
        </w:rPr>
        <w:t>上海大学  计算机学院</w:t>
      </w:r>
    </w:p>
    <w:p w14:paraId="1959D098" w14:textId="65BB7A81" w:rsidR="002F2B2D" w:rsidRDefault="002F2B2D" w:rsidP="002F2B2D">
      <w:pPr>
        <w:pStyle w:val="a3"/>
        <w:ind w:firstLine="0"/>
        <w:jc w:val="center"/>
        <w:rPr>
          <w:rFonts w:ascii="黑体" w:eastAsia="黑体"/>
          <w:b/>
          <w:sz w:val="36"/>
          <w:szCs w:val="36"/>
        </w:rPr>
      </w:pPr>
      <w:r>
        <w:rPr>
          <w:rFonts w:ascii="黑体" w:eastAsia="黑体" w:hint="eastAsia"/>
          <w:b/>
          <w:sz w:val="36"/>
          <w:szCs w:val="36"/>
        </w:rPr>
        <w:t>《计算机组成原理实验》报告</w:t>
      </w:r>
      <w:r w:rsidR="00B86542">
        <w:rPr>
          <w:rFonts w:ascii="黑体" w:eastAsia="黑体" w:hint="eastAsia"/>
          <w:b/>
          <w:sz w:val="36"/>
          <w:szCs w:val="36"/>
        </w:rPr>
        <w:t>十</w:t>
      </w:r>
      <w:r w:rsidR="00DD31CE">
        <w:rPr>
          <w:rFonts w:ascii="黑体" w:eastAsia="黑体" w:hint="eastAsia"/>
          <w:b/>
          <w:sz w:val="36"/>
          <w:szCs w:val="36"/>
        </w:rPr>
        <w:t>一</w:t>
      </w:r>
    </w:p>
    <w:p w14:paraId="25A41C88" w14:textId="49D8EE28" w:rsidR="002F2B2D" w:rsidRDefault="002F2B2D" w:rsidP="002F2B2D">
      <w:pPr>
        <w:pStyle w:val="a3"/>
        <w:ind w:left="148" w:hangingChars="49" w:hanging="148"/>
        <w:jc w:val="left"/>
        <w:rPr>
          <w:rFonts w:ascii="黑体" w:eastAsia="黑体"/>
          <w:b/>
          <w:sz w:val="30"/>
          <w:szCs w:val="30"/>
          <w:u w:val="single"/>
        </w:rPr>
      </w:pPr>
      <w:r>
        <w:rPr>
          <w:rFonts w:ascii="黑体" w:eastAsia="黑体" w:hint="eastAsia"/>
          <w:b/>
          <w:sz w:val="30"/>
          <w:szCs w:val="30"/>
        </w:rPr>
        <w:t xml:space="preserve">  姓名 </w:t>
      </w:r>
      <w:r>
        <w:rPr>
          <w:rFonts w:ascii="黑体" w:eastAsia="黑体" w:hint="eastAsia"/>
          <w:b/>
          <w:sz w:val="30"/>
          <w:szCs w:val="30"/>
          <w:u w:val="single"/>
        </w:rPr>
        <w:t xml:space="preserve"> </w:t>
      </w:r>
      <w:proofErr w:type="gramStart"/>
      <w:r>
        <w:rPr>
          <w:rFonts w:ascii="黑体" w:eastAsia="黑体" w:hint="eastAsia"/>
          <w:b/>
          <w:sz w:val="30"/>
          <w:szCs w:val="30"/>
          <w:u w:val="single"/>
        </w:rPr>
        <w:t>胡才郁</w:t>
      </w:r>
      <w:proofErr w:type="gramEnd"/>
      <w:r>
        <w:rPr>
          <w:rFonts w:ascii="黑体" w:eastAsia="黑体" w:hint="eastAsia"/>
          <w:b/>
          <w:sz w:val="30"/>
          <w:szCs w:val="30"/>
          <w:u w:val="single"/>
        </w:rPr>
        <w:t xml:space="preserve"> </w:t>
      </w:r>
      <w:r>
        <w:rPr>
          <w:rFonts w:ascii="黑体" w:eastAsia="黑体" w:hint="eastAsia"/>
          <w:b/>
          <w:sz w:val="30"/>
          <w:szCs w:val="30"/>
        </w:rPr>
        <w:t xml:space="preserve">    学号 </w:t>
      </w:r>
      <w:r>
        <w:rPr>
          <w:rFonts w:ascii="黑体" w:eastAsia="黑体" w:hint="eastAsia"/>
          <w:b/>
          <w:sz w:val="30"/>
          <w:szCs w:val="30"/>
          <w:u w:val="single"/>
        </w:rPr>
        <w:t xml:space="preserve"> </w:t>
      </w:r>
      <w:r>
        <w:rPr>
          <w:rFonts w:ascii="黑体" w:eastAsia="黑体"/>
          <w:b/>
          <w:sz w:val="30"/>
          <w:szCs w:val="30"/>
          <w:u w:val="single"/>
        </w:rPr>
        <w:t>20121034</w:t>
      </w:r>
      <w:r>
        <w:rPr>
          <w:rFonts w:ascii="黑体" w:eastAsia="黑体" w:hint="eastAsia"/>
          <w:b/>
          <w:sz w:val="30"/>
          <w:szCs w:val="30"/>
          <w:u w:val="single"/>
        </w:rPr>
        <w:t xml:space="preserve"> </w:t>
      </w:r>
    </w:p>
    <w:p w14:paraId="23E7418F" w14:textId="04509A6A" w:rsidR="002F2B2D" w:rsidRDefault="002F2B2D" w:rsidP="002F2B2D">
      <w:pPr>
        <w:pStyle w:val="a3"/>
        <w:ind w:left="148" w:hangingChars="49" w:hanging="148"/>
        <w:jc w:val="left"/>
        <w:rPr>
          <w:rFonts w:ascii="黑体" w:eastAsia="黑体"/>
          <w:b/>
          <w:sz w:val="30"/>
          <w:szCs w:val="30"/>
        </w:rPr>
      </w:pPr>
      <w:r>
        <w:rPr>
          <w:rFonts w:ascii="黑体" w:eastAsia="黑体" w:hint="eastAsia"/>
          <w:b/>
          <w:sz w:val="30"/>
          <w:szCs w:val="30"/>
        </w:rPr>
        <w:t xml:space="preserve">  时间 </w:t>
      </w:r>
      <w:r>
        <w:rPr>
          <w:rFonts w:ascii="黑体" w:eastAsia="黑体" w:hint="eastAsia"/>
          <w:b/>
          <w:sz w:val="30"/>
          <w:szCs w:val="30"/>
          <w:u w:val="single"/>
        </w:rPr>
        <w:t xml:space="preserve">  周四 </w:t>
      </w:r>
      <w:r>
        <w:rPr>
          <w:rFonts w:ascii="黑体" w:eastAsia="黑体"/>
          <w:b/>
          <w:sz w:val="30"/>
          <w:szCs w:val="30"/>
          <w:u w:val="single"/>
        </w:rPr>
        <w:t>9</w:t>
      </w:r>
      <w:r>
        <w:rPr>
          <w:rFonts w:ascii="黑体" w:eastAsia="黑体" w:hint="eastAsia"/>
          <w:b/>
          <w:sz w:val="30"/>
          <w:szCs w:val="30"/>
          <w:u w:val="single"/>
        </w:rPr>
        <w:t>-1</w:t>
      </w:r>
      <w:r>
        <w:rPr>
          <w:rFonts w:ascii="黑体" w:eastAsia="黑体"/>
          <w:b/>
          <w:sz w:val="30"/>
          <w:szCs w:val="30"/>
          <w:u w:val="single"/>
        </w:rPr>
        <w:t>1</w:t>
      </w:r>
      <w:r>
        <w:rPr>
          <w:rFonts w:ascii="黑体" w:eastAsia="黑体" w:hint="eastAsia"/>
          <w:b/>
          <w:sz w:val="30"/>
          <w:szCs w:val="30"/>
          <w:u w:val="single"/>
        </w:rPr>
        <w:t xml:space="preserve"> </w:t>
      </w:r>
      <w:r>
        <w:rPr>
          <w:rFonts w:ascii="黑体" w:eastAsia="黑体" w:hint="eastAsia"/>
          <w:b/>
          <w:sz w:val="30"/>
          <w:szCs w:val="30"/>
        </w:rPr>
        <w:t xml:space="preserve">    机位 </w:t>
      </w:r>
      <w:r>
        <w:rPr>
          <w:rFonts w:ascii="黑体" w:eastAsia="黑体" w:hint="eastAsia"/>
          <w:b/>
          <w:sz w:val="30"/>
          <w:szCs w:val="30"/>
          <w:u w:val="single"/>
        </w:rPr>
        <w:t xml:space="preserve">  </w:t>
      </w:r>
      <w:r>
        <w:rPr>
          <w:rFonts w:ascii="黑体" w:eastAsia="黑体" w:hint="eastAsia"/>
          <w:b/>
          <w:sz w:val="30"/>
          <w:szCs w:val="30"/>
        </w:rPr>
        <w:t xml:space="preserve">    指导教师 </w:t>
      </w:r>
      <w:r>
        <w:rPr>
          <w:rFonts w:ascii="黑体" w:eastAsia="黑体" w:hint="eastAsia"/>
          <w:b/>
          <w:sz w:val="30"/>
          <w:szCs w:val="30"/>
          <w:u w:val="single"/>
        </w:rPr>
        <w:t xml:space="preserve"> 刘学民 </w:t>
      </w:r>
    </w:p>
    <w:p w14:paraId="74651155" w14:textId="463DCA05" w:rsidR="002F2B2D" w:rsidRPr="00262608" w:rsidRDefault="002F2B2D" w:rsidP="00262608">
      <w:pPr>
        <w:pStyle w:val="a3"/>
        <w:ind w:firstLine="0"/>
        <w:rPr>
          <w:b/>
          <w:bCs/>
          <w:sz w:val="18"/>
          <w:szCs w:val="18"/>
          <w:u w:val="single"/>
        </w:rPr>
      </w:pPr>
      <w:r>
        <w:rPr>
          <w:rFonts w:ascii="黑体" w:eastAsia="黑体" w:hint="eastAsia"/>
          <w:b/>
          <w:sz w:val="36"/>
          <w:szCs w:val="36"/>
        </w:rPr>
        <w:t xml:space="preserve">          </w:t>
      </w:r>
      <w:r>
        <w:rPr>
          <w:rFonts w:hint="eastAsia"/>
          <w:noProof/>
        </w:rPr>
        <mc:AlternateContent>
          <mc:Choice Requires="wps">
            <w:drawing>
              <wp:anchor distT="0" distB="0" distL="114300" distR="114300" simplePos="0" relativeHeight="251659264" behindDoc="0" locked="0" layoutInCell="1" allowOverlap="1" wp14:anchorId="56D3E001" wp14:editId="30C3E6EE">
                <wp:simplePos x="0" y="0"/>
                <wp:positionH relativeFrom="column">
                  <wp:posOffset>0</wp:posOffset>
                </wp:positionH>
                <wp:positionV relativeFrom="paragraph">
                  <wp:posOffset>58420</wp:posOffset>
                </wp:positionV>
                <wp:extent cx="5372100" cy="0"/>
                <wp:effectExtent l="28575" t="28575" r="28575" b="2857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499065" id="直接连接符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6pt" to="423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" strokeweight="4.5pt">
                <v:stroke linestyle="thinThick"/>
              </v:line>
            </w:pict>
          </mc:Fallback>
        </mc:AlternateContent>
      </w:r>
    </w:p>
    <w:p w14:paraId="6456E1FD" w14:textId="21443A1B" w:rsidR="002F2B2D" w:rsidRDefault="002F2B2D" w:rsidP="00F43FE9">
      <w:pPr>
        <w:spacing w:line="300" w:lineRule="auto"/>
        <w:ind w:firstLine="0"/>
        <w:rPr>
          <w:rFonts w:ascii="宋体" w:hAnsi="宋体"/>
          <w:b/>
          <w:sz w:val="32"/>
          <w:szCs w:val="32"/>
          <w:u w:val="single"/>
        </w:rPr>
      </w:pPr>
      <w:r>
        <w:rPr>
          <w:rFonts w:ascii="宋体" w:hAnsi="宋体" w:hint="eastAsia"/>
          <w:b/>
          <w:sz w:val="32"/>
          <w:szCs w:val="32"/>
        </w:rPr>
        <w:t>实验名称:</w:t>
      </w:r>
      <w:r>
        <w:rPr>
          <w:rFonts w:ascii="宋体" w:hAnsi="宋体" w:hint="eastAsia"/>
          <w:b/>
          <w:sz w:val="32"/>
          <w:szCs w:val="32"/>
          <w:u w:val="single"/>
        </w:rPr>
        <w:t xml:space="preserve"> </w:t>
      </w:r>
      <w:r w:rsidR="00BA1F19">
        <w:rPr>
          <w:rFonts w:ascii="宋体" w:hAnsi="宋体" w:hint="eastAsia"/>
          <w:b/>
          <w:bCs/>
          <w:sz w:val="32"/>
          <w:szCs w:val="32"/>
          <w:u w:val="single"/>
        </w:rPr>
        <w:t>课堂练习(</w:t>
      </w:r>
      <w:r w:rsidR="00BA1F19">
        <w:rPr>
          <w:rFonts w:ascii="宋体" w:hAnsi="宋体"/>
          <w:b/>
          <w:bCs/>
          <w:sz w:val="32"/>
          <w:szCs w:val="32"/>
          <w:u w:val="single"/>
        </w:rPr>
        <w:t>3)</w:t>
      </w:r>
    </w:p>
    <w:p w14:paraId="10AB73DF" w14:textId="77777777" w:rsidR="003238BA" w:rsidRPr="008759F4" w:rsidRDefault="003238BA" w:rsidP="00F43FE9">
      <w:pPr>
        <w:spacing w:line="300" w:lineRule="auto"/>
        <w:ind w:firstLine="0"/>
        <w:jc w:val="left"/>
        <w:rPr>
          <w:b/>
          <w:sz w:val="28"/>
          <w:szCs w:val="28"/>
        </w:rPr>
      </w:pPr>
      <w:r w:rsidRPr="008759F4">
        <w:rPr>
          <w:rFonts w:hint="eastAsia"/>
          <w:b/>
          <w:sz w:val="28"/>
          <w:szCs w:val="28"/>
        </w:rPr>
        <w:t>一、实验目的</w:t>
      </w:r>
    </w:p>
    <w:p w14:paraId="1C88F4A0" w14:textId="0A0838F3" w:rsidR="003238BA" w:rsidRDefault="003238BA" w:rsidP="00F43FE9">
      <w:pPr>
        <w:spacing w:line="300" w:lineRule="auto"/>
        <w:jc w:val="left"/>
      </w:pPr>
      <w:r w:rsidRPr="008759F4">
        <w:rPr>
          <w:rFonts w:hint="eastAsia"/>
        </w:rPr>
        <w:t xml:space="preserve">1. </w:t>
      </w:r>
      <w:r w:rsidR="00A34F20">
        <w:rPr>
          <w:rFonts w:hint="eastAsia"/>
        </w:rPr>
        <w:t>深化练习程序转移机制</w:t>
      </w:r>
      <w:r w:rsidR="000E2670">
        <w:rPr>
          <w:rFonts w:hint="eastAsia"/>
        </w:rPr>
        <w:t>。</w:t>
      </w:r>
    </w:p>
    <w:p w14:paraId="787D73A7" w14:textId="0E8A996B" w:rsidR="00A34F20" w:rsidRPr="008759F4" w:rsidRDefault="00A34F20" w:rsidP="00F43FE9">
      <w:pPr>
        <w:spacing w:line="300" w:lineRule="auto"/>
        <w:jc w:val="left"/>
        <w:rPr>
          <w:rFonts w:hint="eastAsia"/>
        </w:rPr>
      </w:pPr>
      <w:r>
        <w:t xml:space="preserve">2. </w:t>
      </w:r>
      <w:r>
        <w:rPr>
          <w:rFonts w:hint="eastAsia"/>
        </w:rPr>
        <w:t>深刻体会延迟程序的作用</w:t>
      </w:r>
    </w:p>
    <w:p w14:paraId="7461A7FF" w14:textId="7C48A48F" w:rsidR="003238BA" w:rsidRDefault="003238BA" w:rsidP="00F43FE9">
      <w:pPr>
        <w:spacing w:line="300" w:lineRule="auto"/>
        <w:ind w:firstLine="0"/>
        <w:jc w:val="left"/>
        <w:rPr>
          <w:b/>
          <w:sz w:val="28"/>
          <w:szCs w:val="28"/>
        </w:rPr>
      </w:pPr>
      <w:r w:rsidRPr="008759F4">
        <w:rPr>
          <w:rFonts w:hint="eastAsia"/>
          <w:b/>
          <w:sz w:val="28"/>
          <w:szCs w:val="28"/>
        </w:rPr>
        <w:t>二、实验原理</w:t>
      </w:r>
    </w:p>
    <w:p w14:paraId="3B6FBE7D" w14:textId="4D250BD4" w:rsidR="004979C7" w:rsidRPr="00C300D2" w:rsidRDefault="004979C7" w:rsidP="004979C7">
      <w:pPr>
        <w:pStyle w:val="af"/>
        <w:ind w:firstLine="522"/>
        <w:jc w:val="left"/>
        <w:rPr>
          <w:rFonts w:cs="宋体"/>
          <w:b/>
          <w:kern w:val="2"/>
          <w:sz w:val="26"/>
          <w:szCs w:val="26"/>
        </w:rPr>
      </w:pPr>
      <w:r w:rsidRPr="00C300D2">
        <w:rPr>
          <w:rFonts w:cs="宋体" w:hint="eastAsia"/>
          <w:b/>
          <w:kern w:val="2"/>
          <w:sz w:val="26"/>
          <w:szCs w:val="26"/>
        </w:rPr>
        <w:t>2</w:t>
      </w:r>
      <w:r w:rsidRPr="00C300D2">
        <w:rPr>
          <w:rFonts w:cs="宋体"/>
          <w:b/>
          <w:kern w:val="2"/>
          <w:sz w:val="26"/>
          <w:szCs w:val="26"/>
        </w:rPr>
        <w:t xml:space="preserve">.1 </w:t>
      </w:r>
      <w:r w:rsidRPr="00C300D2">
        <w:rPr>
          <w:rFonts w:cs="宋体" w:hint="eastAsia"/>
          <w:b/>
          <w:kern w:val="2"/>
          <w:sz w:val="26"/>
          <w:szCs w:val="26"/>
        </w:rPr>
        <w:t>程序转移机制：</w:t>
      </w:r>
    </w:p>
    <w:p w14:paraId="5980405B" w14:textId="1DAEE64D" w:rsidR="004979C7" w:rsidRDefault="004979C7" w:rsidP="004979C7">
      <w:pPr>
        <w:spacing w:line="360" w:lineRule="auto"/>
        <w:jc w:val="left"/>
      </w:pPr>
      <w:r w:rsidRPr="008759F4">
        <w:rPr>
          <w:rFonts w:hint="eastAsia"/>
        </w:rPr>
        <w:t>指令计数器用来存放当前正在执行的指令的地址，指令地址的形成有两种：一种是顺序执行的情况，通过指令计数器加“</w:t>
      </w:r>
      <w:r w:rsidRPr="008759F4">
        <w:rPr>
          <w:rFonts w:hint="eastAsia"/>
        </w:rPr>
        <w:t>1</w:t>
      </w:r>
      <w:r w:rsidRPr="008759F4">
        <w:rPr>
          <w:rFonts w:hint="eastAsia"/>
        </w:rPr>
        <w:t>”形成下一条指令地址；一种是改变执行顺序的情况，</w:t>
      </w:r>
      <w:proofErr w:type="gramStart"/>
      <w:r w:rsidRPr="008759F4">
        <w:rPr>
          <w:rFonts w:hint="eastAsia"/>
        </w:rPr>
        <w:t>由转移类</w:t>
      </w:r>
      <w:proofErr w:type="gramEnd"/>
      <w:r w:rsidRPr="008759F4">
        <w:rPr>
          <w:rFonts w:hint="eastAsia"/>
        </w:rPr>
        <w:t>指令形成地址，送到指令计数器内，作为下一条指令的地址。</w:t>
      </w:r>
    </w:p>
    <w:p w14:paraId="2831C7B0" w14:textId="77777777" w:rsidR="004979C7" w:rsidRDefault="004979C7" w:rsidP="004979C7">
      <w:pPr>
        <w:spacing w:line="360" w:lineRule="auto"/>
        <w:jc w:val="left"/>
      </w:pPr>
      <w:r>
        <w:rPr>
          <w:rFonts w:hint="eastAsia"/>
        </w:rPr>
        <w:t>即对于程序转移，只有以下两种情况：</w:t>
      </w:r>
    </w:p>
    <w:p w14:paraId="18C6829B" w14:textId="77777777" w:rsidR="004979C7" w:rsidRPr="004C0B59" w:rsidRDefault="004979C7" w:rsidP="004979C7">
      <w:pPr>
        <w:spacing w:line="360" w:lineRule="auto"/>
        <w:ind w:left="420" w:firstLine="0"/>
        <w:jc w:val="left"/>
        <w:rPr>
          <w:b/>
          <w:bCs/>
        </w:rPr>
      </w:pPr>
      <w:r w:rsidRPr="004C0B59">
        <w:rPr>
          <w:rFonts w:hint="eastAsia"/>
          <w:b/>
          <w:bCs/>
        </w:rPr>
        <w:t>对</w:t>
      </w:r>
      <w:r w:rsidRPr="004C0B59">
        <w:rPr>
          <w:rFonts w:hint="eastAsia"/>
          <w:b/>
          <w:bCs/>
        </w:rPr>
        <w:t>PC</w:t>
      </w:r>
      <w:r w:rsidRPr="004C0B59">
        <w:rPr>
          <w:rFonts w:hint="eastAsia"/>
          <w:b/>
          <w:bCs/>
        </w:rPr>
        <w:t>寄存器的自动加</w:t>
      </w:r>
      <w:r w:rsidRPr="004C0B59">
        <w:rPr>
          <w:rFonts w:hint="eastAsia"/>
          <w:b/>
          <w:bCs/>
        </w:rPr>
        <w:t>1</w:t>
      </w:r>
      <w:r w:rsidRPr="004C0B59">
        <w:rPr>
          <w:rFonts w:hint="eastAsia"/>
          <w:b/>
          <w:bCs/>
        </w:rPr>
        <w:t>功能实现程序顺序执行。</w:t>
      </w:r>
    </w:p>
    <w:p w14:paraId="128D3BB8" w14:textId="77777777" w:rsidR="004979C7" w:rsidRPr="004C0B59" w:rsidRDefault="004979C7" w:rsidP="004979C7">
      <w:pPr>
        <w:spacing w:line="360" w:lineRule="auto"/>
        <w:ind w:left="420" w:firstLine="0"/>
        <w:jc w:val="left"/>
        <w:rPr>
          <w:b/>
          <w:bCs/>
        </w:rPr>
      </w:pPr>
      <w:r w:rsidRPr="004C0B59">
        <w:rPr>
          <w:rFonts w:hint="eastAsia"/>
          <w:b/>
          <w:bCs/>
        </w:rPr>
        <w:t>对</w:t>
      </w:r>
      <w:r w:rsidRPr="004C0B59">
        <w:rPr>
          <w:rFonts w:hint="eastAsia"/>
          <w:b/>
          <w:bCs/>
        </w:rPr>
        <w:t>PC</w:t>
      </w:r>
      <w:r w:rsidRPr="004C0B59">
        <w:rPr>
          <w:rFonts w:hint="eastAsia"/>
          <w:b/>
          <w:bCs/>
        </w:rPr>
        <w:t>寄存器的打入初值功能实现程序转移。</w:t>
      </w:r>
    </w:p>
    <w:p w14:paraId="0A682C82" w14:textId="149BAF9B" w:rsidR="004979C7" w:rsidRPr="00C300D2" w:rsidRDefault="004979C7" w:rsidP="00C300D2">
      <w:pPr>
        <w:spacing w:line="360" w:lineRule="auto"/>
        <w:jc w:val="left"/>
        <w:rPr>
          <w:rFonts w:hint="eastAsia"/>
        </w:rPr>
      </w:pPr>
      <w:r w:rsidRPr="008759F4">
        <w:rPr>
          <w:rFonts w:hint="eastAsia"/>
        </w:rPr>
        <w:t>在做综合实验时，可以用</w:t>
      </w:r>
      <w:r w:rsidRPr="008759F4">
        <w:rPr>
          <w:rFonts w:hint="eastAsia"/>
        </w:rPr>
        <w:t>CP226</w:t>
      </w:r>
      <w:r w:rsidRPr="008759F4">
        <w:rPr>
          <w:rFonts w:hint="eastAsia"/>
        </w:rPr>
        <w:t>计算机组成原理实验软件输入、修改程序，汇编成机器码并下载到实验仪上，由软件控制程序实现各种指令，故在完成本实验时，可以运用汇编语言程序解决一些问题，进行一些模拟，在手动模式下，也可以通过操纵</w:t>
      </w:r>
      <w:r w:rsidRPr="008759F4">
        <w:rPr>
          <w:rFonts w:hint="eastAsia"/>
        </w:rPr>
        <w:t>PC</w:t>
      </w:r>
      <w:r w:rsidRPr="008759F4">
        <w:rPr>
          <w:rFonts w:hint="eastAsia"/>
        </w:rPr>
        <w:t>及</w:t>
      </w:r>
      <w:r w:rsidRPr="008759F4">
        <w:rPr>
          <w:rFonts w:hint="eastAsia"/>
        </w:rPr>
        <w:t>ST</w:t>
      </w:r>
      <w:r w:rsidRPr="008759F4">
        <w:rPr>
          <w:rFonts w:hint="eastAsia"/>
        </w:rPr>
        <w:t>寄存器对程序转移的原理及细节进行验证。</w:t>
      </w:r>
    </w:p>
    <w:p w14:paraId="6690171C" w14:textId="77777777" w:rsidR="008F126C" w:rsidRDefault="008F126C" w:rsidP="008F126C">
      <w:pPr>
        <w:pStyle w:val="af"/>
        <w:ind w:firstLine="480"/>
        <w:rPr>
          <w:rFonts w:cs="宋体"/>
          <w:bCs w:val="0"/>
          <w:kern w:val="2"/>
          <w:sz w:val="24"/>
          <w:szCs w:val="24"/>
        </w:rPr>
      </w:pPr>
    </w:p>
    <w:p w14:paraId="0B54368C" w14:textId="5E87B372" w:rsidR="008F126C" w:rsidRPr="008F126C" w:rsidRDefault="008F126C" w:rsidP="008F126C">
      <w:pPr>
        <w:pStyle w:val="af"/>
        <w:ind w:firstLine="522"/>
        <w:jc w:val="left"/>
        <w:rPr>
          <w:rFonts w:cs="宋体"/>
          <w:b/>
          <w:kern w:val="2"/>
          <w:sz w:val="26"/>
          <w:szCs w:val="26"/>
        </w:rPr>
      </w:pPr>
      <w:r>
        <w:rPr>
          <w:rFonts w:cs="宋体" w:hint="eastAsia"/>
          <w:b/>
          <w:kern w:val="2"/>
          <w:sz w:val="26"/>
          <w:szCs w:val="26"/>
        </w:rPr>
        <w:t>2</w:t>
      </w:r>
      <w:r>
        <w:rPr>
          <w:rFonts w:cs="宋体"/>
          <w:b/>
          <w:kern w:val="2"/>
          <w:sz w:val="26"/>
          <w:szCs w:val="26"/>
        </w:rPr>
        <w:t xml:space="preserve">.2 </w:t>
      </w:r>
      <w:r w:rsidRPr="008F126C">
        <w:rPr>
          <w:rFonts w:cs="宋体" w:hint="eastAsia"/>
          <w:b/>
          <w:kern w:val="2"/>
          <w:sz w:val="26"/>
          <w:szCs w:val="26"/>
        </w:rPr>
        <w:t>子程序调用</w:t>
      </w:r>
    </w:p>
    <w:p w14:paraId="4FF8FAEB" w14:textId="40D3759F" w:rsidR="008F126C" w:rsidRPr="00795D8A" w:rsidRDefault="008F126C" w:rsidP="008F126C">
      <w:pPr>
        <w:pStyle w:val="af"/>
        <w:ind w:firstLine="480"/>
        <w:rPr>
          <w:rFonts w:cs="宋体"/>
          <w:bCs w:val="0"/>
          <w:kern w:val="2"/>
          <w:sz w:val="24"/>
          <w:szCs w:val="24"/>
        </w:rPr>
      </w:pPr>
      <w:r w:rsidRPr="00795D8A">
        <w:rPr>
          <w:rFonts w:cs="宋体" w:hint="eastAsia"/>
          <w:bCs w:val="0"/>
          <w:kern w:val="2"/>
          <w:sz w:val="24"/>
          <w:szCs w:val="24"/>
        </w:rPr>
        <w:t>一般使用堆栈来保存断点，在每一个程序运行时，操作系统都会为这个程序在主存之中开辟一段空间作为此进程的运行堆栈，使用堆栈指针</w:t>
      </w:r>
      <w:r w:rsidRPr="00795D8A">
        <w:rPr>
          <w:rFonts w:cs="宋体"/>
          <w:bCs w:val="0"/>
          <w:kern w:val="2"/>
          <w:sz w:val="24"/>
          <w:szCs w:val="24"/>
        </w:rPr>
        <w:t>SP</w:t>
      </w:r>
      <w:r w:rsidRPr="00795D8A">
        <w:rPr>
          <w:rFonts w:cs="宋体"/>
          <w:bCs w:val="0"/>
          <w:kern w:val="2"/>
          <w:sz w:val="24"/>
          <w:szCs w:val="24"/>
        </w:rPr>
        <w:t>指向当前运行堆栈的</w:t>
      </w:r>
      <w:proofErr w:type="gramStart"/>
      <w:r w:rsidRPr="00795D8A">
        <w:rPr>
          <w:rFonts w:cs="宋体"/>
          <w:bCs w:val="0"/>
          <w:kern w:val="2"/>
          <w:sz w:val="24"/>
          <w:szCs w:val="24"/>
        </w:rPr>
        <w:t>栈</w:t>
      </w:r>
      <w:proofErr w:type="gramEnd"/>
      <w:r w:rsidRPr="00795D8A">
        <w:rPr>
          <w:rFonts w:cs="宋体"/>
          <w:bCs w:val="0"/>
          <w:kern w:val="2"/>
          <w:sz w:val="24"/>
          <w:szCs w:val="24"/>
        </w:rPr>
        <w:t>顶元素，进</w:t>
      </w:r>
      <w:proofErr w:type="gramStart"/>
      <w:r w:rsidRPr="00795D8A">
        <w:rPr>
          <w:rFonts w:cs="宋体"/>
          <w:bCs w:val="0"/>
          <w:kern w:val="2"/>
          <w:sz w:val="24"/>
          <w:szCs w:val="24"/>
        </w:rPr>
        <w:t>栈</w:t>
      </w:r>
      <w:proofErr w:type="gramEnd"/>
      <w:r w:rsidRPr="00795D8A">
        <w:rPr>
          <w:rFonts w:cs="宋体"/>
          <w:bCs w:val="0"/>
          <w:kern w:val="2"/>
          <w:sz w:val="24"/>
          <w:szCs w:val="24"/>
        </w:rPr>
        <w:t>操作为先修改指针，后存入数据。</w:t>
      </w:r>
    </w:p>
    <w:p w14:paraId="1DBEE7C8" w14:textId="256D7AB7" w:rsidR="008F126C" w:rsidRDefault="008F126C" w:rsidP="008F126C">
      <w:pPr>
        <w:spacing w:line="300" w:lineRule="auto"/>
        <w:ind w:firstLineChars="200" w:firstLine="480"/>
        <w:jc w:val="left"/>
      </w:pPr>
      <w:r w:rsidRPr="00262608">
        <w:t>子程序调用</w:t>
      </w:r>
      <w:r>
        <w:rPr>
          <w:rFonts w:hint="eastAsia"/>
        </w:rPr>
        <w:t>时，会</w:t>
      </w:r>
      <w:r w:rsidRPr="00262608">
        <w:t>执行另一个程序，然后</w:t>
      </w:r>
      <w:r w:rsidRPr="00262608">
        <w:rPr>
          <w:rFonts w:hint="eastAsia"/>
        </w:rPr>
        <w:t>返回。所以在调用另一个程序时必须保存断点。</w:t>
      </w:r>
    </w:p>
    <w:p w14:paraId="2A120DEB" w14:textId="77777777" w:rsidR="008F126C" w:rsidRDefault="008F126C" w:rsidP="008F126C">
      <w:pPr>
        <w:pStyle w:val="af"/>
        <w:ind w:firstLine="420"/>
        <w:jc w:val="center"/>
      </w:pPr>
      <w:r>
        <w:rPr>
          <w:noProof/>
        </w:rPr>
        <w:lastRenderedPageBreak/>
        <w:drawing>
          <wp:inline distT="0" distB="0" distL="0" distR="0" wp14:anchorId="2A3B694B" wp14:editId="444338A3">
            <wp:extent cx="3817620" cy="2059619"/>
            <wp:effectExtent l="0" t="0" r="0" b="0"/>
            <wp:docPr id="16" name="图片 16"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 示意图&#10;&#10;描述已自动生成"/>
                    <pic:cNvPicPr/>
                  </pic:nvPicPr>
                  <pic:blipFill>
                    <a:blip r:embed="rId7"/>
                    <a:stretch>
                      <a:fillRect/>
                    </a:stretch>
                  </pic:blipFill>
                  <pic:spPr>
                    <a:xfrm>
                      <a:off x="0" y="0"/>
                      <a:ext cx="3844367" cy="2074049"/>
                    </a:xfrm>
                    <a:prstGeom prst="rect">
                      <a:avLst/>
                    </a:prstGeom>
                  </pic:spPr>
                </pic:pic>
              </a:graphicData>
            </a:graphic>
          </wp:inline>
        </w:drawing>
      </w:r>
    </w:p>
    <w:p w14:paraId="66F7EAD6" w14:textId="6E642A03" w:rsidR="008F126C" w:rsidRPr="008F126C" w:rsidRDefault="008F126C" w:rsidP="008F126C">
      <w:pPr>
        <w:pStyle w:val="ad"/>
        <w:spacing w:before="156" w:after="156"/>
      </w:pPr>
      <w:r>
        <w:rPr>
          <w:rFonts w:hint="eastAsia"/>
        </w:rPr>
        <w:t>图</w:t>
      </w:r>
      <w:r>
        <w:t xml:space="preserve">1 </w:t>
      </w:r>
      <w:r>
        <w:rPr>
          <w:rFonts w:hint="eastAsia"/>
        </w:rPr>
        <w:t>堆栈寄存器中断点存储示意图</w:t>
      </w:r>
    </w:p>
    <w:p w14:paraId="02495FE1" w14:textId="666D3979" w:rsidR="008011BB" w:rsidRPr="00C300D2" w:rsidRDefault="004979C7" w:rsidP="0032441E">
      <w:pPr>
        <w:pStyle w:val="af"/>
        <w:ind w:firstLine="522"/>
        <w:jc w:val="left"/>
        <w:rPr>
          <w:rFonts w:cs="宋体"/>
          <w:b/>
          <w:kern w:val="2"/>
          <w:sz w:val="26"/>
          <w:szCs w:val="26"/>
        </w:rPr>
      </w:pPr>
      <w:r w:rsidRPr="00C300D2">
        <w:rPr>
          <w:rFonts w:cs="宋体" w:hint="eastAsia"/>
          <w:b/>
          <w:kern w:val="2"/>
          <w:sz w:val="26"/>
          <w:szCs w:val="26"/>
        </w:rPr>
        <w:t>2</w:t>
      </w:r>
      <w:r w:rsidRPr="00C300D2">
        <w:rPr>
          <w:rFonts w:cs="宋体"/>
          <w:b/>
          <w:kern w:val="2"/>
          <w:sz w:val="26"/>
          <w:szCs w:val="26"/>
        </w:rPr>
        <w:t>.</w:t>
      </w:r>
      <w:r w:rsidR="008F126C">
        <w:rPr>
          <w:rFonts w:cs="宋体"/>
          <w:b/>
          <w:kern w:val="2"/>
          <w:sz w:val="26"/>
          <w:szCs w:val="26"/>
        </w:rPr>
        <w:t>3</w:t>
      </w:r>
      <w:r w:rsidRPr="00C300D2">
        <w:rPr>
          <w:rFonts w:cs="宋体"/>
          <w:b/>
          <w:kern w:val="2"/>
          <w:sz w:val="26"/>
          <w:szCs w:val="26"/>
        </w:rPr>
        <w:t xml:space="preserve"> </w:t>
      </w:r>
      <w:r w:rsidR="008011BB" w:rsidRPr="00C300D2">
        <w:rPr>
          <w:rFonts w:cs="宋体" w:hint="eastAsia"/>
          <w:b/>
          <w:kern w:val="2"/>
          <w:sz w:val="26"/>
          <w:szCs w:val="26"/>
        </w:rPr>
        <w:t>斐波那契数列：</w:t>
      </w:r>
    </w:p>
    <w:p w14:paraId="1A5683A4" w14:textId="521B744C" w:rsidR="00795D8A" w:rsidRDefault="0032441E" w:rsidP="0032441E">
      <w:pPr>
        <w:pStyle w:val="af"/>
        <w:ind w:firstLine="480"/>
        <w:jc w:val="left"/>
        <w:rPr>
          <w:rFonts w:cs="宋体"/>
          <w:bCs w:val="0"/>
          <w:kern w:val="2"/>
          <w:sz w:val="24"/>
          <w:szCs w:val="24"/>
        </w:rPr>
      </w:pPr>
      <w:r w:rsidRPr="0032441E">
        <w:rPr>
          <w:rFonts w:cs="宋体" w:hint="eastAsia"/>
          <w:bCs w:val="0"/>
          <w:kern w:val="2"/>
          <w:sz w:val="24"/>
          <w:szCs w:val="24"/>
        </w:rPr>
        <w:t>斐波那契数列（</w:t>
      </w:r>
      <w:r w:rsidRPr="0032441E">
        <w:rPr>
          <w:rFonts w:cs="宋体" w:hint="eastAsia"/>
          <w:bCs w:val="0"/>
          <w:kern w:val="2"/>
          <w:sz w:val="24"/>
          <w:szCs w:val="24"/>
        </w:rPr>
        <w:t>Fibonacci sequence</w:t>
      </w:r>
      <w:r w:rsidRPr="0032441E">
        <w:rPr>
          <w:rFonts w:cs="宋体" w:hint="eastAsia"/>
          <w:bCs w:val="0"/>
          <w:kern w:val="2"/>
          <w:sz w:val="24"/>
          <w:szCs w:val="24"/>
        </w:rPr>
        <w:t>），又称黄金分割数列，因数学家莱昂纳多·斐波那契（</w:t>
      </w:r>
      <w:r w:rsidRPr="0032441E">
        <w:rPr>
          <w:rFonts w:cs="宋体" w:hint="eastAsia"/>
          <w:bCs w:val="0"/>
          <w:kern w:val="2"/>
          <w:sz w:val="24"/>
          <w:szCs w:val="24"/>
        </w:rPr>
        <w:t>Leonardo Fibonacci</w:t>
      </w:r>
      <w:r w:rsidRPr="0032441E">
        <w:rPr>
          <w:rFonts w:cs="宋体" w:hint="eastAsia"/>
          <w:bCs w:val="0"/>
          <w:kern w:val="2"/>
          <w:sz w:val="24"/>
          <w:szCs w:val="24"/>
        </w:rPr>
        <w:t>）</w:t>
      </w:r>
      <w:proofErr w:type="gramStart"/>
      <w:r w:rsidRPr="0032441E">
        <w:rPr>
          <w:rFonts w:cs="宋体" w:hint="eastAsia"/>
          <w:bCs w:val="0"/>
          <w:kern w:val="2"/>
          <w:sz w:val="24"/>
          <w:szCs w:val="24"/>
        </w:rPr>
        <w:t>以兔</w:t>
      </w:r>
      <w:proofErr w:type="gramEnd"/>
      <w:r w:rsidRPr="0032441E">
        <w:rPr>
          <w:rFonts w:cs="宋体" w:hint="eastAsia"/>
          <w:bCs w:val="0"/>
          <w:kern w:val="2"/>
          <w:sz w:val="24"/>
          <w:szCs w:val="24"/>
        </w:rPr>
        <w:t>子繁殖为例子而引入，故又称为“兔子数列”，指的是这样一个数列：</w:t>
      </w:r>
      <w:r w:rsidRPr="0032441E">
        <w:rPr>
          <w:rFonts w:cs="宋体" w:hint="eastAsia"/>
          <w:bCs w:val="0"/>
          <w:kern w:val="2"/>
          <w:sz w:val="24"/>
          <w:szCs w:val="24"/>
        </w:rPr>
        <w:t>1</w:t>
      </w:r>
      <w:r w:rsidRPr="0032441E">
        <w:rPr>
          <w:rFonts w:cs="宋体" w:hint="eastAsia"/>
          <w:bCs w:val="0"/>
          <w:kern w:val="2"/>
          <w:sz w:val="24"/>
          <w:szCs w:val="24"/>
        </w:rPr>
        <w:t>、</w:t>
      </w:r>
      <w:r w:rsidRPr="0032441E">
        <w:rPr>
          <w:rFonts w:cs="宋体" w:hint="eastAsia"/>
          <w:bCs w:val="0"/>
          <w:kern w:val="2"/>
          <w:sz w:val="24"/>
          <w:szCs w:val="24"/>
        </w:rPr>
        <w:t>1</w:t>
      </w:r>
      <w:r w:rsidRPr="0032441E">
        <w:rPr>
          <w:rFonts w:cs="宋体" w:hint="eastAsia"/>
          <w:bCs w:val="0"/>
          <w:kern w:val="2"/>
          <w:sz w:val="24"/>
          <w:szCs w:val="24"/>
        </w:rPr>
        <w:t>、</w:t>
      </w:r>
      <w:r w:rsidRPr="0032441E">
        <w:rPr>
          <w:rFonts w:cs="宋体" w:hint="eastAsia"/>
          <w:bCs w:val="0"/>
          <w:kern w:val="2"/>
          <w:sz w:val="24"/>
          <w:szCs w:val="24"/>
        </w:rPr>
        <w:t>2</w:t>
      </w:r>
      <w:r w:rsidRPr="0032441E">
        <w:rPr>
          <w:rFonts w:cs="宋体" w:hint="eastAsia"/>
          <w:bCs w:val="0"/>
          <w:kern w:val="2"/>
          <w:sz w:val="24"/>
          <w:szCs w:val="24"/>
        </w:rPr>
        <w:t>、</w:t>
      </w:r>
      <w:r w:rsidRPr="0032441E">
        <w:rPr>
          <w:rFonts w:cs="宋体" w:hint="eastAsia"/>
          <w:bCs w:val="0"/>
          <w:kern w:val="2"/>
          <w:sz w:val="24"/>
          <w:szCs w:val="24"/>
        </w:rPr>
        <w:t>3</w:t>
      </w:r>
      <w:r w:rsidRPr="0032441E">
        <w:rPr>
          <w:rFonts w:cs="宋体" w:hint="eastAsia"/>
          <w:bCs w:val="0"/>
          <w:kern w:val="2"/>
          <w:sz w:val="24"/>
          <w:szCs w:val="24"/>
        </w:rPr>
        <w:t>、</w:t>
      </w:r>
      <w:r w:rsidRPr="0032441E">
        <w:rPr>
          <w:rFonts w:cs="宋体" w:hint="eastAsia"/>
          <w:bCs w:val="0"/>
          <w:kern w:val="2"/>
          <w:sz w:val="24"/>
          <w:szCs w:val="24"/>
        </w:rPr>
        <w:t>5</w:t>
      </w:r>
      <w:r w:rsidRPr="0032441E">
        <w:rPr>
          <w:rFonts w:cs="宋体" w:hint="eastAsia"/>
          <w:bCs w:val="0"/>
          <w:kern w:val="2"/>
          <w:sz w:val="24"/>
          <w:szCs w:val="24"/>
        </w:rPr>
        <w:t>、</w:t>
      </w:r>
      <w:r w:rsidRPr="0032441E">
        <w:rPr>
          <w:rFonts w:cs="宋体" w:hint="eastAsia"/>
          <w:bCs w:val="0"/>
          <w:kern w:val="2"/>
          <w:sz w:val="24"/>
          <w:szCs w:val="24"/>
        </w:rPr>
        <w:t>8</w:t>
      </w:r>
      <w:r w:rsidRPr="0032441E">
        <w:rPr>
          <w:rFonts w:cs="宋体" w:hint="eastAsia"/>
          <w:bCs w:val="0"/>
          <w:kern w:val="2"/>
          <w:sz w:val="24"/>
          <w:szCs w:val="24"/>
        </w:rPr>
        <w:t>、</w:t>
      </w:r>
      <w:r w:rsidRPr="0032441E">
        <w:rPr>
          <w:rFonts w:cs="宋体" w:hint="eastAsia"/>
          <w:bCs w:val="0"/>
          <w:kern w:val="2"/>
          <w:sz w:val="24"/>
          <w:szCs w:val="24"/>
        </w:rPr>
        <w:t>13</w:t>
      </w:r>
      <w:r w:rsidRPr="0032441E">
        <w:rPr>
          <w:rFonts w:cs="宋体" w:hint="eastAsia"/>
          <w:bCs w:val="0"/>
          <w:kern w:val="2"/>
          <w:sz w:val="24"/>
          <w:szCs w:val="24"/>
        </w:rPr>
        <w:t>、</w:t>
      </w:r>
      <w:r w:rsidRPr="0032441E">
        <w:rPr>
          <w:rFonts w:cs="宋体" w:hint="eastAsia"/>
          <w:bCs w:val="0"/>
          <w:kern w:val="2"/>
          <w:sz w:val="24"/>
          <w:szCs w:val="24"/>
        </w:rPr>
        <w:t>21</w:t>
      </w:r>
      <w:r w:rsidRPr="0032441E">
        <w:rPr>
          <w:rFonts w:cs="宋体" w:hint="eastAsia"/>
          <w:bCs w:val="0"/>
          <w:kern w:val="2"/>
          <w:sz w:val="24"/>
          <w:szCs w:val="24"/>
        </w:rPr>
        <w:t>、</w:t>
      </w:r>
      <w:r w:rsidRPr="0032441E">
        <w:rPr>
          <w:rFonts w:cs="宋体" w:hint="eastAsia"/>
          <w:bCs w:val="0"/>
          <w:kern w:val="2"/>
          <w:sz w:val="24"/>
          <w:szCs w:val="24"/>
        </w:rPr>
        <w:t>34</w:t>
      </w:r>
      <w:r w:rsidRPr="0032441E">
        <w:rPr>
          <w:rFonts w:cs="宋体" w:hint="eastAsia"/>
          <w:bCs w:val="0"/>
          <w:kern w:val="2"/>
          <w:sz w:val="24"/>
          <w:szCs w:val="24"/>
        </w:rPr>
        <w:t>、……</w:t>
      </w:r>
      <w:r w:rsidRPr="0032441E">
        <w:rPr>
          <w:rFonts w:cs="宋体"/>
          <w:bCs w:val="0"/>
          <w:kern w:val="2"/>
          <w:sz w:val="24"/>
          <w:szCs w:val="24"/>
        </w:rPr>
        <w:t>这个数列从第</w:t>
      </w:r>
      <w:r w:rsidRPr="0032441E">
        <w:rPr>
          <w:rFonts w:cs="宋体"/>
          <w:bCs w:val="0"/>
          <w:kern w:val="2"/>
          <w:sz w:val="24"/>
          <w:szCs w:val="24"/>
        </w:rPr>
        <w:t>3</w:t>
      </w:r>
      <w:r w:rsidRPr="0032441E">
        <w:rPr>
          <w:rFonts w:cs="宋体"/>
          <w:bCs w:val="0"/>
          <w:kern w:val="2"/>
          <w:sz w:val="24"/>
          <w:szCs w:val="24"/>
        </w:rPr>
        <w:t>项开始，每一项都等于前两项之和</w:t>
      </w:r>
      <w:r w:rsidRPr="0032441E">
        <w:rPr>
          <w:rFonts w:cs="宋体" w:hint="eastAsia"/>
          <w:bCs w:val="0"/>
          <w:kern w:val="2"/>
          <w:sz w:val="24"/>
          <w:szCs w:val="24"/>
        </w:rPr>
        <w:t>。在数学上，斐波那契数列以如下被以递推的方法定义：</w:t>
      </w:r>
      <w:r w:rsidRPr="0032441E">
        <w:rPr>
          <w:rFonts w:cs="宋体" w:hint="eastAsia"/>
          <w:bCs w:val="0"/>
          <w:kern w:val="2"/>
          <w:sz w:val="24"/>
          <w:szCs w:val="24"/>
        </w:rPr>
        <w:t>F(</w:t>
      </w:r>
      <w:proofErr w:type="gramStart"/>
      <w:r w:rsidRPr="0032441E">
        <w:rPr>
          <w:rFonts w:cs="宋体" w:hint="eastAsia"/>
          <w:bCs w:val="0"/>
          <w:kern w:val="2"/>
          <w:sz w:val="24"/>
          <w:szCs w:val="24"/>
        </w:rPr>
        <w:t>0)=</w:t>
      </w:r>
      <w:proofErr w:type="gramEnd"/>
      <w:r w:rsidRPr="0032441E">
        <w:rPr>
          <w:rFonts w:cs="宋体" w:hint="eastAsia"/>
          <w:bCs w:val="0"/>
          <w:kern w:val="2"/>
          <w:sz w:val="24"/>
          <w:szCs w:val="24"/>
        </w:rPr>
        <w:t>0</w:t>
      </w:r>
      <w:r w:rsidRPr="0032441E">
        <w:rPr>
          <w:rFonts w:cs="宋体" w:hint="eastAsia"/>
          <w:bCs w:val="0"/>
          <w:kern w:val="2"/>
          <w:sz w:val="24"/>
          <w:szCs w:val="24"/>
        </w:rPr>
        <w:t>，</w:t>
      </w:r>
      <w:r w:rsidRPr="0032441E">
        <w:rPr>
          <w:rFonts w:cs="宋体" w:hint="eastAsia"/>
          <w:bCs w:val="0"/>
          <w:kern w:val="2"/>
          <w:sz w:val="24"/>
          <w:szCs w:val="24"/>
        </w:rPr>
        <w:t>F(1)=1, F(n)=F(n - 1)+F(n - 2)</w:t>
      </w:r>
      <w:r w:rsidRPr="0032441E">
        <w:rPr>
          <w:rFonts w:cs="宋体" w:hint="eastAsia"/>
          <w:bCs w:val="0"/>
          <w:kern w:val="2"/>
          <w:sz w:val="24"/>
          <w:szCs w:val="24"/>
        </w:rPr>
        <w:t>（</w:t>
      </w:r>
      <w:r w:rsidRPr="0032441E">
        <w:rPr>
          <w:rFonts w:cs="宋体" w:hint="eastAsia"/>
          <w:bCs w:val="0"/>
          <w:kern w:val="2"/>
          <w:sz w:val="24"/>
          <w:szCs w:val="24"/>
        </w:rPr>
        <w:t xml:space="preserve">n </w:t>
      </w:r>
      <w:r w:rsidRPr="0032441E">
        <w:rPr>
          <w:rFonts w:cs="宋体" w:hint="eastAsia"/>
          <w:bCs w:val="0"/>
          <w:kern w:val="2"/>
          <w:sz w:val="24"/>
          <w:szCs w:val="24"/>
        </w:rPr>
        <w:t>≥</w:t>
      </w:r>
      <w:r w:rsidRPr="0032441E">
        <w:rPr>
          <w:rFonts w:cs="宋体" w:hint="eastAsia"/>
          <w:bCs w:val="0"/>
          <w:kern w:val="2"/>
          <w:sz w:val="24"/>
          <w:szCs w:val="24"/>
        </w:rPr>
        <w:t xml:space="preserve"> 2</w:t>
      </w:r>
      <w:r w:rsidRPr="0032441E">
        <w:rPr>
          <w:rFonts w:cs="宋体" w:hint="eastAsia"/>
          <w:bCs w:val="0"/>
          <w:kern w:val="2"/>
          <w:sz w:val="24"/>
          <w:szCs w:val="24"/>
        </w:rPr>
        <w:t>，</w:t>
      </w:r>
      <w:r w:rsidRPr="0032441E">
        <w:rPr>
          <w:rFonts w:cs="宋体" w:hint="eastAsia"/>
          <w:bCs w:val="0"/>
          <w:kern w:val="2"/>
          <w:sz w:val="24"/>
          <w:szCs w:val="24"/>
        </w:rPr>
        <w:t xml:space="preserve">n </w:t>
      </w:r>
      <w:r w:rsidRPr="0032441E">
        <w:rPr>
          <w:rFonts w:cs="宋体" w:hint="eastAsia"/>
          <w:bCs w:val="0"/>
          <w:kern w:val="2"/>
          <w:sz w:val="24"/>
          <w:szCs w:val="24"/>
        </w:rPr>
        <w:t>∈</w:t>
      </w:r>
      <w:r w:rsidRPr="0032441E">
        <w:rPr>
          <w:rFonts w:cs="宋体" w:hint="eastAsia"/>
          <w:bCs w:val="0"/>
          <w:kern w:val="2"/>
          <w:sz w:val="24"/>
          <w:szCs w:val="24"/>
        </w:rPr>
        <w:t xml:space="preserve"> N*</w:t>
      </w:r>
      <w:r w:rsidRPr="0032441E">
        <w:rPr>
          <w:rFonts w:cs="宋体" w:hint="eastAsia"/>
          <w:bCs w:val="0"/>
          <w:kern w:val="2"/>
          <w:sz w:val="24"/>
          <w:szCs w:val="24"/>
        </w:rPr>
        <w:t>）</w:t>
      </w:r>
    </w:p>
    <w:p w14:paraId="3ADCD64B" w14:textId="51F8272F" w:rsidR="00C205F7" w:rsidRDefault="00C205F7" w:rsidP="008011BB">
      <w:pPr>
        <w:pStyle w:val="af"/>
        <w:ind w:firstLineChars="0" w:firstLine="0"/>
        <w:jc w:val="center"/>
        <w:rPr>
          <w:rFonts w:hint="eastAsia"/>
        </w:rPr>
      </w:pPr>
      <w:r>
        <w:rPr>
          <w:noProof/>
        </w:rPr>
        <w:drawing>
          <wp:inline distT="0" distB="0" distL="0" distR="0" wp14:anchorId="77448B68" wp14:editId="02E8B556">
            <wp:extent cx="2876550" cy="1783462"/>
            <wp:effectExtent l="0" t="0" r="0" b="762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5378" cy="1788935"/>
                    </a:xfrm>
                    <a:prstGeom prst="rect">
                      <a:avLst/>
                    </a:prstGeom>
                    <a:noFill/>
                    <a:ln>
                      <a:noFill/>
                    </a:ln>
                  </pic:spPr>
                </pic:pic>
              </a:graphicData>
            </a:graphic>
          </wp:inline>
        </w:drawing>
      </w:r>
    </w:p>
    <w:p w14:paraId="2A912049" w14:textId="68979394" w:rsidR="00254B90" w:rsidRPr="008759F4" w:rsidRDefault="00795D8A" w:rsidP="00C300D2">
      <w:pPr>
        <w:pStyle w:val="ad"/>
        <w:spacing w:before="156" w:after="156"/>
      </w:pPr>
      <w:r>
        <w:rPr>
          <w:rFonts w:hint="eastAsia"/>
        </w:rPr>
        <w:t>图</w:t>
      </w:r>
      <w:r w:rsidR="008F126C">
        <w:t>2</w:t>
      </w:r>
      <w:r>
        <w:t xml:space="preserve"> </w:t>
      </w:r>
      <w:r w:rsidR="00C205F7" w:rsidRPr="00C205F7">
        <w:rPr>
          <w:rFonts w:hint="eastAsia"/>
        </w:rPr>
        <w:t>斐波那契数</w:t>
      </w:r>
      <w:proofErr w:type="gramStart"/>
      <w:r w:rsidR="00C205F7">
        <w:rPr>
          <w:rFonts w:hint="eastAsia"/>
        </w:rPr>
        <w:t>列</w:t>
      </w:r>
      <w:r w:rsidR="00C205F7" w:rsidRPr="00C205F7">
        <w:rPr>
          <w:rFonts w:hint="eastAsia"/>
        </w:rPr>
        <w:t>为边</w:t>
      </w:r>
      <w:proofErr w:type="gramEnd"/>
      <w:r w:rsidR="00C205F7">
        <w:rPr>
          <w:rFonts w:hint="eastAsia"/>
        </w:rPr>
        <w:t>的几何表示</w:t>
      </w:r>
    </w:p>
    <w:p w14:paraId="0087544F" w14:textId="77777777" w:rsidR="003238BA" w:rsidRPr="008759F4" w:rsidRDefault="003238BA" w:rsidP="00F43FE9">
      <w:pPr>
        <w:spacing w:line="300" w:lineRule="auto"/>
        <w:ind w:firstLine="0"/>
        <w:jc w:val="left"/>
        <w:rPr>
          <w:b/>
          <w:sz w:val="28"/>
          <w:szCs w:val="28"/>
        </w:rPr>
      </w:pPr>
      <w:r w:rsidRPr="008759F4">
        <w:rPr>
          <w:rFonts w:hint="eastAsia"/>
          <w:b/>
          <w:sz w:val="28"/>
          <w:szCs w:val="28"/>
        </w:rPr>
        <w:t>三、实验内容</w:t>
      </w:r>
    </w:p>
    <w:p w14:paraId="577E5CC7" w14:textId="6E92C876" w:rsidR="00C300D2" w:rsidRPr="00C300D2" w:rsidRDefault="003238BA" w:rsidP="00C24C80">
      <w:pPr>
        <w:spacing w:line="300" w:lineRule="auto"/>
        <w:rPr>
          <w:b/>
          <w:sz w:val="26"/>
          <w:szCs w:val="26"/>
        </w:rPr>
      </w:pPr>
      <w:r w:rsidRPr="00C300D2">
        <w:rPr>
          <w:rFonts w:hint="eastAsia"/>
          <w:b/>
          <w:sz w:val="26"/>
          <w:szCs w:val="26"/>
        </w:rPr>
        <w:t>1</w:t>
      </w:r>
      <w:r w:rsidR="00955D70" w:rsidRPr="00C300D2">
        <w:rPr>
          <w:rFonts w:hint="eastAsia"/>
          <w:b/>
          <w:sz w:val="26"/>
          <w:szCs w:val="26"/>
        </w:rPr>
        <w:t>.</w:t>
      </w:r>
      <w:r w:rsidRPr="00C300D2">
        <w:rPr>
          <w:rFonts w:hint="eastAsia"/>
          <w:b/>
          <w:sz w:val="26"/>
          <w:szCs w:val="26"/>
        </w:rPr>
        <w:t>实验任务一：</w:t>
      </w:r>
      <w:r w:rsidR="00747821" w:rsidRPr="00C300D2">
        <w:rPr>
          <w:rFonts w:hint="eastAsia"/>
          <w:b/>
          <w:sz w:val="26"/>
          <w:szCs w:val="26"/>
        </w:rPr>
        <w:t>斐波那契数列</w:t>
      </w:r>
    </w:p>
    <w:p w14:paraId="62BA106C" w14:textId="7DFF0182" w:rsidR="003238BA" w:rsidRPr="00C300D2" w:rsidRDefault="00C300D2" w:rsidP="00747821">
      <w:pPr>
        <w:spacing w:after="120" w:line="300" w:lineRule="auto"/>
        <w:rPr>
          <w:bCs/>
        </w:rPr>
      </w:pPr>
      <w:r w:rsidRPr="00C300D2">
        <w:rPr>
          <w:rFonts w:hint="eastAsia"/>
          <w:bCs/>
        </w:rPr>
        <w:t>斐波那契数列</w:t>
      </w:r>
      <w:r w:rsidRPr="00C300D2">
        <w:rPr>
          <w:rFonts w:hint="eastAsia"/>
          <w:bCs/>
        </w:rPr>
        <w:t>，</w:t>
      </w:r>
      <w:r w:rsidR="00747821" w:rsidRPr="00C300D2">
        <w:rPr>
          <w:rFonts w:hint="eastAsia"/>
          <w:bCs/>
        </w:rPr>
        <w:t>又称黄金分割数列，指的是这样一个数列：</w:t>
      </w:r>
      <w:r w:rsidR="00747821" w:rsidRPr="00C300D2">
        <w:rPr>
          <w:bCs/>
        </w:rPr>
        <w:t>0</w:t>
      </w:r>
      <w:r w:rsidR="00747821" w:rsidRPr="00C300D2">
        <w:rPr>
          <w:rFonts w:hint="eastAsia"/>
          <w:bCs/>
        </w:rPr>
        <w:t>、</w:t>
      </w:r>
      <w:r w:rsidR="00747821" w:rsidRPr="00C300D2">
        <w:rPr>
          <w:bCs/>
        </w:rPr>
        <w:t>1</w:t>
      </w:r>
      <w:r w:rsidR="00747821" w:rsidRPr="00C300D2">
        <w:rPr>
          <w:rFonts w:hint="eastAsia"/>
          <w:bCs/>
        </w:rPr>
        <w:t>、</w:t>
      </w:r>
      <w:r w:rsidR="00747821" w:rsidRPr="00C300D2">
        <w:rPr>
          <w:bCs/>
        </w:rPr>
        <w:t>1</w:t>
      </w:r>
      <w:r w:rsidR="00747821" w:rsidRPr="00C300D2">
        <w:rPr>
          <w:rFonts w:hint="eastAsia"/>
          <w:bCs/>
        </w:rPr>
        <w:t>、</w:t>
      </w:r>
      <w:r w:rsidR="00747821" w:rsidRPr="00C300D2">
        <w:rPr>
          <w:bCs/>
        </w:rPr>
        <w:t>2</w:t>
      </w:r>
      <w:r w:rsidR="00747821" w:rsidRPr="00C300D2">
        <w:rPr>
          <w:rFonts w:hint="eastAsia"/>
          <w:bCs/>
        </w:rPr>
        <w:t>、</w:t>
      </w:r>
      <w:r w:rsidR="00747821" w:rsidRPr="00C300D2">
        <w:rPr>
          <w:bCs/>
        </w:rPr>
        <w:t>3</w:t>
      </w:r>
      <w:r w:rsidR="00747821" w:rsidRPr="00C300D2">
        <w:rPr>
          <w:rFonts w:hint="eastAsia"/>
          <w:bCs/>
        </w:rPr>
        <w:t>、</w:t>
      </w:r>
      <w:r w:rsidR="00747821" w:rsidRPr="00C300D2">
        <w:rPr>
          <w:bCs/>
        </w:rPr>
        <w:t>5</w:t>
      </w:r>
      <w:r w:rsidR="00747821" w:rsidRPr="00C300D2">
        <w:rPr>
          <w:rFonts w:hint="eastAsia"/>
          <w:bCs/>
        </w:rPr>
        <w:t>、</w:t>
      </w:r>
      <w:r w:rsidR="00747821" w:rsidRPr="00C300D2">
        <w:rPr>
          <w:bCs/>
        </w:rPr>
        <w:t>8</w:t>
      </w:r>
      <w:r w:rsidR="00747821" w:rsidRPr="00C300D2">
        <w:rPr>
          <w:rFonts w:hint="eastAsia"/>
          <w:bCs/>
        </w:rPr>
        <w:t>、</w:t>
      </w:r>
      <w:r w:rsidR="00747821" w:rsidRPr="00C300D2">
        <w:rPr>
          <w:bCs/>
        </w:rPr>
        <w:t>13</w:t>
      </w:r>
      <w:r w:rsidR="00747821" w:rsidRPr="00C300D2">
        <w:rPr>
          <w:rFonts w:hint="eastAsia"/>
          <w:bCs/>
        </w:rPr>
        <w:t>、</w:t>
      </w:r>
      <w:proofErr w:type="gramStart"/>
      <w:r w:rsidR="00747821" w:rsidRPr="00C300D2">
        <w:rPr>
          <w:bCs/>
        </w:rPr>
        <w:t>…..</w:t>
      </w:r>
      <w:proofErr w:type="gramEnd"/>
      <w:r w:rsidR="00747821" w:rsidRPr="00C300D2">
        <w:rPr>
          <w:rFonts w:hint="eastAsia"/>
          <w:bCs/>
        </w:rPr>
        <w:t>。这个数列从第</w:t>
      </w:r>
      <w:r w:rsidR="00747821" w:rsidRPr="00C300D2">
        <w:rPr>
          <w:bCs/>
        </w:rPr>
        <w:t>3</w:t>
      </w:r>
      <w:r w:rsidR="00747821" w:rsidRPr="00C300D2">
        <w:rPr>
          <w:rFonts w:hint="eastAsia"/>
          <w:bCs/>
        </w:rPr>
        <w:t>项开始，每一项都等于前两项之和。试将该数列各个值依次显示在</w:t>
      </w:r>
      <w:r w:rsidR="00747821" w:rsidRPr="00C300D2">
        <w:rPr>
          <w:bCs/>
        </w:rPr>
        <w:t>OUT</w:t>
      </w:r>
      <w:r w:rsidR="00747821" w:rsidRPr="00C300D2">
        <w:rPr>
          <w:rFonts w:hint="eastAsia"/>
          <w:bCs/>
        </w:rPr>
        <w:t>寄存器中，当某个数列值大于</w:t>
      </w:r>
      <w:r w:rsidR="00747821" w:rsidRPr="00C300D2">
        <w:rPr>
          <w:bCs/>
        </w:rPr>
        <w:t>33H</w:t>
      </w:r>
      <w:r w:rsidR="00747821" w:rsidRPr="00C300D2">
        <w:rPr>
          <w:rFonts w:hint="eastAsia"/>
          <w:bCs/>
        </w:rPr>
        <w:t>时，系统停机。请编程实现它</w:t>
      </w:r>
      <w:r>
        <w:rPr>
          <w:rFonts w:hint="eastAsia"/>
          <w:bCs/>
        </w:rPr>
        <w:t>。</w:t>
      </w:r>
    </w:p>
    <w:p w14:paraId="442451B1" w14:textId="77777777" w:rsidR="003238BA" w:rsidRPr="008759F4" w:rsidRDefault="003238BA" w:rsidP="00F43FE9">
      <w:pPr>
        <w:numPr>
          <w:ilvl w:val="0"/>
          <w:numId w:val="14"/>
        </w:numPr>
        <w:tabs>
          <w:tab w:val="left" w:pos="900"/>
        </w:tabs>
        <w:spacing w:line="300" w:lineRule="auto"/>
        <w:jc w:val="left"/>
        <w:rPr>
          <w:b/>
          <w:bCs/>
        </w:rPr>
      </w:pPr>
      <w:r w:rsidRPr="008759F4">
        <w:rPr>
          <w:rFonts w:hint="eastAsia"/>
          <w:b/>
          <w:bCs/>
        </w:rPr>
        <w:t>实验步骤</w:t>
      </w:r>
    </w:p>
    <w:p w14:paraId="476D1097" w14:textId="77777777" w:rsidR="00627903" w:rsidRPr="008759F4" w:rsidRDefault="00627903" w:rsidP="00F43FE9">
      <w:pPr>
        <w:spacing w:line="300" w:lineRule="auto"/>
        <w:ind w:firstLineChars="200" w:firstLine="480"/>
        <w:jc w:val="left"/>
      </w:pPr>
      <w:r w:rsidRPr="008759F4">
        <w:rPr>
          <w:rFonts w:hint="eastAsia"/>
        </w:rPr>
        <w:t>①</w:t>
      </w:r>
      <w:r>
        <w:rPr>
          <w:rFonts w:hint="eastAsia"/>
        </w:rPr>
        <w:t>打开集成编程环境。连接实验设备，打开集成编程环境</w:t>
      </w:r>
    </w:p>
    <w:p w14:paraId="765D9726" w14:textId="7745DABC" w:rsidR="00FF0258" w:rsidRPr="009C2FE1" w:rsidRDefault="00627903" w:rsidP="009C2FE1">
      <w:pPr>
        <w:spacing w:line="300" w:lineRule="auto"/>
        <w:ind w:firstLineChars="200" w:firstLine="480"/>
        <w:jc w:val="left"/>
      </w:pPr>
      <w:r w:rsidRPr="008759F4">
        <w:rPr>
          <w:rFonts w:hint="eastAsia"/>
        </w:rPr>
        <w:lastRenderedPageBreak/>
        <w:t>②</w:t>
      </w:r>
      <w:r>
        <w:rPr>
          <w:rFonts w:hint="eastAsia"/>
        </w:rPr>
        <w:t>连接</w:t>
      </w:r>
      <w:r>
        <w:rPr>
          <w:rFonts w:hint="eastAsia"/>
        </w:rPr>
        <w:t>PC</w:t>
      </w:r>
      <w:r>
        <w:rPr>
          <w:rFonts w:hint="eastAsia"/>
        </w:rPr>
        <w:t>机与实验箱的通信口，选择“</w:t>
      </w:r>
      <w:r>
        <w:rPr>
          <w:rFonts w:hint="eastAsia"/>
        </w:rPr>
        <w:t>COM4</w:t>
      </w:r>
      <w:r>
        <w:rPr>
          <w:rFonts w:hint="eastAsia"/>
        </w:rPr>
        <w:t>，打开编写好的后缀为</w:t>
      </w:r>
      <w:proofErr w:type="spellStart"/>
      <w:r>
        <w:rPr>
          <w:rFonts w:hint="eastAsia"/>
        </w:rPr>
        <w:t>asm</w:t>
      </w:r>
      <w:proofErr w:type="spellEnd"/>
      <w:r>
        <w:rPr>
          <w:rFonts w:hint="eastAsia"/>
        </w:rPr>
        <w:t>的程序，编译并下载源程序</w:t>
      </w:r>
      <w:r w:rsidR="00C300D2">
        <w:rPr>
          <w:rFonts w:hint="eastAsia"/>
        </w:rPr>
        <w:t>。</w:t>
      </w:r>
    </w:p>
    <w:p w14:paraId="518FD97D" w14:textId="044D9BE5" w:rsidR="001D53B5" w:rsidRPr="008759F4" w:rsidRDefault="00DA22A5" w:rsidP="00C24C80">
      <w:pPr>
        <w:spacing w:line="300" w:lineRule="auto"/>
        <w:ind w:firstLineChars="200" w:firstLine="480"/>
        <w:jc w:val="left"/>
      </w:pPr>
      <w:r>
        <w:rPr>
          <w:rFonts w:hint="eastAsia"/>
        </w:rPr>
        <w:t>③运行程序，并观察实验箱中</w:t>
      </w:r>
      <w:r>
        <w:rPr>
          <w:rFonts w:hint="eastAsia"/>
        </w:rPr>
        <w:t>OUT</w:t>
      </w:r>
      <w:r>
        <w:rPr>
          <w:rFonts w:hint="eastAsia"/>
        </w:rPr>
        <w:t>寄存器的变化情况。</w:t>
      </w:r>
    </w:p>
    <w:p w14:paraId="10C9D04B" w14:textId="77777777" w:rsidR="003238BA" w:rsidRPr="008759F4" w:rsidRDefault="003238BA" w:rsidP="00F43FE9">
      <w:pPr>
        <w:numPr>
          <w:ilvl w:val="0"/>
          <w:numId w:val="14"/>
        </w:numPr>
        <w:tabs>
          <w:tab w:val="left" w:pos="900"/>
        </w:tabs>
        <w:spacing w:line="300" w:lineRule="auto"/>
        <w:jc w:val="left"/>
        <w:rPr>
          <w:b/>
          <w:bCs/>
        </w:rPr>
      </w:pPr>
      <w:r w:rsidRPr="008759F4">
        <w:rPr>
          <w:rFonts w:hint="eastAsia"/>
          <w:b/>
          <w:bCs/>
        </w:rPr>
        <w:t>实验现象</w:t>
      </w:r>
    </w:p>
    <w:p w14:paraId="739D9E2F" w14:textId="39C1F067" w:rsidR="007A02F6" w:rsidRDefault="007A02F6" w:rsidP="00F43FE9">
      <w:pPr>
        <w:spacing w:line="300" w:lineRule="auto"/>
        <w:jc w:val="left"/>
      </w:pPr>
      <w:r>
        <w:rPr>
          <w:rFonts w:hint="eastAsia"/>
        </w:rPr>
        <w:t>观察运行结果，</w:t>
      </w:r>
      <w:r>
        <w:rPr>
          <w:rFonts w:hint="eastAsia"/>
        </w:rPr>
        <w:t>OUT</w:t>
      </w:r>
      <w:r>
        <w:rPr>
          <w:rFonts w:hint="eastAsia"/>
        </w:rPr>
        <w:t>寄存器中每</w:t>
      </w:r>
      <w:r>
        <w:rPr>
          <w:rFonts w:hint="eastAsia"/>
        </w:rPr>
        <w:t>1</w:t>
      </w:r>
      <w:r>
        <w:rPr>
          <w:rFonts w:hint="eastAsia"/>
        </w:rPr>
        <w:t>秒数字发生一次变化</w:t>
      </w:r>
      <w:r w:rsidR="00AE764E">
        <w:rPr>
          <w:rFonts w:hint="eastAsia"/>
        </w:rPr>
        <w:t>，当</w:t>
      </w:r>
      <w:r w:rsidR="00AE764E">
        <w:rPr>
          <w:rFonts w:hint="eastAsia"/>
        </w:rPr>
        <w:t>OUT</w:t>
      </w:r>
      <w:r w:rsidR="00AE764E">
        <w:rPr>
          <w:rFonts w:hint="eastAsia"/>
        </w:rPr>
        <w:t>寄存器中输出</w:t>
      </w:r>
      <w:r w:rsidR="00AE764E">
        <w:rPr>
          <w:rFonts w:hint="eastAsia"/>
        </w:rPr>
        <w:t>1</w:t>
      </w:r>
      <w:r w:rsidR="00AE764E">
        <w:t>6</w:t>
      </w:r>
      <w:r w:rsidR="00AE764E">
        <w:rPr>
          <w:rFonts w:hint="eastAsia"/>
        </w:rPr>
        <w:t>进制数</w:t>
      </w:r>
      <w:r w:rsidR="00AE764E">
        <w:rPr>
          <w:rFonts w:hint="eastAsia"/>
        </w:rPr>
        <w:t>3</w:t>
      </w:r>
      <w:r w:rsidR="00AE764E">
        <w:t>7</w:t>
      </w:r>
      <w:r w:rsidR="00AE764E">
        <w:rPr>
          <w:rFonts w:hint="eastAsia"/>
        </w:rPr>
        <w:t>，即十进制数</w:t>
      </w:r>
      <w:r w:rsidR="00AE764E">
        <w:rPr>
          <w:rFonts w:hint="eastAsia"/>
        </w:rPr>
        <w:t>5</w:t>
      </w:r>
      <w:r w:rsidR="00AE764E">
        <w:t>5</w:t>
      </w:r>
      <w:r w:rsidR="00AE764E">
        <w:rPr>
          <w:rFonts w:hint="eastAsia"/>
        </w:rPr>
        <w:t>时，程序停止</w:t>
      </w:r>
      <w:r w:rsidR="00E50E64">
        <w:rPr>
          <w:rFonts w:hint="eastAsia"/>
        </w:rPr>
        <w:t>。</w:t>
      </w:r>
    </w:p>
    <w:p w14:paraId="71574350" w14:textId="49F83970" w:rsidR="007A02F6" w:rsidRDefault="007A02F6" w:rsidP="00C24C80">
      <w:pPr>
        <w:spacing w:line="300" w:lineRule="auto"/>
        <w:ind w:firstLine="0"/>
        <w:jc w:val="center"/>
      </w:pPr>
      <w:r>
        <w:rPr>
          <w:noProof/>
        </w:rPr>
        <w:drawing>
          <wp:inline distT="0" distB="0" distL="0" distR="0" wp14:anchorId="52C04A90" wp14:editId="158F8C9E">
            <wp:extent cx="3530600" cy="1922999"/>
            <wp:effectExtent l="0" t="0" r="0" b="1270"/>
            <wp:docPr id="4" name="图片 4" descr="图片包含 游戏机, 电子, 电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游戏机, 电子, 电路&#10;&#10;描述已自动生成"/>
                    <pic:cNvPicPr/>
                  </pic:nvPicPr>
                  <pic:blipFill>
                    <a:blip r:embed="rId9"/>
                    <a:stretch>
                      <a:fillRect/>
                    </a:stretch>
                  </pic:blipFill>
                  <pic:spPr>
                    <a:xfrm>
                      <a:off x="0" y="0"/>
                      <a:ext cx="3583921" cy="1952041"/>
                    </a:xfrm>
                    <a:prstGeom prst="rect">
                      <a:avLst/>
                    </a:prstGeom>
                  </pic:spPr>
                </pic:pic>
              </a:graphicData>
            </a:graphic>
          </wp:inline>
        </w:drawing>
      </w:r>
    </w:p>
    <w:p w14:paraId="0EA27E34" w14:textId="43299268" w:rsidR="007A02F6" w:rsidRDefault="00E50E64" w:rsidP="00A34F20">
      <w:pPr>
        <w:pStyle w:val="ad"/>
        <w:spacing w:before="156" w:after="156"/>
      </w:pPr>
      <w:r>
        <w:rPr>
          <w:rFonts w:hint="eastAsia"/>
        </w:rPr>
        <w:t>图</w:t>
      </w:r>
      <w:r w:rsidR="008F126C">
        <w:t>3</w:t>
      </w:r>
      <w:r>
        <w:t xml:space="preserve"> </w:t>
      </w:r>
      <w:r>
        <w:rPr>
          <w:rFonts w:hint="eastAsia"/>
        </w:rPr>
        <w:t>程序结束时</w:t>
      </w:r>
      <w:r>
        <w:rPr>
          <w:rFonts w:hint="eastAsia"/>
        </w:rPr>
        <w:t>OUT</w:t>
      </w:r>
      <w:r>
        <w:rPr>
          <w:rFonts w:hint="eastAsia"/>
        </w:rPr>
        <w:t>寄存器的示数</w:t>
      </w:r>
    </w:p>
    <w:p w14:paraId="56C93605" w14:textId="1D88B553" w:rsidR="00F21D19" w:rsidRPr="001D53B5" w:rsidRDefault="003238BA" w:rsidP="001D53B5">
      <w:pPr>
        <w:numPr>
          <w:ilvl w:val="0"/>
          <w:numId w:val="14"/>
        </w:numPr>
        <w:tabs>
          <w:tab w:val="left" w:pos="900"/>
        </w:tabs>
        <w:spacing w:line="300" w:lineRule="auto"/>
        <w:jc w:val="left"/>
        <w:rPr>
          <w:b/>
          <w:bCs/>
        </w:rPr>
      </w:pPr>
      <w:r w:rsidRPr="008759F4">
        <w:rPr>
          <w:rFonts w:hint="eastAsia"/>
          <w:b/>
          <w:bCs/>
        </w:rPr>
        <w:t>数据记录、分析与处理</w:t>
      </w:r>
    </w:p>
    <w:p w14:paraId="48297305" w14:textId="466C3073" w:rsidR="00C24C80" w:rsidRPr="00A34F20" w:rsidRDefault="00C24C80" w:rsidP="00A34F20">
      <w:pPr>
        <w:pStyle w:val="aa"/>
        <w:spacing w:line="300" w:lineRule="auto"/>
        <w:ind w:left="0" w:firstLineChars="200" w:firstLine="480"/>
        <w:jc w:val="left"/>
        <w:rPr>
          <w:kern w:val="0"/>
        </w:rPr>
      </w:pPr>
      <w:proofErr w:type="gramStart"/>
      <w:r w:rsidRPr="00A34F20">
        <w:rPr>
          <w:rFonts w:hint="eastAsia"/>
          <w:kern w:val="0"/>
        </w:rPr>
        <w:t>现分析</w:t>
      </w:r>
      <w:proofErr w:type="gramEnd"/>
      <w:r w:rsidRPr="00A34F20">
        <w:rPr>
          <w:rFonts w:hint="eastAsia"/>
          <w:kern w:val="0"/>
        </w:rPr>
        <w:t>该程序如何实现本实验任务。汇编程序与分析如下表：</w:t>
      </w:r>
    </w:p>
    <w:p w14:paraId="792E5078" w14:textId="77777777" w:rsidR="00C24C80" w:rsidRPr="001D53B5" w:rsidRDefault="00C24C80" w:rsidP="00A34F20">
      <w:pPr>
        <w:pStyle w:val="ad"/>
        <w:spacing w:before="156" w:after="156"/>
        <w:ind w:left="900"/>
        <w:rPr>
          <w:sz w:val="20"/>
          <w:szCs w:val="20"/>
        </w:rPr>
      </w:pPr>
      <w:r w:rsidRPr="001D53B5">
        <w:rPr>
          <w:rFonts w:hint="eastAsia"/>
          <w:sz w:val="20"/>
          <w:szCs w:val="20"/>
        </w:rPr>
        <w:t>表</w:t>
      </w:r>
      <w:r>
        <w:rPr>
          <w:sz w:val="20"/>
          <w:szCs w:val="20"/>
        </w:rPr>
        <w:t>1</w:t>
      </w:r>
      <w:r w:rsidRPr="001D53B5">
        <w:rPr>
          <w:sz w:val="20"/>
          <w:szCs w:val="20"/>
        </w:rPr>
        <w:t xml:space="preserve"> </w:t>
      </w:r>
      <w:r>
        <w:rPr>
          <w:rFonts w:hint="eastAsia"/>
          <w:sz w:val="20"/>
          <w:szCs w:val="20"/>
        </w:rPr>
        <w:t>程序</w:t>
      </w:r>
      <w:r w:rsidRPr="001D53B5">
        <w:rPr>
          <w:rFonts w:hint="eastAsia"/>
          <w:sz w:val="20"/>
          <w:szCs w:val="20"/>
        </w:rPr>
        <w:t>功能分析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2"/>
        <w:gridCol w:w="1766"/>
        <w:gridCol w:w="4893"/>
      </w:tblGrid>
      <w:tr w:rsidR="00C24C80" w:rsidRPr="001D53B5" w14:paraId="25EBF770" w14:textId="77777777" w:rsidTr="00751B0F">
        <w:trPr>
          <w:jc w:val="center"/>
        </w:trPr>
        <w:tc>
          <w:tcPr>
            <w:tcW w:w="0" w:type="auto"/>
            <w:vAlign w:val="center"/>
          </w:tcPr>
          <w:p w14:paraId="00D1FAA4" w14:textId="77777777" w:rsidR="00C24C80" w:rsidRPr="001D53B5" w:rsidRDefault="00C24C80" w:rsidP="00751B0F">
            <w:pPr>
              <w:pStyle w:val="a8"/>
              <w:spacing w:line="300" w:lineRule="auto"/>
              <w:ind w:firstLine="0"/>
              <w:jc w:val="center"/>
              <w:rPr>
                <w:b w:val="0"/>
                <w:bCs/>
                <w:sz w:val="24"/>
              </w:rPr>
            </w:pPr>
          </w:p>
        </w:tc>
        <w:tc>
          <w:tcPr>
            <w:tcW w:w="0" w:type="auto"/>
            <w:vAlign w:val="center"/>
          </w:tcPr>
          <w:p w14:paraId="1289208D" w14:textId="77777777" w:rsidR="00C24C80" w:rsidRPr="005A5ED3" w:rsidRDefault="00C24C80" w:rsidP="00751B0F">
            <w:pPr>
              <w:spacing w:line="300" w:lineRule="auto"/>
              <w:ind w:firstLine="0"/>
              <w:jc w:val="center"/>
              <w:rPr>
                <w:b/>
                <w:color w:val="2F5496" w:themeColor="accent1" w:themeShade="BF"/>
              </w:rPr>
            </w:pPr>
            <w:r w:rsidRPr="005A5ED3">
              <w:rPr>
                <w:rFonts w:hint="eastAsia"/>
                <w:b/>
                <w:color w:val="2F5496" w:themeColor="accent1" w:themeShade="BF"/>
              </w:rPr>
              <w:t>MO</w:t>
            </w:r>
            <w:r w:rsidRPr="005A5ED3">
              <w:rPr>
                <w:b/>
                <w:color w:val="2F5496" w:themeColor="accent1" w:themeShade="BF"/>
              </w:rPr>
              <w:t>V</w:t>
            </w:r>
            <w:r>
              <w:rPr>
                <w:b/>
                <w:color w:val="2F5496" w:themeColor="accent1" w:themeShade="BF"/>
              </w:rPr>
              <w:t xml:space="preserve"> </w:t>
            </w:r>
            <w:r>
              <w:rPr>
                <w:rFonts w:hint="eastAsia"/>
                <w:b/>
                <w:color w:val="2F5496" w:themeColor="accent1" w:themeShade="BF"/>
              </w:rPr>
              <w:t>A</w:t>
            </w:r>
            <w:r w:rsidRPr="005A5ED3">
              <w:rPr>
                <w:b/>
                <w:color w:val="2F5496" w:themeColor="accent1" w:themeShade="BF"/>
              </w:rPr>
              <w:t>, #00H</w:t>
            </w:r>
          </w:p>
        </w:tc>
        <w:tc>
          <w:tcPr>
            <w:tcW w:w="0" w:type="auto"/>
          </w:tcPr>
          <w:p w14:paraId="31B272D4" w14:textId="77777777" w:rsidR="00C24C80" w:rsidRPr="005A5ED3" w:rsidRDefault="00C24C80" w:rsidP="00751B0F">
            <w:pPr>
              <w:spacing w:line="300" w:lineRule="auto"/>
              <w:ind w:firstLine="0"/>
              <w:jc w:val="center"/>
              <w:rPr>
                <w:b/>
                <w:color w:val="2F5496" w:themeColor="accent1" w:themeShade="BF"/>
              </w:rPr>
            </w:pPr>
            <w:r w:rsidRPr="005A5ED3">
              <w:rPr>
                <w:rFonts w:hint="eastAsia"/>
                <w:b/>
                <w:color w:val="2F5496" w:themeColor="accent1" w:themeShade="BF"/>
              </w:rPr>
              <w:t>赋初值</w:t>
            </w:r>
          </w:p>
        </w:tc>
      </w:tr>
      <w:tr w:rsidR="00C24C80" w:rsidRPr="001D53B5" w14:paraId="19657D23" w14:textId="77777777" w:rsidTr="00751B0F">
        <w:trPr>
          <w:jc w:val="center"/>
        </w:trPr>
        <w:tc>
          <w:tcPr>
            <w:tcW w:w="0" w:type="auto"/>
            <w:vAlign w:val="center"/>
          </w:tcPr>
          <w:p w14:paraId="6880394C" w14:textId="77777777" w:rsidR="00C24C80" w:rsidRPr="001D53B5" w:rsidRDefault="00C24C80" w:rsidP="00751B0F">
            <w:pPr>
              <w:pStyle w:val="a8"/>
              <w:spacing w:line="300" w:lineRule="auto"/>
              <w:ind w:firstLine="0"/>
              <w:jc w:val="center"/>
              <w:rPr>
                <w:b w:val="0"/>
                <w:bCs/>
                <w:sz w:val="24"/>
              </w:rPr>
            </w:pPr>
          </w:p>
        </w:tc>
        <w:tc>
          <w:tcPr>
            <w:tcW w:w="0" w:type="auto"/>
            <w:vAlign w:val="center"/>
          </w:tcPr>
          <w:p w14:paraId="1A23043F" w14:textId="77777777" w:rsidR="00C24C80" w:rsidRPr="001D53B5" w:rsidRDefault="00C24C80" w:rsidP="00751B0F">
            <w:pPr>
              <w:pStyle w:val="a8"/>
              <w:spacing w:line="300" w:lineRule="auto"/>
              <w:ind w:firstLine="0"/>
              <w:jc w:val="center"/>
              <w:rPr>
                <w:b w:val="0"/>
                <w:bCs/>
                <w:sz w:val="24"/>
              </w:rPr>
            </w:pPr>
            <w:r w:rsidRPr="001D53B5">
              <w:rPr>
                <w:b w:val="0"/>
                <w:bCs/>
                <w:sz w:val="24"/>
              </w:rPr>
              <w:t xml:space="preserve">MOV </w:t>
            </w:r>
            <w:r>
              <w:rPr>
                <w:b w:val="0"/>
                <w:bCs/>
                <w:sz w:val="24"/>
              </w:rPr>
              <w:t>R0, #01H</w:t>
            </w:r>
          </w:p>
        </w:tc>
        <w:tc>
          <w:tcPr>
            <w:tcW w:w="0" w:type="auto"/>
          </w:tcPr>
          <w:p w14:paraId="4C66A8C5" w14:textId="77777777" w:rsidR="00C24C80" w:rsidRPr="001D53B5" w:rsidRDefault="00C24C80" w:rsidP="00751B0F">
            <w:pPr>
              <w:pStyle w:val="a8"/>
              <w:spacing w:line="300" w:lineRule="auto"/>
              <w:ind w:firstLine="0"/>
              <w:jc w:val="center"/>
              <w:rPr>
                <w:b w:val="0"/>
                <w:bCs/>
                <w:sz w:val="24"/>
              </w:rPr>
            </w:pPr>
            <w:r w:rsidRPr="001D53B5">
              <w:rPr>
                <w:rFonts w:hint="eastAsia"/>
                <w:b w:val="0"/>
                <w:bCs/>
                <w:sz w:val="24"/>
              </w:rPr>
              <w:t>将立即数</w:t>
            </w:r>
            <w:r>
              <w:rPr>
                <w:b w:val="0"/>
                <w:bCs/>
                <w:sz w:val="24"/>
              </w:rPr>
              <w:t>01</w:t>
            </w:r>
            <w:r w:rsidRPr="001D53B5">
              <w:rPr>
                <w:rFonts w:hint="eastAsia"/>
                <w:b w:val="0"/>
                <w:bCs/>
                <w:sz w:val="24"/>
              </w:rPr>
              <w:t>H</w:t>
            </w:r>
            <w:r w:rsidRPr="001D53B5">
              <w:rPr>
                <w:rFonts w:hint="eastAsia"/>
                <w:b w:val="0"/>
                <w:bCs/>
                <w:sz w:val="24"/>
              </w:rPr>
              <w:t>送至</w:t>
            </w:r>
            <w:r>
              <w:rPr>
                <w:rFonts w:hint="eastAsia"/>
                <w:b w:val="0"/>
                <w:bCs/>
                <w:sz w:val="24"/>
              </w:rPr>
              <w:t>R</w:t>
            </w:r>
            <w:r>
              <w:rPr>
                <w:b w:val="0"/>
                <w:bCs/>
                <w:sz w:val="24"/>
              </w:rPr>
              <w:t>0</w:t>
            </w:r>
            <w:r>
              <w:rPr>
                <w:rFonts w:hint="eastAsia"/>
                <w:b w:val="0"/>
                <w:bCs/>
                <w:sz w:val="24"/>
              </w:rPr>
              <w:t>寄存器</w:t>
            </w:r>
          </w:p>
        </w:tc>
      </w:tr>
      <w:tr w:rsidR="00C24C80" w:rsidRPr="001D53B5" w14:paraId="0BEC8B9E" w14:textId="77777777" w:rsidTr="00751B0F">
        <w:trPr>
          <w:jc w:val="center"/>
        </w:trPr>
        <w:tc>
          <w:tcPr>
            <w:tcW w:w="0" w:type="auto"/>
            <w:vAlign w:val="center"/>
          </w:tcPr>
          <w:p w14:paraId="657E6CF2" w14:textId="77777777" w:rsidR="00C24C80" w:rsidRPr="001D53B5" w:rsidRDefault="00C24C80" w:rsidP="00751B0F">
            <w:pPr>
              <w:pStyle w:val="a8"/>
              <w:spacing w:line="300" w:lineRule="auto"/>
              <w:ind w:firstLine="0"/>
              <w:jc w:val="center"/>
              <w:rPr>
                <w:b w:val="0"/>
                <w:bCs/>
                <w:sz w:val="24"/>
              </w:rPr>
            </w:pPr>
            <w:r w:rsidRPr="001D53B5">
              <w:rPr>
                <w:rFonts w:hint="eastAsia"/>
                <w:b w:val="0"/>
                <w:bCs/>
                <w:sz w:val="24"/>
              </w:rPr>
              <w:t>L</w:t>
            </w:r>
            <w:r w:rsidRPr="001D53B5">
              <w:rPr>
                <w:b w:val="0"/>
                <w:bCs/>
                <w:sz w:val="24"/>
              </w:rPr>
              <w:t>OOP</w:t>
            </w:r>
            <w:r>
              <w:rPr>
                <w:b w:val="0"/>
                <w:bCs/>
                <w:sz w:val="24"/>
              </w:rPr>
              <w:t>1</w:t>
            </w:r>
            <w:r w:rsidRPr="001D53B5">
              <w:rPr>
                <w:b w:val="0"/>
                <w:bCs/>
                <w:sz w:val="24"/>
              </w:rPr>
              <w:t>:</w:t>
            </w:r>
          </w:p>
        </w:tc>
        <w:tc>
          <w:tcPr>
            <w:tcW w:w="0" w:type="auto"/>
            <w:vAlign w:val="center"/>
          </w:tcPr>
          <w:p w14:paraId="3E2679D3" w14:textId="77777777" w:rsidR="00C24C80" w:rsidRPr="005A5ED3" w:rsidRDefault="00C24C80" w:rsidP="00751B0F">
            <w:pPr>
              <w:spacing w:line="300" w:lineRule="auto"/>
              <w:ind w:firstLine="0"/>
              <w:jc w:val="center"/>
              <w:rPr>
                <w:b/>
                <w:color w:val="2F5496" w:themeColor="accent1" w:themeShade="BF"/>
              </w:rPr>
            </w:pPr>
            <w:r w:rsidRPr="005A5ED3">
              <w:rPr>
                <w:b/>
                <w:color w:val="2F5496" w:themeColor="accent1" w:themeShade="BF"/>
              </w:rPr>
              <w:t>ADD A, R0</w:t>
            </w:r>
          </w:p>
        </w:tc>
        <w:tc>
          <w:tcPr>
            <w:tcW w:w="0" w:type="auto"/>
          </w:tcPr>
          <w:p w14:paraId="651C5B6F" w14:textId="77777777" w:rsidR="00C24C80" w:rsidRPr="005A5ED3" w:rsidRDefault="00C24C80" w:rsidP="00751B0F">
            <w:pPr>
              <w:spacing w:line="300" w:lineRule="auto"/>
              <w:ind w:firstLine="0"/>
              <w:jc w:val="center"/>
              <w:rPr>
                <w:b/>
                <w:color w:val="2F5496" w:themeColor="accent1" w:themeShade="BF"/>
              </w:rPr>
            </w:pPr>
            <w:r w:rsidRPr="005A5ED3">
              <w:rPr>
                <w:rFonts w:hint="eastAsia"/>
                <w:b/>
                <w:color w:val="2F5496" w:themeColor="accent1" w:themeShade="BF"/>
              </w:rPr>
              <w:t>将前两项数值相加</w:t>
            </w:r>
            <w:r>
              <w:rPr>
                <w:rFonts w:hint="eastAsia"/>
                <w:b/>
                <w:color w:val="2F5496" w:themeColor="accent1" w:themeShade="BF"/>
              </w:rPr>
              <w:t>，并将相加之和送入</w:t>
            </w:r>
            <w:r>
              <w:rPr>
                <w:rFonts w:hint="eastAsia"/>
                <w:b/>
                <w:color w:val="2F5496" w:themeColor="accent1" w:themeShade="BF"/>
              </w:rPr>
              <w:t>OUT</w:t>
            </w:r>
          </w:p>
        </w:tc>
      </w:tr>
      <w:tr w:rsidR="00C24C80" w:rsidRPr="001D53B5" w14:paraId="1A74DE34" w14:textId="77777777" w:rsidTr="00751B0F">
        <w:trPr>
          <w:trHeight w:val="90"/>
          <w:jc w:val="center"/>
        </w:trPr>
        <w:tc>
          <w:tcPr>
            <w:tcW w:w="0" w:type="auto"/>
          </w:tcPr>
          <w:p w14:paraId="0CB4DB28" w14:textId="77777777" w:rsidR="00C24C80" w:rsidRPr="001D53B5" w:rsidRDefault="00C24C80" w:rsidP="00751B0F">
            <w:pPr>
              <w:pStyle w:val="a8"/>
              <w:spacing w:line="300" w:lineRule="auto"/>
              <w:ind w:firstLine="0"/>
              <w:jc w:val="center"/>
              <w:rPr>
                <w:b w:val="0"/>
                <w:bCs/>
                <w:sz w:val="24"/>
              </w:rPr>
            </w:pPr>
          </w:p>
        </w:tc>
        <w:tc>
          <w:tcPr>
            <w:tcW w:w="0" w:type="auto"/>
          </w:tcPr>
          <w:p w14:paraId="11484E33" w14:textId="77777777" w:rsidR="00C24C80" w:rsidRPr="001D53B5" w:rsidRDefault="00C24C80" w:rsidP="00751B0F">
            <w:pPr>
              <w:pStyle w:val="a8"/>
              <w:spacing w:line="300" w:lineRule="auto"/>
              <w:ind w:firstLine="0"/>
              <w:jc w:val="center"/>
              <w:rPr>
                <w:b w:val="0"/>
                <w:bCs/>
                <w:sz w:val="24"/>
              </w:rPr>
            </w:pPr>
            <w:r w:rsidRPr="001D53B5">
              <w:rPr>
                <w:b w:val="0"/>
                <w:bCs/>
                <w:sz w:val="24"/>
              </w:rPr>
              <w:t>OUT</w:t>
            </w:r>
          </w:p>
        </w:tc>
        <w:tc>
          <w:tcPr>
            <w:tcW w:w="0" w:type="auto"/>
          </w:tcPr>
          <w:p w14:paraId="1DECA4A4" w14:textId="77777777" w:rsidR="00C24C80" w:rsidRPr="001D53B5" w:rsidRDefault="00C24C80" w:rsidP="00751B0F">
            <w:pPr>
              <w:pStyle w:val="a8"/>
              <w:spacing w:line="300" w:lineRule="auto"/>
              <w:ind w:firstLine="0"/>
              <w:jc w:val="center"/>
              <w:rPr>
                <w:b w:val="0"/>
                <w:bCs/>
                <w:sz w:val="24"/>
              </w:rPr>
            </w:pPr>
            <w:r w:rsidRPr="001D53B5">
              <w:rPr>
                <w:rFonts w:hint="eastAsia"/>
                <w:b w:val="0"/>
                <w:bCs/>
                <w:sz w:val="24"/>
              </w:rPr>
              <w:t>将累加器</w:t>
            </w:r>
            <w:r w:rsidRPr="001D53B5">
              <w:rPr>
                <w:rFonts w:hint="eastAsia"/>
                <w:b w:val="0"/>
                <w:bCs/>
                <w:sz w:val="24"/>
              </w:rPr>
              <w:t xml:space="preserve"> A </w:t>
            </w:r>
            <w:r w:rsidRPr="001D53B5">
              <w:rPr>
                <w:rFonts w:hint="eastAsia"/>
                <w:b w:val="0"/>
                <w:bCs/>
                <w:sz w:val="24"/>
              </w:rPr>
              <w:t>中内容送至</w:t>
            </w:r>
            <w:r w:rsidRPr="001D53B5">
              <w:rPr>
                <w:rFonts w:hint="eastAsia"/>
                <w:b w:val="0"/>
                <w:bCs/>
                <w:sz w:val="24"/>
              </w:rPr>
              <w:t xml:space="preserve"> OUT</w:t>
            </w:r>
          </w:p>
        </w:tc>
      </w:tr>
      <w:tr w:rsidR="00C24C80" w:rsidRPr="001D53B5" w14:paraId="0D011CA1" w14:textId="77777777" w:rsidTr="00751B0F">
        <w:trPr>
          <w:jc w:val="center"/>
        </w:trPr>
        <w:tc>
          <w:tcPr>
            <w:tcW w:w="0" w:type="auto"/>
          </w:tcPr>
          <w:p w14:paraId="107D3454" w14:textId="77777777" w:rsidR="00C24C80" w:rsidRPr="001D53B5" w:rsidRDefault="00C24C80" w:rsidP="00751B0F">
            <w:pPr>
              <w:pStyle w:val="a8"/>
              <w:spacing w:line="300" w:lineRule="auto"/>
              <w:ind w:firstLine="0"/>
              <w:jc w:val="center"/>
              <w:rPr>
                <w:b w:val="0"/>
                <w:bCs/>
                <w:sz w:val="24"/>
              </w:rPr>
            </w:pPr>
          </w:p>
        </w:tc>
        <w:tc>
          <w:tcPr>
            <w:tcW w:w="0" w:type="auto"/>
          </w:tcPr>
          <w:p w14:paraId="2E4D4046" w14:textId="77777777" w:rsidR="00C24C80" w:rsidRPr="001D53B5" w:rsidRDefault="00C24C80" w:rsidP="00751B0F">
            <w:pPr>
              <w:pStyle w:val="a8"/>
              <w:spacing w:line="300" w:lineRule="auto"/>
              <w:ind w:firstLine="0"/>
              <w:jc w:val="center"/>
              <w:rPr>
                <w:b w:val="0"/>
                <w:bCs/>
                <w:sz w:val="24"/>
              </w:rPr>
            </w:pPr>
            <w:r w:rsidRPr="001D53B5">
              <w:rPr>
                <w:b w:val="0"/>
                <w:bCs/>
                <w:sz w:val="24"/>
              </w:rPr>
              <w:t xml:space="preserve">MOV </w:t>
            </w:r>
            <w:r>
              <w:rPr>
                <w:b w:val="0"/>
                <w:bCs/>
                <w:sz w:val="24"/>
              </w:rPr>
              <w:t>30H, A</w:t>
            </w:r>
          </w:p>
        </w:tc>
        <w:tc>
          <w:tcPr>
            <w:tcW w:w="0" w:type="auto"/>
          </w:tcPr>
          <w:p w14:paraId="64A79B63" w14:textId="77777777" w:rsidR="00C24C80" w:rsidRPr="001D53B5" w:rsidRDefault="00C24C80" w:rsidP="00751B0F">
            <w:pPr>
              <w:pStyle w:val="a8"/>
              <w:spacing w:line="300" w:lineRule="auto"/>
              <w:ind w:firstLine="0"/>
              <w:jc w:val="center"/>
              <w:rPr>
                <w:b w:val="0"/>
                <w:bCs/>
                <w:sz w:val="24"/>
              </w:rPr>
            </w:pPr>
            <w:r w:rsidRPr="001D53B5">
              <w:rPr>
                <w:rFonts w:hint="eastAsia"/>
                <w:b w:val="0"/>
                <w:bCs/>
                <w:sz w:val="24"/>
              </w:rPr>
              <w:t>将累加器</w:t>
            </w:r>
            <w:r w:rsidRPr="001D53B5">
              <w:rPr>
                <w:rFonts w:hint="eastAsia"/>
                <w:b w:val="0"/>
                <w:bCs/>
                <w:sz w:val="24"/>
              </w:rPr>
              <w:t>A</w:t>
            </w:r>
            <w:r>
              <w:rPr>
                <w:rFonts w:hint="eastAsia"/>
                <w:b w:val="0"/>
                <w:bCs/>
                <w:sz w:val="24"/>
              </w:rPr>
              <w:t>中的内容送入</w:t>
            </w:r>
            <w:r>
              <w:rPr>
                <w:rFonts w:hint="eastAsia"/>
                <w:b w:val="0"/>
                <w:bCs/>
                <w:sz w:val="24"/>
              </w:rPr>
              <w:t>3</w:t>
            </w:r>
            <w:r>
              <w:rPr>
                <w:b w:val="0"/>
                <w:bCs/>
                <w:sz w:val="24"/>
              </w:rPr>
              <w:t>0</w:t>
            </w:r>
            <w:r>
              <w:rPr>
                <w:rFonts w:hint="eastAsia"/>
                <w:b w:val="0"/>
                <w:bCs/>
                <w:sz w:val="24"/>
              </w:rPr>
              <w:t>H</w:t>
            </w:r>
            <w:r>
              <w:rPr>
                <w:rFonts w:hint="eastAsia"/>
                <w:b w:val="0"/>
                <w:bCs/>
                <w:sz w:val="24"/>
              </w:rPr>
              <w:t>内存单元</w:t>
            </w:r>
          </w:p>
        </w:tc>
      </w:tr>
      <w:tr w:rsidR="00C24C80" w:rsidRPr="001D53B5" w14:paraId="037AEB9D" w14:textId="77777777" w:rsidTr="00751B0F">
        <w:trPr>
          <w:jc w:val="center"/>
        </w:trPr>
        <w:tc>
          <w:tcPr>
            <w:tcW w:w="0" w:type="auto"/>
          </w:tcPr>
          <w:p w14:paraId="7EB40308" w14:textId="77777777" w:rsidR="00C24C80" w:rsidRPr="001D53B5" w:rsidRDefault="00C24C80" w:rsidP="00751B0F">
            <w:pPr>
              <w:pStyle w:val="a8"/>
              <w:spacing w:line="300" w:lineRule="auto"/>
              <w:ind w:firstLine="0"/>
              <w:jc w:val="center"/>
              <w:rPr>
                <w:b w:val="0"/>
                <w:bCs/>
                <w:sz w:val="24"/>
              </w:rPr>
            </w:pPr>
          </w:p>
        </w:tc>
        <w:tc>
          <w:tcPr>
            <w:tcW w:w="0" w:type="auto"/>
          </w:tcPr>
          <w:p w14:paraId="5AE55319" w14:textId="77777777" w:rsidR="00C24C80" w:rsidRPr="001D53B5" w:rsidRDefault="00C24C80" w:rsidP="00751B0F">
            <w:pPr>
              <w:pStyle w:val="a8"/>
              <w:spacing w:line="300" w:lineRule="auto"/>
              <w:ind w:firstLine="0"/>
              <w:jc w:val="center"/>
              <w:rPr>
                <w:b w:val="0"/>
                <w:bCs/>
                <w:sz w:val="24"/>
              </w:rPr>
            </w:pPr>
            <w:r w:rsidRPr="001D53B5">
              <w:rPr>
                <w:b w:val="0"/>
                <w:bCs/>
                <w:sz w:val="24"/>
              </w:rPr>
              <w:t>SUB A, #</w:t>
            </w:r>
            <w:r>
              <w:rPr>
                <w:b w:val="0"/>
                <w:bCs/>
                <w:sz w:val="24"/>
              </w:rPr>
              <w:t>33H</w:t>
            </w:r>
          </w:p>
        </w:tc>
        <w:tc>
          <w:tcPr>
            <w:tcW w:w="0" w:type="auto"/>
          </w:tcPr>
          <w:p w14:paraId="2AB1D667" w14:textId="77777777" w:rsidR="00C24C80" w:rsidRPr="001D53B5" w:rsidRDefault="00C24C80" w:rsidP="00751B0F">
            <w:pPr>
              <w:pStyle w:val="a8"/>
              <w:spacing w:line="300" w:lineRule="auto"/>
              <w:ind w:firstLine="0"/>
              <w:jc w:val="center"/>
              <w:rPr>
                <w:b w:val="0"/>
                <w:bCs/>
                <w:sz w:val="24"/>
              </w:rPr>
            </w:pPr>
            <w:r w:rsidRPr="001D53B5">
              <w:rPr>
                <w:rFonts w:hint="eastAsia"/>
                <w:b w:val="0"/>
                <w:bCs/>
                <w:sz w:val="24"/>
              </w:rPr>
              <w:t>累加器</w:t>
            </w:r>
            <w:r w:rsidRPr="001D53B5">
              <w:rPr>
                <w:rFonts w:hint="eastAsia"/>
                <w:b w:val="0"/>
                <w:bCs/>
                <w:sz w:val="24"/>
              </w:rPr>
              <w:t xml:space="preserve"> A </w:t>
            </w:r>
            <w:r w:rsidRPr="001D53B5">
              <w:rPr>
                <w:rFonts w:hint="eastAsia"/>
                <w:b w:val="0"/>
                <w:bCs/>
                <w:sz w:val="24"/>
              </w:rPr>
              <w:t>中内容减去</w:t>
            </w:r>
            <w:r>
              <w:rPr>
                <w:rFonts w:hint="eastAsia"/>
                <w:b w:val="0"/>
                <w:bCs/>
                <w:sz w:val="24"/>
              </w:rPr>
              <w:t>立即数</w:t>
            </w:r>
            <w:r>
              <w:rPr>
                <w:rFonts w:hint="eastAsia"/>
                <w:b w:val="0"/>
                <w:bCs/>
                <w:sz w:val="24"/>
              </w:rPr>
              <w:t>3</w:t>
            </w:r>
            <w:r>
              <w:rPr>
                <w:b w:val="0"/>
                <w:bCs/>
                <w:sz w:val="24"/>
              </w:rPr>
              <w:t>3</w:t>
            </w:r>
            <w:r w:rsidRPr="001D53B5">
              <w:rPr>
                <w:rFonts w:hint="eastAsia"/>
                <w:b w:val="0"/>
                <w:bCs/>
                <w:sz w:val="24"/>
              </w:rPr>
              <w:t>H</w:t>
            </w:r>
          </w:p>
        </w:tc>
      </w:tr>
      <w:tr w:rsidR="00C24C80" w:rsidRPr="001D53B5" w14:paraId="231A5A6C" w14:textId="77777777" w:rsidTr="00751B0F">
        <w:trPr>
          <w:jc w:val="center"/>
        </w:trPr>
        <w:tc>
          <w:tcPr>
            <w:tcW w:w="0" w:type="auto"/>
          </w:tcPr>
          <w:p w14:paraId="1DAD905F" w14:textId="77777777" w:rsidR="00C24C80" w:rsidRPr="001D53B5" w:rsidRDefault="00C24C80" w:rsidP="00751B0F">
            <w:pPr>
              <w:pStyle w:val="a8"/>
              <w:spacing w:line="300" w:lineRule="auto"/>
              <w:ind w:firstLine="0"/>
              <w:jc w:val="center"/>
              <w:rPr>
                <w:b w:val="0"/>
                <w:bCs/>
                <w:sz w:val="24"/>
              </w:rPr>
            </w:pPr>
          </w:p>
        </w:tc>
        <w:tc>
          <w:tcPr>
            <w:tcW w:w="0" w:type="auto"/>
          </w:tcPr>
          <w:p w14:paraId="2688580B" w14:textId="77777777" w:rsidR="00C24C80" w:rsidRPr="001D53B5" w:rsidRDefault="00C24C80" w:rsidP="00751B0F">
            <w:pPr>
              <w:pStyle w:val="a8"/>
              <w:spacing w:line="300" w:lineRule="auto"/>
              <w:ind w:firstLine="0"/>
              <w:jc w:val="center"/>
              <w:rPr>
                <w:b w:val="0"/>
                <w:bCs/>
                <w:sz w:val="24"/>
              </w:rPr>
            </w:pPr>
            <w:r>
              <w:rPr>
                <w:b w:val="0"/>
                <w:bCs/>
                <w:sz w:val="24"/>
              </w:rPr>
              <w:t>JC LOOP2</w:t>
            </w:r>
          </w:p>
        </w:tc>
        <w:tc>
          <w:tcPr>
            <w:tcW w:w="0" w:type="auto"/>
          </w:tcPr>
          <w:p w14:paraId="57A65511" w14:textId="77777777" w:rsidR="00C24C80" w:rsidRPr="001D53B5" w:rsidRDefault="00C24C80" w:rsidP="00751B0F">
            <w:pPr>
              <w:pStyle w:val="a8"/>
              <w:spacing w:line="300" w:lineRule="auto"/>
              <w:ind w:firstLine="0"/>
              <w:rPr>
                <w:b w:val="0"/>
                <w:bCs/>
                <w:sz w:val="24"/>
              </w:rPr>
            </w:pPr>
            <w:r w:rsidRPr="004979C7">
              <w:rPr>
                <w:rFonts w:hint="eastAsia"/>
                <w:b w:val="0"/>
                <w:bCs/>
                <w:sz w:val="24"/>
              </w:rPr>
              <w:t>当运算产生进位标志</w:t>
            </w:r>
            <w:r w:rsidRPr="001D53B5">
              <w:rPr>
                <w:rFonts w:hint="eastAsia"/>
                <w:b w:val="0"/>
                <w:bCs/>
                <w:sz w:val="24"/>
              </w:rPr>
              <w:t>，跳转</w:t>
            </w:r>
            <w:r>
              <w:rPr>
                <w:rFonts w:hint="eastAsia"/>
                <w:b w:val="0"/>
                <w:bCs/>
                <w:sz w:val="24"/>
              </w:rPr>
              <w:t>LOOP</w:t>
            </w:r>
            <w:r>
              <w:rPr>
                <w:b w:val="0"/>
                <w:bCs/>
                <w:sz w:val="24"/>
              </w:rPr>
              <w:t>2</w:t>
            </w:r>
            <w:r w:rsidRPr="001D53B5">
              <w:rPr>
                <w:rFonts w:hint="eastAsia"/>
                <w:b w:val="0"/>
                <w:bCs/>
                <w:sz w:val="24"/>
              </w:rPr>
              <w:t>地址处</w:t>
            </w:r>
          </w:p>
        </w:tc>
      </w:tr>
      <w:tr w:rsidR="00C24C80" w:rsidRPr="001D53B5" w14:paraId="5294C99C" w14:textId="77777777" w:rsidTr="00751B0F">
        <w:trPr>
          <w:jc w:val="center"/>
        </w:trPr>
        <w:tc>
          <w:tcPr>
            <w:tcW w:w="0" w:type="auto"/>
          </w:tcPr>
          <w:p w14:paraId="450BB4A1" w14:textId="77777777" w:rsidR="00C24C80" w:rsidRPr="001D53B5" w:rsidRDefault="00C24C80" w:rsidP="00751B0F">
            <w:pPr>
              <w:pStyle w:val="a8"/>
              <w:spacing w:line="300" w:lineRule="auto"/>
              <w:ind w:firstLine="0"/>
              <w:jc w:val="center"/>
              <w:rPr>
                <w:b w:val="0"/>
                <w:bCs/>
                <w:sz w:val="24"/>
              </w:rPr>
            </w:pPr>
          </w:p>
        </w:tc>
        <w:tc>
          <w:tcPr>
            <w:tcW w:w="0" w:type="auto"/>
          </w:tcPr>
          <w:p w14:paraId="6D1D64B2" w14:textId="77777777" w:rsidR="00C24C80" w:rsidRPr="001D53B5" w:rsidRDefault="00C24C80" w:rsidP="00751B0F">
            <w:pPr>
              <w:pStyle w:val="a8"/>
              <w:spacing w:line="300" w:lineRule="auto"/>
              <w:ind w:firstLine="0"/>
              <w:jc w:val="center"/>
              <w:rPr>
                <w:b w:val="0"/>
                <w:bCs/>
                <w:sz w:val="24"/>
              </w:rPr>
            </w:pPr>
            <w:r>
              <w:rPr>
                <w:b w:val="0"/>
                <w:bCs/>
                <w:sz w:val="24"/>
              </w:rPr>
              <w:t>JMP STOP</w:t>
            </w:r>
          </w:p>
        </w:tc>
        <w:tc>
          <w:tcPr>
            <w:tcW w:w="0" w:type="auto"/>
          </w:tcPr>
          <w:p w14:paraId="1BACE333" w14:textId="77777777" w:rsidR="00C24C80" w:rsidRPr="001D53B5" w:rsidRDefault="00C24C80" w:rsidP="00751B0F">
            <w:pPr>
              <w:pStyle w:val="a8"/>
              <w:spacing w:line="300" w:lineRule="auto"/>
              <w:ind w:firstLine="0"/>
              <w:jc w:val="center"/>
              <w:rPr>
                <w:rFonts w:hint="eastAsia"/>
                <w:b w:val="0"/>
                <w:bCs/>
                <w:sz w:val="24"/>
              </w:rPr>
            </w:pPr>
            <w:r>
              <w:rPr>
                <w:rFonts w:hint="eastAsia"/>
                <w:b w:val="0"/>
                <w:bCs/>
                <w:sz w:val="24"/>
              </w:rPr>
              <w:t>无条件跳转至</w:t>
            </w:r>
            <w:r>
              <w:rPr>
                <w:rFonts w:hint="eastAsia"/>
                <w:b w:val="0"/>
                <w:bCs/>
                <w:sz w:val="24"/>
              </w:rPr>
              <w:t>STOP</w:t>
            </w:r>
            <w:r>
              <w:rPr>
                <w:rFonts w:hint="eastAsia"/>
                <w:b w:val="0"/>
                <w:bCs/>
                <w:sz w:val="24"/>
              </w:rPr>
              <w:t>地址处</w:t>
            </w:r>
          </w:p>
        </w:tc>
      </w:tr>
      <w:tr w:rsidR="00C24C80" w:rsidRPr="001D53B5" w14:paraId="067E22F3" w14:textId="77777777" w:rsidTr="00751B0F">
        <w:trPr>
          <w:jc w:val="center"/>
        </w:trPr>
        <w:tc>
          <w:tcPr>
            <w:tcW w:w="0" w:type="auto"/>
          </w:tcPr>
          <w:p w14:paraId="31073459" w14:textId="77777777" w:rsidR="00C24C80" w:rsidRPr="001D53B5" w:rsidRDefault="00C24C80" w:rsidP="00751B0F">
            <w:pPr>
              <w:pStyle w:val="a8"/>
              <w:spacing w:line="300" w:lineRule="auto"/>
              <w:ind w:firstLine="0"/>
              <w:jc w:val="center"/>
              <w:rPr>
                <w:b w:val="0"/>
                <w:bCs/>
                <w:sz w:val="24"/>
              </w:rPr>
            </w:pPr>
            <w:r>
              <w:rPr>
                <w:b w:val="0"/>
                <w:bCs/>
                <w:sz w:val="24"/>
              </w:rPr>
              <w:t>LOOP2:</w:t>
            </w:r>
          </w:p>
        </w:tc>
        <w:tc>
          <w:tcPr>
            <w:tcW w:w="0" w:type="auto"/>
          </w:tcPr>
          <w:p w14:paraId="7C700987" w14:textId="77777777" w:rsidR="00C24C80" w:rsidRPr="005A5ED3" w:rsidRDefault="00C24C80" w:rsidP="00751B0F">
            <w:pPr>
              <w:spacing w:line="300" w:lineRule="auto"/>
              <w:ind w:firstLine="0"/>
              <w:jc w:val="center"/>
              <w:rPr>
                <w:b/>
                <w:color w:val="2F5496" w:themeColor="accent1" w:themeShade="BF"/>
              </w:rPr>
            </w:pPr>
            <w:r w:rsidRPr="005A5ED3">
              <w:rPr>
                <w:b/>
                <w:color w:val="2F5496" w:themeColor="accent1" w:themeShade="BF"/>
              </w:rPr>
              <w:t>CALL DELAY</w:t>
            </w:r>
          </w:p>
        </w:tc>
        <w:tc>
          <w:tcPr>
            <w:tcW w:w="0" w:type="auto"/>
          </w:tcPr>
          <w:p w14:paraId="712A8005" w14:textId="77777777" w:rsidR="00C24C80" w:rsidRPr="005A5ED3" w:rsidRDefault="00C24C80" w:rsidP="00751B0F">
            <w:pPr>
              <w:spacing w:line="300" w:lineRule="auto"/>
              <w:ind w:firstLine="0"/>
              <w:jc w:val="center"/>
              <w:rPr>
                <w:b/>
                <w:color w:val="2F5496" w:themeColor="accent1" w:themeShade="BF"/>
              </w:rPr>
            </w:pPr>
            <w:r w:rsidRPr="005A5ED3">
              <w:rPr>
                <w:rFonts w:hint="eastAsia"/>
                <w:b/>
                <w:color w:val="2F5496" w:themeColor="accent1" w:themeShade="BF"/>
              </w:rPr>
              <w:t>调用延迟程序</w:t>
            </w:r>
          </w:p>
        </w:tc>
      </w:tr>
      <w:tr w:rsidR="00C24C80" w:rsidRPr="001D53B5" w14:paraId="2BCE7AD0" w14:textId="77777777" w:rsidTr="00751B0F">
        <w:trPr>
          <w:jc w:val="center"/>
        </w:trPr>
        <w:tc>
          <w:tcPr>
            <w:tcW w:w="0" w:type="auto"/>
          </w:tcPr>
          <w:p w14:paraId="300F83BE" w14:textId="77777777" w:rsidR="00C24C80" w:rsidRPr="001D53B5" w:rsidRDefault="00C24C80" w:rsidP="00751B0F">
            <w:pPr>
              <w:pStyle w:val="a8"/>
              <w:spacing w:line="300" w:lineRule="auto"/>
              <w:ind w:firstLine="0"/>
              <w:jc w:val="center"/>
              <w:rPr>
                <w:b w:val="0"/>
                <w:bCs/>
                <w:sz w:val="24"/>
              </w:rPr>
            </w:pPr>
          </w:p>
        </w:tc>
        <w:tc>
          <w:tcPr>
            <w:tcW w:w="0" w:type="auto"/>
          </w:tcPr>
          <w:p w14:paraId="5E3DE417" w14:textId="77777777" w:rsidR="00C24C80" w:rsidRPr="005A5ED3" w:rsidRDefault="00C24C80" w:rsidP="00751B0F">
            <w:pPr>
              <w:spacing w:line="300" w:lineRule="auto"/>
              <w:ind w:firstLine="0"/>
              <w:jc w:val="center"/>
              <w:rPr>
                <w:b/>
                <w:color w:val="2F5496" w:themeColor="accent1" w:themeShade="BF"/>
              </w:rPr>
            </w:pPr>
            <w:r w:rsidRPr="005A5ED3">
              <w:rPr>
                <w:b/>
                <w:color w:val="2F5496" w:themeColor="accent1" w:themeShade="BF"/>
              </w:rPr>
              <w:t>MOV A, R0</w:t>
            </w:r>
          </w:p>
        </w:tc>
        <w:tc>
          <w:tcPr>
            <w:tcW w:w="0" w:type="auto"/>
          </w:tcPr>
          <w:p w14:paraId="07643EEB" w14:textId="77777777" w:rsidR="00C24C80" w:rsidRPr="005A5ED3" w:rsidRDefault="00C24C80" w:rsidP="00751B0F">
            <w:pPr>
              <w:spacing w:line="300" w:lineRule="auto"/>
              <w:ind w:firstLine="0"/>
              <w:jc w:val="center"/>
              <w:rPr>
                <w:b/>
                <w:color w:val="2F5496" w:themeColor="accent1" w:themeShade="BF"/>
              </w:rPr>
            </w:pPr>
            <w:r w:rsidRPr="005A5ED3">
              <w:rPr>
                <w:rFonts w:hint="eastAsia"/>
                <w:b/>
                <w:color w:val="2F5496" w:themeColor="accent1" w:themeShade="BF"/>
              </w:rPr>
              <w:t>形成最新的前两项数值</w:t>
            </w:r>
          </w:p>
        </w:tc>
      </w:tr>
      <w:tr w:rsidR="00C24C80" w:rsidRPr="001D53B5" w14:paraId="4475A2EF" w14:textId="77777777" w:rsidTr="00751B0F">
        <w:trPr>
          <w:jc w:val="center"/>
        </w:trPr>
        <w:tc>
          <w:tcPr>
            <w:tcW w:w="0" w:type="auto"/>
          </w:tcPr>
          <w:p w14:paraId="2B4A554E" w14:textId="77777777" w:rsidR="00C24C80" w:rsidRPr="001D53B5" w:rsidRDefault="00C24C80" w:rsidP="00751B0F">
            <w:pPr>
              <w:pStyle w:val="a8"/>
              <w:spacing w:line="300" w:lineRule="auto"/>
              <w:ind w:firstLine="0"/>
              <w:jc w:val="center"/>
              <w:rPr>
                <w:b w:val="0"/>
                <w:bCs/>
                <w:sz w:val="24"/>
              </w:rPr>
            </w:pPr>
          </w:p>
        </w:tc>
        <w:tc>
          <w:tcPr>
            <w:tcW w:w="0" w:type="auto"/>
          </w:tcPr>
          <w:p w14:paraId="5DB75FB6" w14:textId="77777777" w:rsidR="00C24C80" w:rsidRPr="001D53B5" w:rsidRDefault="00C24C80" w:rsidP="00751B0F">
            <w:pPr>
              <w:pStyle w:val="a8"/>
              <w:spacing w:line="300" w:lineRule="auto"/>
              <w:ind w:firstLine="0"/>
              <w:jc w:val="center"/>
              <w:rPr>
                <w:b w:val="0"/>
                <w:bCs/>
                <w:sz w:val="24"/>
              </w:rPr>
            </w:pPr>
            <w:r w:rsidRPr="001D53B5">
              <w:rPr>
                <w:b w:val="0"/>
                <w:bCs/>
                <w:sz w:val="24"/>
              </w:rPr>
              <w:t>MO</w:t>
            </w:r>
            <w:r>
              <w:rPr>
                <w:b w:val="0"/>
                <w:bCs/>
                <w:sz w:val="24"/>
              </w:rPr>
              <w:t>V 31H, A</w:t>
            </w:r>
          </w:p>
        </w:tc>
        <w:tc>
          <w:tcPr>
            <w:tcW w:w="0" w:type="auto"/>
          </w:tcPr>
          <w:p w14:paraId="5EDFA2CE" w14:textId="77777777" w:rsidR="00C24C80" w:rsidRPr="001D53B5" w:rsidRDefault="00C24C80" w:rsidP="00751B0F">
            <w:pPr>
              <w:pStyle w:val="a8"/>
              <w:spacing w:line="300" w:lineRule="auto"/>
              <w:ind w:firstLine="0"/>
              <w:jc w:val="center"/>
              <w:rPr>
                <w:rFonts w:hint="eastAsia"/>
                <w:b w:val="0"/>
                <w:bCs/>
                <w:sz w:val="24"/>
              </w:rPr>
            </w:pPr>
            <w:r w:rsidRPr="001D53B5">
              <w:rPr>
                <w:rFonts w:hint="eastAsia"/>
                <w:b w:val="0"/>
                <w:bCs/>
                <w:sz w:val="24"/>
              </w:rPr>
              <w:t>累加器</w:t>
            </w:r>
            <w:r w:rsidRPr="001D53B5">
              <w:rPr>
                <w:rFonts w:hint="eastAsia"/>
                <w:b w:val="0"/>
                <w:bCs/>
                <w:sz w:val="24"/>
              </w:rPr>
              <w:t>A</w:t>
            </w:r>
            <w:r w:rsidRPr="001D53B5">
              <w:rPr>
                <w:rFonts w:hint="eastAsia"/>
                <w:b w:val="0"/>
                <w:bCs/>
                <w:sz w:val="24"/>
              </w:rPr>
              <w:t>中内容送入</w:t>
            </w:r>
            <w:r>
              <w:rPr>
                <w:b w:val="0"/>
                <w:bCs/>
                <w:sz w:val="24"/>
              </w:rPr>
              <w:t>31</w:t>
            </w:r>
            <w:r>
              <w:rPr>
                <w:rFonts w:hint="eastAsia"/>
                <w:b w:val="0"/>
                <w:bCs/>
                <w:sz w:val="24"/>
              </w:rPr>
              <w:t>H</w:t>
            </w:r>
            <w:r>
              <w:rPr>
                <w:rFonts w:hint="eastAsia"/>
                <w:b w:val="0"/>
                <w:bCs/>
                <w:sz w:val="24"/>
              </w:rPr>
              <w:t>内存单元</w:t>
            </w:r>
          </w:p>
        </w:tc>
      </w:tr>
      <w:tr w:rsidR="00C24C80" w:rsidRPr="001D53B5" w14:paraId="54D0F7C0" w14:textId="77777777" w:rsidTr="00751B0F">
        <w:trPr>
          <w:jc w:val="center"/>
        </w:trPr>
        <w:tc>
          <w:tcPr>
            <w:tcW w:w="0" w:type="auto"/>
          </w:tcPr>
          <w:p w14:paraId="6FF88C74" w14:textId="77777777" w:rsidR="00C24C80" w:rsidRPr="001D53B5" w:rsidRDefault="00C24C80" w:rsidP="00751B0F">
            <w:pPr>
              <w:pStyle w:val="a8"/>
              <w:spacing w:line="300" w:lineRule="auto"/>
              <w:ind w:firstLine="0"/>
              <w:jc w:val="center"/>
              <w:rPr>
                <w:b w:val="0"/>
                <w:bCs/>
                <w:sz w:val="24"/>
              </w:rPr>
            </w:pPr>
          </w:p>
        </w:tc>
        <w:tc>
          <w:tcPr>
            <w:tcW w:w="0" w:type="auto"/>
          </w:tcPr>
          <w:p w14:paraId="2D3131FB" w14:textId="77777777" w:rsidR="00C24C80" w:rsidRPr="001D53B5" w:rsidRDefault="00C24C80" w:rsidP="00751B0F">
            <w:pPr>
              <w:pStyle w:val="a8"/>
              <w:spacing w:line="300" w:lineRule="auto"/>
              <w:ind w:firstLine="0"/>
              <w:jc w:val="center"/>
              <w:rPr>
                <w:b w:val="0"/>
                <w:bCs/>
                <w:sz w:val="24"/>
              </w:rPr>
            </w:pPr>
            <w:r>
              <w:rPr>
                <w:b w:val="0"/>
                <w:bCs/>
                <w:sz w:val="24"/>
              </w:rPr>
              <w:t>MOV A, 30H</w:t>
            </w:r>
          </w:p>
        </w:tc>
        <w:tc>
          <w:tcPr>
            <w:tcW w:w="0" w:type="auto"/>
          </w:tcPr>
          <w:p w14:paraId="53573D21" w14:textId="77777777" w:rsidR="00C24C80" w:rsidRPr="001D53B5" w:rsidRDefault="00C24C80" w:rsidP="00751B0F">
            <w:pPr>
              <w:pStyle w:val="a8"/>
              <w:spacing w:line="300" w:lineRule="auto"/>
              <w:ind w:firstLine="0"/>
              <w:jc w:val="center"/>
              <w:rPr>
                <w:b w:val="0"/>
                <w:bCs/>
                <w:sz w:val="24"/>
              </w:rPr>
            </w:pPr>
            <w:r w:rsidRPr="001D53B5">
              <w:rPr>
                <w:rFonts w:hint="eastAsia"/>
                <w:b w:val="0"/>
                <w:bCs/>
                <w:sz w:val="24"/>
              </w:rPr>
              <w:t>将</w:t>
            </w:r>
            <w:r>
              <w:rPr>
                <w:rFonts w:hint="eastAsia"/>
                <w:b w:val="0"/>
                <w:bCs/>
                <w:sz w:val="24"/>
              </w:rPr>
              <w:t>3</w:t>
            </w:r>
            <w:r>
              <w:rPr>
                <w:b w:val="0"/>
                <w:bCs/>
                <w:sz w:val="24"/>
              </w:rPr>
              <w:t>0</w:t>
            </w:r>
            <w:r>
              <w:rPr>
                <w:rFonts w:hint="eastAsia"/>
                <w:b w:val="0"/>
                <w:bCs/>
                <w:sz w:val="24"/>
              </w:rPr>
              <w:t>H</w:t>
            </w:r>
            <w:r>
              <w:rPr>
                <w:rFonts w:hint="eastAsia"/>
                <w:b w:val="0"/>
                <w:bCs/>
                <w:sz w:val="24"/>
              </w:rPr>
              <w:t>内存单元</w:t>
            </w:r>
            <w:r w:rsidRPr="001D53B5">
              <w:rPr>
                <w:rFonts w:hint="eastAsia"/>
                <w:b w:val="0"/>
                <w:bCs/>
                <w:sz w:val="24"/>
              </w:rPr>
              <w:t>内容送至累加器</w:t>
            </w:r>
            <w:r w:rsidRPr="001D53B5">
              <w:rPr>
                <w:rFonts w:hint="eastAsia"/>
                <w:b w:val="0"/>
                <w:bCs/>
                <w:sz w:val="24"/>
              </w:rPr>
              <w:t xml:space="preserve"> A</w:t>
            </w:r>
          </w:p>
        </w:tc>
      </w:tr>
      <w:tr w:rsidR="00C24C80" w:rsidRPr="001D53B5" w14:paraId="586E4B2A" w14:textId="77777777" w:rsidTr="00751B0F">
        <w:trPr>
          <w:jc w:val="center"/>
        </w:trPr>
        <w:tc>
          <w:tcPr>
            <w:tcW w:w="0" w:type="auto"/>
          </w:tcPr>
          <w:p w14:paraId="6FBD55A4" w14:textId="77777777" w:rsidR="00C24C80" w:rsidRPr="001D53B5" w:rsidRDefault="00C24C80" w:rsidP="00751B0F">
            <w:pPr>
              <w:pStyle w:val="a8"/>
              <w:spacing w:line="300" w:lineRule="auto"/>
              <w:ind w:firstLine="0"/>
              <w:jc w:val="center"/>
              <w:rPr>
                <w:b w:val="0"/>
                <w:bCs/>
                <w:sz w:val="24"/>
              </w:rPr>
            </w:pPr>
          </w:p>
        </w:tc>
        <w:tc>
          <w:tcPr>
            <w:tcW w:w="0" w:type="auto"/>
          </w:tcPr>
          <w:p w14:paraId="4D8B6D10" w14:textId="77777777" w:rsidR="00C24C80" w:rsidRPr="001D53B5" w:rsidRDefault="00C24C80" w:rsidP="00751B0F">
            <w:pPr>
              <w:pStyle w:val="a8"/>
              <w:spacing w:line="300" w:lineRule="auto"/>
              <w:ind w:firstLine="0"/>
              <w:jc w:val="center"/>
              <w:rPr>
                <w:b w:val="0"/>
                <w:bCs/>
                <w:sz w:val="24"/>
              </w:rPr>
            </w:pPr>
            <w:r w:rsidRPr="001D53B5">
              <w:rPr>
                <w:b w:val="0"/>
                <w:bCs/>
                <w:sz w:val="24"/>
              </w:rPr>
              <w:t xml:space="preserve">MOV </w:t>
            </w:r>
            <w:r>
              <w:rPr>
                <w:b w:val="0"/>
                <w:bCs/>
                <w:sz w:val="24"/>
              </w:rPr>
              <w:t>R0,</w:t>
            </w:r>
            <w:r w:rsidRPr="001D53B5">
              <w:rPr>
                <w:b w:val="0"/>
                <w:bCs/>
                <w:sz w:val="24"/>
              </w:rPr>
              <w:t xml:space="preserve"> </w:t>
            </w:r>
            <w:r>
              <w:rPr>
                <w:b w:val="0"/>
                <w:bCs/>
                <w:sz w:val="24"/>
              </w:rPr>
              <w:t>A</w:t>
            </w:r>
          </w:p>
        </w:tc>
        <w:tc>
          <w:tcPr>
            <w:tcW w:w="0" w:type="auto"/>
          </w:tcPr>
          <w:p w14:paraId="78E3DBA5" w14:textId="77777777" w:rsidR="00C24C80" w:rsidRPr="001D53B5" w:rsidRDefault="00C24C80" w:rsidP="00751B0F">
            <w:pPr>
              <w:pStyle w:val="a8"/>
              <w:spacing w:line="300" w:lineRule="auto"/>
              <w:ind w:firstLine="0"/>
              <w:jc w:val="center"/>
              <w:rPr>
                <w:b w:val="0"/>
                <w:bCs/>
                <w:sz w:val="24"/>
              </w:rPr>
            </w:pPr>
            <w:r w:rsidRPr="001D53B5">
              <w:rPr>
                <w:rFonts w:hint="eastAsia"/>
                <w:b w:val="0"/>
                <w:bCs/>
                <w:sz w:val="24"/>
              </w:rPr>
              <w:t>将累加器</w:t>
            </w:r>
            <w:r w:rsidRPr="001D53B5">
              <w:rPr>
                <w:rFonts w:hint="eastAsia"/>
                <w:b w:val="0"/>
                <w:bCs/>
                <w:sz w:val="24"/>
              </w:rPr>
              <w:t>A</w:t>
            </w:r>
            <w:r>
              <w:rPr>
                <w:rFonts w:hint="eastAsia"/>
                <w:b w:val="0"/>
                <w:bCs/>
                <w:sz w:val="24"/>
              </w:rPr>
              <w:t>中内容</w:t>
            </w:r>
            <w:r w:rsidRPr="001D53B5">
              <w:rPr>
                <w:rFonts w:hint="eastAsia"/>
                <w:b w:val="0"/>
                <w:bCs/>
                <w:sz w:val="24"/>
              </w:rPr>
              <w:t>送至</w:t>
            </w:r>
            <w:r>
              <w:rPr>
                <w:rFonts w:hint="eastAsia"/>
                <w:b w:val="0"/>
                <w:bCs/>
                <w:sz w:val="24"/>
              </w:rPr>
              <w:t>R</w:t>
            </w:r>
            <w:r>
              <w:rPr>
                <w:b w:val="0"/>
                <w:bCs/>
                <w:sz w:val="24"/>
              </w:rPr>
              <w:t>0</w:t>
            </w:r>
            <w:r>
              <w:rPr>
                <w:rFonts w:hint="eastAsia"/>
                <w:b w:val="0"/>
                <w:bCs/>
                <w:sz w:val="24"/>
              </w:rPr>
              <w:t>寄存器</w:t>
            </w:r>
          </w:p>
        </w:tc>
      </w:tr>
      <w:tr w:rsidR="00C24C80" w:rsidRPr="001D53B5" w14:paraId="1A7B4047" w14:textId="77777777" w:rsidTr="00751B0F">
        <w:trPr>
          <w:jc w:val="center"/>
        </w:trPr>
        <w:tc>
          <w:tcPr>
            <w:tcW w:w="0" w:type="auto"/>
          </w:tcPr>
          <w:p w14:paraId="1A467EC6" w14:textId="77777777" w:rsidR="00C24C80" w:rsidRPr="001D53B5" w:rsidRDefault="00C24C80" w:rsidP="00751B0F">
            <w:pPr>
              <w:pStyle w:val="a8"/>
              <w:spacing w:line="300" w:lineRule="auto"/>
              <w:ind w:firstLine="0"/>
              <w:jc w:val="center"/>
              <w:rPr>
                <w:b w:val="0"/>
                <w:bCs/>
                <w:sz w:val="24"/>
              </w:rPr>
            </w:pPr>
          </w:p>
        </w:tc>
        <w:tc>
          <w:tcPr>
            <w:tcW w:w="0" w:type="auto"/>
          </w:tcPr>
          <w:p w14:paraId="1D7A36B7" w14:textId="77777777" w:rsidR="00C24C80" w:rsidRPr="001D53B5" w:rsidRDefault="00C24C80" w:rsidP="00751B0F">
            <w:pPr>
              <w:spacing w:line="300" w:lineRule="auto"/>
              <w:ind w:firstLine="0"/>
              <w:jc w:val="center"/>
              <w:rPr>
                <w:bCs/>
              </w:rPr>
            </w:pPr>
            <w:r>
              <w:rPr>
                <w:bCs/>
              </w:rPr>
              <w:t>MOV A, 31H</w:t>
            </w:r>
          </w:p>
        </w:tc>
        <w:tc>
          <w:tcPr>
            <w:tcW w:w="0" w:type="auto"/>
          </w:tcPr>
          <w:p w14:paraId="7491DA93" w14:textId="77777777" w:rsidR="00C24C80" w:rsidRPr="001D53B5" w:rsidRDefault="00C24C80" w:rsidP="00751B0F">
            <w:pPr>
              <w:pStyle w:val="a8"/>
              <w:spacing w:line="300" w:lineRule="auto"/>
              <w:ind w:firstLine="0"/>
              <w:jc w:val="center"/>
              <w:rPr>
                <w:b w:val="0"/>
                <w:bCs/>
                <w:sz w:val="24"/>
              </w:rPr>
            </w:pPr>
            <w:r w:rsidRPr="001D53B5">
              <w:rPr>
                <w:rFonts w:hint="eastAsia"/>
                <w:b w:val="0"/>
                <w:bCs/>
                <w:sz w:val="24"/>
              </w:rPr>
              <w:t>将</w:t>
            </w:r>
            <w:r>
              <w:rPr>
                <w:rFonts w:hint="eastAsia"/>
                <w:b w:val="0"/>
                <w:bCs/>
                <w:sz w:val="24"/>
              </w:rPr>
              <w:t>3</w:t>
            </w:r>
            <w:r>
              <w:rPr>
                <w:b w:val="0"/>
                <w:bCs/>
                <w:sz w:val="24"/>
              </w:rPr>
              <w:t>1</w:t>
            </w:r>
            <w:r>
              <w:rPr>
                <w:rFonts w:hint="eastAsia"/>
                <w:b w:val="0"/>
                <w:bCs/>
                <w:sz w:val="24"/>
              </w:rPr>
              <w:t>H</w:t>
            </w:r>
            <w:r>
              <w:rPr>
                <w:rFonts w:hint="eastAsia"/>
                <w:b w:val="0"/>
                <w:bCs/>
                <w:sz w:val="24"/>
              </w:rPr>
              <w:t>内存单元</w:t>
            </w:r>
            <w:r w:rsidRPr="001D53B5">
              <w:rPr>
                <w:rFonts w:hint="eastAsia"/>
                <w:b w:val="0"/>
                <w:bCs/>
                <w:sz w:val="24"/>
              </w:rPr>
              <w:t>内容送至累加器</w:t>
            </w:r>
            <w:r w:rsidRPr="001D53B5">
              <w:rPr>
                <w:rFonts w:hint="eastAsia"/>
                <w:b w:val="0"/>
                <w:bCs/>
                <w:sz w:val="24"/>
              </w:rPr>
              <w:t xml:space="preserve"> A</w:t>
            </w:r>
          </w:p>
        </w:tc>
      </w:tr>
      <w:tr w:rsidR="00C24C80" w:rsidRPr="001D53B5" w14:paraId="29E69328" w14:textId="77777777" w:rsidTr="00751B0F">
        <w:trPr>
          <w:jc w:val="center"/>
        </w:trPr>
        <w:tc>
          <w:tcPr>
            <w:tcW w:w="0" w:type="auto"/>
          </w:tcPr>
          <w:p w14:paraId="055D9579" w14:textId="77777777" w:rsidR="00C24C80" w:rsidRPr="001D53B5" w:rsidRDefault="00C24C80" w:rsidP="00751B0F">
            <w:pPr>
              <w:pStyle w:val="a8"/>
              <w:spacing w:line="300" w:lineRule="auto"/>
              <w:ind w:firstLine="0"/>
              <w:jc w:val="center"/>
              <w:rPr>
                <w:b w:val="0"/>
                <w:bCs/>
                <w:sz w:val="24"/>
              </w:rPr>
            </w:pPr>
          </w:p>
        </w:tc>
        <w:tc>
          <w:tcPr>
            <w:tcW w:w="0" w:type="auto"/>
          </w:tcPr>
          <w:p w14:paraId="723C06D7" w14:textId="77777777" w:rsidR="00C24C80" w:rsidRPr="001D53B5" w:rsidRDefault="00C24C80" w:rsidP="00751B0F">
            <w:pPr>
              <w:spacing w:line="300" w:lineRule="auto"/>
              <w:ind w:firstLine="0"/>
              <w:jc w:val="center"/>
              <w:rPr>
                <w:bCs/>
              </w:rPr>
            </w:pPr>
            <w:r>
              <w:rPr>
                <w:bCs/>
              </w:rPr>
              <w:t>JMP LOOP1</w:t>
            </w:r>
          </w:p>
        </w:tc>
        <w:tc>
          <w:tcPr>
            <w:tcW w:w="0" w:type="auto"/>
          </w:tcPr>
          <w:p w14:paraId="03DF55AD" w14:textId="77777777" w:rsidR="00C24C80" w:rsidRPr="001D53B5" w:rsidRDefault="00C24C80" w:rsidP="00751B0F">
            <w:pPr>
              <w:pStyle w:val="a8"/>
              <w:spacing w:line="300" w:lineRule="auto"/>
              <w:ind w:firstLine="0"/>
              <w:jc w:val="center"/>
              <w:rPr>
                <w:b w:val="0"/>
                <w:bCs/>
                <w:sz w:val="24"/>
              </w:rPr>
            </w:pPr>
            <w:r>
              <w:rPr>
                <w:rFonts w:hint="eastAsia"/>
                <w:b w:val="0"/>
                <w:bCs/>
                <w:sz w:val="24"/>
              </w:rPr>
              <w:t>无条件跳转至</w:t>
            </w:r>
            <w:r>
              <w:rPr>
                <w:rFonts w:hint="eastAsia"/>
                <w:b w:val="0"/>
                <w:bCs/>
                <w:sz w:val="24"/>
              </w:rPr>
              <w:t>LOOP</w:t>
            </w:r>
            <w:r>
              <w:rPr>
                <w:b w:val="0"/>
                <w:bCs/>
                <w:sz w:val="24"/>
              </w:rPr>
              <w:t>1</w:t>
            </w:r>
            <w:r>
              <w:rPr>
                <w:rFonts w:hint="eastAsia"/>
                <w:b w:val="0"/>
                <w:bCs/>
                <w:sz w:val="24"/>
              </w:rPr>
              <w:t>地址处</w:t>
            </w:r>
          </w:p>
        </w:tc>
      </w:tr>
      <w:tr w:rsidR="00C24C80" w:rsidRPr="001D53B5" w14:paraId="58F48248" w14:textId="77777777" w:rsidTr="00751B0F">
        <w:trPr>
          <w:jc w:val="center"/>
        </w:trPr>
        <w:tc>
          <w:tcPr>
            <w:tcW w:w="0" w:type="auto"/>
          </w:tcPr>
          <w:p w14:paraId="0DA8400C" w14:textId="77777777" w:rsidR="00C24C80" w:rsidRPr="001D53B5" w:rsidRDefault="00C24C80" w:rsidP="00751B0F">
            <w:pPr>
              <w:pStyle w:val="a8"/>
              <w:spacing w:line="300" w:lineRule="auto"/>
              <w:ind w:firstLine="0"/>
              <w:jc w:val="center"/>
              <w:rPr>
                <w:b w:val="0"/>
                <w:bCs/>
                <w:sz w:val="24"/>
              </w:rPr>
            </w:pPr>
            <w:r>
              <w:rPr>
                <w:b w:val="0"/>
                <w:bCs/>
                <w:sz w:val="24"/>
              </w:rPr>
              <w:t>DELAY:</w:t>
            </w:r>
          </w:p>
        </w:tc>
        <w:tc>
          <w:tcPr>
            <w:tcW w:w="0" w:type="auto"/>
          </w:tcPr>
          <w:p w14:paraId="0AADD006" w14:textId="77777777" w:rsidR="00C24C80" w:rsidRPr="005A5ED3" w:rsidRDefault="00C24C80" w:rsidP="00751B0F">
            <w:pPr>
              <w:spacing w:line="300" w:lineRule="auto"/>
              <w:ind w:firstLine="0"/>
              <w:jc w:val="center"/>
              <w:rPr>
                <w:b/>
                <w:color w:val="2F5496" w:themeColor="accent1" w:themeShade="BF"/>
              </w:rPr>
            </w:pPr>
            <w:r w:rsidRPr="005A5ED3">
              <w:rPr>
                <w:b/>
                <w:color w:val="2F5496" w:themeColor="accent1" w:themeShade="BF"/>
              </w:rPr>
              <w:t>MOV A, #11H</w:t>
            </w:r>
          </w:p>
        </w:tc>
        <w:tc>
          <w:tcPr>
            <w:tcW w:w="0" w:type="auto"/>
          </w:tcPr>
          <w:p w14:paraId="49122A7B" w14:textId="77777777" w:rsidR="00C24C80" w:rsidRPr="005A5ED3" w:rsidRDefault="00C24C80" w:rsidP="00751B0F">
            <w:pPr>
              <w:spacing w:line="300" w:lineRule="auto"/>
              <w:ind w:firstLine="0"/>
              <w:jc w:val="center"/>
              <w:rPr>
                <w:b/>
                <w:color w:val="2F5496" w:themeColor="accent1" w:themeShade="BF"/>
              </w:rPr>
            </w:pPr>
            <w:r w:rsidRPr="005A5ED3">
              <w:rPr>
                <w:rFonts w:hint="eastAsia"/>
                <w:b/>
                <w:color w:val="2F5496" w:themeColor="accent1" w:themeShade="BF"/>
              </w:rPr>
              <w:t>延迟</w:t>
            </w:r>
            <w:r w:rsidRPr="005A5ED3">
              <w:rPr>
                <w:rFonts w:hint="eastAsia"/>
                <w:b/>
                <w:color w:val="2F5496" w:themeColor="accent1" w:themeShade="BF"/>
              </w:rPr>
              <w:t>1</w:t>
            </w:r>
            <w:r w:rsidRPr="005A5ED3">
              <w:rPr>
                <w:rFonts w:hint="eastAsia"/>
                <w:b/>
                <w:color w:val="2F5496" w:themeColor="accent1" w:themeShade="BF"/>
              </w:rPr>
              <w:t>秒</w:t>
            </w:r>
          </w:p>
        </w:tc>
      </w:tr>
      <w:tr w:rsidR="00C24C80" w:rsidRPr="001D53B5" w14:paraId="6E58C581" w14:textId="77777777" w:rsidTr="00751B0F">
        <w:trPr>
          <w:jc w:val="center"/>
        </w:trPr>
        <w:tc>
          <w:tcPr>
            <w:tcW w:w="0" w:type="auto"/>
          </w:tcPr>
          <w:p w14:paraId="3736D694" w14:textId="77777777" w:rsidR="00C24C80" w:rsidRDefault="00C24C80" w:rsidP="00751B0F">
            <w:pPr>
              <w:pStyle w:val="a8"/>
              <w:spacing w:line="300" w:lineRule="auto"/>
              <w:ind w:firstLine="0"/>
              <w:jc w:val="center"/>
              <w:rPr>
                <w:b w:val="0"/>
                <w:bCs/>
                <w:sz w:val="24"/>
              </w:rPr>
            </w:pPr>
            <w:r>
              <w:rPr>
                <w:b w:val="0"/>
                <w:bCs/>
                <w:sz w:val="24"/>
              </w:rPr>
              <w:lastRenderedPageBreak/>
              <w:t>LOOP:</w:t>
            </w:r>
          </w:p>
        </w:tc>
        <w:tc>
          <w:tcPr>
            <w:tcW w:w="0" w:type="auto"/>
          </w:tcPr>
          <w:p w14:paraId="4DD2BE1C" w14:textId="77777777" w:rsidR="00C24C80" w:rsidRPr="00DD31CE" w:rsidRDefault="00C24C80" w:rsidP="00751B0F">
            <w:pPr>
              <w:pStyle w:val="a8"/>
              <w:spacing w:line="300" w:lineRule="auto"/>
              <w:ind w:firstLine="0"/>
              <w:jc w:val="center"/>
              <w:rPr>
                <w:b w:val="0"/>
                <w:bCs/>
                <w:color w:val="4472C4" w:themeColor="accent1"/>
                <w:sz w:val="24"/>
              </w:rPr>
            </w:pPr>
            <w:r w:rsidRPr="00D448CE">
              <w:rPr>
                <w:b w:val="0"/>
                <w:bCs/>
                <w:sz w:val="24"/>
              </w:rPr>
              <w:t>SUB A, #01H</w:t>
            </w:r>
          </w:p>
        </w:tc>
        <w:tc>
          <w:tcPr>
            <w:tcW w:w="0" w:type="auto"/>
          </w:tcPr>
          <w:p w14:paraId="28D429EA" w14:textId="77777777" w:rsidR="00C24C80" w:rsidRPr="00DD31CE" w:rsidRDefault="00C24C80" w:rsidP="00751B0F">
            <w:pPr>
              <w:pStyle w:val="a8"/>
              <w:spacing w:line="300" w:lineRule="auto"/>
              <w:ind w:firstLine="0"/>
              <w:jc w:val="center"/>
              <w:rPr>
                <w:rFonts w:hint="eastAsia"/>
                <w:b w:val="0"/>
                <w:bCs/>
                <w:color w:val="4472C4" w:themeColor="accent1"/>
                <w:sz w:val="24"/>
              </w:rPr>
            </w:pPr>
            <w:r w:rsidRPr="001D53B5">
              <w:rPr>
                <w:rFonts w:hint="eastAsia"/>
                <w:b w:val="0"/>
                <w:bCs/>
                <w:sz w:val="24"/>
              </w:rPr>
              <w:t>累加器</w:t>
            </w:r>
            <w:r w:rsidRPr="001D53B5">
              <w:rPr>
                <w:rFonts w:hint="eastAsia"/>
                <w:b w:val="0"/>
                <w:bCs/>
                <w:sz w:val="24"/>
              </w:rPr>
              <w:t xml:space="preserve"> A </w:t>
            </w:r>
            <w:r w:rsidRPr="001D53B5">
              <w:rPr>
                <w:rFonts w:hint="eastAsia"/>
                <w:b w:val="0"/>
                <w:bCs/>
                <w:sz w:val="24"/>
              </w:rPr>
              <w:t>中内容减去</w:t>
            </w:r>
            <w:r>
              <w:rPr>
                <w:rFonts w:hint="eastAsia"/>
                <w:b w:val="0"/>
                <w:bCs/>
                <w:sz w:val="24"/>
              </w:rPr>
              <w:t>立即数</w:t>
            </w:r>
            <w:r>
              <w:rPr>
                <w:b w:val="0"/>
                <w:bCs/>
                <w:sz w:val="24"/>
              </w:rPr>
              <w:t>01</w:t>
            </w:r>
            <w:r w:rsidRPr="001D53B5">
              <w:rPr>
                <w:rFonts w:hint="eastAsia"/>
                <w:b w:val="0"/>
                <w:bCs/>
                <w:sz w:val="24"/>
              </w:rPr>
              <w:t>H</w:t>
            </w:r>
          </w:p>
        </w:tc>
      </w:tr>
      <w:tr w:rsidR="00C24C80" w:rsidRPr="001D53B5" w14:paraId="1F6234F0" w14:textId="77777777" w:rsidTr="00751B0F">
        <w:trPr>
          <w:jc w:val="center"/>
        </w:trPr>
        <w:tc>
          <w:tcPr>
            <w:tcW w:w="0" w:type="auto"/>
          </w:tcPr>
          <w:p w14:paraId="5E9DDB59" w14:textId="77777777" w:rsidR="00C24C80" w:rsidRDefault="00C24C80" w:rsidP="00751B0F">
            <w:pPr>
              <w:pStyle w:val="a8"/>
              <w:spacing w:line="300" w:lineRule="auto"/>
              <w:ind w:firstLine="0"/>
              <w:jc w:val="center"/>
              <w:rPr>
                <w:b w:val="0"/>
                <w:bCs/>
                <w:sz w:val="24"/>
              </w:rPr>
            </w:pPr>
          </w:p>
        </w:tc>
        <w:tc>
          <w:tcPr>
            <w:tcW w:w="0" w:type="auto"/>
          </w:tcPr>
          <w:p w14:paraId="68F4DE57" w14:textId="77777777" w:rsidR="00C24C80" w:rsidRPr="001D53B5" w:rsidRDefault="00C24C80" w:rsidP="00751B0F">
            <w:pPr>
              <w:spacing w:line="300" w:lineRule="auto"/>
              <w:ind w:firstLine="0"/>
              <w:jc w:val="center"/>
              <w:rPr>
                <w:bCs/>
              </w:rPr>
            </w:pPr>
            <w:r>
              <w:rPr>
                <w:bCs/>
              </w:rPr>
              <w:t>JZ EXIT</w:t>
            </w:r>
          </w:p>
        </w:tc>
        <w:tc>
          <w:tcPr>
            <w:tcW w:w="0" w:type="auto"/>
          </w:tcPr>
          <w:p w14:paraId="150296DC" w14:textId="77777777" w:rsidR="00C24C80" w:rsidRPr="001D53B5" w:rsidRDefault="00C24C80" w:rsidP="00751B0F">
            <w:pPr>
              <w:pStyle w:val="a8"/>
              <w:spacing w:line="300" w:lineRule="auto"/>
              <w:ind w:firstLine="0"/>
              <w:jc w:val="center"/>
              <w:rPr>
                <w:rFonts w:hint="eastAsia"/>
                <w:b w:val="0"/>
                <w:bCs/>
                <w:sz w:val="24"/>
              </w:rPr>
            </w:pPr>
            <w:r w:rsidRPr="001D53B5">
              <w:rPr>
                <w:rFonts w:hint="eastAsia"/>
                <w:b w:val="0"/>
                <w:bCs/>
                <w:sz w:val="24"/>
              </w:rPr>
              <w:t>此处如果遇到零值，跳转</w:t>
            </w:r>
            <w:r>
              <w:rPr>
                <w:rFonts w:hint="eastAsia"/>
                <w:b w:val="0"/>
                <w:bCs/>
                <w:sz w:val="24"/>
              </w:rPr>
              <w:t>EXIT</w:t>
            </w:r>
            <w:r w:rsidRPr="001D53B5">
              <w:rPr>
                <w:rFonts w:hint="eastAsia"/>
                <w:b w:val="0"/>
                <w:bCs/>
                <w:sz w:val="24"/>
              </w:rPr>
              <w:t>地址处</w:t>
            </w:r>
          </w:p>
        </w:tc>
      </w:tr>
      <w:tr w:rsidR="00C24C80" w:rsidRPr="001D53B5" w14:paraId="2AA1B3CC" w14:textId="77777777" w:rsidTr="00751B0F">
        <w:trPr>
          <w:jc w:val="center"/>
        </w:trPr>
        <w:tc>
          <w:tcPr>
            <w:tcW w:w="0" w:type="auto"/>
          </w:tcPr>
          <w:p w14:paraId="1595ABD0" w14:textId="77777777" w:rsidR="00C24C80" w:rsidRDefault="00C24C80" w:rsidP="00751B0F">
            <w:pPr>
              <w:pStyle w:val="a8"/>
              <w:spacing w:line="300" w:lineRule="auto"/>
              <w:ind w:firstLine="0"/>
              <w:jc w:val="center"/>
              <w:rPr>
                <w:b w:val="0"/>
                <w:bCs/>
                <w:sz w:val="24"/>
              </w:rPr>
            </w:pPr>
          </w:p>
        </w:tc>
        <w:tc>
          <w:tcPr>
            <w:tcW w:w="0" w:type="auto"/>
          </w:tcPr>
          <w:p w14:paraId="29ED0F20" w14:textId="77777777" w:rsidR="00C24C80" w:rsidRPr="001D53B5" w:rsidRDefault="00C24C80" w:rsidP="00751B0F">
            <w:pPr>
              <w:spacing w:line="300" w:lineRule="auto"/>
              <w:ind w:firstLine="0"/>
              <w:jc w:val="center"/>
              <w:rPr>
                <w:bCs/>
              </w:rPr>
            </w:pPr>
            <w:r>
              <w:rPr>
                <w:bCs/>
              </w:rPr>
              <w:t>JMP LOOP</w:t>
            </w:r>
          </w:p>
        </w:tc>
        <w:tc>
          <w:tcPr>
            <w:tcW w:w="0" w:type="auto"/>
          </w:tcPr>
          <w:p w14:paraId="0669F9D2" w14:textId="77777777" w:rsidR="00C24C80" w:rsidRPr="001D53B5" w:rsidRDefault="00C24C80" w:rsidP="00751B0F">
            <w:pPr>
              <w:pStyle w:val="a8"/>
              <w:spacing w:line="300" w:lineRule="auto"/>
              <w:ind w:firstLine="0"/>
              <w:jc w:val="center"/>
              <w:rPr>
                <w:rFonts w:hint="eastAsia"/>
                <w:b w:val="0"/>
                <w:bCs/>
                <w:sz w:val="24"/>
              </w:rPr>
            </w:pPr>
            <w:r>
              <w:rPr>
                <w:rFonts w:hint="eastAsia"/>
                <w:b w:val="0"/>
                <w:bCs/>
                <w:sz w:val="24"/>
              </w:rPr>
              <w:t>无条件跳转至</w:t>
            </w:r>
            <w:r>
              <w:rPr>
                <w:rFonts w:hint="eastAsia"/>
                <w:b w:val="0"/>
                <w:bCs/>
                <w:sz w:val="24"/>
              </w:rPr>
              <w:t>STOP</w:t>
            </w:r>
            <w:r>
              <w:rPr>
                <w:rFonts w:hint="eastAsia"/>
                <w:b w:val="0"/>
                <w:bCs/>
                <w:sz w:val="24"/>
              </w:rPr>
              <w:t>地址处</w:t>
            </w:r>
          </w:p>
        </w:tc>
      </w:tr>
      <w:tr w:rsidR="00C24C80" w:rsidRPr="001D53B5" w14:paraId="640D1A70" w14:textId="77777777" w:rsidTr="00751B0F">
        <w:trPr>
          <w:jc w:val="center"/>
        </w:trPr>
        <w:tc>
          <w:tcPr>
            <w:tcW w:w="0" w:type="auto"/>
          </w:tcPr>
          <w:p w14:paraId="187B7007" w14:textId="77777777" w:rsidR="00C24C80" w:rsidRDefault="00C24C80" w:rsidP="00751B0F">
            <w:pPr>
              <w:pStyle w:val="a8"/>
              <w:spacing w:line="300" w:lineRule="auto"/>
              <w:ind w:firstLine="0"/>
              <w:jc w:val="center"/>
              <w:rPr>
                <w:b w:val="0"/>
                <w:bCs/>
                <w:sz w:val="24"/>
              </w:rPr>
            </w:pPr>
            <w:r>
              <w:rPr>
                <w:b w:val="0"/>
                <w:bCs/>
                <w:sz w:val="24"/>
              </w:rPr>
              <w:t xml:space="preserve">EXIT: </w:t>
            </w:r>
          </w:p>
        </w:tc>
        <w:tc>
          <w:tcPr>
            <w:tcW w:w="0" w:type="auto"/>
          </w:tcPr>
          <w:p w14:paraId="52858AFE" w14:textId="77777777" w:rsidR="00C24C80" w:rsidRPr="001D53B5" w:rsidRDefault="00C24C80" w:rsidP="00751B0F">
            <w:pPr>
              <w:spacing w:line="300" w:lineRule="auto"/>
              <w:ind w:firstLine="0"/>
              <w:jc w:val="center"/>
              <w:rPr>
                <w:bCs/>
              </w:rPr>
            </w:pPr>
            <w:r>
              <w:rPr>
                <w:bCs/>
              </w:rPr>
              <w:t>RET</w:t>
            </w:r>
          </w:p>
        </w:tc>
        <w:tc>
          <w:tcPr>
            <w:tcW w:w="0" w:type="auto"/>
          </w:tcPr>
          <w:p w14:paraId="683212EE" w14:textId="77777777" w:rsidR="00C24C80" w:rsidRPr="001D53B5" w:rsidRDefault="00C24C80" w:rsidP="00751B0F">
            <w:pPr>
              <w:pStyle w:val="a8"/>
              <w:spacing w:line="300" w:lineRule="auto"/>
              <w:ind w:firstLine="0"/>
              <w:jc w:val="center"/>
              <w:rPr>
                <w:rFonts w:hint="eastAsia"/>
                <w:b w:val="0"/>
                <w:bCs/>
                <w:sz w:val="24"/>
              </w:rPr>
            </w:pPr>
            <w:r>
              <w:rPr>
                <w:rFonts w:hint="eastAsia"/>
                <w:b w:val="0"/>
                <w:bCs/>
                <w:sz w:val="24"/>
              </w:rPr>
              <w:t>堆栈寄存器内容打入</w:t>
            </w:r>
            <w:r>
              <w:rPr>
                <w:rFonts w:hint="eastAsia"/>
                <w:b w:val="0"/>
                <w:bCs/>
                <w:sz w:val="24"/>
              </w:rPr>
              <w:t>PC</w:t>
            </w:r>
            <w:r>
              <w:rPr>
                <w:rFonts w:hint="eastAsia"/>
                <w:b w:val="0"/>
                <w:bCs/>
                <w:sz w:val="24"/>
              </w:rPr>
              <w:t>寄存器</w:t>
            </w:r>
          </w:p>
        </w:tc>
      </w:tr>
      <w:tr w:rsidR="00C24C80" w:rsidRPr="001D53B5" w14:paraId="69A6407C" w14:textId="77777777" w:rsidTr="00751B0F">
        <w:trPr>
          <w:jc w:val="center"/>
        </w:trPr>
        <w:tc>
          <w:tcPr>
            <w:tcW w:w="0" w:type="auto"/>
          </w:tcPr>
          <w:p w14:paraId="65BC1CB1" w14:textId="77777777" w:rsidR="00C24C80" w:rsidRDefault="00C24C80" w:rsidP="00751B0F">
            <w:pPr>
              <w:pStyle w:val="a8"/>
              <w:spacing w:line="300" w:lineRule="auto"/>
              <w:ind w:firstLine="0"/>
              <w:jc w:val="center"/>
              <w:rPr>
                <w:b w:val="0"/>
                <w:bCs/>
                <w:sz w:val="24"/>
              </w:rPr>
            </w:pPr>
            <w:r>
              <w:rPr>
                <w:b w:val="0"/>
                <w:bCs/>
                <w:sz w:val="24"/>
              </w:rPr>
              <w:t>STOP:</w:t>
            </w:r>
          </w:p>
        </w:tc>
        <w:tc>
          <w:tcPr>
            <w:tcW w:w="0" w:type="auto"/>
          </w:tcPr>
          <w:p w14:paraId="7CA5A29D" w14:textId="77777777" w:rsidR="00C24C80" w:rsidRPr="005A5ED3" w:rsidRDefault="00C24C80" w:rsidP="00751B0F">
            <w:pPr>
              <w:spacing w:line="300" w:lineRule="auto"/>
              <w:ind w:firstLine="0"/>
              <w:jc w:val="center"/>
              <w:rPr>
                <w:b/>
                <w:color w:val="2F5496" w:themeColor="accent1" w:themeShade="BF"/>
              </w:rPr>
            </w:pPr>
            <w:r w:rsidRPr="005A5ED3">
              <w:rPr>
                <w:b/>
                <w:color w:val="2F5496" w:themeColor="accent1" w:themeShade="BF"/>
              </w:rPr>
              <w:t>MOV A, #FFH</w:t>
            </w:r>
          </w:p>
        </w:tc>
        <w:tc>
          <w:tcPr>
            <w:tcW w:w="0" w:type="auto"/>
          </w:tcPr>
          <w:p w14:paraId="795C6BF3" w14:textId="77777777" w:rsidR="00C24C80" w:rsidRPr="005A5ED3" w:rsidRDefault="00C24C80" w:rsidP="00751B0F">
            <w:pPr>
              <w:spacing w:line="300" w:lineRule="auto"/>
              <w:ind w:firstLine="0"/>
              <w:jc w:val="center"/>
              <w:rPr>
                <w:rFonts w:hint="eastAsia"/>
                <w:b/>
                <w:color w:val="2F5496" w:themeColor="accent1" w:themeShade="BF"/>
              </w:rPr>
            </w:pPr>
            <w:r w:rsidRPr="005A5ED3">
              <w:rPr>
                <w:rFonts w:hint="eastAsia"/>
                <w:b/>
                <w:color w:val="2F5496" w:themeColor="accent1" w:themeShade="BF"/>
              </w:rPr>
              <w:t>系统停机</w:t>
            </w:r>
          </w:p>
        </w:tc>
      </w:tr>
      <w:tr w:rsidR="00C24C80" w:rsidRPr="001D53B5" w14:paraId="256E250B" w14:textId="77777777" w:rsidTr="00751B0F">
        <w:trPr>
          <w:jc w:val="center"/>
        </w:trPr>
        <w:tc>
          <w:tcPr>
            <w:tcW w:w="0" w:type="auto"/>
          </w:tcPr>
          <w:p w14:paraId="2A04D4F3" w14:textId="77777777" w:rsidR="00C24C80" w:rsidRDefault="00C24C80" w:rsidP="00751B0F">
            <w:pPr>
              <w:pStyle w:val="a8"/>
              <w:spacing w:line="300" w:lineRule="auto"/>
              <w:ind w:firstLine="0"/>
              <w:jc w:val="center"/>
              <w:rPr>
                <w:b w:val="0"/>
                <w:bCs/>
                <w:sz w:val="24"/>
              </w:rPr>
            </w:pPr>
          </w:p>
        </w:tc>
        <w:tc>
          <w:tcPr>
            <w:tcW w:w="0" w:type="auto"/>
          </w:tcPr>
          <w:p w14:paraId="166A4A71" w14:textId="77777777" w:rsidR="00C24C80" w:rsidRPr="001D53B5" w:rsidRDefault="00C24C80" w:rsidP="00751B0F">
            <w:pPr>
              <w:spacing w:line="300" w:lineRule="auto"/>
              <w:ind w:firstLine="0"/>
              <w:jc w:val="center"/>
              <w:rPr>
                <w:bCs/>
              </w:rPr>
            </w:pPr>
            <w:r>
              <w:rPr>
                <w:bCs/>
              </w:rPr>
              <w:t>JMP STOP</w:t>
            </w:r>
          </w:p>
        </w:tc>
        <w:tc>
          <w:tcPr>
            <w:tcW w:w="0" w:type="auto"/>
          </w:tcPr>
          <w:p w14:paraId="06B69491" w14:textId="77777777" w:rsidR="00C24C80" w:rsidRPr="001D53B5" w:rsidRDefault="00C24C80" w:rsidP="00751B0F">
            <w:pPr>
              <w:pStyle w:val="a8"/>
              <w:spacing w:line="300" w:lineRule="auto"/>
              <w:ind w:firstLine="0"/>
              <w:jc w:val="center"/>
              <w:rPr>
                <w:rFonts w:hint="eastAsia"/>
                <w:b w:val="0"/>
                <w:bCs/>
                <w:sz w:val="24"/>
              </w:rPr>
            </w:pPr>
            <w:r>
              <w:rPr>
                <w:rFonts w:hint="eastAsia"/>
                <w:b w:val="0"/>
                <w:bCs/>
                <w:sz w:val="24"/>
              </w:rPr>
              <w:t>无条件跳转至</w:t>
            </w:r>
            <w:r>
              <w:rPr>
                <w:rFonts w:hint="eastAsia"/>
                <w:b w:val="0"/>
                <w:bCs/>
                <w:sz w:val="24"/>
              </w:rPr>
              <w:t>STOP</w:t>
            </w:r>
            <w:r>
              <w:rPr>
                <w:rFonts w:hint="eastAsia"/>
                <w:b w:val="0"/>
                <w:bCs/>
                <w:sz w:val="24"/>
              </w:rPr>
              <w:t>地址处</w:t>
            </w:r>
          </w:p>
        </w:tc>
      </w:tr>
      <w:tr w:rsidR="00C24C80" w:rsidRPr="001D53B5" w14:paraId="7DE5B7F6" w14:textId="77777777" w:rsidTr="00751B0F">
        <w:trPr>
          <w:jc w:val="center"/>
        </w:trPr>
        <w:tc>
          <w:tcPr>
            <w:tcW w:w="0" w:type="auto"/>
          </w:tcPr>
          <w:p w14:paraId="0D8FCA7A" w14:textId="77777777" w:rsidR="00C24C80" w:rsidRDefault="00C24C80" w:rsidP="00751B0F">
            <w:pPr>
              <w:pStyle w:val="a8"/>
              <w:spacing w:line="300" w:lineRule="auto"/>
              <w:ind w:firstLine="0"/>
              <w:jc w:val="center"/>
              <w:rPr>
                <w:b w:val="0"/>
                <w:bCs/>
                <w:sz w:val="24"/>
              </w:rPr>
            </w:pPr>
          </w:p>
        </w:tc>
        <w:tc>
          <w:tcPr>
            <w:tcW w:w="0" w:type="auto"/>
          </w:tcPr>
          <w:p w14:paraId="605755A1" w14:textId="77777777" w:rsidR="00C24C80" w:rsidRPr="001D53B5" w:rsidRDefault="00C24C80" w:rsidP="00751B0F">
            <w:pPr>
              <w:spacing w:line="300" w:lineRule="auto"/>
              <w:ind w:firstLine="0"/>
              <w:jc w:val="center"/>
              <w:rPr>
                <w:bCs/>
              </w:rPr>
            </w:pPr>
            <w:r>
              <w:rPr>
                <w:bCs/>
              </w:rPr>
              <w:t>END</w:t>
            </w:r>
          </w:p>
        </w:tc>
        <w:tc>
          <w:tcPr>
            <w:tcW w:w="0" w:type="auto"/>
          </w:tcPr>
          <w:p w14:paraId="117CDAE2" w14:textId="77777777" w:rsidR="00C24C80" w:rsidRPr="001D53B5" w:rsidRDefault="00C24C80" w:rsidP="00751B0F">
            <w:pPr>
              <w:pStyle w:val="a8"/>
              <w:spacing w:line="300" w:lineRule="auto"/>
              <w:ind w:firstLine="0"/>
              <w:jc w:val="center"/>
              <w:rPr>
                <w:rFonts w:hint="eastAsia"/>
                <w:b w:val="0"/>
                <w:bCs/>
                <w:sz w:val="24"/>
              </w:rPr>
            </w:pPr>
            <w:r>
              <w:rPr>
                <w:rFonts w:hint="eastAsia"/>
                <w:b w:val="0"/>
                <w:bCs/>
                <w:sz w:val="24"/>
              </w:rPr>
              <w:t>结束程序</w:t>
            </w:r>
          </w:p>
        </w:tc>
      </w:tr>
    </w:tbl>
    <w:p w14:paraId="70CF4A7B" w14:textId="77777777" w:rsidR="00C24C80" w:rsidRDefault="00C24C80" w:rsidP="00A34F20">
      <w:pPr>
        <w:pStyle w:val="aa"/>
        <w:spacing w:line="300" w:lineRule="auto"/>
        <w:ind w:left="900" w:firstLine="0"/>
        <w:jc w:val="left"/>
      </w:pPr>
    </w:p>
    <w:p w14:paraId="5B694319" w14:textId="45DC29A4" w:rsidR="00C24C80" w:rsidRDefault="00C24C80" w:rsidP="00A34F20">
      <w:pPr>
        <w:pStyle w:val="aa"/>
        <w:spacing w:line="300" w:lineRule="auto"/>
        <w:ind w:left="0" w:firstLineChars="200" w:firstLine="480"/>
        <w:jc w:val="left"/>
      </w:pPr>
      <w:r w:rsidRPr="00C24C80">
        <w:rPr>
          <w:rFonts w:hint="eastAsia"/>
          <w:kern w:val="0"/>
        </w:rPr>
        <w:t>①</w:t>
      </w:r>
      <w:r>
        <w:rPr>
          <w:rFonts w:hint="eastAsia"/>
        </w:rPr>
        <w:t>程序从上而下，首先为将斐波那契数列的前两项</w:t>
      </w:r>
      <w:r>
        <w:rPr>
          <w:rFonts w:hint="eastAsia"/>
        </w:rPr>
        <w:t>0</w:t>
      </w:r>
      <w:r>
        <w:t>0</w:t>
      </w:r>
      <w:r>
        <w:rPr>
          <w:rFonts w:hint="eastAsia"/>
        </w:rPr>
        <w:t>H</w:t>
      </w:r>
      <w:r w:rsidR="00E82AF7">
        <w:rPr>
          <w:rFonts w:hint="eastAsia"/>
        </w:rPr>
        <w:t>、</w:t>
      </w:r>
      <w:r>
        <w:t>01</w:t>
      </w:r>
      <w:r>
        <w:rPr>
          <w:rFonts w:hint="eastAsia"/>
        </w:rPr>
        <w:t>H</w:t>
      </w:r>
      <w:r>
        <w:rPr>
          <w:rFonts w:hint="eastAsia"/>
        </w:rPr>
        <w:t>送入</w:t>
      </w:r>
      <w:r>
        <w:rPr>
          <w:rFonts w:hint="eastAsia"/>
        </w:rPr>
        <w:t>A</w:t>
      </w:r>
      <w:r>
        <w:rPr>
          <w:rFonts w:hint="eastAsia"/>
        </w:rPr>
        <w:t>寄存器与</w:t>
      </w:r>
      <w:r>
        <w:rPr>
          <w:rFonts w:hint="eastAsia"/>
        </w:rPr>
        <w:t>R</w:t>
      </w:r>
      <w:r>
        <w:t>0</w:t>
      </w:r>
      <w:r>
        <w:rPr>
          <w:rFonts w:hint="eastAsia"/>
        </w:rPr>
        <w:t>寄存器，之后</w:t>
      </w:r>
      <w:r w:rsidR="00E82AF7">
        <w:rPr>
          <w:rFonts w:hint="eastAsia"/>
        </w:rPr>
        <w:t>在</w:t>
      </w:r>
      <w:r>
        <w:rPr>
          <w:rFonts w:hint="eastAsia"/>
        </w:rPr>
        <w:t>LOOP</w:t>
      </w:r>
      <w:r>
        <w:t>1</w:t>
      </w:r>
      <w:r>
        <w:rPr>
          <w:rFonts w:hint="eastAsia"/>
        </w:rPr>
        <w:t>之中完成相加操作。由于</w:t>
      </w:r>
      <w:r>
        <w:rPr>
          <w:rFonts w:hint="eastAsia"/>
        </w:rPr>
        <w:t>A</w:t>
      </w:r>
      <w:r>
        <w:rPr>
          <w:rFonts w:hint="eastAsia"/>
        </w:rPr>
        <w:t>寄存器在之后的减法指令中会再次使用，需要保存两数相加之后得到的中间结果，因此</w:t>
      </w:r>
      <w:r w:rsidRPr="007C319D">
        <w:t xml:space="preserve">MOV 30H, A </w:t>
      </w:r>
      <w:r w:rsidRPr="007C319D">
        <w:rPr>
          <w:rFonts w:hint="eastAsia"/>
        </w:rPr>
        <w:t>语句将</w:t>
      </w:r>
      <w:r>
        <w:rPr>
          <w:rFonts w:hint="eastAsia"/>
        </w:rPr>
        <w:t>两数相加之和暂存在</w:t>
      </w:r>
      <w:r>
        <w:rPr>
          <w:rFonts w:hint="eastAsia"/>
        </w:rPr>
        <w:t>3</w:t>
      </w:r>
      <w:r>
        <w:t>0</w:t>
      </w:r>
      <w:r>
        <w:rPr>
          <w:rFonts w:hint="eastAsia"/>
        </w:rPr>
        <w:t>H</w:t>
      </w:r>
      <w:r>
        <w:rPr>
          <w:rFonts w:hint="eastAsia"/>
        </w:rPr>
        <w:t>内存单元。</w:t>
      </w:r>
    </w:p>
    <w:p w14:paraId="703FFE01" w14:textId="4F1FCEBD" w:rsidR="00C24C80" w:rsidRPr="00A34F20" w:rsidRDefault="00C24C80" w:rsidP="00A34F20">
      <w:pPr>
        <w:pStyle w:val="aa"/>
        <w:spacing w:line="300" w:lineRule="auto"/>
        <w:ind w:left="0" w:firstLineChars="200" w:firstLine="480"/>
        <w:jc w:val="left"/>
        <w:rPr>
          <w:kern w:val="0"/>
        </w:rPr>
      </w:pPr>
      <w:r w:rsidRPr="00C24C80">
        <w:rPr>
          <w:rFonts w:hint="eastAsia"/>
          <w:kern w:val="0"/>
        </w:rPr>
        <w:t>②</w:t>
      </w:r>
      <w:r w:rsidR="008F126C">
        <w:rPr>
          <w:rFonts w:hint="eastAsia"/>
          <w:kern w:val="0"/>
        </w:rPr>
        <w:t>之后，</w:t>
      </w:r>
      <w:r w:rsidRPr="00A34F20">
        <w:rPr>
          <w:rFonts w:hint="eastAsia"/>
          <w:kern w:val="0"/>
        </w:rPr>
        <w:t>如果两数之和与</w:t>
      </w:r>
      <w:r w:rsidRPr="00A34F20">
        <w:rPr>
          <w:kern w:val="0"/>
        </w:rPr>
        <w:t>33</w:t>
      </w:r>
      <w:r w:rsidRPr="00A34F20">
        <w:rPr>
          <w:rFonts w:hint="eastAsia"/>
          <w:kern w:val="0"/>
        </w:rPr>
        <w:t>H</w:t>
      </w:r>
      <w:r w:rsidRPr="00A34F20">
        <w:rPr>
          <w:rFonts w:hint="eastAsia"/>
          <w:kern w:val="0"/>
        </w:rPr>
        <w:t>相减有借位的话，说明两数之和小于</w:t>
      </w:r>
      <w:r w:rsidRPr="00A34F20">
        <w:rPr>
          <w:rFonts w:hint="eastAsia"/>
          <w:kern w:val="0"/>
        </w:rPr>
        <w:t>3</w:t>
      </w:r>
      <w:r w:rsidRPr="00A34F20">
        <w:rPr>
          <w:kern w:val="0"/>
        </w:rPr>
        <w:t>3</w:t>
      </w:r>
      <w:r w:rsidRPr="00A34F20">
        <w:rPr>
          <w:rFonts w:hint="eastAsia"/>
          <w:kern w:val="0"/>
        </w:rPr>
        <w:t>H</w:t>
      </w:r>
      <w:r w:rsidRPr="00A34F20">
        <w:rPr>
          <w:rFonts w:hint="eastAsia"/>
          <w:kern w:val="0"/>
        </w:rPr>
        <w:t>，</w:t>
      </w:r>
      <w:r w:rsidR="008F126C">
        <w:rPr>
          <w:rFonts w:hint="eastAsia"/>
          <w:kern w:val="0"/>
        </w:rPr>
        <w:t>此时程序</w:t>
      </w:r>
      <w:r w:rsidRPr="00A34F20">
        <w:rPr>
          <w:rFonts w:hint="eastAsia"/>
          <w:kern w:val="0"/>
        </w:rPr>
        <w:t>转移到</w:t>
      </w:r>
      <w:r w:rsidRPr="00A34F20">
        <w:rPr>
          <w:rFonts w:hint="eastAsia"/>
          <w:kern w:val="0"/>
        </w:rPr>
        <w:t>LOOP</w:t>
      </w:r>
      <w:r w:rsidRPr="00A34F20">
        <w:rPr>
          <w:kern w:val="0"/>
        </w:rPr>
        <w:t>2</w:t>
      </w:r>
      <w:r w:rsidRPr="00A34F20">
        <w:rPr>
          <w:rFonts w:hint="eastAsia"/>
          <w:kern w:val="0"/>
        </w:rPr>
        <w:t>中，</w:t>
      </w:r>
      <w:r w:rsidRPr="00A34F20">
        <w:rPr>
          <w:rFonts w:hint="eastAsia"/>
          <w:kern w:val="0"/>
        </w:rPr>
        <w:t>LOOP</w:t>
      </w:r>
      <w:r w:rsidRPr="00A34F20">
        <w:rPr>
          <w:kern w:val="0"/>
        </w:rPr>
        <w:t>2</w:t>
      </w:r>
      <w:r w:rsidRPr="00A34F20">
        <w:rPr>
          <w:rFonts w:hint="eastAsia"/>
          <w:kern w:val="0"/>
        </w:rPr>
        <w:t>是调用延迟子程序，当</w:t>
      </w:r>
      <w:r w:rsidRPr="00A34F20">
        <w:rPr>
          <w:rFonts w:hint="eastAsia"/>
          <w:kern w:val="0"/>
        </w:rPr>
        <w:t>1</w:t>
      </w:r>
      <w:r w:rsidRPr="00A34F20">
        <w:rPr>
          <w:rFonts w:hint="eastAsia"/>
          <w:kern w:val="0"/>
        </w:rPr>
        <w:t>秒的延迟子程序运行完毕后，会自动返回到调用指令的下一条指令。</w:t>
      </w:r>
    </w:p>
    <w:p w14:paraId="62006A17" w14:textId="77777777" w:rsidR="00C24C80" w:rsidRPr="00A34F20" w:rsidRDefault="00C24C80" w:rsidP="00A34F20">
      <w:pPr>
        <w:pStyle w:val="aa"/>
        <w:spacing w:line="300" w:lineRule="auto"/>
        <w:ind w:left="0" w:firstLineChars="200" w:firstLine="480"/>
        <w:jc w:val="left"/>
        <w:rPr>
          <w:kern w:val="0"/>
        </w:rPr>
      </w:pPr>
      <w:r w:rsidRPr="00A34F20">
        <w:rPr>
          <w:rFonts w:hint="eastAsia"/>
          <w:kern w:val="0"/>
        </w:rPr>
        <w:t>③当</w:t>
      </w:r>
      <w:r w:rsidRPr="00A34F20">
        <w:rPr>
          <w:rFonts w:hint="eastAsia"/>
          <w:kern w:val="0"/>
        </w:rPr>
        <w:t>LOOP</w:t>
      </w:r>
      <w:r w:rsidRPr="00A34F20">
        <w:rPr>
          <w:kern w:val="0"/>
        </w:rPr>
        <w:t>2</w:t>
      </w:r>
      <w:r w:rsidRPr="00A34F20">
        <w:rPr>
          <w:rFonts w:hint="eastAsia"/>
          <w:kern w:val="0"/>
        </w:rPr>
        <w:t>中的延时子程序结束后，之后连续的</w:t>
      </w:r>
      <w:r w:rsidRPr="00A34F20">
        <w:rPr>
          <w:rFonts w:hint="eastAsia"/>
          <w:kern w:val="0"/>
        </w:rPr>
        <w:t>5</w:t>
      </w:r>
      <w:r w:rsidRPr="00A34F20">
        <w:rPr>
          <w:rFonts w:hint="eastAsia"/>
          <w:kern w:val="0"/>
        </w:rPr>
        <w:t>条</w:t>
      </w:r>
      <w:r w:rsidRPr="00A34F20">
        <w:rPr>
          <w:rFonts w:hint="eastAsia"/>
          <w:kern w:val="0"/>
        </w:rPr>
        <w:t>MOV</w:t>
      </w:r>
      <w:r w:rsidRPr="00A34F20">
        <w:rPr>
          <w:rFonts w:hint="eastAsia"/>
          <w:kern w:val="0"/>
        </w:rPr>
        <w:t>指令，通过将暂存的中间计算结果进行转移，形成最新的前两项斐波那契数列数值，并且把此两项数据，分别送入</w:t>
      </w:r>
      <w:r w:rsidRPr="00A34F20">
        <w:rPr>
          <w:rFonts w:hint="eastAsia"/>
          <w:kern w:val="0"/>
        </w:rPr>
        <w:t>A</w:t>
      </w:r>
      <w:r w:rsidRPr="00A34F20">
        <w:rPr>
          <w:rFonts w:hint="eastAsia"/>
          <w:kern w:val="0"/>
        </w:rPr>
        <w:t>寄存器与</w:t>
      </w:r>
      <w:r w:rsidRPr="00A34F20">
        <w:rPr>
          <w:rFonts w:hint="eastAsia"/>
          <w:kern w:val="0"/>
        </w:rPr>
        <w:t>R</w:t>
      </w:r>
      <w:r w:rsidRPr="00A34F20">
        <w:rPr>
          <w:kern w:val="0"/>
        </w:rPr>
        <w:t>0</w:t>
      </w:r>
      <w:r w:rsidRPr="00A34F20">
        <w:rPr>
          <w:rFonts w:hint="eastAsia"/>
          <w:kern w:val="0"/>
        </w:rPr>
        <w:t>寄存器，接着无条件转移至</w:t>
      </w:r>
      <w:r w:rsidRPr="00A34F20">
        <w:rPr>
          <w:rFonts w:hint="eastAsia"/>
          <w:kern w:val="0"/>
        </w:rPr>
        <w:t>LOOP</w:t>
      </w:r>
      <w:r w:rsidRPr="00A34F20">
        <w:rPr>
          <w:kern w:val="0"/>
        </w:rPr>
        <w:t>1</w:t>
      </w:r>
      <w:r w:rsidRPr="00A34F20">
        <w:rPr>
          <w:rFonts w:hint="eastAsia"/>
          <w:kern w:val="0"/>
        </w:rPr>
        <w:t>，在</w:t>
      </w:r>
      <w:r w:rsidRPr="00A34F20">
        <w:rPr>
          <w:rFonts w:hint="eastAsia"/>
          <w:kern w:val="0"/>
        </w:rPr>
        <w:t>LOOP</w:t>
      </w:r>
      <w:r w:rsidRPr="00A34F20">
        <w:rPr>
          <w:kern w:val="0"/>
        </w:rPr>
        <w:t>1</w:t>
      </w:r>
      <w:r w:rsidRPr="00A34F20">
        <w:rPr>
          <w:rFonts w:hint="eastAsia"/>
          <w:kern w:val="0"/>
        </w:rPr>
        <w:t>中继续进行两数相加的操作，循环操作，直至两数相加和与直接数</w:t>
      </w:r>
      <w:r w:rsidRPr="00A34F20">
        <w:rPr>
          <w:rFonts w:hint="eastAsia"/>
          <w:kern w:val="0"/>
        </w:rPr>
        <w:t>3</w:t>
      </w:r>
      <w:r w:rsidRPr="00A34F20">
        <w:rPr>
          <w:kern w:val="0"/>
        </w:rPr>
        <w:t>3</w:t>
      </w:r>
      <w:r w:rsidRPr="00A34F20">
        <w:rPr>
          <w:rFonts w:hint="eastAsia"/>
          <w:kern w:val="0"/>
        </w:rPr>
        <w:t>H</w:t>
      </w:r>
      <w:r w:rsidRPr="00A34F20">
        <w:rPr>
          <w:rFonts w:hint="eastAsia"/>
          <w:kern w:val="0"/>
        </w:rPr>
        <w:t>相减没有错位。</w:t>
      </w:r>
    </w:p>
    <w:p w14:paraId="7D1CC464" w14:textId="68158722" w:rsidR="00035F66" w:rsidRPr="00A34F20" w:rsidRDefault="00C24C80" w:rsidP="00EA19DE">
      <w:pPr>
        <w:pStyle w:val="aa"/>
        <w:spacing w:line="300" w:lineRule="auto"/>
        <w:ind w:left="0" w:firstLineChars="200" w:firstLine="480"/>
        <w:jc w:val="left"/>
        <w:rPr>
          <w:rFonts w:hint="eastAsia"/>
          <w:kern w:val="0"/>
        </w:rPr>
      </w:pPr>
      <w:r w:rsidRPr="00A34F20">
        <w:rPr>
          <w:rFonts w:hint="eastAsia"/>
          <w:kern w:val="0"/>
        </w:rPr>
        <w:t>④</w:t>
      </w:r>
      <w:r w:rsidR="00EA19DE" w:rsidRPr="00A34F20">
        <w:rPr>
          <w:rFonts w:hint="eastAsia"/>
          <w:kern w:val="0"/>
        </w:rPr>
        <w:t>程序运行阶段中</w:t>
      </w:r>
      <w:r w:rsidR="00EA19DE" w:rsidRPr="00A34F20">
        <w:rPr>
          <w:rFonts w:hint="eastAsia"/>
          <w:kern w:val="0"/>
        </w:rPr>
        <w:t>A</w:t>
      </w:r>
      <w:r w:rsidR="00EA19DE" w:rsidRPr="00A34F20">
        <w:rPr>
          <w:rFonts w:hint="eastAsia"/>
          <w:kern w:val="0"/>
        </w:rPr>
        <w:t>，</w:t>
      </w:r>
      <w:r w:rsidR="00EA19DE" w:rsidRPr="00A34F20">
        <w:rPr>
          <w:rFonts w:hint="eastAsia"/>
          <w:kern w:val="0"/>
        </w:rPr>
        <w:t>R</w:t>
      </w:r>
      <w:r w:rsidR="00EA19DE" w:rsidRPr="00A34F20">
        <w:rPr>
          <w:kern w:val="0"/>
        </w:rPr>
        <w:t>0</w:t>
      </w:r>
      <w:r w:rsidR="00EA19DE" w:rsidRPr="00A34F20">
        <w:rPr>
          <w:rFonts w:hint="eastAsia"/>
          <w:kern w:val="0"/>
        </w:rPr>
        <w:t>中分别为斐波那契数列的连续两项，其中</w:t>
      </w:r>
      <w:r w:rsidR="00EA19DE" w:rsidRPr="00A34F20">
        <w:rPr>
          <w:rFonts w:hint="eastAsia"/>
          <w:kern w:val="0"/>
        </w:rPr>
        <w:t>A</w:t>
      </w:r>
      <w:r w:rsidR="00EA19DE" w:rsidRPr="00A34F20">
        <w:rPr>
          <w:rFonts w:hint="eastAsia"/>
          <w:kern w:val="0"/>
        </w:rPr>
        <w:t>为较小项，</w:t>
      </w:r>
      <w:r w:rsidR="00EA19DE" w:rsidRPr="00A34F20">
        <w:rPr>
          <w:rFonts w:hint="eastAsia"/>
          <w:kern w:val="0"/>
        </w:rPr>
        <w:t>R</w:t>
      </w:r>
      <w:r w:rsidR="00EA19DE" w:rsidRPr="00A34F20">
        <w:rPr>
          <w:kern w:val="0"/>
        </w:rPr>
        <w:t>0</w:t>
      </w:r>
      <w:r w:rsidR="00EA19DE" w:rsidRPr="00A34F20">
        <w:rPr>
          <w:rFonts w:hint="eastAsia"/>
          <w:kern w:val="0"/>
        </w:rPr>
        <w:t>为较大项。当</w:t>
      </w:r>
      <w:r w:rsidR="00EA19DE" w:rsidRPr="00A34F20">
        <w:rPr>
          <w:rFonts w:hint="eastAsia"/>
          <w:kern w:val="0"/>
        </w:rPr>
        <w:t>OUT</w:t>
      </w:r>
      <w:r w:rsidR="00EA19DE" w:rsidRPr="00A34F20">
        <w:rPr>
          <w:rFonts w:hint="eastAsia"/>
          <w:kern w:val="0"/>
        </w:rPr>
        <w:t>寄存器输出</w:t>
      </w:r>
      <w:r w:rsidR="00EA19DE" w:rsidRPr="00A34F20">
        <w:rPr>
          <w:rFonts w:hint="eastAsia"/>
          <w:kern w:val="0"/>
        </w:rPr>
        <w:t>1</w:t>
      </w:r>
      <w:r w:rsidR="00EA19DE" w:rsidRPr="00A34F20">
        <w:rPr>
          <w:kern w:val="0"/>
        </w:rPr>
        <w:t>6</w:t>
      </w:r>
      <w:r w:rsidR="00EA19DE" w:rsidRPr="00A34F20">
        <w:rPr>
          <w:rFonts w:hint="eastAsia"/>
          <w:kern w:val="0"/>
        </w:rPr>
        <w:t>进制数</w:t>
      </w:r>
      <w:r w:rsidR="00EA19DE" w:rsidRPr="00A34F20">
        <w:rPr>
          <w:rFonts w:hint="eastAsia"/>
          <w:kern w:val="0"/>
        </w:rPr>
        <w:t>3</w:t>
      </w:r>
      <w:r w:rsidR="00EA19DE" w:rsidRPr="00A34F20">
        <w:rPr>
          <w:kern w:val="0"/>
        </w:rPr>
        <w:t>7</w:t>
      </w:r>
      <w:r w:rsidR="00EA19DE" w:rsidRPr="00A34F20">
        <w:rPr>
          <w:rFonts w:hint="eastAsia"/>
          <w:kern w:val="0"/>
        </w:rPr>
        <w:t>，即</w:t>
      </w:r>
      <w:r w:rsidR="00EA19DE" w:rsidRPr="00A34F20">
        <w:rPr>
          <w:rFonts w:hint="eastAsia"/>
          <w:kern w:val="0"/>
        </w:rPr>
        <w:t>1</w:t>
      </w:r>
      <w:r w:rsidR="00EA19DE" w:rsidRPr="00A34F20">
        <w:rPr>
          <w:kern w:val="0"/>
        </w:rPr>
        <w:t>0</w:t>
      </w:r>
      <w:r w:rsidR="00EA19DE" w:rsidRPr="00A34F20">
        <w:rPr>
          <w:rFonts w:hint="eastAsia"/>
          <w:kern w:val="0"/>
        </w:rPr>
        <w:t>进制数</w:t>
      </w:r>
      <w:r w:rsidR="00EA19DE" w:rsidRPr="00A34F20">
        <w:rPr>
          <w:rFonts w:hint="eastAsia"/>
          <w:kern w:val="0"/>
        </w:rPr>
        <w:t>5</w:t>
      </w:r>
      <w:r w:rsidR="003B177C">
        <w:rPr>
          <w:kern w:val="0"/>
        </w:rPr>
        <w:t>5</w:t>
      </w:r>
      <w:r w:rsidR="00EA19DE" w:rsidRPr="00A34F20">
        <w:rPr>
          <w:rFonts w:hint="eastAsia"/>
          <w:kern w:val="0"/>
        </w:rPr>
        <w:t>时，此时累加器</w:t>
      </w:r>
      <w:r w:rsidR="00EA19DE" w:rsidRPr="00A34F20">
        <w:rPr>
          <w:rFonts w:hint="eastAsia"/>
          <w:kern w:val="0"/>
        </w:rPr>
        <w:t>A</w:t>
      </w:r>
      <w:r w:rsidR="00EA19DE" w:rsidRPr="00A34F20">
        <w:rPr>
          <w:rFonts w:hint="eastAsia"/>
          <w:kern w:val="0"/>
        </w:rPr>
        <w:t>中值为</w:t>
      </w:r>
      <w:r w:rsidR="00EA19DE" w:rsidRPr="00A34F20">
        <w:rPr>
          <w:rFonts w:hint="eastAsia"/>
          <w:kern w:val="0"/>
        </w:rPr>
        <w:t>3</w:t>
      </w:r>
      <w:r w:rsidR="00EA19DE" w:rsidRPr="00A34F20">
        <w:rPr>
          <w:kern w:val="0"/>
        </w:rPr>
        <w:t>4</w:t>
      </w:r>
      <w:r w:rsidR="00EA19DE" w:rsidRPr="00A34F20">
        <w:rPr>
          <w:rFonts w:hint="eastAsia"/>
          <w:kern w:val="0"/>
        </w:rPr>
        <w:t>时，进行</w:t>
      </w:r>
      <w:r w:rsidR="00EA19DE" w:rsidRPr="00A34F20">
        <w:rPr>
          <w:kern w:val="0"/>
        </w:rPr>
        <w:t>SUB A, #33H</w:t>
      </w:r>
      <w:r w:rsidR="00EA19DE" w:rsidRPr="00A34F20">
        <w:rPr>
          <w:rFonts w:hint="eastAsia"/>
          <w:kern w:val="0"/>
        </w:rPr>
        <w:t xml:space="preserve"> </w:t>
      </w:r>
      <w:r w:rsidR="00EA19DE" w:rsidRPr="00A34F20">
        <w:rPr>
          <w:rFonts w:hint="eastAsia"/>
          <w:kern w:val="0"/>
        </w:rPr>
        <w:t>语句后</w:t>
      </w:r>
      <w:r w:rsidR="00EA19DE" w:rsidRPr="00A34F20">
        <w:rPr>
          <w:rFonts w:hint="eastAsia"/>
          <w:kern w:val="0"/>
        </w:rPr>
        <w:t>A</w:t>
      </w:r>
      <w:r w:rsidR="00EA19DE" w:rsidRPr="00A34F20">
        <w:rPr>
          <w:rFonts w:hint="eastAsia"/>
          <w:kern w:val="0"/>
        </w:rPr>
        <w:t>的值为</w:t>
      </w:r>
      <w:r w:rsidR="00997D54">
        <w:rPr>
          <w:rFonts w:hint="eastAsia"/>
          <w:kern w:val="0"/>
        </w:rPr>
        <w:t>0</w:t>
      </w:r>
      <w:r w:rsidR="00EA19DE" w:rsidRPr="00A34F20">
        <w:rPr>
          <w:rFonts w:hint="eastAsia"/>
          <w:kern w:val="0"/>
        </w:rPr>
        <w:t>1</w:t>
      </w:r>
      <w:r w:rsidR="00997D54">
        <w:rPr>
          <w:rFonts w:hint="eastAsia"/>
          <w:kern w:val="0"/>
        </w:rPr>
        <w:t>H</w:t>
      </w:r>
      <w:r w:rsidR="00EA19DE" w:rsidRPr="00A34F20">
        <w:rPr>
          <w:rFonts w:hint="eastAsia"/>
          <w:kern w:val="0"/>
        </w:rPr>
        <w:t>，不产生进位项，因此不跳转值</w:t>
      </w:r>
      <w:r w:rsidR="00EA19DE" w:rsidRPr="00A34F20">
        <w:rPr>
          <w:rFonts w:hint="eastAsia"/>
          <w:kern w:val="0"/>
        </w:rPr>
        <w:t>LOOP</w:t>
      </w:r>
      <w:r w:rsidR="00EA19DE" w:rsidRPr="00A34F20">
        <w:rPr>
          <w:kern w:val="0"/>
        </w:rPr>
        <w:t>2</w:t>
      </w:r>
      <w:r w:rsidR="00EA19DE" w:rsidRPr="00A34F20">
        <w:rPr>
          <w:rFonts w:hint="eastAsia"/>
          <w:kern w:val="0"/>
        </w:rPr>
        <w:t>，从而继续执行</w:t>
      </w:r>
      <w:r w:rsidR="00EA19DE" w:rsidRPr="00A34F20">
        <w:rPr>
          <w:kern w:val="0"/>
        </w:rPr>
        <w:t>JMP STOP</w:t>
      </w:r>
      <w:r w:rsidR="00EA19DE" w:rsidRPr="00A34F20">
        <w:rPr>
          <w:rFonts w:hint="eastAsia"/>
          <w:kern w:val="0"/>
        </w:rPr>
        <w:t>，跳转至结束语句，程序停机</w:t>
      </w:r>
      <w:r w:rsidR="00EA19DE">
        <w:rPr>
          <w:rFonts w:hint="eastAsia"/>
          <w:kern w:val="0"/>
        </w:rPr>
        <w:t>。</w:t>
      </w:r>
    </w:p>
    <w:p w14:paraId="4140EB8D" w14:textId="285BEA3F" w:rsidR="003238BA" w:rsidRPr="008759F4" w:rsidRDefault="003238BA" w:rsidP="00F43FE9">
      <w:pPr>
        <w:numPr>
          <w:ilvl w:val="0"/>
          <w:numId w:val="14"/>
        </w:numPr>
        <w:tabs>
          <w:tab w:val="left" w:pos="900"/>
        </w:tabs>
        <w:spacing w:line="300" w:lineRule="auto"/>
        <w:jc w:val="left"/>
        <w:rPr>
          <w:b/>
          <w:bCs/>
        </w:rPr>
      </w:pPr>
      <w:r w:rsidRPr="008759F4">
        <w:rPr>
          <w:rFonts w:hint="eastAsia"/>
          <w:b/>
          <w:bCs/>
        </w:rPr>
        <w:t>实验结论</w:t>
      </w:r>
    </w:p>
    <w:p w14:paraId="6B8BAF72" w14:textId="58FF535F" w:rsidR="001D53B5" w:rsidRPr="00A34F20" w:rsidRDefault="00A34F20" w:rsidP="00A34F20">
      <w:pPr>
        <w:spacing w:line="300" w:lineRule="auto"/>
        <w:jc w:val="left"/>
        <w:rPr>
          <w:kern w:val="0"/>
        </w:rPr>
      </w:pPr>
      <w:r w:rsidRPr="00A34F20">
        <w:rPr>
          <w:rFonts w:hint="eastAsia"/>
          <w:kern w:val="0"/>
        </w:rPr>
        <w:t>最终实验现象与初始的预期相符。</w:t>
      </w:r>
      <w:r>
        <w:rPr>
          <w:rFonts w:hint="eastAsia"/>
          <w:kern w:val="0"/>
        </w:rPr>
        <w:t>JC</w:t>
      </w:r>
      <w:r>
        <w:rPr>
          <w:rFonts w:hint="eastAsia"/>
          <w:kern w:val="0"/>
        </w:rPr>
        <w:t>语句的功能位</w:t>
      </w:r>
      <w:r>
        <w:rPr>
          <w:rFonts w:hint="eastAsia"/>
          <w:bCs/>
          <w:kern w:val="0"/>
        </w:rPr>
        <w:t>当运算产生进位标志</w:t>
      </w:r>
      <w:r>
        <w:rPr>
          <w:rFonts w:hint="eastAsia"/>
          <w:bCs/>
          <w:kern w:val="0"/>
        </w:rPr>
        <w:t>时跳转指定地址。</w:t>
      </w:r>
    </w:p>
    <w:p w14:paraId="3DE36615" w14:textId="082E1942" w:rsidR="003238BA" w:rsidRPr="008759F4" w:rsidRDefault="003238BA" w:rsidP="00F43FE9">
      <w:pPr>
        <w:spacing w:line="300" w:lineRule="auto"/>
        <w:ind w:firstLine="0"/>
        <w:jc w:val="left"/>
        <w:rPr>
          <w:b/>
          <w:sz w:val="28"/>
          <w:szCs w:val="28"/>
        </w:rPr>
      </w:pPr>
      <w:r w:rsidRPr="008759F4">
        <w:rPr>
          <w:rFonts w:hint="eastAsia"/>
          <w:b/>
          <w:sz w:val="28"/>
          <w:szCs w:val="28"/>
        </w:rPr>
        <w:t>四、建议和体会</w:t>
      </w:r>
    </w:p>
    <w:p w14:paraId="62261756" w14:textId="76D1D075" w:rsidR="003238BA" w:rsidRPr="008759F4" w:rsidRDefault="003238BA" w:rsidP="0032038F">
      <w:pPr>
        <w:spacing w:line="300" w:lineRule="auto"/>
        <w:jc w:val="left"/>
      </w:pPr>
      <w:r w:rsidRPr="008759F4">
        <w:rPr>
          <w:rFonts w:hint="eastAsia"/>
        </w:rPr>
        <w:t>本次实验中</w:t>
      </w:r>
      <w:r w:rsidR="00E82AF7">
        <w:rPr>
          <w:rFonts w:hint="eastAsia"/>
        </w:rPr>
        <w:t>，</w:t>
      </w:r>
      <w:r w:rsidRPr="008759F4">
        <w:rPr>
          <w:rFonts w:hint="eastAsia"/>
        </w:rPr>
        <w:t>学校课程为学生准备了丰富的预习资料</w:t>
      </w:r>
      <w:r w:rsidR="00207E87" w:rsidRPr="008759F4">
        <w:rPr>
          <w:rFonts w:hint="eastAsia"/>
        </w:rPr>
        <w:t>，</w:t>
      </w:r>
      <w:r w:rsidRPr="008759F4">
        <w:rPr>
          <w:rFonts w:hint="eastAsia"/>
        </w:rPr>
        <w:t>因此学生仅需要一步一步从无到有跟随教学内容前进即可完成预习工作与实验任务，本次实验教学</w:t>
      </w:r>
      <w:r w:rsidR="002A1ECA" w:rsidRPr="008759F4">
        <w:rPr>
          <w:rFonts w:hint="eastAsia"/>
        </w:rPr>
        <w:t>效果良好</w:t>
      </w:r>
      <w:r w:rsidRPr="008759F4">
        <w:rPr>
          <w:rFonts w:hint="eastAsia"/>
        </w:rPr>
        <w:t>，本人没有建议。本次实验我收获颇丰，体会良多。</w:t>
      </w:r>
    </w:p>
    <w:p w14:paraId="25B91844" w14:textId="0A058A83" w:rsidR="00795D8A" w:rsidRPr="002E0018" w:rsidRDefault="00747821" w:rsidP="002777B1">
      <w:pPr>
        <w:spacing w:line="300" w:lineRule="auto"/>
        <w:jc w:val="left"/>
      </w:pPr>
      <w:r>
        <w:rPr>
          <w:rFonts w:hint="eastAsia"/>
        </w:rPr>
        <w:t>如果没有疫情，本次课堂练习会在课堂上亲自动手实践完成，</w:t>
      </w:r>
      <w:r w:rsidR="00E67328">
        <w:rPr>
          <w:rFonts w:hint="eastAsia"/>
        </w:rPr>
        <w:t>我</w:t>
      </w:r>
      <w:r>
        <w:rPr>
          <w:rFonts w:hint="eastAsia"/>
        </w:rPr>
        <w:t>也可以编程实验除“斐波那契数列”之外其他有趣的数列</w:t>
      </w:r>
      <w:r w:rsidR="00E67328">
        <w:rPr>
          <w:rFonts w:hint="eastAsia"/>
        </w:rPr>
        <w:t>，更加深入的理解程序调用的原理。在</w:t>
      </w:r>
      <w:r>
        <w:rPr>
          <w:rFonts w:hint="eastAsia"/>
        </w:rPr>
        <w:t>今天</w:t>
      </w:r>
      <w:r w:rsidR="00E67328">
        <w:rPr>
          <w:rFonts w:hint="eastAsia"/>
        </w:rPr>
        <w:t>，短暂的“自由”结束了，由于疫情的反复，</w:t>
      </w:r>
      <w:r>
        <w:rPr>
          <w:rFonts w:hint="eastAsia"/>
        </w:rPr>
        <w:t>学校重新恢复了</w:t>
      </w:r>
      <w:r w:rsidR="00E67328">
        <w:rPr>
          <w:rFonts w:hint="eastAsia"/>
        </w:rPr>
        <w:t>封</w:t>
      </w:r>
      <w:r w:rsidR="00E67328">
        <w:rPr>
          <w:rFonts w:hint="eastAsia"/>
        </w:rPr>
        <w:lastRenderedPageBreak/>
        <w:t>闭式管理</w:t>
      </w:r>
      <w:r>
        <w:rPr>
          <w:rFonts w:hint="eastAsia"/>
        </w:rPr>
        <w:t>，足不出户</w:t>
      </w:r>
      <w:r w:rsidR="00E67328">
        <w:rPr>
          <w:rFonts w:hint="eastAsia"/>
        </w:rPr>
        <w:t>、足不出寝</w:t>
      </w:r>
      <w:r>
        <w:rPr>
          <w:rFonts w:hint="eastAsia"/>
        </w:rPr>
        <w:t>，希望疫情早日结束，恢复正常的课程之中。</w:t>
      </w:r>
    </w:p>
    <w:sectPr w:rsidR="00795D8A" w:rsidRPr="002E0018">
      <w:headerReference w:type="default" r:id="rId1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B4B79" w14:textId="77777777" w:rsidR="00D50A0D" w:rsidRDefault="00D50A0D">
      <w:r>
        <w:separator/>
      </w:r>
    </w:p>
  </w:endnote>
  <w:endnote w:type="continuationSeparator" w:id="0">
    <w:p w14:paraId="0E02D1EC" w14:textId="77777777" w:rsidR="00D50A0D" w:rsidRDefault="00D50A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5377F" w14:textId="77777777" w:rsidR="00D50A0D" w:rsidRDefault="00D50A0D">
      <w:r>
        <w:separator/>
      </w:r>
    </w:p>
  </w:footnote>
  <w:footnote w:type="continuationSeparator" w:id="0">
    <w:p w14:paraId="3CE1D524" w14:textId="77777777" w:rsidR="00D50A0D" w:rsidRDefault="00D50A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E14E5" w14:textId="77777777" w:rsidR="003238BA" w:rsidRDefault="003238BA">
    <w:pPr>
      <w:pStyle w:val="a5"/>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E7F7A71"/>
    <w:multiLevelType w:val="singleLevel"/>
    <w:tmpl w:val="BE7F7A71"/>
    <w:lvl w:ilvl="0">
      <w:start w:val="1"/>
      <w:numFmt w:val="decimal"/>
      <w:suff w:val="space"/>
      <w:lvlText w:val="[%1]"/>
      <w:lvlJc w:val="left"/>
    </w:lvl>
  </w:abstractNum>
  <w:abstractNum w:abstractNumId="1" w15:restartNumberingAfterBreak="0">
    <w:nsid w:val="C17F4E8E"/>
    <w:multiLevelType w:val="singleLevel"/>
    <w:tmpl w:val="0D32B8E2"/>
    <w:lvl w:ilvl="0">
      <w:start w:val="1"/>
      <w:numFmt w:val="decimalEnclosedCircle"/>
      <w:suff w:val="space"/>
      <w:lvlText w:val="%1"/>
      <w:lvlJc w:val="left"/>
      <w:rPr>
        <w:rFonts w:ascii="Times New Roman" w:eastAsia="宋体" w:hAnsi="Times New Roman" w:cs="宋体"/>
      </w:rPr>
    </w:lvl>
  </w:abstractNum>
  <w:abstractNum w:abstractNumId="2" w15:restartNumberingAfterBreak="0">
    <w:nsid w:val="FBE25519"/>
    <w:multiLevelType w:val="singleLevel"/>
    <w:tmpl w:val="FBE25519"/>
    <w:lvl w:ilvl="0">
      <w:start w:val="1"/>
      <w:numFmt w:val="decimal"/>
      <w:suff w:val="space"/>
      <w:lvlText w:val="[%1]"/>
      <w:lvlJc w:val="left"/>
    </w:lvl>
  </w:abstractNum>
  <w:abstractNum w:abstractNumId="3" w15:restartNumberingAfterBreak="0">
    <w:nsid w:val="010F4887"/>
    <w:multiLevelType w:val="multilevel"/>
    <w:tmpl w:val="010F4887"/>
    <w:lvl w:ilvl="0">
      <w:start w:val="1"/>
      <w:numFmt w:val="decimal"/>
      <w:lvlText w:val="(%1)"/>
      <w:lvlJc w:val="left"/>
      <w:pPr>
        <w:tabs>
          <w:tab w:val="num" w:pos="900"/>
        </w:tabs>
        <w:ind w:left="900" w:hanging="420"/>
      </w:pPr>
      <w:rPr>
        <w:rFonts w:hint="eastAsia"/>
        <w:color w:val="auto"/>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0206F524"/>
    <w:multiLevelType w:val="singleLevel"/>
    <w:tmpl w:val="0206F524"/>
    <w:lvl w:ilvl="0">
      <w:start w:val="1"/>
      <w:numFmt w:val="decimal"/>
      <w:suff w:val="space"/>
      <w:lvlText w:val="[%1]"/>
      <w:lvlJc w:val="left"/>
    </w:lvl>
  </w:abstractNum>
  <w:abstractNum w:abstractNumId="5" w15:restartNumberingAfterBreak="0">
    <w:nsid w:val="09C9081B"/>
    <w:multiLevelType w:val="hybridMultilevel"/>
    <w:tmpl w:val="D8FA6E3A"/>
    <w:lvl w:ilvl="0" w:tplc="30E4EF02">
      <w:start w:val="1"/>
      <w:numFmt w:val="decimalEnclosedCircle"/>
      <w:lvlText w:val="%1"/>
      <w:lvlJc w:val="left"/>
      <w:pPr>
        <w:ind w:left="780" w:hanging="360"/>
      </w:pPr>
      <w:rPr>
        <w:rFonts w:ascii="Cambria Math" w:hAnsi="Cambria Math" w:cs="Cambria Math"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0F1F396F"/>
    <w:multiLevelType w:val="multilevel"/>
    <w:tmpl w:val="0F1F396F"/>
    <w:lvl w:ilvl="0">
      <w:start w:val="1"/>
      <w:numFmt w:val="decimal"/>
      <w:lvlText w:val="(%1)"/>
      <w:lvlJc w:val="left"/>
      <w:pPr>
        <w:tabs>
          <w:tab w:val="num" w:pos="900"/>
        </w:tabs>
        <w:ind w:left="900" w:hanging="420"/>
      </w:pPr>
      <w:rPr>
        <w:rFonts w:hint="eastAsia"/>
        <w:color w:val="auto"/>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1C3C6754"/>
    <w:multiLevelType w:val="multilevel"/>
    <w:tmpl w:val="79CE43B2"/>
    <w:lvl w:ilvl="0">
      <w:start w:val="2"/>
      <w:numFmt w:val="decimal"/>
      <w:lvlText w:val="(%1)"/>
      <w:lvlJc w:val="left"/>
      <w:pPr>
        <w:tabs>
          <w:tab w:val="num" w:pos="900"/>
        </w:tabs>
        <w:ind w:left="900" w:hanging="420"/>
      </w:pPr>
      <w:rPr>
        <w:rFonts w:hint="eastAsia"/>
        <w:color w:val="auto"/>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8" w15:restartNumberingAfterBreak="0">
    <w:nsid w:val="279B10FE"/>
    <w:multiLevelType w:val="hybridMultilevel"/>
    <w:tmpl w:val="1EDAE78A"/>
    <w:lvl w:ilvl="0" w:tplc="456C9E56">
      <w:start w:val="1"/>
      <w:numFmt w:val="decimal"/>
      <w:lvlText w:val="%1."/>
      <w:lvlJc w:val="left"/>
      <w:pPr>
        <w:tabs>
          <w:tab w:val="num" w:pos="720"/>
        </w:tabs>
        <w:ind w:left="720" w:hanging="360"/>
      </w:pPr>
    </w:lvl>
    <w:lvl w:ilvl="1" w:tplc="DDC422CA" w:tentative="1">
      <w:start w:val="1"/>
      <w:numFmt w:val="decimal"/>
      <w:lvlText w:val="%2."/>
      <w:lvlJc w:val="left"/>
      <w:pPr>
        <w:tabs>
          <w:tab w:val="num" w:pos="1440"/>
        </w:tabs>
        <w:ind w:left="1440" w:hanging="360"/>
      </w:pPr>
    </w:lvl>
    <w:lvl w:ilvl="2" w:tplc="143A4812" w:tentative="1">
      <w:start w:val="1"/>
      <w:numFmt w:val="decimal"/>
      <w:lvlText w:val="%3."/>
      <w:lvlJc w:val="left"/>
      <w:pPr>
        <w:tabs>
          <w:tab w:val="num" w:pos="2160"/>
        </w:tabs>
        <w:ind w:left="2160" w:hanging="360"/>
      </w:pPr>
    </w:lvl>
    <w:lvl w:ilvl="3" w:tplc="7018E8FA" w:tentative="1">
      <w:start w:val="1"/>
      <w:numFmt w:val="decimal"/>
      <w:lvlText w:val="%4."/>
      <w:lvlJc w:val="left"/>
      <w:pPr>
        <w:tabs>
          <w:tab w:val="num" w:pos="2880"/>
        </w:tabs>
        <w:ind w:left="2880" w:hanging="360"/>
      </w:pPr>
    </w:lvl>
    <w:lvl w:ilvl="4" w:tplc="691024B4" w:tentative="1">
      <w:start w:val="1"/>
      <w:numFmt w:val="decimal"/>
      <w:lvlText w:val="%5."/>
      <w:lvlJc w:val="left"/>
      <w:pPr>
        <w:tabs>
          <w:tab w:val="num" w:pos="3600"/>
        </w:tabs>
        <w:ind w:left="3600" w:hanging="360"/>
      </w:pPr>
    </w:lvl>
    <w:lvl w:ilvl="5" w:tplc="8E0C0F2E" w:tentative="1">
      <w:start w:val="1"/>
      <w:numFmt w:val="decimal"/>
      <w:lvlText w:val="%6."/>
      <w:lvlJc w:val="left"/>
      <w:pPr>
        <w:tabs>
          <w:tab w:val="num" w:pos="4320"/>
        </w:tabs>
        <w:ind w:left="4320" w:hanging="360"/>
      </w:pPr>
    </w:lvl>
    <w:lvl w:ilvl="6" w:tplc="98DA4A5E" w:tentative="1">
      <w:start w:val="1"/>
      <w:numFmt w:val="decimal"/>
      <w:lvlText w:val="%7."/>
      <w:lvlJc w:val="left"/>
      <w:pPr>
        <w:tabs>
          <w:tab w:val="num" w:pos="5040"/>
        </w:tabs>
        <w:ind w:left="5040" w:hanging="360"/>
      </w:pPr>
    </w:lvl>
    <w:lvl w:ilvl="7" w:tplc="6BD2B3D6" w:tentative="1">
      <w:start w:val="1"/>
      <w:numFmt w:val="decimal"/>
      <w:lvlText w:val="%8."/>
      <w:lvlJc w:val="left"/>
      <w:pPr>
        <w:tabs>
          <w:tab w:val="num" w:pos="5760"/>
        </w:tabs>
        <w:ind w:left="5760" w:hanging="360"/>
      </w:pPr>
    </w:lvl>
    <w:lvl w:ilvl="8" w:tplc="9FB0B2E2" w:tentative="1">
      <w:start w:val="1"/>
      <w:numFmt w:val="decimal"/>
      <w:lvlText w:val="%9."/>
      <w:lvlJc w:val="left"/>
      <w:pPr>
        <w:tabs>
          <w:tab w:val="num" w:pos="6480"/>
        </w:tabs>
        <w:ind w:left="6480" w:hanging="360"/>
      </w:pPr>
    </w:lvl>
  </w:abstractNum>
  <w:abstractNum w:abstractNumId="9" w15:restartNumberingAfterBreak="0">
    <w:nsid w:val="2D05BB19"/>
    <w:multiLevelType w:val="singleLevel"/>
    <w:tmpl w:val="2D05BB19"/>
    <w:lvl w:ilvl="0">
      <w:start w:val="1"/>
      <w:numFmt w:val="decimal"/>
      <w:suff w:val="space"/>
      <w:lvlText w:val="[%1]"/>
      <w:lvlJc w:val="left"/>
    </w:lvl>
  </w:abstractNum>
  <w:abstractNum w:abstractNumId="10" w15:restartNumberingAfterBreak="0">
    <w:nsid w:val="326C27FF"/>
    <w:multiLevelType w:val="multilevel"/>
    <w:tmpl w:val="326C27FF"/>
    <w:lvl w:ilvl="0">
      <w:start w:val="1"/>
      <w:numFmt w:val="decimal"/>
      <w:lvlText w:val="(%1)"/>
      <w:lvlJc w:val="left"/>
      <w:pPr>
        <w:tabs>
          <w:tab w:val="num" w:pos="900"/>
        </w:tabs>
        <w:ind w:left="900" w:hanging="420"/>
      </w:pPr>
      <w:rPr>
        <w:rFonts w:hint="eastAsia"/>
        <w:color w:val="auto"/>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34653E2C"/>
    <w:multiLevelType w:val="singleLevel"/>
    <w:tmpl w:val="D416FBF2"/>
    <w:lvl w:ilvl="0">
      <w:start w:val="1"/>
      <w:numFmt w:val="decimalEnclosedCircle"/>
      <w:suff w:val="space"/>
      <w:lvlText w:val="%1"/>
      <w:lvlJc w:val="left"/>
      <w:rPr>
        <w:rFonts w:ascii="Cambria Math" w:eastAsia="宋体" w:hAnsi="Cambria Math" w:cs="Cambria Math"/>
      </w:rPr>
    </w:lvl>
  </w:abstractNum>
  <w:abstractNum w:abstractNumId="12" w15:restartNumberingAfterBreak="0">
    <w:nsid w:val="3F752783"/>
    <w:multiLevelType w:val="hybridMultilevel"/>
    <w:tmpl w:val="A912A4B0"/>
    <w:lvl w:ilvl="0" w:tplc="04090011">
      <w:start w:val="1"/>
      <w:numFmt w:val="decimal"/>
      <w:lvlText w:val="%1)"/>
      <w:lvlJc w:val="left"/>
      <w:pPr>
        <w:ind w:left="120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3" w15:restartNumberingAfterBreak="0">
    <w:nsid w:val="4A8F061E"/>
    <w:multiLevelType w:val="multilevel"/>
    <w:tmpl w:val="85626ABA"/>
    <w:lvl w:ilvl="0">
      <w:start w:val="1"/>
      <w:numFmt w:val="decimal"/>
      <w:lvlText w:val="(%1)"/>
      <w:lvlJc w:val="left"/>
      <w:pPr>
        <w:tabs>
          <w:tab w:val="num" w:pos="900"/>
        </w:tabs>
        <w:ind w:left="900" w:hanging="420"/>
      </w:pPr>
      <w:rPr>
        <w:rFonts w:hint="eastAsia"/>
        <w:color w:val="auto"/>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4" w15:restartNumberingAfterBreak="0">
    <w:nsid w:val="4C2C79AA"/>
    <w:multiLevelType w:val="multilevel"/>
    <w:tmpl w:val="79CE43B2"/>
    <w:lvl w:ilvl="0">
      <w:start w:val="2"/>
      <w:numFmt w:val="decimal"/>
      <w:lvlText w:val="(%1)"/>
      <w:lvlJc w:val="left"/>
      <w:pPr>
        <w:tabs>
          <w:tab w:val="num" w:pos="900"/>
        </w:tabs>
        <w:ind w:left="900" w:hanging="420"/>
      </w:pPr>
      <w:rPr>
        <w:rFonts w:hint="eastAsia"/>
        <w:color w:val="auto"/>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5" w15:restartNumberingAfterBreak="0">
    <w:nsid w:val="60170C5E"/>
    <w:multiLevelType w:val="hybridMultilevel"/>
    <w:tmpl w:val="C0E8251A"/>
    <w:lvl w:ilvl="0" w:tplc="F42609C8">
      <w:start w:val="1"/>
      <w:numFmt w:val="decimalEnclosedCircle"/>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61DB3A2A"/>
    <w:multiLevelType w:val="singleLevel"/>
    <w:tmpl w:val="61DB3A2A"/>
    <w:lvl w:ilvl="0">
      <w:start w:val="1"/>
      <w:numFmt w:val="decimal"/>
      <w:suff w:val="space"/>
      <w:lvlText w:val="[%1]"/>
      <w:lvlJc w:val="left"/>
    </w:lvl>
  </w:abstractNum>
  <w:abstractNum w:abstractNumId="17" w15:restartNumberingAfterBreak="0">
    <w:nsid w:val="62750024"/>
    <w:multiLevelType w:val="multilevel"/>
    <w:tmpl w:val="85626ABA"/>
    <w:lvl w:ilvl="0">
      <w:start w:val="1"/>
      <w:numFmt w:val="decimal"/>
      <w:lvlText w:val="(%1)"/>
      <w:lvlJc w:val="left"/>
      <w:pPr>
        <w:tabs>
          <w:tab w:val="num" w:pos="900"/>
        </w:tabs>
        <w:ind w:left="900" w:hanging="420"/>
      </w:pPr>
      <w:rPr>
        <w:rFonts w:hint="eastAsia"/>
        <w:color w:val="auto"/>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num w:numId="1" w16cid:durableId="882180839">
    <w:abstractNumId w:val="3"/>
  </w:num>
  <w:num w:numId="2" w16cid:durableId="206569992">
    <w:abstractNumId w:val="9"/>
  </w:num>
  <w:num w:numId="3" w16cid:durableId="280919897">
    <w:abstractNumId w:val="16"/>
  </w:num>
  <w:num w:numId="4" w16cid:durableId="1074208251">
    <w:abstractNumId w:val="6"/>
  </w:num>
  <w:num w:numId="5" w16cid:durableId="1272592670">
    <w:abstractNumId w:val="1"/>
  </w:num>
  <w:num w:numId="6" w16cid:durableId="1902908290">
    <w:abstractNumId w:val="0"/>
  </w:num>
  <w:num w:numId="7" w16cid:durableId="353116247">
    <w:abstractNumId w:val="10"/>
  </w:num>
  <w:num w:numId="8" w16cid:durableId="1862739481">
    <w:abstractNumId w:val="2"/>
  </w:num>
  <w:num w:numId="9" w16cid:durableId="1178042268">
    <w:abstractNumId w:val="4"/>
  </w:num>
  <w:num w:numId="10" w16cid:durableId="1664628382">
    <w:abstractNumId w:val="15"/>
  </w:num>
  <w:num w:numId="11" w16cid:durableId="1803501685">
    <w:abstractNumId w:val="5"/>
  </w:num>
  <w:num w:numId="12" w16cid:durableId="1526823084">
    <w:abstractNumId w:val="12"/>
  </w:num>
  <w:num w:numId="13" w16cid:durableId="1513759381">
    <w:abstractNumId w:val="11"/>
  </w:num>
  <w:num w:numId="14" w16cid:durableId="1822884722">
    <w:abstractNumId w:val="17"/>
  </w:num>
  <w:num w:numId="15" w16cid:durableId="1051614432">
    <w:abstractNumId w:val="14"/>
  </w:num>
  <w:num w:numId="16" w16cid:durableId="257451899">
    <w:abstractNumId w:val="8"/>
  </w:num>
  <w:num w:numId="17" w16cid:durableId="368461195">
    <w:abstractNumId w:val="7"/>
  </w:num>
  <w:num w:numId="18" w16cid:durableId="145721818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5B7"/>
    <w:rsid w:val="00021E99"/>
    <w:rsid w:val="00035F66"/>
    <w:rsid w:val="00036DBF"/>
    <w:rsid w:val="0006199A"/>
    <w:rsid w:val="0006341B"/>
    <w:rsid w:val="000731A4"/>
    <w:rsid w:val="000934F3"/>
    <w:rsid w:val="000E2670"/>
    <w:rsid w:val="000F1813"/>
    <w:rsid w:val="0010474A"/>
    <w:rsid w:val="00147AC0"/>
    <w:rsid w:val="00151FA6"/>
    <w:rsid w:val="00172A27"/>
    <w:rsid w:val="00195CAE"/>
    <w:rsid w:val="001A6448"/>
    <w:rsid w:val="001D2876"/>
    <w:rsid w:val="001D53B5"/>
    <w:rsid w:val="001D7206"/>
    <w:rsid w:val="001F1FDA"/>
    <w:rsid w:val="001F6A38"/>
    <w:rsid w:val="001F7D2B"/>
    <w:rsid w:val="00205998"/>
    <w:rsid w:val="00207E87"/>
    <w:rsid w:val="00221AD1"/>
    <w:rsid w:val="002231F0"/>
    <w:rsid w:val="002440F0"/>
    <w:rsid w:val="002503D6"/>
    <w:rsid w:val="00254B90"/>
    <w:rsid w:val="00260D86"/>
    <w:rsid w:val="00262608"/>
    <w:rsid w:val="002675BC"/>
    <w:rsid w:val="002777B1"/>
    <w:rsid w:val="002A1ECA"/>
    <w:rsid w:val="002B78D1"/>
    <w:rsid w:val="002E0018"/>
    <w:rsid w:val="002F2B2D"/>
    <w:rsid w:val="0030596D"/>
    <w:rsid w:val="00311D23"/>
    <w:rsid w:val="00317753"/>
    <w:rsid w:val="0032038F"/>
    <w:rsid w:val="003238BA"/>
    <w:rsid w:val="0032441E"/>
    <w:rsid w:val="00331F80"/>
    <w:rsid w:val="00343DB5"/>
    <w:rsid w:val="003B177C"/>
    <w:rsid w:val="003D3311"/>
    <w:rsid w:val="003F2969"/>
    <w:rsid w:val="003F2CEC"/>
    <w:rsid w:val="003F313E"/>
    <w:rsid w:val="003F388B"/>
    <w:rsid w:val="00447D84"/>
    <w:rsid w:val="00450040"/>
    <w:rsid w:val="00451186"/>
    <w:rsid w:val="00463396"/>
    <w:rsid w:val="004910A7"/>
    <w:rsid w:val="004979C7"/>
    <w:rsid w:val="004A0A46"/>
    <w:rsid w:val="004B0AB8"/>
    <w:rsid w:val="004B3B5A"/>
    <w:rsid w:val="004C0B59"/>
    <w:rsid w:val="004E09FC"/>
    <w:rsid w:val="004F18BA"/>
    <w:rsid w:val="004F7808"/>
    <w:rsid w:val="00510774"/>
    <w:rsid w:val="0054231F"/>
    <w:rsid w:val="00566122"/>
    <w:rsid w:val="005A357C"/>
    <w:rsid w:val="005A5ED3"/>
    <w:rsid w:val="005B0554"/>
    <w:rsid w:val="005C0397"/>
    <w:rsid w:val="0061658E"/>
    <w:rsid w:val="00622457"/>
    <w:rsid w:val="00627903"/>
    <w:rsid w:val="0064357F"/>
    <w:rsid w:val="006926FE"/>
    <w:rsid w:val="006A4D66"/>
    <w:rsid w:val="006B44CD"/>
    <w:rsid w:val="006C7EE4"/>
    <w:rsid w:val="006F1066"/>
    <w:rsid w:val="00710B9D"/>
    <w:rsid w:val="00747821"/>
    <w:rsid w:val="00787C8A"/>
    <w:rsid w:val="00795D8A"/>
    <w:rsid w:val="007A02F6"/>
    <w:rsid w:val="007C319D"/>
    <w:rsid w:val="007D307D"/>
    <w:rsid w:val="00800088"/>
    <w:rsid w:val="008011BB"/>
    <w:rsid w:val="00807D76"/>
    <w:rsid w:val="00853CB7"/>
    <w:rsid w:val="008759F4"/>
    <w:rsid w:val="0087712E"/>
    <w:rsid w:val="00894CF1"/>
    <w:rsid w:val="008A1B4B"/>
    <w:rsid w:val="008D3590"/>
    <w:rsid w:val="008E3FBD"/>
    <w:rsid w:val="008F126C"/>
    <w:rsid w:val="00910F68"/>
    <w:rsid w:val="00920ED6"/>
    <w:rsid w:val="00953EA8"/>
    <w:rsid w:val="00955585"/>
    <w:rsid w:val="00955D70"/>
    <w:rsid w:val="00994BED"/>
    <w:rsid w:val="00997D54"/>
    <w:rsid w:val="009A5DDC"/>
    <w:rsid w:val="009B0973"/>
    <w:rsid w:val="009C2FE1"/>
    <w:rsid w:val="009D22F0"/>
    <w:rsid w:val="009D5EFC"/>
    <w:rsid w:val="009E0AF7"/>
    <w:rsid w:val="009E7753"/>
    <w:rsid w:val="009F5414"/>
    <w:rsid w:val="00A34F20"/>
    <w:rsid w:val="00A43F88"/>
    <w:rsid w:val="00A47BE8"/>
    <w:rsid w:val="00A5358C"/>
    <w:rsid w:val="00A71A68"/>
    <w:rsid w:val="00A745FA"/>
    <w:rsid w:val="00A747F6"/>
    <w:rsid w:val="00A87F88"/>
    <w:rsid w:val="00A91F34"/>
    <w:rsid w:val="00AD62A6"/>
    <w:rsid w:val="00AD73D7"/>
    <w:rsid w:val="00AE764E"/>
    <w:rsid w:val="00AF0655"/>
    <w:rsid w:val="00B32D88"/>
    <w:rsid w:val="00B72B3D"/>
    <w:rsid w:val="00B86542"/>
    <w:rsid w:val="00BA1F19"/>
    <w:rsid w:val="00BA4CD0"/>
    <w:rsid w:val="00BA6CA8"/>
    <w:rsid w:val="00BD0D09"/>
    <w:rsid w:val="00BE6791"/>
    <w:rsid w:val="00C040D5"/>
    <w:rsid w:val="00C04BA1"/>
    <w:rsid w:val="00C14F7E"/>
    <w:rsid w:val="00C172E0"/>
    <w:rsid w:val="00C205F7"/>
    <w:rsid w:val="00C24C80"/>
    <w:rsid w:val="00C251D9"/>
    <w:rsid w:val="00C300D2"/>
    <w:rsid w:val="00C316B0"/>
    <w:rsid w:val="00C50939"/>
    <w:rsid w:val="00C92761"/>
    <w:rsid w:val="00C931A3"/>
    <w:rsid w:val="00CE0A27"/>
    <w:rsid w:val="00CE0DC3"/>
    <w:rsid w:val="00CF4170"/>
    <w:rsid w:val="00CF51E6"/>
    <w:rsid w:val="00D275BE"/>
    <w:rsid w:val="00D448CE"/>
    <w:rsid w:val="00D45F7B"/>
    <w:rsid w:val="00D50A0D"/>
    <w:rsid w:val="00D66473"/>
    <w:rsid w:val="00D77194"/>
    <w:rsid w:val="00D968CE"/>
    <w:rsid w:val="00DA22A5"/>
    <w:rsid w:val="00DB5637"/>
    <w:rsid w:val="00DC42FD"/>
    <w:rsid w:val="00DC6BC1"/>
    <w:rsid w:val="00DD31CE"/>
    <w:rsid w:val="00E15268"/>
    <w:rsid w:val="00E231A4"/>
    <w:rsid w:val="00E50E64"/>
    <w:rsid w:val="00E51F37"/>
    <w:rsid w:val="00E63E18"/>
    <w:rsid w:val="00E64F40"/>
    <w:rsid w:val="00E67328"/>
    <w:rsid w:val="00E82AF7"/>
    <w:rsid w:val="00E92952"/>
    <w:rsid w:val="00EA19DE"/>
    <w:rsid w:val="00EB4AC7"/>
    <w:rsid w:val="00EF0939"/>
    <w:rsid w:val="00EF0EC1"/>
    <w:rsid w:val="00F13F0D"/>
    <w:rsid w:val="00F21D19"/>
    <w:rsid w:val="00F22A05"/>
    <w:rsid w:val="00F43FE9"/>
    <w:rsid w:val="00F50408"/>
    <w:rsid w:val="00F532FB"/>
    <w:rsid w:val="00F544A4"/>
    <w:rsid w:val="00F573DE"/>
    <w:rsid w:val="00F65CFA"/>
    <w:rsid w:val="00F94928"/>
    <w:rsid w:val="00FB0465"/>
    <w:rsid w:val="00FC5E35"/>
    <w:rsid w:val="00FD1E27"/>
    <w:rsid w:val="00FF0258"/>
    <w:rsid w:val="013A351E"/>
    <w:rsid w:val="01BF16A2"/>
    <w:rsid w:val="01D664E2"/>
    <w:rsid w:val="040A0347"/>
    <w:rsid w:val="04241327"/>
    <w:rsid w:val="043B0016"/>
    <w:rsid w:val="04C020C3"/>
    <w:rsid w:val="05436B2A"/>
    <w:rsid w:val="067278D2"/>
    <w:rsid w:val="082D506B"/>
    <w:rsid w:val="0BB90684"/>
    <w:rsid w:val="0EAF7F46"/>
    <w:rsid w:val="0F6226EB"/>
    <w:rsid w:val="126C739D"/>
    <w:rsid w:val="13376097"/>
    <w:rsid w:val="17696AD6"/>
    <w:rsid w:val="181B29BE"/>
    <w:rsid w:val="188E7905"/>
    <w:rsid w:val="1B27169B"/>
    <w:rsid w:val="1B391721"/>
    <w:rsid w:val="1B490A5C"/>
    <w:rsid w:val="1DAE77FE"/>
    <w:rsid w:val="20444B76"/>
    <w:rsid w:val="21A52779"/>
    <w:rsid w:val="21EC4515"/>
    <w:rsid w:val="2268458D"/>
    <w:rsid w:val="22EB1F0D"/>
    <w:rsid w:val="230B1B46"/>
    <w:rsid w:val="232E40C1"/>
    <w:rsid w:val="244434EF"/>
    <w:rsid w:val="256264EC"/>
    <w:rsid w:val="27683604"/>
    <w:rsid w:val="27B75517"/>
    <w:rsid w:val="28764CEE"/>
    <w:rsid w:val="29512C74"/>
    <w:rsid w:val="2A251FE2"/>
    <w:rsid w:val="2B961D6A"/>
    <w:rsid w:val="2C072062"/>
    <w:rsid w:val="2C270ED4"/>
    <w:rsid w:val="2EB757D2"/>
    <w:rsid w:val="2F3E0050"/>
    <w:rsid w:val="3086192A"/>
    <w:rsid w:val="33D41402"/>
    <w:rsid w:val="36091076"/>
    <w:rsid w:val="37FC420C"/>
    <w:rsid w:val="386220E0"/>
    <w:rsid w:val="3917442E"/>
    <w:rsid w:val="397C21F2"/>
    <w:rsid w:val="39DA16B0"/>
    <w:rsid w:val="39EC1BBD"/>
    <w:rsid w:val="3A0B3A38"/>
    <w:rsid w:val="3AC36255"/>
    <w:rsid w:val="3AED39B5"/>
    <w:rsid w:val="3B620722"/>
    <w:rsid w:val="3B645B5D"/>
    <w:rsid w:val="3F6F0130"/>
    <w:rsid w:val="40E21ED1"/>
    <w:rsid w:val="42C335C0"/>
    <w:rsid w:val="44292E3E"/>
    <w:rsid w:val="450C00A6"/>
    <w:rsid w:val="4698075D"/>
    <w:rsid w:val="46E0715F"/>
    <w:rsid w:val="4828248F"/>
    <w:rsid w:val="48A87102"/>
    <w:rsid w:val="49D840CD"/>
    <w:rsid w:val="4B944917"/>
    <w:rsid w:val="510A4289"/>
    <w:rsid w:val="51492C8A"/>
    <w:rsid w:val="531B03D2"/>
    <w:rsid w:val="532C0BEA"/>
    <w:rsid w:val="554656B0"/>
    <w:rsid w:val="558F647D"/>
    <w:rsid w:val="569D2A47"/>
    <w:rsid w:val="57A4764A"/>
    <w:rsid w:val="58412064"/>
    <w:rsid w:val="587B5C6C"/>
    <w:rsid w:val="58854E40"/>
    <w:rsid w:val="59411C5B"/>
    <w:rsid w:val="5B4B4D79"/>
    <w:rsid w:val="5CA32A24"/>
    <w:rsid w:val="5E3B61B4"/>
    <w:rsid w:val="60091503"/>
    <w:rsid w:val="607477FE"/>
    <w:rsid w:val="61931DF1"/>
    <w:rsid w:val="623B708F"/>
    <w:rsid w:val="64695862"/>
    <w:rsid w:val="64943880"/>
    <w:rsid w:val="64A07AA6"/>
    <w:rsid w:val="64DF4AB4"/>
    <w:rsid w:val="65754D8A"/>
    <w:rsid w:val="69087208"/>
    <w:rsid w:val="699D5781"/>
    <w:rsid w:val="6A616B8C"/>
    <w:rsid w:val="6B092532"/>
    <w:rsid w:val="6CAD6915"/>
    <w:rsid w:val="6CC0622F"/>
    <w:rsid w:val="6E340199"/>
    <w:rsid w:val="6F923B4B"/>
    <w:rsid w:val="6FF150C3"/>
    <w:rsid w:val="715F2E62"/>
    <w:rsid w:val="72AA58C6"/>
    <w:rsid w:val="72BF798A"/>
    <w:rsid w:val="75E84A72"/>
    <w:rsid w:val="77025B97"/>
    <w:rsid w:val="77815D9E"/>
    <w:rsid w:val="78B56D3C"/>
    <w:rsid w:val="7A830633"/>
    <w:rsid w:val="7AF50BB4"/>
    <w:rsid w:val="7BAB3045"/>
    <w:rsid w:val="7EDD68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5DD05EA0"/>
  <w15:chartTrackingRefBased/>
  <w15:docId w15:val="{55EE3C33-27D5-4933-8A70-866C6E530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宋体"/>
        <w:kern w:val="2"/>
        <w:sz w:val="24"/>
        <w:szCs w:val="24"/>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04BA1"/>
    <w:pPr>
      <w:widowControl w:val="0"/>
      <w:ind w:firstLine="420"/>
      <w:jc w:val="both"/>
    </w:p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Pr>
      <w:rFonts w:eastAsia="宋体"/>
      <w:b/>
      <w:bCs/>
      <w:sz w:val="32"/>
      <w:szCs w:val="32"/>
      <w:lang w:bidi="ar-SA"/>
    </w:rPr>
  </w:style>
  <w:style w:type="paragraph" w:styleId="a3">
    <w:name w:val="Normal Indent"/>
    <w:basedOn w:val="a"/>
    <w:rPr>
      <w:szCs w:val="21"/>
    </w:rPr>
  </w:style>
  <w:style w:type="paragraph" w:styleId="a4">
    <w:name w:val="footer"/>
    <w:basedOn w:val="a"/>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6">
    <w:name w:val="page number"/>
  </w:style>
  <w:style w:type="character" w:styleId="a7">
    <w:name w:val="Hyperlink"/>
    <w:rPr>
      <w:color w:val="0000FF"/>
      <w:u w:val="single"/>
    </w:rPr>
  </w:style>
  <w:style w:type="character" w:customStyle="1" w:styleId="2CharChar">
    <w:name w:val="2级标题 Char Char"/>
    <w:link w:val="2"/>
    <w:rPr>
      <w:sz w:val="30"/>
      <w:lang w:eastAsia="zh-CN" w:bidi="ar-SA"/>
    </w:rPr>
  </w:style>
  <w:style w:type="paragraph" w:customStyle="1" w:styleId="2">
    <w:name w:val="2级标题"/>
    <w:basedOn w:val="3"/>
    <w:link w:val="2CharChar"/>
    <w:pPr>
      <w:spacing w:before="0" w:after="0" w:line="240" w:lineRule="auto"/>
      <w:ind w:firstLine="200"/>
    </w:pPr>
    <w:rPr>
      <w:sz w:val="30"/>
    </w:rPr>
  </w:style>
  <w:style w:type="paragraph" w:customStyle="1" w:styleId="a8">
    <w:name w:val="（二）级标题"/>
    <w:basedOn w:val="a"/>
    <w:pPr>
      <w:ind w:firstLine="422"/>
    </w:pPr>
    <w:rPr>
      <w:b/>
      <w:sz w:val="28"/>
    </w:rPr>
  </w:style>
  <w:style w:type="paragraph" w:customStyle="1" w:styleId="a9">
    <w:name w:val="图表标题"/>
    <w:basedOn w:val="a"/>
    <w:pPr>
      <w:jc w:val="center"/>
    </w:pPr>
    <w:rPr>
      <w:rFonts w:ascii="宋体" w:hAnsi="宋体"/>
      <w:b/>
      <w:sz w:val="18"/>
      <w:szCs w:val="18"/>
    </w:rPr>
  </w:style>
  <w:style w:type="paragraph" w:customStyle="1" w:styleId="WPSPlain">
    <w:name w:val="WPS Plain"/>
  </w:style>
  <w:style w:type="paragraph" w:customStyle="1" w:styleId="31">
    <w:name w:val="3级标题"/>
    <w:basedOn w:val="a"/>
    <w:rPr>
      <w:b/>
    </w:rPr>
  </w:style>
  <w:style w:type="paragraph" w:styleId="aa">
    <w:name w:val="List Paragraph"/>
    <w:basedOn w:val="a"/>
    <w:uiPriority w:val="99"/>
    <w:qFormat/>
    <w:rsid w:val="00EF0939"/>
    <w:pPr>
      <w:ind w:left="720"/>
      <w:contextualSpacing/>
    </w:pPr>
  </w:style>
  <w:style w:type="paragraph" w:styleId="ab">
    <w:name w:val="Normal (Web)"/>
    <w:basedOn w:val="a"/>
    <w:uiPriority w:val="99"/>
    <w:unhideWhenUsed/>
    <w:rsid w:val="00BA6CA8"/>
    <w:pPr>
      <w:widowControl/>
      <w:spacing w:before="100" w:beforeAutospacing="1" w:after="100" w:afterAutospacing="1"/>
      <w:ind w:firstLine="0"/>
      <w:jc w:val="left"/>
    </w:pPr>
    <w:rPr>
      <w:rFonts w:ascii="宋体" w:hAnsi="宋体"/>
      <w:kern w:val="0"/>
    </w:rPr>
  </w:style>
  <w:style w:type="table" w:styleId="ac">
    <w:name w:val="Table Grid"/>
    <w:basedOn w:val="a1"/>
    <w:rsid w:val="0006341B"/>
    <w:pPr>
      <w:widowControl w:val="0"/>
      <w:jc w:val="both"/>
    </w:pPr>
    <w:rPr>
      <w:rFonts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d-end-block">
    <w:name w:val="md-end-block"/>
    <w:basedOn w:val="a"/>
    <w:rsid w:val="00FF0258"/>
    <w:pPr>
      <w:widowControl/>
      <w:spacing w:before="100" w:beforeAutospacing="1" w:after="100" w:afterAutospacing="1"/>
      <w:ind w:firstLine="0"/>
      <w:jc w:val="left"/>
    </w:pPr>
    <w:rPr>
      <w:rFonts w:eastAsia="Times New Roman" w:cs="Times New Roman"/>
      <w:kern w:val="0"/>
    </w:rPr>
  </w:style>
  <w:style w:type="character" w:customStyle="1" w:styleId="md-plain">
    <w:name w:val="md-plain"/>
    <w:basedOn w:val="a0"/>
    <w:rsid w:val="00FF0258"/>
  </w:style>
  <w:style w:type="paragraph" w:customStyle="1" w:styleId="ad">
    <w:name w:val="图表说明"/>
    <w:link w:val="ae"/>
    <w:qFormat/>
    <w:rsid w:val="001D53B5"/>
    <w:pPr>
      <w:overflowPunct w:val="0"/>
      <w:adjustRightInd w:val="0"/>
      <w:snapToGrid w:val="0"/>
      <w:spacing w:beforeLines="50" w:before="50" w:afterLines="50" w:after="50"/>
      <w:jc w:val="center"/>
      <w:outlineLvl w:val="8"/>
    </w:pPr>
    <w:rPr>
      <w:rFonts w:eastAsia="黑体" w:cs="Times New Roman"/>
      <w:b/>
      <w:sz w:val="18"/>
      <w:szCs w:val="18"/>
    </w:rPr>
  </w:style>
  <w:style w:type="character" w:customStyle="1" w:styleId="ae">
    <w:name w:val="图表说明 字符"/>
    <w:basedOn w:val="a0"/>
    <w:link w:val="ad"/>
    <w:rsid w:val="001D53B5"/>
    <w:rPr>
      <w:rFonts w:eastAsia="黑体" w:cs="Times New Roman"/>
      <w:b/>
      <w:sz w:val="18"/>
      <w:szCs w:val="18"/>
    </w:rPr>
  </w:style>
  <w:style w:type="paragraph" w:customStyle="1" w:styleId="af">
    <w:name w:val="论文正文"/>
    <w:qFormat/>
    <w:rsid w:val="00795D8A"/>
    <w:pPr>
      <w:adjustRightInd w:val="0"/>
      <w:snapToGrid w:val="0"/>
      <w:spacing w:line="300" w:lineRule="auto"/>
      <w:ind w:firstLineChars="200" w:firstLine="200"/>
      <w:jc w:val="both"/>
      <w:outlineLvl w:val="8"/>
    </w:pPr>
    <w:rPr>
      <w:rFonts w:cs="Times New Roman"/>
      <w:bCs/>
      <w:kern w:val="0"/>
      <w:sz w:val="21"/>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806">
      <w:bodyDiv w:val="1"/>
      <w:marLeft w:val="0"/>
      <w:marRight w:val="0"/>
      <w:marTop w:val="0"/>
      <w:marBottom w:val="0"/>
      <w:divBdr>
        <w:top w:val="none" w:sz="0" w:space="0" w:color="auto"/>
        <w:left w:val="none" w:sz="0" w:space="0" w:color="auto"/>
        <w:bottom w:val="none" w:sz="0" w:space="0" w:color="auto"/>
        <w:right w:val="none" w:sz="0" w:space="0" w:color="auto"/>
      </w:divBdr>
    </w:div>
    <w:div w:id="143208241">
      <w:bodyDiv w:val="1"/>
      <w:marLeft w:val="0"/>
      <w:marRight w:val="0"/>
      <w:marTop w:val="0"/>
      <w:marBottom w:val="0"/>
      <w:divBdr>
        <w:top w:val="none" w:sz="0" w:space="0" w:color="auto"/>
        <w:left w:val="none" w:sz="0" w:space="0" w:color="auto"/>
        <w:bottom w:val="none" w:sz="0" w:space="0" w:color="auto"/>
        <w:right w:val="none" w:sz="0" w:space="0" w:color="auto"/>
      </w:divBdr>
    </w:div>
    <w:div w:id="160630157">
      <w:bodyDiv w:val="1"/>
      <w:marLeft w:val="0"/>
      <w:marRight w:val="0"/>
      <w:marTop w:val="0"/>
      <w:marBottom w:val="0"/>
      <w:divBdr>
        <w:top w:val="none" w:sz="0" w:space="0" w:color="auto"/>
        <w:left w:val="none" w:sz="0" w:space="0" w:color="auto"/>
        <w:bottom w:val="none" w:sz="0" w:space="0" w:color="auto"/>
        <w:right w:val="none" w:sz="0" w:space="0" w:color="auto"/>
      </w:divBdr>
    </w:div>
    <w:div w:id="246043885">
      <w:bodyDiv w:val="1"/>
      <w:marLeft w:val="0"/>
      <w:marRight w:val="0"/>
      <w:marTop w:val="0"/>
      <w:marBottom w:val="0"/>
      <w:divBdr>
        <w:top w:val="none" w:sz="0" w:space="0" w:color="auto"/>
        <w:left w:val="none" w:sz="0" w:space="0" w:color="auto"/>
        <w:bottom w:val="none" w:sz="0" w:space="0" w:color="auto"/>
        <w:right w:val="none" w:sz="0" w:space="0" w:color="auto"/>
      </w:divBdr>
    </w:div>
    <w:div w:id="714891606">
      <w:bodyDiv w:val="1"/>
      <w:marLeft w:val="0"/>
      <w:marRight w:val="0"/>
      <w:marTop w:val="0"/>
      <w:marBottom w:val="0"/>
      <w:divBdr>
        <w:top w:val="none" w:sz="0" w:space="0" w:color="auto"/>
        <w:left w:val="none" w:sz="0" w:space="0" w:color="auto"/>
        <w:bottom w:val="none" w:sz="0" w:space="0" w:color="auto"/>
        <w:right w:val="none" w:sz="0" w:space="0" w:color="auto"/>
      </w:divBdr>
    </w:div>
    <w:div w:id="827407812">
      <w:bodyDiv w:val="1"/>
      <w:marLeft w:val="0"/>
      <w:marRight w:val="0"/>
      <w:marTop w:val="0"/>
      <w:marBottom w:val="0"/>
      <w:divBdr>
        <w:top w:val="none" w:sz="0" w:space="0" w:color="auto"/>
        <w:left w:val="none" w:sz="0" w:space="0" w:color="auto"/>
        <w:bottom w:val="none" w:sz="0" w:space="0" w:color="auto"/>
        <w:right w:val="none" w:sz="0" w:space="0" w:color="auto"/>
      </w:divBdr>
    </w:div>
    <w:div w:id="1082990297">
      <w:bodyDiv w:val="1"/>
      <w:marLeft w:val="0"/>
      <w:marRight w:val="0"/>
      <w:marTop w:val="0"/>
      <w:marBottom w:val="0"/>
      <w:divBdr>
        <w:top w:val="none" w:sz="0" w:space="0" w:color="auto"/>
        <w:left w:val="none" w:sz="0" w:space="0" w:color="auto"/>
        <w:bottom w:val="none" w:sz="0" w:space="0" w:color="auto"/>
        <w:right w:val="none" w:sz="0" w:space="0" w:color="auto"/>
      </w:divBdr>
    </w:div>
    <w:div w:id="1529832966">
      <w:bodyDiv w:val="1"/>
      <w:marLeft w:val="0"/>
      <w:marRight w:val="0"/>
      <w:marTop w:val="0"/>
      <w:marBottom w:val="0"/>
      <w:divBdr>
        <w:top w:val="none" w:sz="0" w:space="0" w:color="auto"/>
        <w:left w:val="none" w:sz="0" w:space="0" w:color="auto"/>
        <w:bottom w:val="none" w:sz="0" w:space="0" w:color="auto"/>
        <w:right w:val="none" w:sz="0" w:space="0" w:color="auto"/>
      </w:divBdr>
    </w:div>
    <w:div w:id="1534532563">
      <w:bodyDiv w:val="1"/>
      <w:marLeft w:val="0"/>
      <w:marRight w:val="0"/>
      <w:marTop w:val="0"/>
      <w:marBottom w:val="0"/>
      <w:divBdr>
        <w:top w:val="none" w:sz="0" w:space="0" w:color="auto"/>
        <w:left w:val="none" w:sz="0" w:space="0" w:color="auto"/>
        <w:bottom w:val="none" w:sz="0" w:space="0" w:color="auto"/>
        <w:right w:val="none" w:sz="0" w:space="0" w:color="auto"/>
      </w:divBdr>
      <w:divsChild>
        <w:div w:id="841092176">
          <w:marLeft w:val="720"/>
          <w:marRight w:val="0"/>
          <w:marTop w:val="240"/>
          <w:marBottom w:val="0"/>
          <w:divBdr>
            <w:top w:val="none" w:sz="0" w:space="0" w:color="auto"/>
            <w:left w:val="none" w:sz="0" w:space="0" w:color="auto"/>
            <w:bottom w:val="none" w:sz="0" w:space="0" w:color="auto"/>
            <w:right w:val="none" w:sz="0" w:space="0" w:color="auto"/>
          </w:divBdr>
        </w:div>
      </w:divsChild>
    </w:div>
    <w:div w:id="1551305120">
      <w:bodyDiv w:val="1"/>
      <w:marLeft w:val="0"/>
      <w:marRight w:val="0"/>
      <w:marTop w:val="0"/>
      <w:marBottom w:val="0"/>
      <w:divBdr>
        <w:top w:val="none" w:sz="0" w:space="0" w:color="auto"/>
        <w:left w:val="none" w:sz="0" w:space="0" w:color="auto"/>
        <w:bottom w:val="none" w:sz="0" w:space="0" w:color="auto"/>
        <w:right w:val="none" w:sz="0" w:space="0" w:color="auto"/>
      </w:divBdr>
    </w:div>
    <w:div w:id="1669862743">
      <w:bodyDiv w:val="1"/>
      <w:marLeft w:val="0"/>
      <w:marRight w:val="0"/>
      <w:marTop w:val="0"/>
      <w:marBottom w:val="0"/>
      <w:divBdr>
        <w:top w:val="none" w:sz="0" w:space="0" w:color="auto"/>
        <w:left w:val="none" w:sz="0" w:space="0" w:color="auto"/>
        <w:bottom w:val="none" w:sz="0" w:space="0" w:color="auto"/>
        <w:right w:val="none" w:sz="0" w:space="0" w:color="auto"/>
      </w:divBdr>
    </w:div>
    <w:div w:id="1705401537">
      <w:bodyDiv w:val="1"/>
      <w:marLeft w:val="0"/>
      <w:marRight w:val="0"/>
      <w:marTop w:val="0"/>
      <w:marBottom w:val="0"/>
      <w:divBdr>
        <w:top w:val="none" w:sz="0" w:space="0" w:color="auto"/>
        <w:left w:val="none" w:sz="0" w:space="0" w:color="auto"/>
        <w:bottom w:val="none" w:sz="0" w:space="0" w:color="auto"/>
        <w:right w:val="none" w:sz="0" w:space="0" w:color="auto"/>
      </w:divBdr>
    </w:div>
    <w:div w:id="1740135464">
      <w:bodyDiv w:val="1"/>
      <w:marLeft w:val="0"/>
      <w:marRight w:val="0"/>
      <w:marTop w:val="0"/>
      <w:marBottom w:val="0"/>
      <w:divBdr>
        <w:top w:val="none" w:sz="0" w:space="0" w:color="auto"/>
        <w:left w:val="none" w:sz="0" w:space="0" w:color="auto"/>
        <w:bottom w:val="none" w:sz="0" w:space="0" w:color="auto"/>
        <w:right w:val="none" w:sz="0" w:space="0" w:color="auto"/>
      </w:divBdr>
    </w:div>
    <w:div w:id="1911161124">
      <w:bodyDiv w:val="1"/>
      <w:marLeft w:val="0"/>
      <w:marRight w:val="0"/>
      <w:marTop w:val="0"/>
      <w:marBottom w:val="0"/>
      <w:divBdr>
        <w:top w:val="none" w:sz="0" w:space="0" w:color="auto"/>
        <w:left w:val="none" w:sz="0" w:space="0" w:color="auto"/>
        <w:bottom w:val="none" w:sz="0" w:space="0" w:color="auto"/>
        <w:right w:val="none" w:sz="0" w:space="0" w:color="auto"/>
      </w:divBdr>
    </w:div>
    <w:div w:id="209466279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lence\Desktop\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Normal.wpt</Template>
  <TotalTime>147</TotalTime>
  <Pages>5</Pages>
  <Words>407</Words>
  <Characters>2323</Characters>
  <Application>Microsoft Office Word</Application>
  <DocSecurity>0</DocSecurity>
  <PresentationFormat/>
  <Lines>19</Lines>
  <Paragraphs>5</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上海大学  计算机学院 </vt:lpstr>
    </vt:vector>
  </TitlesOfParts>
  <Manager/>
  <Company/>
  <LinksUpToDate>false</LinksUpToDate>
  <CharactersWithSpaces>2725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上海大学  计算机学院 </dc:title>
  <dc:subject/>
  <dc:creator>Administrator</dc:creator>
  <cp:keywords/>
  <dc:description/>
  <cp:lastModifiedBy>胡 才郁</cp:lastModifiedBy>
  <cp:revision>24</cp:revision>
  <dcterms:created xsi:type="dcterms:W3CDTF">2022-05-13T10:35:00Z</dcterms:created>
  <dcterms:modified xsi:type="dcterms:W3CDTF">2022-05-13T13:16:00Z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DC850B04CCE04802BD383049BBAC9036</vt:lpwstr>
  </property>
</Properties>
</file>