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3BE26" w14:textId="77777777" w:rsidR="007C6647" w:rsidRPr="000E706C" w:rsidRDefault="001204BB" w:rsidP="007C6647">
      <w:pPr>
        <w:jc w:val="center"/>
        <w:rPr>
          <w:rFonts w:ascii="Times New Roman" w:eastAsia="黑体" w:hAnsi="Times New Roman" w:cs="Times New Roman"/>
          <w:sz w:val="32"/>
          <w:szCs w:val="32"/>
        </w:rPr>
      </w:pPr>
      <w:r w:rsidRPr="000E706C">
        <w:rPr>
          <w:rFonts w:ascii="Times New Roman" w:eastAsia="楷体_GB2312" w:hAnsi="Times New Roman" w:cs="Times New Roman"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A7837F" wp14:editId="456C8EDB">
                <wp:simplePos x="0" y="0"/>
                <wp:positionH relativeFrom="column">
                  <wp:posOffset>-846455</wp:posOffset>
                </wp:positionH>
                <wp:positionV relativeFrom="paragraph">
                  <wp:posOffset>-817880</wp:posOffset>
                </wp:positionV>
                <wp:extent cx="1242460" cy="497150"/>
                <wp:effectExtent l="0" t="0" r="15240" b="1778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2460" cy="497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D1CAC6" w14:textId="7977801A" w:rsidR="001204BB" w:rsidRPr="001204BB" w:rsidRDefault="001204BB" w:rsidP="00536553">
                            <w:pPr>
                              <w:outlineLvl w:val="0"/>
                              <w:rPr>
                                <w:b/>
                                <w:sz w:val="44"/>
                                <w:szCs w:val="44"/>
                              </w:rPr>
                            </w:pPr>
                            <w:r w:rsidRPr="001204BB">
                              <w:rPr>
                                <w:rFonts w:hint="eastAsia"/>
                                <w:b/>
                                <w:sz w:val="44"/>
                                <w:szCs w:val="44"/>
                              </w:rPr>
                              <w:t>第</w:t>
                            </w:r>
                            <w:r w:rsidR="00202DFF">
                              <w:rPr>
                                <w:b/>
                                <w:color w:val="BFBFBF" w:themeColor="background1" w:themeShade="BF"/>
                                <w:sz w:val="44"/>
                                <w:szCs w:val="44"/>
                              </w:rPr>
                              <w:t>8</w:t>
                            </w:r>
                            <w:r w:rsidRPr="001204BB">
                              <w:rPr>
                                <w:rFonts w:hint="eastAsia"/>
                                <w:b/>
                                <w:sz w:val="44"/>
                                <w:szCs w:val="44"/>
                              </w:rPr>
                              <w:t>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A7837F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66.65pt;margin-top:-64.4pt;width:97.85pt;height:39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">
                <v:textbox>
                  <w:txbxContent>
                    <w:p w14:paraId="29D1CAC6" w14:textId="7977801A" w:rsidR="001204BB" w:rsidRPr="001204BB" w:rsidRDefault="001204BB" w:rsidP="00536553">
                      <w:pPr>
                        <w:outlineLvl w:val="0"/>
                        <w:rPr>
                          <w:b/>
                          <w:sz w:val="44"/>
                          <w:szCs w:val="44"/>
                        </w:rPr>
                      </w:pPr>
                      <w:r w:rsidRPr="001204BB">
                        <w:rPr>
                          <w:rFonts w:hint="eastAsia"/>
                          <w:b/>
                          <w:sz w:val="44"/>
                          <w:szCs w:val="44"/>
                        </w:rPr>
                        <w:t>第</w:t>
                      </w:r>
                      <w:r w:rsidR="00202DFF">
                        <w:rPr>
                          <w:b/>
                          <w:color w:val="BFBFBF" w:themeColor="background1" w:themeShade="BF"/>
                          <w:sz w:val="44"/>
                          <w:szCs w:val="44"/>
                        </w:rPr>
                        <w:t>8</w:t>
                      </w:r>
                      <w:r w:rsidRPr="001204BB">
                        <w:rPr>
                          <w:rFonts w:hint="eastAsia"/>
                          <w:b/>
                          <w:sz w:val="44"/>
                          <w:szCs w:val="44"/>
                        </w:rPr>
                        <w:t>组</w:t>
                      </w:r>
                    </w:p>
                  </w:txbxContent>
                </v:textbox>
              </v:shape>
            </w:pict>
          </mc:Fallback>
        </mc:AlternateContent>
      </w:r>
      <w:r w:rsidR="007C6647" w:rsidRPr="000E706C">
        <w:rPr>
          <w:rFonts w:ascii="Times New Roman" w:eastAsia="黑体" w:hAnsi="Times New Roman" w:cs="Times New Roman"/>
          <w:noProof/>
          <w:sz w:val="32"/>
          <w:szCs w:val="32"/>
        </w:rPr>
        <w:drawing>
          <wp:inline distT="0" distB="0" distL="0" distR="0" wp14:anchorId="70B13ABA" wp14:editId="5A26E33C">
            <wp:extent cx="1951264" cy="209642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993" cy="2114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F44B7" w:rsidRPr="000E706C">
        <w:rPr>
          <w:rFonts w:ascii="Times New Roman" w:eastAsia="黑体" w:hAnsi="Times New Roman" w:cs="Times New Roman"/>
          <w:sz w:val="32"/>
          <w:szCs w:val="32"/>
        </w:rPr>
        <w:t xml:space="preserve">  </w:t>
      </w:r>
      <w:r w:rsidR="007C6647" w:rsidRPr="000E706C">
        <w:rPr>
          <w:rFonts w:ascii="Times New Roman" w:eastAsia="黑体" w:hAnsi="Times New Roman" w:cs="Times New Roman"/>
          <w:noProof/>
          <w:sz w:val="32"/>
          <w:szCs w:val="32"/>
        </w:rPr>
        <w:drawing>
          <wp:inline distT="0" distB="0" distL="0" distR="0" wp14:anchorId="20E863C5" wp14:editId="0E48306C">
            <wp:extent cx="2049236" cy="2100943"/>
            <wp:effectExtent l="19050" t="0" r="8164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063" cy="2126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DDE561" w14:textId="77777777" w:rsidR="004A4955" w:rsidRPr="000E706C" w:rsidRDefault="004A4955" w:rsidP="004A4955">
      <w:pPr>
        <w:spacing w:beforeLines="100" w:before="312" w:line="500" w:lineRule="exact"/>
        <w:jc w:val="center"/>
        <w:outlineLvl w:val="0"/>
        <w:rPr>
          <w:rFonts w:ascii="Times New Roman" w:eastAsia="黑体" w:hAnsi="Times New Roman" w:cs="Times New Roman"/>
          <w:sz w:val="52"/>
          <w:szCs w:val="52"/>
        </w:rPr>
      </w:pPr>
      <w:r w:rsidRPr="000E706C">
        <w:rPr>
          <w:rFonts w:ascii="Times New Roman" w:eastAsia="黑体" w:hAnsi="Times New Roman" w:cs="Times New Roman"/>
          <w:sz w:val="52"/>
          <w:szCs w:val="52"/>
        </w:rPr>
        <w:t>《</w:t>
      </w:r>
      <w:r w:rsidRPr="000E706C">
        <w:rPr>
          <w:rFonts w:ascii="Times New Roman" w:eastAsia="黑体" w:hAnsi="Times New Roman" w:cs="Times New Roman"/>
          <w:sz w:val="52"/>
          <w:szCs w:val="52"/>
        </w:rPr>
        <w:t>Java</w:t>
      </w:r>
      <w:r>
        <w:rPr>
          <w:rFonts w:ascii="Times New Roman" w:eastAsia="黑体" w:hAnsi="Times New Roman" w:cs="Times New Roman" w:hint="eastAsia"/>
          <w:sz w:val="52"/>
          <w:szCs w:val="52"/>
        </w:rPr>
        <w:t>EE</w:t>
      </w:r>
      <w:r>
        <w:rPr>
          <w:rFonts w:ascii="Times New Roman" w:eastAsia="黑体" w:hAnsi="Times New Roman" w:cs="Times New Roman" w:hint="eastAsia"/>
          <w:sz w:val="52"/>
          <w:szCs w:val="52"/>
        </w:rPr>
        <w:t>开发技术</w:t>
      </w:r>
      <w:r w:rsidRPr="000E706C">
        <w:rPr>
          <w:rFonts w:ascii="Times New Roman" w:eastAsia="黑体" w:hAnsi="Times New Roman" w:cs="Times New Roman"/>
          <w:sz w:val="52"/>
          <w:szCs w:val="52"/>
        </w:rPr>
        <w:t>》</w:t>
      </w:r>
    </w:p>
    <w:p w14:paraId="1A38308C" w14:textId="77777777" w:rsidR="00640225" w:rsidRPr="000E706C" w:rsidRDefault="00640225" w:rsidP="00C568D9">
      <w:pPr>
        <w:spacing w:beforeLines="100" w:before="312" w:line="500" w:lineRule="exact"/>
        <w:jc w:val="center"/>
        <w:outlineLvl w:val="0"/>
        <w:rPr>
          <w:rFonts w:ascii="Times New Roman" w:eastAsia="黑体" w:hAnsi="Times New Roman" w:cs="Times New Roman"/>
          <w:sz w:val="52"/>
          <w:szCs w:val="52"/>
        </w:rPr>
      </w:pPr>
      <w:r w:rsidRPr="000E706C">
        <w:rPr>
          <w:rFonts w:ascii="Times New Roman" w:eastAsia="黑体" w:hAnsi="Times New Roman" w:cs="Times New Roman"/>
          <w:sz w:val="52"/>
          <w:szCs w:val="52"/>
        </w:rPr>
        <w:t>课</w:t>
      </w:r>
      <w:r w:rsidR="00710137" w:rsidRPr="000E706C">
        <w:rPr>
          <w:rFonts w:ascii="Times New Roman" w:eastAsia="黑体" w:hAnsi="Times New Roman" w:cs="Times New Roman"/>
          <w:sz w:val="52"/>
          <w:szCs w:val="52"/>
        </w:rPr>
        <w:t xml:space="preserve"> </w:t>
      </w:r>
      <w:r w:rsidRPr="000E706C">
        <w:rPr>
          <w:rFonts w:ascii="Times New Roman" w:eastAsia="黑体" w:hAnsi="Times New Roman" w:cs="Times New Roman"/>
          <w:sz w:val="52"/>
          <w:szCs w:val="52"/>
        </w:rPr>
        <w:t>程</w:t>
      </w:r>
      <w:r w:rsidR="00710137" w:rsidRPr="000E706C">
        <w:rPr>
          <w:rFonts w:ascii="Times New Roman" w:eastAsia="黑体" w:hAnsi="Times New Roman" w:cs="Times New Roman"/>
          <w:sz w:val="52"/>
          <w:szCs w:val="52"/>
        </w:rPr>
        <w:t xml:space="preserve"> </w:t>
      </w:r>
      <w:r w:rsidR="009D0821" w:rsidRPr="000E706C">
        <w:rPr>
          <w:rFonts w:ascii="Times New Roman" w:eastAsia="黑体" w:hAnsi="Times New Roman" w:cs="Times New Roman"/>
          <w:sz w:val="52"/>
          <w:szCs w:val="52"/>
        </w:rPr>
        <w:t>项</w:t>
      </w:r>
      <w:r w:rsidR="00710137" w:rsidRPr="000E706C">
        <w:rPr>
          <w:rFonts w:ascii="Times New Roman" w:eastAsia="黑体" w:hAnsi="Times New Roman" w:cs="Times New Roman"/>
          <w:sz w:val="52"/>
          <w:szCs w:val="52"/>
        </w:rPr>
        <w:t xml:space="preserve"> </w:t>
      </w:r>
      <w:r w:rsidR="009D0821" w:rsidRPr="000E706C">
        <w:rPr>
          <w:rFonts w:ascii="Times New Roman" w:eastAsia="黑体" w:hAnsi="Times New Roman" w:cs="Times New Roman"/>
          <w:sz w:val="52"/>
          <w:szCs w:val="52"/>
        </w:rPr>
        <w:t>目</w:t>
      </w:r>
      <w:r w:rsidR="00710137" w:rsidRPr="000E706C">
        <w:rPr>
          <w:rFonts w:ascii="Times New Roman" w:eastAsia="黑体" w:hAnsi="Times New Roman" w:cs="Times New Roman"/>
          <w:sz w:val="52"/>
          <w:szCs w:val="52"/>
        </w:rPr>
        <w:t xml:space="preserve"> </w:t>
      </w:r>
      <w:r w:rsidRPr="000E706C">
        <w:rPr>
          <w:rFonts w:ascii="Times New Roman" w:eastAsia="黑体" w:hAnsi="Times New Roman" w:cs="Times New Roman"/>
          <w:sz w:val="52"/>
          <w:szCs w:val="52"/>
        </w:rPr>
        <w:t>报</w:t>
      </w:r>
      <w:r w:rsidR="00710137" w:rsidRPr="000E706C">
        <w:rPr>
          <w:rFonts w:ascii="Times New Roman" w:eastAsia="黑体" w:hAnsi="Times New Roman" w:cs="Times New Roman"/>
          <w:sz w:val="52"/>
          <w:szCs w:val="52"/>
        </w:rPr>
        <w:t xml:space="preserve"> </w:t>
      </w:r>
      <w:r w:rsidRPr="000E706C">
        <w:rPr>
          <w:rFonts w:ascii="Times New Roman" w:eastAsia="黑体" w:hAnsi="Times New Roman" w:cs="Times New Roman"/>
          <w:sz w:val="52"/>
          <w:szCs w:val="52"/>
        </w:rPr>
        <w:t>告</w:t>
      </w:r>
    </w:p>
    <w:p w14:paraId="78AB1C29" w14:textId="1DD3190E" w:rsidR="00640225" w:rsidRPr="000E706C" w:rsidRDefault="00ED1EEB" w:rsidP="007C6647">
      <w:pPr>
        <w:spacing w:line="500" w:lineRule="exact"/>
        <w:jc w:val="center"/>
        <w:rPr>
          <w:rFonts w:ascii="Times New Roman" w:eastAsia="黑体" w:hAnsi="Times New Roman" w:cs="Times New Roman"/>
          <w:sz w:val="44"/>
          <w:szCs w:val="44"/>
        </w:rPr>
      </w:pPr>
      <w:r w:rsidRPr="000E706C">
        <w:rPr>
          <w:rFonts w:ascii="Times New Roman" w:eastAsia="黑体" w:hAnsi="Times New Roman" w:cs="Times New Roman"/>
          <w:sz w:val="52"/>
          <w:szCs w:val="52"/>
        </w:rPr>
        <w:t>（</w:t>
      </w:r>
      <w:r w:rsidR="004A4955" w:rsidRPr="004A4955">
        <w:rPr>
          <w:rFonts w:ascii="Times New Roman" w:eastAsia="黑体" w:hAnsi="Times New Roman" w:cs="Times New Roman"/>
          <w:sz w:val="52"/>
          <w:szCs w:val="52"/>
        </w:rPr>
        <w:t>08306120</w:t>
      </w:r>
      <w:r w:rsidRPr="000E706C">
        <w:rPr>
          <w:rFonts w:ascii="Times New Roman" w:eastAsia="黑体" w:hAnsi="Times New Roman" w:cs="Times New Roman"/>
          <w:sz w:val="52"/>
          <w:szCs w:val="52"/>
        </w:rPr>
        <w:t>）</w:t>
      </w:r>
    </w:p>
    <w:p w14:paraId="57643EAA" w14:textId="77777777" w:rsidR="001874A1" w:rsidRPr="000E706C" w:rsidRDefault="001874A1" w:rsidP="007C6647">
      <w:pPr>
        <w:spacing w:line="500" w:lineRule="exact"/>
        <w:jc w:val="center"/>
        <w:rPr>
          <w:rFonts w:ascii="Times New Roman" w:eastAsia="黑体" w:hAnsi="Times New Roman" w:cs="Times New Roman"/>
          <w:sz w:val="44"/>
          <w:szCs w:val="44"/>
        </w:rPr>
      </w:pPr>
    </w:p>
    <w:p w14:paraId="3BC4DDA5" w14:textId="77777777" w:rsidR="00640225" w:rsidRPr="000E706C" w:rsidRDefault="00640225" w:rsidP="00314F34">
      <w:pPr>
        <w:rPr>
          <w:rFonts w:ascii="Times New Roman" w:eastAsia="楷体_GB2312" w:hAnsi="Times New Roman" w:cs="Times New Roman"/>
          <w:b/>
          <w:sz w:val="32"/>
          <w:szCs w:val="32"/>
          <w:u w:val="single"/>
        </w:rPr>
      </w:pPr>
      <w:r w:rsidRPr="000E706C">
        <w:rPr>
          <w:rFonts w:ascii="Times New Roman" w:eastAsia="楷体_GB2312" w:hAnsi="Times New Roman" w:cs="Times New Roman"/>
          <w:bCs/>
          <w:sz w:val="32"/>
          <w:szCs w:val="32"/>
        </w:rPr>
        <w:t>学</w:t>
      </w:r>
      <w:r w:rsidR="00934A03" w:rsidRPr="000E706C">
        <w:rPr>
          <w:rFonts w:ascii="Times New Roman" w:eastAsia="楷体_GB2312" w:hAnsi="Times New Roman" w:cs="Times New Roman"/>
          <w:bCs/>
          <w:sz w:val="32"/>
          <w:szCs w:val="32"/>
        </w:rPr>
        <w:t xml:space="preserve">    </w:t>
      </w:r>
      <w:r w:rsidRPr="000E706C">
        <w:rPr>
          <w:rFonts w:ascii="Times New Roman" w:eastAsia="楷体_GB2312" w:hAnsi="Times New Roman" w:cs="Times New Roman"/>
          <w:bCs/>
          <w:sz w:val="32"/>
          <w:szCs w:val="32"/>
        </w:rPr>
        <w:t>期</w:t>
      </w:r>
      <w:r w:rsidRPr="000E706C">
        <w:rPr>
          <w:rFonts w:ascii="Times New Roman" w:eastAsia="楷体_GB2312" w:hAnsi="Times New Roman" w:cs="Times New Roman"/>
          <w:bCs/>
          <w:sz w:val="32"/>
          <w:szCs w:val="32"/>
        </w:rPr>
        <w:t xml:space="preserve"> </w:t>
      </w:r>
      <w:r w:rsidRPr="000E706C">
        <w:rPr>
          <w:rFonts w:ascii="Times New Roman" w:eastAsia="楷体_GB2312" w:hAnsi="Times New Roman" w:cs="Times New Roman"/>
          <w:bCs/>
          <w:sz w:val="32"/>
          <w:szCs w:val="32"/>
        </w:rPr>
        <w:t>：</w:t>
      </w:r>
      <w:r w:rsidR="00FC698B" w:rsidRPr="000E706C">
        <w:rPr>
          <w:rFonts w:ascii="Times New Roman" w:eastAsia="楷体_GB2312" w:hAnsi="Times New Roman" w:cs="Times New Roman"/>
          <w:bCs/>
          <w:sz w:val="32"/>
          <w:szCs w:val="32"/>
          <w:u w:val="single"/>
        </w:rPr>
        <w:t xml:space="preserve">  </w:t>
      </w:r>
      <w:r w:rsidRPr="000E706C"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>20</w:t>
      </w:r>
      <w:r w:rsidR="00A01196" w:rsidRPr="000E706C"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>2</w:t>
      </w:r>
      <w:r w:rsidR="006C3942" w:rsidRPr="000E706C"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>1</w:t>
      </w:r>
      <w:r w:rsidRPr="000E706C"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>-20</w:t>
      </w:r>
      <w:r w:rsidR="00A01196" w:rsidRPr="000E706C"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>2</w:t>
      </w:r>
      <w:r w:rsidR="006C3942" w:rsidRPr="000E706C"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>2</w:t>
      </w:r>
      <w:r w:rsidRPr="000E706C"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>年度</w:t>
      </w:r>
      <w:r w:rsidR="00822AD0" w:rsidRPr="000E706C"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>春</w:t>
      </w:r>
      <w:r w:rsidRPr="000E706C"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>季学期</w:t>
      </w:r>
      <w:r w:rsidR="00C2797B" w:rsidRPr="000E706C"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 xml:space="preserve"> </w:t>
      </w:r>
      <w:r w:rsidRPr="000E706C"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 xml:space="preserve"> </w:t>
      </w:r>
    </w:p>
    <w:p w14:paraId="0A77CD46" w14:textId="77777777" w:rsidR="00640225" w:rsidRPr="000E706C" w:rsidRDefault="00640225" w:rsidP="00314F34">
      <w:pPr>
        <w:rPr>
          <w:rFonts w:ascii="Times New Roman" w:eastAsia="楷体_GB2312" w:hAnsi="Times New Roman" w:cs="Times New Roman"/>
          <w:b/>
          <w:sz w:val="32"/>
          <w:szCs w:val="32"/>
          <w:u w:val="single"/>
        </w:rPr>
      </w:pPr>
      <w:r w:rsidRPr="000E706C">
        <w:rPr>
          <w:rFonts w:ascii="Times New Roman" w:eastAsia="楷体_GB2312" w:hAnsi="Times New Roman" w:cs="Times New Roman"/>
          <w:bCs/>
          <w:sz w:val="32"/>
          <w:szCs w:val="32"/>
        </w:rPr>
        <w:t>项目名称</w:t>
      </w:r>
      <w:r w:rsidRPr="000E706C">
        <w:rPr>
          <w:rFonts w:ascii="Times New Roman" w:eastAsia="楷体_GB2312" w:hAnsi="Times New Roman" w:cs="Times New Roman"/>
          <w:bCs/>
          <w:sz w:val="32"/>
          <w:szCs w:val="32"/>
        </w:rPr>
        <w:t xml:space="preserve"> </w:t>
      </w:r>
      <w:r w:rsidRPr="000E706C">
        <w:rPr>
          <w:rFonts w:ascii="Times New Roman" w:eastAsia="楷体_GB2312" w:hAnsi="Times New Roman" w:cs="Times New Roman"/>
          <w:bCs/>
          <w:sz w:val="32"/>
          <w:szCs w:val="32"/>
        </w:rPr>
        <w:t>：</w:t>
      </w:r>
      <w:r w:rsidRPr="000E706C"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 xml:space="preserve">  </w:t>
      </w:r>
      <w:r w:rsidR="00822AD0" w:rsidRPr="000E706C"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>校园点餐</w:t>
      </w:r>
      <w:r w:rsidR="00822AD0" w:rsidRPr="000E706C"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>App</w:t>
      </w:r>
      <w:r w:rsidRPr="000E706C"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 xml:space="preserve">      </w:t>
      </w:r>
    </w:p>
    <w:p w14:paraId="310AB11A" w14:textId="77777777" w:rsidR="00640225" w:rsidRPr="000E706C" w:rsidRDefault="00640225" w:rsidP="00314F34">
      <w:pPr>
        <w:jc w:val="both"/>
        <w:rPr>
          <w:rFonts w:ascii="Times New Roman" w:eastAsia="楷体_GB2312" w:hAnsi="Times New Roman" w:cs="Times New Roman"/>
          <w:bCs/>
          <w:sz w:val="32"/>
          <w:szCs w:val="32"/>
        </w:rPr>
      </w:pPr>
      <w:r w:rsidRPr="000E706C">
        <w:rPr>
          <w:rFonts w:ascii="Times New Roman" w:eastAsia="楷体_GB2312" w:hAnsi="Times New Roman" w:cs="Times New Roman"/>
          <w:bCs/>
          <w:sz w:val="32"/>
          <w:szCs w:val="32"/>
        </w:rPr>
        <w:t>项目组长</w:t>
      </w:r>
      <w:r w:rsidRPr="000E706C">
        <w:rPr>
          <w:rFonts w:ascii="Times New Roman" w:eastAsia="楷体_GB2312" w:hAnsi="Times New Roman" w:cs="Times New Roman"/>
          <w:bCs/>
          <w:sz w:val="32"/>
          <w:szCs w:val="32"/>
        </w:rPr>
        <w:t xml:space="preserve"> </w:t>
      </w:r>
      <w:r w:rsidRPr="000E706C">
        <w:rPr>
          <w:rFonts w:ascii="Times New Roman" w:eastAsia="楷体_GB2312" w:hAnsi="Times New Roman" w:cs="Times New Roman"/>
          <w:bCs/>
          <w:sz w:val="32"/>
          <w:szCs w:val="32"/>
        </w:rPr>
        <w:t>：</w:t>
      </w:r>
      <w:r w:rsidR="00E61E16" w:rsidRPr="000E706C"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>20121706</w:t>
      </w:r>
      <w:r w:rsidR="00E61E16" w:rsidRPr="000E706C"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>张俊雄</w:t>
      </w:r>
      <w:r w:rsidR="00934A03" w:rsidRPr="000E706C"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 xml:space="preserve"> </w:t>
      </w:r>
      <w:r w:rsidR="00934A03" w:rsidRPr="000E706C">
        <w:rPr>
          <w:rFonts w:ascii="Times New Roman" w:eastAsia="楷体_GB2312" w:hAnsi="Times New Roman" w:cs="Times New Roman"/>
          <w:bCs/>
          <w:sz w:val="32"/>
          <w:szCs w:val="32"/>
        </w:rPr>
        <w:t xml:space="preserve"> </w:t>
      </w:r>
      <w:r w:rsidR="00934A03" w:rsidRPr="000E706C">
        <w:rPr>
          <w:rFonts w:ascii="Times New Roman" w:eastAsia="楷体_GB2312" w:hAnsi="Times New Roman" w:cs="Times New Roman"/>
          <w:bCs/>
          <w:sz w:val="32"/>
          <w:szCs w:val="32"/>
        </w:rPr>
        <w:t>签</w:t>
      </w:r>
      <w:r w:rsidR="00314F34" w:rsidRPr="000E706C">
        <w:rPr>
          <w:rFonts w:ascii="Times New Roman" w:eastAsia="楷体_GB2312" w:hAnsi="Times New Roman" w:cs="Times New Roman"/>
          <w:bCs/>
          <w:sz w:val="32"/>
          <w:szCs w:val="32"/>
        </w:rPr>
        <w:t>名</w:t>
      </w:r>
      <w:r w:rsidR="00314F34" w:rsidRPr="000E706C">
        <w:rPr>
          <w:rFonts w:ascii="Times New Roman" w:eastAsia="楷体_GB2312" w:hAnsi="Times New Roman" w:cs="Times New Roman"/>
          <w:bCs/>
          <w:sz w:val="32"/>
          <w:szCs w:val="32"/>
        </w:rPr>
        <w:t>:</w:t>
      </w:r>
      <w:r w:rsidR="00934A03" w:rsidRPr="000E706C"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 xml:space="preserve"> </w:t>
      </w:r>
      <w:r w:rsidR="00E332E0" w:rsidRPr="000E706C">
        <w:rPr>
          <w:rFonts w:ascii="Times New Roman" w:eastAsia="楷体_GB2312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 wp14:anchorId="02764706" wp14:editId="0E8F75F8">
            <wp:extent cx="778933" cy="32448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094" cy="37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49F1"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 xml:space="preserve"> </w:t>
      </w:r>
    </w:p>
    <w:p w14:paraId="0238EE8B" w14:textId="77777777" w:rsidR="00314F34" w:rsidRPr="000E706C" w:rsidRDefault="00934A03" w:rsidP="00314F34">
      <w:pPr>
        <w:jc w:val="both"/>
        <w:rPr>
          <w:rFonts w:ascii="Times New Roman" w:eastAsia="楷体_GB2312" w:hAnsi="Times New Roman" w:cs="Times New Roman"/>
          <w:b/>
          <w:sz w:val="32"/>
          <w:szCs w:val="32"/>
          <w:u w:val="single"/>
        </w:rPr>
      </w:pPr>
      <w:r w:rsidRPr="000E706C">
        <w:rPr>
          <w:rFonts w:ascii="Times New Roman" w:eastAsia="楷体_GB2312" w:hAnsi="Times New Roman" w:cs="Times New Roman"/>
          <w:bCs/>
          <w:sz w:val="32"/>
          <w:szCs w:val="32"/>
        </w:rPr>
        <w:t>项目成员</w:t>
      </w:r>
      <w:r w:rsidRPr="000E706C">
        <w:rPr>
          <w:rFonts w:ascii="Times New Roman" w:eastAsia="楷体_GB2312" w:hAnsi="Times New Roman" w:cs="Times New Roman"/>
          <w:bCs/>
          <w:sz w:val="32"/>
          <w:szCs w:val="32"/>
        </w:rPr>
        <w:t xml:space="preserve"> </w:t>
      </w:r>
      <w:r w:rsidRPr="000E706C">
        <w:rPr>
          <w:rFonts w:ascii="Times New Roman" w:eastAsia="楷体_GB2312" w:hAnsi="Times New Roman" w:cs="Times New Roman"/>
          <w:bCs/>
          <w:sz w:val="32"/>
          <w:szCs w:val="32"/>
        </w:rPr>
        <w:t>：</w:t>
      </w:r>
      <w:r w:rsidR="00F47425" w:rsidRPr="000E706C"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>20121034 </w:t>
      </w:r>
      <w:r w:rsidR="00F47425" w:rsidRPr="000E706C"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>胡才郁</w:t>
      </w:r>
      <w:r w:rsidRPr="000E706C"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 xml:space="preserve"> </w:t>
      </w:r>
      <w:r w:rsidRPr="000E706C">
        <w:rPr>
          <w:rFonts w:ascii="Times New Roman" w:eastAsia="楷体_GB2312" w:hAnsi="Times New Roman" w:cs="Times New Roman"/>
          <w:bCs/>
          <w:sz w:val="32"/>
          <w:szCs w:val="32"/>
        </w:rPr>
        <w:t xml:space="preserve"> </w:t>
      </w:r>
      <w:r w:rsidRPr="000E706C">
        <w:rPr>
          <w:rFonts w:ascii="Times New Roman" w:eastAsia="楷体_GB2312" w:hAnsi="Times New Roman" w:cs="Times New Roman"/>
          <w:bCs/>
          <w:sz w:val="32"/>
          <w:szCs w:val="32"/>
        </w:rPr>
        <w:t>签名</w:t>
      </w:r>
      <w:r w:rsidRPr="000E706C">
        <w:rPr>
          <w:rFonts w:ascii="Times New Roman" w:eastAsia="楷体_GB2312" w:hAnsi="Times New Roman" w:cs="Times New Roman"/>
          <w:bCs/>
          <w:sz w:val="32"/>
          <w:szCs w:val="32"/>
        </w:rPr>
        <w:t>:</w:t>
      </w:r>
      <w:r w:rsidR="002049F1"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 xml:space="preserve"> </w:t>
      </w:r>
      <w:r w:rsidR="002049F1" w:rsidRPr="002049F1">
        <w:rPr>
          <w:rFonts w:ascii="Times New Roman" w:eastAsia="楷体_GB2312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 wp14:anchorId="30AD54D5" wp14:editId="049C4088">
            <wp:extent cx="745066" cy="488451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506" cy="52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49F1"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 xml:space="preserve"> </w:t>
      </w:r>
    </w:p>
    <w:p w14:paraId="5D23F188" w14:textId="77777777" w:rsidR="000F05F6" w:rsidRPr="000E706C" w:rsidRDefault="000F05F6" w:rsidP="000F05F6">
      <w:pPr>
        <w:jc w:val="both"/>
        <w:rPr>
          <w:rFonts w:ascii="Times New Roman" w:eastAsia="楷体_GB2312" w:hAnsi="Times New Roman" w:cs="Times New Roman"/>
          <w:b/>
          <w:noProof/>
          <w:sz w:val="32"/>
          <w:szCs w:val="32"/>
          <w:u w:val="single"/>
        </w:rPr>
      </w:pPr>
      <w:r w:rsidRPr="000E706C">
        <w:rPr>
          <w:rFonts w:ascii="Times New Roman" w:eastAsia="楷体_GB2312" w:hAnsi="Times New Roman" w:cs="Times New Roman"/>
          <w:bCs/>
          <w:sz w:val="32"/>
          <w:szCs w:val="32"/>
        </w:rPr>
        <w:t>项目成员</w:t>
      </w:r>
      <w:r w:rsidRPr="000E706C">
        <w:rPr>
          <w:rFonts w:ascii="Times New Roman" w:eastAsia="楷体_GB2312" w:hAnsi="Times New Roman" w:cs="Times New Roman"/>
          <w:bCs/>
          <w:sz w:val="32"/>
          <w:szCs w:val="32"/>
        </w:rPr>
        <w:t xml:space="preserve"> </w:t>
      </w:r>
      <w:r w:rsidRPr="000E706C">
        <w:rPr>
          <w:rFonts w:ascii="Times New Roman" w:eastAsia="楷体_GB2312" w:hAnsi="Times New Roman" w:cs="Times New Roman"/>
          <w:bCs/>
          <w:sz w:val="32"/>
          <w:szCs w:val="32"/>
        </w:rPr>
        <w:t>：</w:t>
      </w:r>
      <w:r w:rsidRPr="000E706C"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>20121076 </w:t>
      </w:r>
      <w:r w:rsidRPr="000E706C"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>刘元</w:t>
      </w:r>
      <w:r w:rsidRPr="000E706C"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 xml:space="preserve"> </w:t>
      </w:r>
      <w:r w:rsidR="00C37C01" w:rsidRPr="000E706C"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 xml:space="preserve"> </w:t>
      </w:r>
      <w:r w:rsidRPr="000E706C"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 xml:space="preserve"> </w:t>
      </w:r>
      <w:r w:rsidRPr="000E706C">
        <w:rPr>
          <w:rFonts w:ascii="Times New Roman" w:eastAsia="楷体_GB2312" w:hAnsi="Times New Roman" w:cs="Times New Roman"/>
          <w:bCs/>
          <w:sz w:val="32"/>
          <w:szCs w:val="32"/>
        </w:rPr>
        <w:t xml:space="preserve"> </w:t>
      </w:r>
      <w:r w:rsidRPr="000E706C">
        <w:rPr>
          <w:rFonts w:ascii="Times New Roman" w:eastAsia="楷体_GB2312" w:hAnsi="Times New Roman" w:cs="Times New Roman"/>
          <w:bCs/>
          <w:sz w:val="32"/>
          <w:szCs w:val="32"/>
        </w:rPr>
        <w:t>签名</w:t>
      </w:r>
      <w:r w:rsidRPr="000E706C">
        <w:rPr>
          <w:rFonts w:ascii="Times New Roman" w:eastAsia="楷体_GB2312" w:hAnsi="Times New Roman" w:cs="Times New Roman"/>
          <w:bCs/>
          <w:sz w:val="32"/>
          <w:szCs w:val="32"/>
        </w:rPr>
        <w:t>:</w:t>
      </w:r>
      <w:r w:rsidRPr="000E706C"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 xml:space="preserve"> </w:t>
      </w:r>
      <w:r w:rsidRPr="000E706C">
        <w:rPr>
          <w:rFonts w:ascii="Times New Roman" w:eastAsia="楷体_GB2312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 wp14:anchorId="79644A04" wp14:editId="17786687">
            <wp:extent cx="859366" cy="35232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472" cy="36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5E099" w14:textId="77777777" w:rsidR="000F05F6" w:rsidRPr="000E706C" w:rsidRDefault="000F05F6" w:rsidP="00314F34">
      <w:pPr>
        <w:jc w:val="both"/>
        <w:rPr>
          <w:rFonts w:ascii="Times New Roman" w:eastAsia="楷体_GB2312" w:hAnsi="Times New Roman" w:cs="Times New Roman"/>
          <w:bCs/>
          <w:sz w:val="32"/>
          <w:szCs w:val="32"/>
        </w:rPr>
      </w:pPr>
      <w:r w:rsidRPr="000E706C">
        <w:rPr>
          <w:rFonts w:ascii="Times New Roman" w:eastAsia="楷体_GB2312" w:hAnsi="Times New Roman" w:cs="Times New Roman"/>
          <w:bCs/>
          <w:sz w:val="32"/>
          <w:szCs w:val="32"/>
        </w:rPr>
        <w:t>项目成员</w:t>
      </w:r>
      <w:r w:rsidRPr="000E706C">
        <w:rPr>
          <w:rFonts w:ascii="Times New Roman" w:eastAsia="楷体_GB2312" w:hAnsi="Times New Roman" w:cs="Times New Roman"/>
          <w:bCs/>
          <w:sz w:val="32"/>
          <w:szCs w:val="32"/>
        </w:rPr>
        <w:t xml:space="preserve"> </w:t>
      </w:r>
      <w:r w:rsidRPr="000E706C">
        <w:rPr>
          <w:rFonts w:ascii="Times New Roman" w:eastAsia="楷体_GB2312" w:hAnsi="Times New Roman" w:cs="Times New Roman"/>
          <w:bCs/>
          <w:sz w:val="32"/>
          <w:szCs w:val="32"/>
        </w:rPr>
        <w:t>：</w:t>
      </w:r>
      <w:r w:rsidRPr="000E706C"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>20121905 </w:t>
      </w:r>
      <w:r w:rsidRPr="000E706C"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>杨家靖</w:t>
      </w:r>
      <w:r w:rsidRPr="000E706C"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 xml:space="preserve"> </w:t>
      </w:r>
      <w:r w:rsidRPr="000E706C">
        <w:rPr>
          <w:rFonts w:ascii="Times New Roman" w:eastAsia="楷体_GB2312" w:hAnsi="Times New Roman" w:cs="Times New Roman"/>
          <w:bCs/>
          <w:sz w:val="32"/>
          <w:szCs w:val="32"/>
        </w:rPr>
        <w:t xml:space="preserve"> </w:t>
      </w:r>
      <w:r w:rsidRPr="000E706C">
        <w:rPr>
          <w:rFonts w:ascii="Times New Roman" w:eastAsia="楷体_GB2312" w:hAnsi="Times New Roman" w:cs="Times New Roman"/>
          <w:bCs/>
          <w:sz w:val="32"/>
          <w:szCs w:val="32"/>
        </w:rPr>
        <w:t>签名</w:t>
      </w:r>
      <w:r w:rsidRPr="000E706C">
        <w:rPr>
          <w:rFonts w:ascii="Times New Roman" w:eastAsia="楷体_GB2312" w:hAnsi="Times New Roman" w:cs="Times New Roman"/>
          <w:bCs/>
          <w:sz w:val="32"/>
          <w:szCs w:val="32"/>
        </w:rPr>
        <w:t>:</w:t>
      </w:r>
      <w:r w:rsidRPr="000E706C"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 xml:space="preserve"> </w:t>
      </w:r>
      <w:r w:rsidRPr="000E706C">
        <w:rPr>
          <w:rFonts w:ascii="Times New Roman" w:eastAsia="楷体_GB2312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 wp14:anchorId="01021241" wp14:editId="4782E67C">
            <wp:extent cx="486971" cy="888151"/>
            <wp:effectExtent l="889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16" t="18100" r="32507" b="33366"/>
                    <a:stretch/>
                  </pic:blipFill>
                  <pic:spPr bwMode="auto">
                    <a:xfrm rot="16200000">
                      <a:off x="0" y="0"/>
                      <a:ext cx="518916" cy="94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63787" w14:textId="77777777" w:rsidR="00640225" w:rsidRPr="000E706C" w:rsidRDefault="00525530" w:rsidP="00D449A0">
      <w:pPr>
        <w:rPr>
          <w:rFonts w:ascii="Times New Roman" w:eastAsia="楷体_GB2312" w:hAnsi="Times New Roman" w:cs="Times New Roman"/>
          <w:bCs/>
          <w:sz w:val="32"/>
          <w:szCs w:val="32"/>
          <w:u w:val="single"/>
        </w:rPr>
      </w:pPr>
      <w:r w:rsidRPr="000E706C">
        <w:rPr>
          <w:rFonts w:ascii="Times New Roman" w:eastAsia="楷体_GB2312" w:hAnsi="Times New Roman" w:cs="Times New Roman"/>
          <w:bCs/>
          <w:sz w:val="32"/>
          <w:szCs w:val="32"/>
        </w:rPr>
        <w:t>任课教师</w:t>
      </w:r>
      <w:r w:rsidRPr="000E706C">
        <w:rPr>
          <w:rFonts w:ascii="Times New Roman" w:eastAsia="楷体_GB2312" w:hAnsi="Times New Roman" w:cs="Times New Roman"/>
          <w:bCs/>
          <w:sz w:val="32"/>
          <w:szCs w:val="32"/>
        </w:rPr>
        <w:t xml:space="preserve"> </w:t>
      </w:r>
      <w:r w:rsidRPr="000E706C">
        <w:rPr>
          <w:rFonts w:ascii="Times New Roman" w:eastAsia="楷体_GB2312" w:hAnsi="Times New Roman" w:cs="Times New Roman"/>
          <w:bCs/>
          <w:sz w:val="32"/>
          <w:szCs w:val="32"/>
        </w:rPr>
        <w:t>：</w:t>
      </w:r>
      <w:r w:rsidR="00934A03" w:rsidRPr="000E706C"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 xml:space="preserve">  </w:t>
      </w:r>
      <w:r w:rsidRPr="000E706C"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 xml:space="preserve"> </w:t>
      </w:r>
      <w:r w:rsidR="00E225E1" w:rsidRPr="000E706C"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 xml:space="preserve">  </w:t>
      </w:r>
      <w:r w:rsidR="00E225E1" w:rsidRPr="000E706C"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>邹国兵</w:t>
      </w:r>
      <w:r w:rsidRPr="000E706C"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 xml:space="preserve">     </w:t>
      </w:r>
    </w:p>
    <w:p w14:paraId="267D301A" w14:textId="77777777" w:rsidR="00640225" w:rsidRPr="000E706C" w:rsidRDefault="00027A3E" w:rsidP="00027A3E">
      <w:pPr>
        <w:spacing w:line="500" w:lineRule="exact"/>
        <w:jc w:val="center"/>
        <w:rPr>
          <w:rFonts w:ascii="Times New Roman" w:eastAsia="楷体_GB2312" w:hAnsi="Times New Roman" w:cs="Times New Roman"/>
          <w:bCs/>
          <w:sz w:val="32"/>
          <w:szCs w:val="32"/>
        </w:rPr>
      </w:pPr>
      <w:r w:rsidRPr="000E706C">
        <w:rPr>
          <w:rFonts w:ascii="Times New Roman" w:eastAsia="楷体_GB2312" w:hAnsi="Times New Roman" w:cs="Times New Roman"/>
          <w:bCs/>
          <w:sz w:val="32"/>
          <w:szCs w:val="32"/>
        </w:rPr>
        <w:t>制表时间：</w:t>
      </w:r>
      <w:r w:rsidRPr="000E706C">
        <w:rPr>
          <w:rFonts w:ascii="Times New Roman" w:eastAsia="楷体_GB2312" w:hAnsi="Times New Roman" w:cs="Times New Roman"/>
          <w:bCs/>
          <w:sz w:val="32"/>
          <w:szCs w:val="32"/>
        </w:rPr>
        <w:t>20</w:t>
      </w:r>
      <w:r w:rsidR="005822B2" w:rsidRPr="000E706C">
        <w:rPr>
          <w:rFonts w:ascii="Times New Roman" w:eastAsia="楷体_GB2312" w:hAnsi="Times New Roman" w:cs="Times New Roman"/>
          <w:bCs/>
          <w:sz w:val="32"/>
          <w:szCs w:val="32"/>
        </w:rPr>
        <w:t>2</w:t>
      </w:r>
      <w:r w:rsidR="00644BA3" w:rsidRPr="000E706C">
        <w:rPr>
          <w:rFonts w:ascii="Times New Roman" w:eastAsia="楷体_GB2312" w:hAnsi="Times New Roman" w:cs="Times New Roman"/>
          <w:bCs/>
          <w:sz w:val="32"/>
          <w:szCs w:val="32"/>
        </w:rPr>
        <w:t>2</w:t>
      </w:r>
      <w:r w:rsidRPr="000E706C">
        <w:rPr>
          <w:rFonts w:ascii="Times New Roman" w:eastAsia="楷体_GB2312" w:hAnsi="Times New Roman" w:cs="Times New Roman"/>
          <w:bCs/>
          <w:sz w:val="32"/>
          <w:szCs w:val="32"/>
        </w:rPr>
        <w:t>年</w:t>
      </w:r>
      <w:r w:rsidR="0042743F" w:rsidRPr="000E706C">
        <w:rPr>
          <w:rFonts w:ascii="Times New Roman" w:eastAsia="楷体_GB2312" w:hAnsi="Times New Roman" w:cs="Times New Roman"/>
          <w:bCs/>
          <w:sz w:val="32"/>
          <w:szCs w:val="32"/>
        </w:rPr>
        <w:t>6</w:t>
      </w:r>
      <w:r w:rsidRPr="000E706C">
        <w:rPr>
          <w:rFonts w:ascii="Times New Roman" w:eastAsia="楷体_GB2312" w:hAnsi="Times New Roman" w:cs="Times New Roman"/>
          <w:bCs/>
          <w:sz w:val="32"/>
          <w:szCs w:val="32"/>
        </w:rPr>
        <w:t>月</w:t>
      </w:r>
      <w:r w:rsidR="0042743F" w:rsidRPr="000E706C">
        <w:rPr>
          <w:rFonts w:ascii="Times New Roman" w:eastAsia="楷体_GB2312" w:hAnsi="Times New Roman" w:cs="Times New Roman"/>
          <w:bCs/>
          <w:sz w:val="32"/>
          <w:szCs w:val="32"/>
        </w:rPr>
        <w:t>7</w:t>
      </w:r>
      <w:r w:rsidRPr="000E706C">
        <w:rPr>
          <w:rFonts w:ascii="Times New Roman" w:eastAsia="楷体_GB2312" w:hAnsi="Times New Roman" w:cs="Times New Roman"/>
          <w:bCs/>
          <w:sz w:val="32"/>
          <w:szCs w:val="32"/>
        </w:rPr>
        <w:t>日</w:t>
      </w:r>
    </w:p>
    <w:p w14:paraId="2BAB2B2A" w14:textId="77777777" w:rsidR="001F4DF9" w:rsidRPr="000E706C" w:rsidRDefault="001F4DF9" w:rsidP="007C6647">
      <w:pPr>
        <w:spacing w:line="500" w:lineRule="exact"/>
        <w:jc w:val="center"/>
        <w:rPr>
          <w:rFonts w:ascii="Times New Roman" w:eastAsia="黑体" w:hAnsi="Times New Roman" w:cs="Times New Roman"/>
          <w:sz w:val="44"/>
          <w:szCs w:val="44"/>
        </w:rPr>
        <w:sectPr w:rsidR="001F4DF9" w:rsidRPr="000E706C" w:rsidSect="00404FA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0A3BC4D" w14:textId="77777777" w:rsidR="006F64D4" w:rsidRPr="000E706C" w:rsidRDefault="006F64D4" w:rsidP="00FB4700">
      <w:pPr>
        <w:pStyle w:val="a8"/>
        <w:numPr>
          <w:ilvl w:val="0"/>
          <w:numId w:val="13"/>
        </w:numPr>
        <w:spacing w:line="500" w:lineRule="exact"/>
        <w:outlineLvl w:val="0"/>
        <w:rPr>
          <w:rFonts w:ascii="Times New Roman" w:eastAsia="黑体" w:hAnsi="Times New Roman" w:cs="Times New Roman"/>
          <w:sz w:val="36"/>
          <w:szCs w:val="36"/>
        </w:rPr>
      </w:pPr>
      <w:r w:rsidRPr="000E706C">
        <w:rPr>
          <w:rFonts w:ascii="Times New Roman" w:eastAsia="黑体" w:hAnsi="Times New Roman" w:cs="Times New Roman"/>
          <w:sz w:val="36"/>
          <w:szCs w:val="36"/>
        </w:rPr>
        <w:lastRenderedPageBreak/>
        <w:t>项目概述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048BF" w:rsidRPr="000E706C" w14:paraId="3071D52D" w14:textId="77777777" w:rsidTr="0097740B">
        <w:trPr>
          <w:trHeight w:val="13041"/>
        </w:trPr>
        <w:tc>
          <w:tcPr>
            <w:tcW w:w="8522" w:type="dxa"/>
          </w:tcPr>
          <w:p w14:paraId="047BD235" w14:textId="77777777" w:rsidR="00D048BF" w:rsidRDefault="00E7258E" w:rsidP="007B6870">
            <w:pPr>
              <w:spacing w:after="120" w:line="240" w:lineRule="auto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受到疫情影响，同学纷纷开启了学校寝室隔离生活。为了解决校园食堂不能堂食而造成的点餐拥堵问题，我们设计了这款校园点餐</w:t>
            </w:r>
            <w:r>
              <w:rPr>
                <w:rFonts w:ascii="Times New Roman" w:hAnsi="Times New Roman" w:cs="Times New Roman" w:hint="eastAsia"/>
                <w:sz w:val="24"/>
              </w:rPr>
              <w:t>App</w:t>
            </w:r>
            <w:r>
              <w:rPr>
                <w:rFonts w:ascii="Times New Roman" w:hAnsi="Times New Roman" w:cs="Times New Roman" w:hint="eastAsia"/>
                <w:sz w:val="24"/>
              </w:rPr>
              <w:t>。这样，既减少了因拥堵而感染的风险，也可以个性化的给同学们提供点餐服务。</w:t>
            </w:r>
            <w:r w:rsidR="001136F7">
              <w:rPr>
                <w:rFonts w:ascii="Times New Roman" w:hAnsi="Times New Roman" w:cs="Times New Roman" w:hint="eastAsia"/>
                <w:sz w:val="24"/>
              </w:rPr>
              <w:t>校园点餐</w:t>
            </w:r>
            <w:r w:rsidR="001136F7">
              <w:rPr>
                <w:rFonts w:ascii="Times New Roman" w:hAnsi="Times New Roman" w:cs="Times New Roman" w:hint="eastAsia"/>
                <w:sz w:val="24"/>
              </w:rPr>
              <w:t>App</w:t>
            </w:r>
            <w:r w:rsidR="001136F7">
              <w:rPr>
                <w:rFonts w:ascii="Times New Roman" w:hAnsi="Times New Roman" w:cs="Times New Roman" w:hint="eastAsia"/>
                <w:sz w:val="24"/>
              </w:rPr>
              <w:t>分为客户端和商家端以及后台管理。其中客户端包含的功能模块有：首页和用户登录</w:t>
            </w:r>
            <w:r w:rsidR="008D5801">
              <w:rPr>
                <w:rFonts w:ascii="Times New Roman" w:hAnsi="Times New Roman" w:cs="Times New Roman" w:hint="eastAsia"/>
                <w:sz w:val="24"/>
              </w:rPr>
              <w:t>/</w:t>
            </w:r>
            <w:r w:rsidR="008D5801">
              <w:rPr>
                <w:rFonts w:ascii="Times New Roman" w:hAnsi="Times New Roman" w:cs="Times New Roman" w:hint="eastAsia"/>
                <w:sz w:val="24"/>
              </w:rPr>
              <w:t>注册</w:t>
            </w:r>
            <w:r w:rsidR="001136F7">
              <w:rPr>
                <w:rFonts w:ascii="Times New Roman" w:hAnsi="Times New Roman" w:cs="Times New Roman" w:hint="eastAsia"/>
                <w:sz w:val="24"/>
              </w:rPr>
              <w:t>，餐厅搜索，点餐，查看订单，查看当前用户</w:t>
            </w:r>
            <w:r w:rsidR="00C91E80">
              <w:rPr>
                <w:rFonts w:ascii="Times New Roman" w:hAnsi="Times New Roman" w:cs="Times New Roman" w:hint="eastAsia"/>
                <w:sz w:val="24"/>
              </w:rPr>
              <w:t>经常购买的商品。商家端可以登录、注册，进行扫码</w:t>
            </w:r>
            <w:r>
              <w:rPr>
                <w:rFonts w:ascii="Times New Roman" w:hAnsi="Times New Roman" w:cs="Times New Roman" w:hint="eastAsia"/>
                <w:sz w:val="24"/>
              </w:rPr>
              <w:t>并</w:t>
            </w:r>
            <w:r w:rsidR="00C91E80">
              <w:rPr>
                <w:rFonts w:ascii="Times New Roman" w:hAnsi="Times New Roman" w:cs="Times New Roman" w:hint="eastAsia"/>
                <w:sz w:val="24"/>
              </w:rPr>
              <w:t>核销订单，查看订单，修改商品库存，修改商店的公告、名称等。</w:t>
            </w:r>
          </w:p>
          <w:p w14:paraId="1D3BF4E0" w14:textId="77777777" w:rsidR="001D68A6" w:rsidRDefault="00052371" w:rsidP="005758D5">
            <w:pPr>
              <w:spacing w:after="120"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3D0F699" wp14:editId="0290F878">
                  <wp:extent cx="2065554" cy="4189492"/>
                  <wp:effectExtent l="0" t="0" r="0" b="190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1050" cy="42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D68A6">
              <w:rPr>
                <w:noProof/>
              </w:rPr>
              <w:drawing>
                <wp:inline distT="0" distB="0" distL="0" distR="0" wp14:anchorId="0E98BF81" wp14:editId="14F77C47">
                  <wp:extent cx="2448760" cy="4187223"/>
                  <wp:effectExtent l="0" t="0" r="8890" b="381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8380" cy="4237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6AAD79" w14:textId="0EDF54CA" w:rsidR="005758D5" w:rsidRDefault="005758D5" w:rsidP="005758D5">
            <w:pPr>
              <w:pStyle w:val="af2"/>
              <w:spacing w:before="156" w:after="156"/>
            </w:pPr>
            <w:r>
              <w:rPr>
                <w:rFonts w:hint="eastAsia"/>
              </w:rPr>
              <w:t>图</w:t>
            </w:r>
            <w:r>
              <w:t xml:space="preserve">1. </w:t>
            </w:r>
            <w:r>
              <w:rPr>
                <w:rFonts w:hint="eastAsia"/>
              </w:rPr>
              <w:t>用户首页图</w:t>
            </w:r>
          </w:p>
          <w:p w14:paraId="2035F7BC" w14:textId="77777777" w:rsidR="0081408B" w:rsidRDefault="0081408B" w:rsidP="007B6870">
            <w:pPr>
              <w:spacing w:after="120" w:line="240" w:lineRule="auto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 w:rsidRPr="0081408B">
              <w:rPr>
                <w:rFonts w:ascii="Times New Roman" w:hAnsi="Times New Roman" w:cs="Times New Roman" w:hint="eastAsia"/>
                <w:sz w:val="24"/>
              </w:rPr>
              <w:t>体验地址：</w:t>
            </w:r>
            <w:r w:rsidRPr="0081408B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</w:p>
          <w:p w14:paraId="516DADE1" w14:textId="77777777" w:rsidR="0081408B" w:rsidRPr="0081408B" w:rsidRDefault="0081408B" w:rsidP="007B6870">
            <w:pPr>
              <w:spacing w:after="120" w:line="240" w:lineRule="auto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 w:rsidRPr="0081408B">
              <w:rPr>
                <w:rFonts w:ascii="Times New Roman" w:hAnsi="Times New Roman" w:cs="Times New Roman" w:hint="eastAsia"/>
                <w:sz w:val="24"/>
              </w:rPr>
              <w:t>客户端</w:t>
            </w:r>
            <w:r w:rsidRPr="0081408B">
              <w:rPr>
                <w:rFonts w:ascii="Times New Roman" w:hAnsi="Times New Roman" w:cs="Times New Roman"/>
                <w:sz w:val="24"/>
              </w:rPr>
              <w:t xml:space="preserve">: </w:t>
            </w:r>
            <w:hyperlink r:id="rId16" w:history="1">
              <w:r w:rsidRPr="007B6870">
                <w:rPr>
                  <w:rFonts w:ascii="Times New Roman" w:hAnsi="Times New Roman" w:cs="Times New Roman"/>
                  <w:sz w:val="24"/>
                </w:rPr>
                <w:t>http://order.itbear666.top:82/</w:t>
              </w:r>
            </w:hyperlink>
          </w:p>
          <w:p w14:paraId="77B46E9F" w14:textId="77777777" w:rsidR="0081408B" w:rsidRPr="0081408B" w:rsidRDefault="0081408B" w:rsidP="007B6870">
            <w:pPr>
              <w:spacing w:after="120" w:line="240" w:lineRule="auto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 w:rsidRPr="0081408B">
              <w:rPr>
                <w:rFonts w:ascii="Times New Roman" w:hAnsi="Times New Roman" w:cs="Times New Roman" w:hint="eastAsia"/>
                <w:sz w:val="24"/>
              </w:rPr>
              <w:t>商家端</w:t>
            </w:r>
            <w:r w:rsidRPr="0081408B">
              <w:rPr>
                <w:rFonts w:ascii="Times New Roman" w:hAnsi="Times New Roman" w:cs="Times New Roman"/>
                <w:sz w:val="24"/>
              </w:rPr>
              <w:t xml:space="preserve">: </w:t>
            </w:r>
            <w:hyperlink r:id="rId17" w:history="1">
              <w:r w:rsidRPr="007B6870">
                <w:rPr>
                  <w:rFonts w:ascii="Times New Roman" w:hAnsi="Times New Roman" w:cs="Times New Roman"/>
                  <w:sz w:val="24"/>
                </w:rPr>
                <w:t>http://order.itbear666.top:83/</w:t>
              </w:r>
            </w:hyperlink>
          </w:p>
          <w:p w14:paraId="6004BA74" w14:textId="77777777" w:rsidR="0081408B" w:rsidRPr="0081408B" w:rsidRDefault="0081408B" w:rsidP="00CE12D1">
            <w:pPr>
              <w:spacing w:after="120" w:line="300" w:lineRule="auto"/>
              <w:ind w:firstLineChars="200" w:firstLine="48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1A0BDB71" w14:textId="77777777" w:rsidR="006F64D4" w:rsidRPr="000E706C" w:rsidRDefault="006F64D4" w:rsidP="00FB4700">
      <w:pPr>
        <w:pStyle w:val="a8"/>
        <w:numPr>
          <w:ilvl w:val="0"/>
          <w:numId w:val="13"/>
        </w:numPr>
        <w:spacing w:line="500" w:lineRule="exact"/>
        <w:outlineLvl w:val="0"/>
        <w:rPr>
          <w:rFonts w:ascii="Times New Roman" w:eastAsia="黑体" w:hAnsi="Times New Roman" w:cs="Times New Roman"/>
          <w:sz w:val="36"/>
          <w:szCs w:val="36"/>
        </w:rPr>
      </w:pPr>
      <w:r w:rsidRPr="000E706C">
        <w:rPr>
          <w:rFonts w:ascii="Times New Roman" w:eastAsia="黑体" w:hAnsi="Times New Roman" w:cs="Times New Roman"/>
          <w:sz w:val="36"/>
          <w:szCs w:val="36"/>
        </w:rPr>
        <w:lastRenderedPageBreak/>
        <w:t>系统</w:t>
      </w:r>
      <w:r w:rsidR="00372857" w:rsidRPr="000E706C">
        <w:rPr>
          <w:rFonts w:ascii="Times New Roman" w:eastAsia="黑体" w:hAnsi="Times New Roman" w:cs="Times New Roman"/>
          <w:sz w:val="36"/>
          <w:szCs w:val="36"/>
        </w:rPr>
        <w:t>功能</w:t>
      </w:r>
      <w:r w:rsidRPr="000E706C">
        <w:rPr>
          <w:rFonts w:ascii="Times New Roman" w:eastAsia="黑体" w:hAnsi="Times New Roman" w:cs="Times New Roman"/>
          <w:sz w:val="36"/>
          <w:szCs w:val="36"/>
        </w:rPr>
        <w:t>设计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97830" w:rsidRPr="000E706C" w14:paraId="06974DEB" w14:textId="77777777" w:rsidTr="00BF4681">
        <w:trPr>
          <w:trHeight w:val="12900"/>
        </w:trPr>
        <w:tc>
          <w:tcPr>
            <w:tcW w:w="8522" w:type="dxa"/>
          </w:tcPr>
          <w:p w14:paraId="53EE4B73" w14:textId="77777777" w:rsidR="00BF4681" w:rsidRPr="004229D4" w:rsidRDefault="004229D4" w:rsidP="004229D4">
            <w:pPr>
              <w:pStyle w:val="a8"/>
              <w:numPr>
                <w:ilvl w:val="0"/>
                <w:numId w:val="16"/>
              </w:numPr>
              <w:spacing w:after="0"/>
              <w:ind w:left="357" w:hanging="357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4229D4">
              <w:rPr>
                <w:rFonts w:ascii="Times New Roman" w:hAnsi="Times New Roman" w:cs="Times New Roman" w:hint="eastAsia"/>
                <w:b/>
                <w:sz w:val="28"/>
                <w:szCs w:val="24"/>
              </w:rPr>
              <w:t>客户端登录</w:t>
            </w:r>
          </w:p>
          <w:p w14:paraId="77D16CF7" w14:textId="77777777" w:rsidR="004229D4" w:rsidRDefault="00072934" w:rsidP="007B6870">
            <w:pPr>
              <w:spacing w:after="120" w:line="240" w:lineRule="auto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 w:rsidRPr="0004684E">
              <w:rPr>
                <w:rFonts w:ascii="Times New Roman" w:hAnsi="Times New Roman" w:cs="Times New Roman" w:hint="eastAsia"/>
                <w:sz w:val="24"/>
              </w:rPr>
              <w:t>登录界面使用了最常见的手机号登录并默认注册的模块设计，当用户输入正确的手机号码并点击发生验证码之后，</w:t>
            </w:r>
            <w:r w:rsidR="0004684E" w:rsidRPr="0004684E">
              <w:rPr>
                <w:rFonts w:ascii="Times New Roman" w:hAnsi="Times New Roman" w:cs="Times New Roman" w:hint="eastAsia"/>
                <w:sz w:val="24"/>
              </w:rPr>
              <w:t>系统会自动调用发送验证码模块</w:t>
            </w:r>
            <w:r w:rsidR="0004684E">
              <w:rPr>
                <w:rFonts w:ascii="Times New Roman" w:hAnsi="Times New Roman" w:cs="Times New Roman" w:hint="eastAsia"/>
                <w:sz w:val="24"/>
              </w:rPr>
              <w:t>将验证码发送至用户手机上。用户输入验证码之后，点击登录即可跳转到用户界面。</w:t>
            </w:r>
          </w:p>
          <w:p w14:paraId="384E390A" w14:textId="563C8BA9" w:rsidR="0004684E" w:rsidRDefault="0004684E" w:rsidP="005758D5">
            <w:pPr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567740D" wp14:editId="7F6AF23D">
                  <wp:extent cx="1526458" cy="1606162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385" cy="1627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C6B05A" w14:textId="3EC5B04C" w:rsidR="005758D5" w:rsidRPr="005758D5" w:rsidRDefault="005758D5" w:rsidP="005758D5">
            <w:pPr>
              <w:pStyle w:val="af2"/>
              <w:spacing w:before="156" w:after="156"/>
            </w:pPr>
            <w:r>
              <w:rPr>
                <w:rFonts w:hint="eastAsia"/>
              </w:rPr>
              <w:t>图</w:t>
            </w:r>
            <w:r>
              <w:t xml:space="preserve">2. </w:t>
            </w:r>
            <w:r>
              <w:rPr>
                <w:rFonts w:hint="eastAsia"/>
              </w:rPr>
              <w:t>手机号登录界面</w:t>
            </w:r>
          </w:p>
          <w:p w14:paraId="2BEF1178" w14:textId="77777777" w:rsidR="0079784D" w:rsidRDefault="0079784D" w:rsidP="007B6870">
            <w:pPr>
              <w:spacing w:after="120" w:line="240" w:lineRule="auto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发送验证码时，我们</w:t>
            </w:r>
            <w:r w:rsidR="00A81E4C">
              <w:rPr>
                <w:rFonts w:ascii="Times New Roman" w:hAnsi="Times New Roman" w:cs="Times New Roman" w:hint="eastAsia"/>
                <w:sz w:val="24"/>
              </w:rPr>
              <w:t>在后端</w:t>
            </w:r>
            <w:r>
              <w:rPr>
                <w:rFonts w:ascii="Times New Roman" w:hAnsi="Times New Roman" w:cs="Times New Roman" w:hint="eastAsia"/>
                <w:sz w:val="24"/>
              </w:rPr>
              <w:t>使用了云片网络提供的手机短信验证码接口。在云片网注册并实名验证之后，可以申请短信签名模板和</w:t>
            </w:r>
            <w:r>
              <w:rPr>
                <w:rFonts w:ascii="Times New Roman" w:hAnsi="Times New Roman" w:cs="Times New Roman" w:hint="eastAsia"/>
                <w:sz w:val="24"/>
              </w:rPr>
              <w:t>a</w:t>
            </w:r>
            <w:r>
              <w:rPr>
                <w:rFonts w:ascii="Times New Roman" w:hAnsi="Times New Roman" w:cs="Times New Roman"/>
                <w:sz w:val="24"/>
              </w:rPr>
              <w:t>pikey</w:t>
            </w:r>
            <w:r>
              <w:rPr>
                <w:rFonts w:ascii="Times New Roman" w:hAnsi="Times New Roman" w:cs="Times New Roman" w:hint="eastAsia"/>
                <w:sz w:val="24"/>
              </w:rPr>
              <w:t>。所以在调用接口时只需要传入对应的</w:t>
            </w:r>
            <w:r>
              <w:rPr>
                <w:rFonts w:ascii="Times New Roman" w:hAnsi="Times New Roman" w:cs="Times New Roman" w:hint="eastAsia"/>
                <w:sz w:val="24"/>
              </w:rPr>
              <w:t>apikey</w:t>
            </w:r>
            <w:r>
              <w:rPr>
                <w:rFonts w:ascii="Times New Roman" w:hAnsi="Times New Roman" w:cs="Times New Roman" w:hint="eastAsia"/>
                <w:sz w:val="24"/>
              </w:rPr>
              <w:t>和模板签名以及需要发送的验证码即可给用户发送短信，达到优化用户体验的效果。</w:t>
            </w:r>
          </w:p>
          <w:p w14:paraId="0D7E0476" w14:textId="77777777" w:rsidR="0079784D" w:rsidRDefault="0079784D" w:rsidP="00952578">
            <w:pPr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F6316B5" wp14:editId="077A5114">
                  <wp:extent cx="4572000" cy="155060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500" cy="1557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7DCA81" w14:textId="6B6209E7" w:rsidR="00563A85" w:rsidRDefault="00563A85" w:rsidP="00952578">
            <w:pPr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F166377" wp14:editId="30D008DC">
                  <wp:extent cx="4651521" cy="228600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8258" cy="2308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22D02A" w14:textId="592EAD20" w:rsidR="005758D5" w:rsidRPr="005758D5" w:rsidRDefault="005758D5" w:rsidP="005758D5">
            <w:pPr>
              <w:pStyle w:val="af2"/>
              <w:spacing w:before="156" w:after="156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手机号登录接口</w:t>
            </w:r>
          </w:p>
          <w:p w14:paraId="12CE9414" w14:textId="253CAAC8" w:rsidR="00A81E4C" w:rsidRDefault="00A81E4C" w:rsidP="00A81E4C">
            <w:pPr>
              <w:pStyle w:val="a8"/>
              <w:numPr>
                <w:ilvl w:val="0"/>
                <w:numId w:val="16"/>
              </w:numPr>
              <w:spacing w:after="0"/>
              <w:ind w:left="357" w:hanging="357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4229D4">
              <w:rPr>
                <w:rFonts w:ascii="Times New Roman" w:hAnsi="Times New Roman" w:cs="Times New Roman" w:hint="eastAsia"/>
                <w:b/>
                <w:sz w:val="28"/>
                <w:szCs w:val="24"/>
              </w:rPr>
              <w:lastRenderedPageBreak/>
              <w:t>客户端</w:t>
            </w:r>
          </w:p>
          <w:p w14:paraId="1A13753F" w14:textId="251F9C3D" w:rsidR="00904635" w:rsidRDefault="00904635" w:rsidP="00226EF4">
            <w:pPr>
              <w:spacing w:after="0" w:line="240" w:lineRule="auto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 w:rsidRPr="009E256B">
              <w:rPr>
                <w:rFonts w:ascii="Times New Roman" w:hAnsi="Times New Roman" w:cs="Times New Roman" w:hint="eastAsia"/>
                <w:sz w:val="24"/>
              </w:rPr>
              <w:t>用户点击进入商店之后，</w:t>
            </w:r>
            <w:r w:rsidR="009E256B" w:rsidRPr="009E256B">
              <w:rPr>
                <w:rFonts w:ascii="Times New Roman" w:hAnsi="Times New Roman" w:cs="Times New Roman" w:hint="eastAsia"/>
                <w:sz w:val="24"/>
              </w:rPr>
              <w:t>映入眼帘就是商店的名称、评分以及商家的公告</w:t>
            </w:r>
            <w:r w:rsidR="009E256B">
              <w:rPr>
                <w:rFonts w:ascii="Times New Roman" w:hAnsi="Times New Roman" w:cs="Times New Roman" w:hint="eastAsia"/>
                <w:sz w:val="24"/>
              </w:rPr>
              <w:t>。下面便展示了商品的每一个分类和每一个分类下的商品销量</w:t>
            </w:r>
            <w:r w:rsidR="00C029A9">
              <w:rPr>
                <w:rFonts w:ascii="Times New Roman" w:hAnsi="Times New Roman" w:cs="Times New Roman" w:hint="eastAsia"/>
                <w:sz w:val="24"/>
              </w:rPr>
              <w:t>、价格</w:t>
            </w:r>
            <w:r w:rsidR="009E256B">
              <w:rPr>
                <w:rFonts w:ascii="Times New Roman" w:hAnsi="Times New Roman" w:cs="Times New Roman" w:hint="eastAsia"/>
                <w:sz w:val="24"/>
              </w:rPr>
              <w:t>和用户</w:t>
            </w:r>
            <w:r w:rsidR="00C029A9">
              <w:rPr>
                <w:rFonts w:ascii="Times New Roman" w:hAnsi="Times New Roman" w:cs="Times New Roman" w:hint="eastAsia"/>
                <w:sz w:val="24"/>
              </w:rPr>
              <w:t>选购的数量，</w:t>
            </w:r>
            <w:r w:rsidR="00413D94">
              <w:rPr>
                <w:rFonts w:ascii="Times New Roman" w:hAnsi="Times New Roman" w:cs="Times New Roman" w:hint="eastAsia"/>
                <w:sz w:val="24"/>
              </w:rPr>
              <w:t>在页面最下方还展示了用户当前所选物品的总价。在用户选购完毕之后，点击立即结算即可跳转到订单展示页面。</w:t>
            </w:r>
            <w:r w:rsidR="00A45097">
              <w:rPr>
                <w:rFonts w:ascii="Times New Roman" w:hAnsi="Times New Roman" w:cs="Times New Roman" w:hint="eastAsia"/>
                <w:sz w:val="24"/>
              </w:rPr>
              <w:t>订单确认页面包含了</w:t>
            </w:r>
            <w:r w:rsidR="006F3354">
              <w:rPr>
                <w:rFonts w:ascii="Times New Roman" w:hAnsi="Times New Roman" w:cs="Times New Roman" w:hint="eastAsia"/>
                <w:sz w:val="24"/>
              </w:rPr>
              <w:t>领餐时间、领餐地点，用户姓名、手机号以及用户当前所选商品的名称、数量及单价</w:t>
            </w:r>
            <w:r w:rsidR="00916585">
              <w:rPr>
                <w:rFonts w:ascii="Times New Roman" w:hAnsi="Times New Roman" w:cs="Times New Roman" w:hint="eastAsia"/>
                <w:sz w:val="24"/>
              </w:rPr>
              <w:t>、</w:t>
            </w:r>
            <w:r w:rsidR="006F3354">
              <w:rPr>
                <w:rFonts w:ascii="Times New Roman" w:hAnsi="Times New Roman" w:cs="Times New Roman" w:hint="eastAsia"/>
                <w:sz w:val="24"/>
              </w:rPr>
              <w:t>总价</w:t>
            </w:r>
            <w:r w:rsidR="0050032C">
              <w:rPr>
                <w:rFonts w:ascii="Times New Roman" w:hAnsi="Times New Roman" w:cs="Times New Roman" w:hint="eastAsia"/>
                <w:sz w:val="24"/>
              </w:rPr>
              <w:t>，点击确认支付之后，</w:t>
            </w:r>
            <w:r w:rsidR="003B1AFA">
              <w:rPr>
                <w:rFonts w:ascii="Times New Roman" w:hAnsi="Times New Roman" w:cs="Times New Roman" w:hint="eastAsia"/>
                <w:sz w:val="24"/>
              </w:rPr>
              <w:t>在模拟完成之后进入支付完成页面。</w:t>
            </w:r>
            <w:r w:rsidR="00FB125C">
              <w:rPr>
                <w:rFonts w:ascii="Times New Roman" w:hAnsi="Times New Roman" w:cs="Times New Roman" w:hint="eastAsia"/>
                <w:sz w:val="24"/>
              </w:rPr>
              <w:t>支付页面包含了用户在扫码核销时需要的二维码，领餐的地点，</w:t>
            </w:r>
            <w:r w:rsidR="00E860AF">
              <w:rPr>
                <w:rFonts w:ascii="Times New Roman" w:hAnsi="Times New Roman" w:cs="Times New Roman" w:hint="eastAsia"/>
                <w:sz w:val="24"/>
              </w:rPr>
              <w:t>领餐时间和商品详情。</w:t>
            </w:r>
          </w:p>
          <w:p w14:paraId="48B987C2" w14:textId="564C46A1" w:rsidR="00085F6B" w:rsidRDefault="00085F6B" w:rsidP="00226EF4">
            <w:pPr>
              <w:spacing w:after="0" w:line="240" w:lineRule="auto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在商家搜索页面可以搜索想吃的美食，并且对于各个商家提供了综合排序、销量优先、评分优先的筛选方式，并且会记录用户的历史美食搜索信息，方便用户二次查找。</w:t>
            </w:r>
          </w:p>
          <w:p w14:paraId="5E22C496" w14:textId="76DC887A" w:rsidR="00085F6B" w:rsidRDefault="00085F6B" w:rsidP="00226EF4">
            <w:pPr>
              <w:spacing w:after="0" w:line="240" w:lineRule="auto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</w:p>
          <w:p w14:paraId="056CB64C" w14:textId="4367EE15" w:rsidR="00085F6B" w:rsidRDefault="00085F6B" w:rsidP="00085F6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8E3B6DE" wp14:editId="5D1AD04B">
                  <wp:extent cx="3141406" cy="3410313"/>
                  <wp:effectExtent l="0" t="0" r="190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8501" cy="3418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74A127" w14:textId="762BDC3A" w:rsidR="00085F6B" w:rsidRPr="00226EF4" w:rsidRDefault="00085F6B" w:rsidP="00085F6B">
            <w:pPr>
              <w:pStyle w:val="af2"/>
              <w:spacing w:before="156" w:after="156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美食搜索与历史记录</w:t>
            </w:r>
          </w:p>
          <w:p w14:paraId="05256A88" w14:textId="68B5B458" w:rsidR="00085F6B" w:rsidRDefault="00085F6B" w:rsidP="00085F6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1DD491C7" w14:textId="7EE931CB" w:rsidR="00085F6B" w:rsidRDefault="00085F6B" w:rsidP="00085F6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532822EB" w14:textId="45D07A0C" w:rsidR="00085F6B" w:rsidRDefault="00085F6B" w:rsidP="00085F6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69E6EEAE" w14:textId="5B5F7E9F" w:rsidR="00085F6B" w:rsidRDefault="00085F6B" w:rsidP="00085F6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79898BCD" w14:textId="2CC522D9" w:rsidR="00085F6B" w:rsidRDefault="00085F6B" w:rsidP="00085F6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21D69D8D" w14:textId="4166DEF9" w:rsidR="00085F6B" w:rsidRDefault="00085F6B" w:rsidP="00085F6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2284CB81" w14:textId="5B7FCD8F" w:rsidR="00085F6B" w:rsidRDefault="00085F6B" w:rsidP="00085F6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50FDBB8B" w14:textId="3110A01C" w:rsidR="00085F6B" w:rsidRDefault="00085F6B" w:rsidP="00085F6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65DB1921" w14:textId="215FE15B" w:rsidR="00085F6B" w:rsidRDefault="00085F6B" w:rsidP="00085F6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765515C7" w14:textId="39317C90" w:rsidR="00085F6B" w:rsidRDefault="00085F6B" w:rsidP="00085F6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3A847129" w14:textId="77777777" w:rsidR="00085F6B" w:rsidRDefault="00085F6B" w:rsidP="00085F6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2332581D" w14:textId="7C4538D2" w:rsidR="004644BC" w:rsidRPr="009E256B" w:rsidRDefault="004644BC" w:rsidP="00226EF4">
            <w:pPr>
              <w:spacing w:after="0" w:line="240" w:lineRule="auto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 w:rsidRPr="004644BC">
              <w:rPr>
                <w:rFonts w:ascii="Times New Roman" w:hAnsi="Times New Roman" w:cs="Times New Roman"/>
                <w:sz w:val="24"/>
              </w:rPr>
              <w:lastRenderedPageBreak/>
              <w:t>商家内提供点餐操作，并没有做真实的支付功能。</w:t>
            </w:r>
            <w:r w:rsidR="006D0ED0">
              <w:rPr>
                <w:rFonts w:ascii="Times New Roman" w:hAnsi="Times New Roman" w:cs="Times New Roman" w:hint="eastAsia"/>
                <w:sz w:val="24"/>
              </w:rPr>
              <w:t>在这个订单中可以选择领餐时间、姓名、手机号等等，并可以在订单的备注</w:t>
            </w:r>
            <w:r w:rsidR="00952578">
              <w:rPr>
                <w:rFonts w:ascii="Times New Roman" w:hAnsi="Times New Roman" w:cs="Times New Roman" w:hint="eastAsia"/>
                <w:sz w:val="24"/>
              </w:rPr>
              <w:t>中注明口味等其余要求。当确认支付后，系统</w:t>
            </w:r>
            <w:r>
              <w:rPr>
                <w:rFonts w:ascii="Times New Roman" w:hAnsi="Times New Roman" w:cs="Times New Roman" w:hint="eastAsia"/>
                <w:sz w:val="24"/>
              </w:rPr>
              <w:t>根据此订单的价格，</w:t>
            </w:r>
            <w:r w:rsidRPr="004644BC">
              <w:rPr>
                <w:rFonts w:ascii="Times New Roman" w:hAnsi="Times New Roman" w:cs="Times New Roman"/>
                <w:sz w:val="24"/>
              </w:rPr>
              <w:t>点餐成功后该商</w:t>
            </w:r>
            <w:r w:rsidR="00952578">
              <w:rPr>
                <w:rFonts w:ascii="Times New Roman" w:hAnsi="Times New Roman" w:cs="Times New Roman" w:hint="eastAsia"/>
                <w:sz w:val="24"/>
              </w:rPr>
              <w:t>店</w:t>
            </w:r>
            <w:r w:rsidRPr="004644BC">
              <w:rPr>
                <w:rFonts w:ascii="Times New Roman" w:hAnsi="Times New Roman" w:cs="Times New Roman"/>
                <w:sz w:val="24"/>
              </w:rPr>
              <w:t>人均价格与销售量会</w:t>
            </w:r>
            <w:r>
              <w:rPr>
                <w:rFonts w:ascii="Times New Roman" w:hAnsi="Times New Roman" w:cs="Times New Roman" w:hint="eastAsia"/>
                <w:sz w:val="24"/>
              </w:rPr>
              <w:t>实时</w:t>
            </w:r>
            <w:r w:rsidRPr="004644BC">
              <w:rPr>
                <w:rFonts w:ascii="Times New Roman" w:hAnsi="Times New Roman" w:cs="Times New Roman"/>
                <w:sz w:val="24"/>
              </w:rPr>
              <w:t>改变</w:t>
            </w:r>
            <w:r w:rsidRPr="004644BC">
              <w:rPr>
                <w:rFonts w:ascii="Times New Roman" w:hAnsi="Times New Roman" w:cs="Times New Roman" w:hint="eastAsia"/>
                <w:sz w:val="24"/>
              </w:rPr>
              <w:t>。</w:t>
            </w:r>
            <w:r w:rsidR="001561B9">
              <w:rPr>
                <w:rFonts w:ascii="Times New Roman" w:hAnsi="Times New Roman" w:cs="Times New Roman" w:hint="eastAsia"/>
                <w:sz w:val="24"/>
              </w:rPr>
              <w:t>并且人均价格这个指标也可以作为查询商家时的筛选标准。</w:t>
            </w:r>
          </w:p>
          <w:p w14:paraId="7785AB47" w14:textId="6C0EBEB0" w:rsidR="00A81E4C" w:rsidRPr="004229D4" w:rsidRDefault="00226EF4" w:rsidP="00226EF4">
            <w:pPr>
              <w:pStyle w:val="a8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752074D" wp14:editId="3A71D847">
                  <wp:extent cx="3052916" cy="3306529"/>
                  <wp:effectExtent l="0" t="0" r="0" b="825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1762" cy="3337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07459E" w14:textId="783436EF" w:rsidR="004E02F5" w:rsidRDefault="00157A6B" w:rsidP="00085F6B">
            <w:pPr>
              <w:pStyle w:val="af2"/>
              <w:spacing w:before="156" w:after="156"/>
            </w:pPr>
            <w:r>
              <w:rPr>
                <w:rFonts w:hint="eastAsia"/>
              </w:rPr>
              <w:t>图</w:t>
            </w:r>
            <w:r w:rsidR="00085F6B"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店铺内容</w:t>
            </w:r>
            <w:r w:rsidR="007B6870">
              <w:rPr>
                <w:rFonts w:hint="eastAsia"/>
              </w:rPr>
              <w:t>与订单界面</w:t>
            </w:r>
          </w:p>
          <w:p w14:paraId="3936CE6C" w14:textId="0F64F27A" w:rsidR="004E02F5" w:rsidRPr="004E02F5" w:rsidRDefault="004E02F5" w:rsidP="004E02F5">
            <w:pPr>
              <w:spacing w:after="0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当支付成功之后，将返回</w:t>
            </w:r>
            <w:r w:rsidR="00085F6B">
              <w:rPr>
                <w:rFonts w:ascii="Times New Roman" w:hAnsi="Times New Roman" w:cs="Times New Roman" w:hint="eastAsia"/>
                <w:sz w:val="24"/>
              </w:rPr>
              <w:t>用户取餐吗</w:t>
            </w:r>
            <w:r>
              <w:rPr>
                <w:rFonts w:ascii="Times New Roman" w:hAnsi="Times New Roman" w:cs="Times New Roman" w:hint="eastAsia"/>
                <w:sz w:val="24"/>
              </w:rPr>
              <w:t>，客户使用二维码即可在商家端部分进行核销。</w:t>
            </w:r>
            <w:r w:rsidR="00085F6B">
              <w:rPr>
                <w:rFonts w:ascii="Times New Roman" w:hAnsi="Times New Roman" w:cs="Times New Roman" w:hint="eastAsia"/>
                <w:sz w:val="24"/>
              </w:rPr>
              <w:t>下图左为核销之前的代取餐状态，</w:t>
            </w:r>
            <w:r w:rsidR="00E20614">
              <w:rPr>
                <w:rFonts w:ascii="Times New Roman" w:hAnsi="Times New Roman" w:cs="Times New Roman" w:hint="eastAsia"/>
                <w:sz w:val="24"/>
              </w:rPr>
              <w:t>图右为已核销，订单完成状态。</w:t>
            </w:r>
          </w:p>
          <w:p w14:paraId="151E08B9" w14:textId="72A2AAD5" w:rsidR="004E02F5" w:rsidRDefault="004E02F5" w:rsidP="004E02F5">
            <w:pPr>
              <w:spacing w:after="0"/>
              <w:ind w:firstLineChars="200" w:firstLine="44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2DE9DCA" wp14:editId="72F8915C">
                  <wp:extent cx="3089787" cy="3351671"/>
                  <wp:effectExtent l="0" t="0" r="0" b="127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9250" cy="3372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21AA40" w14:textId="2A75261D" w:rsidR="006C17DE" w:rsidRPr="007E61D3" w:rsidRDefault="004E02F5" w:rsidP="007E61D3">
            <w:pPr>
              <w:pStyle w:val="af2"/>
              <w:spacing w:before="156" w:after="156"/>
            </w:pPr>
            <w:r>
              <w:rPr>
                <w:rFonts w:hint="eastAsia"/>
              </w:rPr>
              <w:t>图</w:t>
            </w:r>
            <w:r w:rsidR="00085F6B">
              <w:rPr>
                <w:rFonts w:hint="eastAsia"/>
              </w:rPr>
              <w:t>6</w:t>
            </w:r>
            <w:r>
              <w:t xml:space="preserve">. </w:t>
            </w:r>
            <w:r w:rsidR="00085F6B">
              <w:rPr>
                <w:rFonts w:hint="eastAsia"/>
              </w:rPr>
              <w:t>取餐码核销界面</w:t>
            </w:r>
          </w:p>
          <w:p w14:paraId="506FFEC2" w14:textId="639F63D2" w:rsidR="006C17DE" w:rsidRDefault="006C17DE" w:rsidP="006C17DE">
            <w:pPr>
              <w:spacing w:after="0" w:line="240" w:lineRule="auto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 w:rsidRPr="007B6870">
              <w:rPr>
                <w:rFonts w:ascii="Times New Roman" w:hAnsi="Times New Roman" w:cs="Times New Roman" w:hint="eastAsia"/>
                <w:sz w:val="24"/>
              </w:rPr>
              <w:lastRenderedPageBreak/>
              <w:t>订单完成后，可以在最近常买中快捷定位商家。</w:t>
            </w:r>
          </w:p>
          <w:p w14:paraId="6DB51102" w14:textId="2D3C36B7" w:rsidR="005758D5" w:rsidRDefault="005758D5" w:rsidP="0079784D">
            <w:pPr>
              <w:spacing w:after="0"/>
              <w:ind w:firstLineChars="200" w:firstLine="44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96E6443" wp14:editId="384484C3">
                  <wp:extent cx="2662084" cy="2883230"/>
                  <wp:effectExtent l="0" t="0" r="508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3162" cy="2895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312345" w14:textId="75569AF1" w:rsidR="004E02F5" w:rsidRPr="007E61D3" w:rsidRDefault="007B6870" w:rsidP="007E61D3">
            <w:pPr>
              <w:pStyle w:val="af2"/>
              <w:spacing w:before="156" w:after="156"/>
            </w:pPr>
            <w:r>
              <w:rPr>
                <w:rFonts w:hint="eastAsia"/>
              </w:rPr>
              <w:t>图</w:t>
            </w:r>
            <w:r w:rsidR="00F77D3A">
              <w:rPr>
                <w:rFonts w:hint="eastAsia"/>
              </w:rPr>
              <w:t>7</w:t>
            </w:r>
            <w:r>
              <w:t xml:space="preserve">. </w:t>
            </w:r>
            <w:r w:rsidR="00F77D3A">
              <w:rPr>
                <w:rFonts w:hint="eastAsia"/>
              </w:rPr>
              <w:t>最近常买定位商家</w:t>
            </w:r>
          </w:p>
          <w:p w14:paraId="2A3A2071" w14:textId="7CB35E2F" w:rsidR="00FE729C" w:rsidRPr="006B07A1" w:rsidRDefault="00DE0ACE" w:rsidP="006B07A1">
            <w:pPr>
              <w:spacing w:after="0" w:line="240" w:lineRule="auto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在</w:t>
            </w:r>
            <w:r w:rsidR="00FE729C">
              <w:rPr>
                <w:rFonts w:ascii="Times New Roman" w:hAnsi="Times New Roman" w:cs="Times New Roman" w:hint="eastAsia"/>
                <w:sz w:val="24"/>
              </w:rPr>
              <w:t>订单的评论界面，对于</w:t>
            </w:r>
            <w:r>
              <w:rPr>
                <w:rFonts w:ascii="Times New Roman" w:hAnsi="Times New Roman" w:cs="Times New Roman" w:hint="eastAsia"/>
                <w:sz w:val="24"/>
              </w:rPr>
              <w:t>购买过</w:t>
            </w:r>
            <w:r w:rsidR="00FE729C">
              <w:rPr>
                <w:rFonts w:ascii="Times New Roman" w:hAnsi="Times New Roman" w:cs="Times New Roman" w:hint="eastAsia"/>
                <w:sz w:val="24"/>
              </w:rPr>
              <w:t>商家进行打分与评论，并且可以上传多张图片</w:t>
            </w:r>
            <w:r w:rsidR="00FE729C" w:rsidRPr="007B6870">
              <w:rPr>
                <w:rFonts w:ascii="Times New Roman" w:hAnsi="Times New Roman" w:cs="Times New Roman" w:hint="eastAsia"/>
                <w:sz w:val="24"/>
              </w:rPr>
              <w:t>。</w:t>
            </w:r>
            <w:r>
              <w:rPr>
                <w:rFonts w:ascii="Times New Roman" w:hAnsi="Times New Roman" w:cs="Times New Roman" w:hint="eastAsia"/>
                <w:sz w:val="24"/>
              </w:rPr>
              <w:t>此分数会实时影响该店家的得分，并且作为查找时的筛选依据</w:t>
            </w:r>
            <w:r w:rsidR="006B07A1">
              <w:rPr>
                <w:rFonts w:ascii="Times New Roman" w:hAnsi="Times New Roman" w:cs="Times New Roman" w:hint="eastAsia"/>
                <w:sz w:val="24"/>
              </w:rPr>
              <w:t>。</w:t>
            </w:r>
          </w:p>
          <w:p w14:paraId="0EA11D98" w14:textId="4639D2FA" w:rsidR="004644BC" w:rsidRDefault="004644BC" w:rsidP="00226EF4">
            <w:pPr>
              <w:pStyle w:val="af2"/>
              <w:spacing w:before="156" w:after="156"/>
            </w:pPr>
            <w:r>
              <w:rPr>
                <w:noProof/>
              </w:rPr>
              <w:drawing>
                <wp:inline distT="0" distB="0" distL="0" distR="0" wp14:anchorId="2D1E5DD9" wp14:editId="3AE3E262">
                  <wp:extent cx="3134032" cy="3397025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8517" cy="3401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5F93B1" w14:textId="3D8D0A73" w:rsidR="00DE0ACE" w:rsidRDefault="00DE0ACE" w:rsidP="004E02F5">
            <w:pPr>
              <w:pStyle w:val="af2"/>
              <w:spacing w:before="156" w:after="156"/>
            </w:pPr>
            <w:r>
              <w:rPr>
                <w:rFonts w:hint="eastAsia"/>
              </w:rPr>
              <w:t>图</w:t>
            </w:r>
            <w:r w:rsidR="00F77D3A">
              <w:rPr>
                <w:rFonts w:hint="eastAsia"/>
              </w:rPr>
              <w:t>8</w:t>
            </w:r>
            <w:r>
              <w:t xml:space="preserve">. </w:t>
            </w:r>
            <w:r>
              <w:rPr>
                <w:rFonts w:hint="eastAsia"/>
              </w:rPr>
              <w:t>店铺打分评论界面</w:t>
            </w:r>
          </w:p>
          <w:p w14:paraId="6908FE26" w14:textId="77777777" w:rsidR="00FA22E5" w:rsidRDefault="00FA22E5" w:rsidP="004E02F5">
            <w:pPr>
              <w:pStyle w:val="af2"/>
              <w:spacing w:before="156" w:after="156"/>
              <w:rPr>
                <w:sz w:val="24"/>
              </w:rPr>
            </w:pPr>
          </w:p>
          <w:p w14:paraId="550FD3F1" w14:textId="77777777" w:rsidR="004E02F5" w:rsidRDefault="004E02F5" w:rsidP="004E02F5">
            <w:pPr>
              <w:pStyle w:val="af2"/>
              <w:spacing w:before="156" w:after="156"/>
              <w:rPr>
                <w:sz w:val="24"/>
              </w:rPr>
            </w:pPr>
          </w:p>
          <w:p w14:paraId="06019AAB" w14:textId="190AF96F" w:rsidR="004E02F5" w:rsidRPr="00FA22E5" w:rsidRDefault="004E02F5" w:rsidP="004E02F5">
            <w:pPr>
              <w:pStyle w:val="af2"/>
              <w:spacing w:before="156" w:after="156"/>
              <w:rPr>
                <w:sz w:val="24"/>
              </w:rPr>
            </w:pPr>
          </w:p>
        </w:tc>
      </w:tr>
      <w:tr w:rsidR="00A64CFA" w:rsidRPr="000E706C" w14:paraId="19E7DF3A" w14:textId="77777777" w:rsidTr="00BF4681">
        <w:trPr>
          <w:trHeight w:val="12900"/>
        </w:trPr>
        <w:tc>
          <w:tcPr>
            <w:tcW w:w="8522" w:type="dxa"/>
          </w:tcPr>
          <w:p w14:paraId="7594E1E5" w14:textId="3064C740" w:rsidR="002F3A6F" w:rsidRDefault="002F3A6F" w:rsidP="002F3A6F">
            <w:pPr>
              <w:pStyle w:val="a8"/>
              <w:numPr>
                <w:ilvl w:val="0"/>
                <w:numId w:val="16"/>
              </w:numPr>
              <w:spacing w:after="0"/>
              <w:ind w:left="357" w:hanging="357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8"/>
                <w:szCs w:val="24"/>
              </w:rPr>
              <w:lastRenderedPageBreak/>
              <w:t>商家端</w:t>
            </w:r>
          </w:p>
          <w:p w14:paraId="37BC781D" w14:textId="6183A163" w:rsidR="005758D5" w:rsidRDefault="005758D5" w:rsidP="007B6870">
            <w:pPr>
              <w:spacing w:after="120" w:line="240" w:lineRule="auto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 w:rsidRPr="007B6870">
              <w:rPr>
                <w:rFonts w:ascii="Times New Roman" w:hAnsi="Times New Roman" w:cs="Times New Roman" w:hint="eastAsia"/>
                <w:sz w:val="24"/>
              </w:rPr>
              <w:t>商家可以查看商店内的商品，获取每件商品的销量与库存，并且可以</w:t>
            </w:r>
            <w:r w:rsidR="007E61D3">
              <w:rPr>
                <w:rFonts w:ascii="Times New Roman" w:hAnsi="Times New Roman" w:cs="Times New Roman" w:hint="eastAsia"/>
                <w:sz w:val="24"/>
              </w:rPr>
              <w:t>由</w:t>
            </w:r>
            <w:r w:rsidRPr="007B6870">
              <w:rPr>
                <w:rFonts w:ascii="Times New Roman" w:hAnsi="Times New Roman" w:cs="Times New Roman" w:hint="eastAsia"/>
                <w:sz w:val="24"/>
              </w:rPr>
              <w:t>商家</w:t>
            </w:r>
            <w:r w:rsidR="007E61D3">
              <w:rPr>
                <w:rFonts w:ascii="Times New Roman" w:hAnsi="Times New Roman" w:cs="Times New Roman" w:hint="eastAsia"/>
                <w:sz w:val="24"/>
              </w:rPr>
              <w:t>新建美食分类</w:t>
            </w:r>
            <w:r w:rsidRPr="007B6870">
              <w:rPr>
                <w:rFonts w:ascii="Times New Roman" w:hAnsi="Times New Roman" w:cs="Times New Roman" w:hint="eastAsia"/>
                <w:sz w:val="24"/>
              </w:rPr>
              <w:t>，调整价格</w:t>
            </w:r>
            <w:r w:rsidR="007E61D3">
              <w:rPr>
                <w:rFonts w:ascii="Times New Roman" w:hAnsi="Times New Roman" w:cs="Times New Roman" w:hint="eastAsia"/>
                <w:sz w:val="24"/>
              </w:rPr>
              <w:t>、库存等</w:t>
            </w:r>
            <w:r w:rsidR="004E02F5">
              <w:rPr>
                <w:rFonts w:ascii="Times New Roman" w:hAnsi="Times New Roman" w:cs="Times New Roman" w:hint="eastAsia"/>
                <w:sz w:val="24"/>
              </w:rPr>
              <w:t>。</w:t>
            </w:r>
          </w:p>
          <w:p w14:paraId="2F5F4F11" w14:textId="061B603B" w:rsidR="004E02F5" w:rsidRDefault="004E02F5" w:rsidP="004E02F5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4242F72" wp14:editId="10D09BB0">
                  <wp:extent cx="3215148" cy="3484948"/>
                  <wp:effectExtent l="0" t="0" r="4445" b="127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4999" cy="3495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ACD1AB" w14:textId="5EA2DFAD" w:rsidR="002F3A6F" w:rsidRPr="00F77D3A" w:rsidRDefault="004E02F5" w:rsidP="00F77D3A">
            <w:pPr>
              <w:pStyle w:val="af2"/>
              <w:spacing w:before="156" w:after="156"/>
            </w:pPr>
            <w:r>
              <w:rPr>
                <w:rFonts w:hint="eastAsia"/>
              </w:rPr>
              <w:t>图</w:t>
            </w:r>
            <w:r w:rsidR="00FF44B8">
              <w:rPr>
                <w:rFonts w:hint="eastAsia"/>
              </w:rPr>
              <w:t>9</w:t>
            </w:r>
            <w:r>
              <w:t xml:space="preserve">. </w:t>
            </w:r>
            <w:r w:rsidR="00F77D3A">
              <w:rPr>
                <w:rFonts w:hint="eastAsia"/>
              </w:rPr>
              <w:t>商家端</w:t>
            </w:r>
            <w:r w:rsidR="00FF44B8">
              <w:rPr>
                <w:rFonts w:hint="eastAsia"/>
              </w:rPr>
              <w:t>调整库存</w:t>
            </w:r>
          </w:p>
          <w:p w14:paraId="4E075974" w14:textId="7581F820" w:rsidR="004E02F5" w:rsidRPr="00F77D3A" w:rsidRDefault="00F77D3A" w:rsidP="00F77D3A">
            <w:pPr>
              <w:spacing w:after="120" w:line="240" w:lineRule="auto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 w:rsidRPr="007B6870">
              <w:rPr>
                <w:rFonts w:ascii="Times New Roman" w:hAnsi="Times New Roman" w:cs="Times New Roman" w:hint="eastAsia"/>
                <w:sz w:val="24"/>
              </w:rPr>
              <w:t>商家</w:t>
            </w:r>
            <w:r>
              <w:rPr>
                <w:rFonts w:ascii="Times New Roman" w:hAnsi="Times New Roman" w:cs="Times New Roman" w:hint="eastAsia"/>
                <w:sz w:val="24"/>
              </w:rPr>
              <w:t>修改自己的营业状态，如打烊与营业，当商家端设置为打烊状态时，客户端无法购买此商家的商品。且商家端提供扫码核销功能，可以选在相机扫码或照片扫码的方式完成订单。</w:t>
            </w:r>
          </w:p>
          <w:p w14:paraId="2C7F2AB6" w14:textId="6C7F6FCF" w:rsidR="005758D5" w:rsidRDefault="005758D5" w:rsidP="00F77D3A">
            <w:pPr>
              <w:pStyle w:val="a8"/>
              <w:spacing w:after="120" w:line="300" w:lineRule="auto"/>
              <w:ind w:left="36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B42A6A7" wp14:editId="54528C92">
                  <wp:extent cx="2344994" cy="2516649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5562" cy="2527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EACF69" w14:textId="2467B9B6" w:rsidR="00F77D3A" w:rsidRPr="00F77D3A" w:rsidRDefault="00F77D3A" w:rsidP="00F77D3A">
            <w:pPr>
              <w:pStyle w:val="af2"/>
              <w:spacing w:before="156" w:after="156"/>
            </w:pPr>
            <w:r>
              <w:rPr>
                <w:rFonts w:hint="eastAsia"/>
              </w:rPr>
              <w:t>图</w:t>
            </w:r>
            <w:r w:rsidR="00FF44B8">
              <w:t>10</w:t>
            </w:r>
            <w:r>
              <w:t xml:space="preserve">. </w:t>
            </w:r>
            <w:r w:rsidR="00FF44B8">
              <w:rPr>
                <w:rFonts w:hint="eastAsia"/>
              </w:rPr>
              <w:t>商家端扫码核销</w:t>
            </w:r>
          </w:p>
          <w:p w14:paraId="6FF14B83" w14:textId="77777777" w:rsidR="00F77D3A" w:rsidRDefault="00F77D3A" w:rsidP="00F77D3A">
            <w:pPr>
              <w:pStyle w:val="a8"/>
              <w:spacing w:after="120" w:line="300" w:lineRule="auto"/>
              <w:ind w:left="360"/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796815A2" w14:textId="1FD2A35B" w:rsidR="004E02F5" w:rsidRDefault="004E02F5" w:rsidP="004E02F5">
            <w:pPr>
              <w:pStyle w:val="a8"/>
              <w:numPr>
                <w:ilvl w:val="0"/>
                <w:numId w:val="16"/>
              </w:numPr>
              <w:spacing w:after="0"/>
              <w:ind w:left="357" w:hanging="357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8"/>
                <w:szCs w:val="24"/>
              </w:rPr>
              <w:lastRenderedPageBreak/>
              <w:t>后台管理</w:t>
            </w:r>
          </w:p>
          <w:p w14:paraId="09AC2441" w14:textId="7DDD904E" w:rsidR="004E02F5" w:rsidRDefault="00085F6B" w:rsidP="00085F6B">
            <w:pPr>
              <w:spacing w:after="120" w:line="240" w:lineRule="auto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后台管理模块对于订单、用户、食材等部分提供了方便的页面展示。在此处可以快捷的添加查找各个商户的信息，并且追踪每一单订单的流水情况等等。</w:t>
            </w:r>
          </w:p>
          <w:p w14:paraId="6F692361" w14:textId="77777777" w:rsidR="00085F6B" w:rsidRDefault="00085F6B" w:rsidP="00085F6B">
            <w:pPr>
              <w:pStyle w:val="a8"/>
              <w:spacing w:after="120" w:line="300" w:lineRule="auto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3764861" wp14:editId="6BC356A0">
                  <wp:extent cx="5274310" cy="2486660"/>
                  <wp:effectExtent l="0" t="0" r="2540" b="889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8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7F4649" w14:textId="36351143" w:rsidR="00FF44B8" w:rsidRPr="00F77D3A" w:rsidRDefault="00FF44B8" w:rsidP="00FF44B8">
            <w:pPr>
              <w:pStyle w:val="af2"/>
              <w:spacing w:before="156" w:after="156"/>
            </w:pPr>
            <w:r>
              <w:rPr>
                <w:rFonts w:hint="eastAsia"/>
              </w:rPr>
              <w:t>图</w:t>
            </w:r>
            <w:r>
              <w:t xml:space="preserve">11. </w:t>
            </w:r>
            <w:r>
              <w:rPr>
                <w:rFonts w:hint="eastAsia"/>
              </w:rPr>
              <w:t>后台管理追踪订单</w:t>
            </w:r>
          </w:p>
          <w:p w14:paraId="432C3220" w14:textId="77777777" w:rsidR="00FF44B8" w:rsidRDefault="00FF44B8" w:rsidP="00085F6B">
            <w:pPr>
              <w:pStyle w:val="a8"/>
              <w:spacing w:after="120" w:line="300" w:lineRule="auto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3CFBCA62" w14:textId="77777777" w:rsidR="00FF44B8" w:rsidRDefault="00FF44B8" w:rsidP="00085F6B">
            <w:pPr>
              <w:pStyle w:val="a8"/>
              <w:spacing w:after="120" w:line="300" w:lineRule="auto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06D7D943" w14:textId="77777777" w:rsidR="00FF44B8" w:rsidRDefault="00FF44B8" w:rsidP="00085F6B">
            <w:pPr>
              <w:pStyle w:val="a8"/>
              <w:spacing w:after="120" w:line="300" w:lineRule="auto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71F7C6F1" w14:textId="77777777" w:rsidR="00FF44B8" w:rsidRDefault="00FF44B8" w:rsidP="00085F6B">
            <w:pPr>
              <w:pStyle w:val="a8"/>
              <w:spacing w:after="120" w:line="300" w:lineRule="auto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6946FA03" w14:textId="77777777" w:rsidR="00FF44B8" w:rsidRDefault="00FF44B8" w:rsidP="00085F6B">
            <w:pPr>
              <w:pStyle w:val="a8"/>
              <w:spacing w:after="120" w:line="300" w:lineRule="auto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023C8CBA" w14:textId="77777777" w:rsidR="00FF44B8" w:rsidRDefault="00FF44B8" w:rsidP="00085F6B">
            <w:pPr>
              <w:pStyle w:val="a8"/>
              <w:spacing w:after="120" w:line="300" w:lineRule="auto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655929FE" w14:textId="77777777" w:rsidR="00FF44B8" w:rsidRDefault="00FF44B8" w:rsidP="00085F6B">
            <w:pPr>
              <w:pStyle w:val="a8"/>
              <w:spacing w:after="120" w:line="300" w:lineRule="auto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0A69C800" w14:textId="77777777" w:rsidR="00FF44B8" w:rsidRDefault="00FF44B8" w:rsidP="00085F6B">
            <w:pPr>
              <w:pStyle w:val="a8"/>
              <w:spacing w:after="120" w:line="300" w:lineRule="auto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5126506B" w14:textId="77777777" w:rsidR="00FF44B8" w:rsidRDefault="00FF44B8" w:rsidP="00085F6B">
            <w:pPr>
              <w:pStyle w:val="a8"/>
              <w:spacing w:after="120" w:line="300" w:lineRule="auto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71A9DB82" w14:textId="77777777" w:rsidR="00FF44B8" w:rsidRDefault="00FF44B8" w:rsidP="00085F6B">
            <w:pPr>
              <w:pStyle w:val="a8"/>
              <w:spacing w:after="120" w:line="300" w:lineRule="auto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4D91E540" w14:textId="77777777" w:rsidR="00FF44B8" w:rsidRDefault="00FF44B8" w:rsidP="00085F6B">
            <w:pPr>
              <w:pStyle w:val="a8"/>
              <w:spacing w:after="120" w:line="300" w:lineRule="auto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3D8D15B2" w14:textId="77777777" w:rsidR="00FF44B8" w:rsidRDefault="00FF44B8" w:rsidP="00085F6B">
            <w:pPr>
              <w:pStyle w:val="a8"/>
              <w:spacing w:after="120" w:line="300" w:lineRule="auto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7BA0E8CF" w14:textId="77777777" w:rsidR="00FF44B8" w:rsidRDefault="00FF44B8" w:rsidP="00085F6B">
            <w:pPr>
              <w:pStyle w:val="a8"/>
              <w:spacing w:after="120" w:line="300" w:lineRule="auto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795364B2" w14:textId="77777777" w:rsidR="00FF44B8" w:rsidRDefault="00FF44B8" w:rsidP="00085F6B">
            <w:pPr>
              <w:pStyle w:val="a8"/>
              <w:spacing w:after="120" w:line="300" w:lineRule="auto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479EA229" w14:textId="77777777" w:rsidR="00FF44B8" w:rsidRDefault="00FF44B8" w:rsidP="00085F6B">
            <w:pPr>
              <w:pStyle w:val="a8"/>
              <w:spacing w:after="120" w:line="300" w:lineRule="auto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7C3D7B32" w14:textId="77777777" w:rsidR="00FF44B8" w:rsidRDefault="00FF44B8" w:rsidP="00085F6B">
            <w:pPr>
              <w:pStyle w:val="a8"/>
              <w:spacing w:after="120" w:line="300" w:lineRule="auto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2FE8313F" w14:textId="77777777" w:rsidR="00FF44B8" w:rsidRDefault="00FF44B8" w:rsidP="00085F6B">
            <w:pPr>
              <w:pStyle w:val="a8"/>
              <w:spacing w:after="120" w:line="300" w:lineRule="auto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5799C4AF" w14:textId="77777777" w:rsidR="00FF44B8" w:rsidRDefault="00FF44B8" w:rsidP="00085F6B">
            <w:pPr>
              <w:pStyle w:val="a8"/>
              <w:spacing w:after="120" w:line="300" w:lineRule="auto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19DBA223" w14:textId="411B52A7" w:rsidR="00FF44B8" w:rsidRPr="002F3A6F" w:rsidRDefault="00FF44B8" w:rsidP="00085F6B">
            <w:pPr>
              <w:pStyle w:val="a8"/>
              <w:spacing w:after="120" w:line="300" w:lineRule="auto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6F6B649F" w14:textId="77777777" w:rsidR="006F64D4" w:rsidRPr="00F1142D" w:rsidRDefault="006F64D4" w:rsidP="00F1142D">
      <w:pPr>
        <w:pStyle w:val="a8"/>
        <w:numPr>
          <w:ilvl w:val="0"/>
          <w:numId w:val="13"/>
        </w:numPr>
        <w:spacing w:line="500" w:lineRule="exact"/>
        <w:outlineLvl w:val="0"/>
        <w:rPr>
          <w:rFonts w:ascii="Times New Roman" w:eastAsia="黑体" w:hAnsi="Times New Roman" w:cs="Times New Roman"/>
          <w:sz w:val="36"/>
          <w:szCs w:val="36"/>
        </w:rPr>
      </w:pPr>
      <w:r w:rsidRPr="00F1142D">
        <w:rPr>
          <w:rFonts w:ascii="Times New Roman" w:eastAsia="黑体" w:hAnsi="Times New Roman" w:cs="Times New Roman"/>
          <w:sz w:val="36"/>
          <w:szCs w:val="36"/>
        </w:rPr>
        <w:lastRenderedPageBreak/>
        <w:t>关键技术与</w:t>
      </w:r>
      <w:r w:rsidR="00D04B31" w:rsidRPr="00F1142D">
        <w:rPr>
          <w:rFonts w:ascii="Times New Roman" w:eastAsia="黑体" w:hAnsi="Times New Roman" w:cs="Times New Roman"/>
          <w:sz w:val="36"/>
          <w:szCs w:val="36"/>
        </w:rPr>
        <w:t>核心</w:t>
      </w:r>
      <w:r w:rsidRPr="00F1142D">
        <w:rPr>
          <w:rFonts w:ascii="Times New Roman" w:eastAsia="黑体" w:hAnsi="Times New Roman" w:cs="Times New Roman"/>
          <w:sz w:val="36"/>
          <w:szCs w:val="36"/>
        </w:rPr>
        <w:t>代码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F4681" w:rsidRPr="000E706C" w14:paraId="1429E6B1" w14:textId="77777777" w:rsidTr="00BF4681">
        <w:trPr>
          <w:trHeight w:val="13041"/>
        </w:trPr>
        <w:tc>
          <w:tcPr>
            <w:tcW w:w="8522" w:type="dxa"/>
          </w:tcPr>
          <w:p w14:paraId="06001C94" w14:textId="77777777" w:rsidR="00BF4681" w:rsidRPr="000E706C" w:rsidRDefault="00086A03" w:rsidP="00EE6231">
            <w:pPr>
              <w:pStyle w:val="a8"/>
              <w:numPr>
                <w:ilvl w:val="0"/>
                <w:numId w:val="20"/>
              </w:numPr>
              <w:spacing w:after="0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0E706C">
              <w:rPr>
                <w:rFonts w:ascii="Times New Roman" w:hAnsi="Times New Roman" w:cs="Times New Roman"/>
                <w:b/>
                <w:sz w:val="28"/>
                <w:szCs w:val="24"/>
              </w:rPr>
              <w:t>后端关键技术</w:t>
            </w:r>
          </w:p>
          <w:p w14:paraId="4D551422" w14:textId="6646D6AF" w:rsidR="003D43DB" w:rsidRDefault="00F54236" w:rsidP="007B6870">
            <w:pPr>
              <w:spacing w:after="120" w:line="240" w:lineRule="auto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 w:rsidRPr="007B6870">
              <w:rPr>
                <w:rFonts w:ascii="Times New Roman" w:hAnsi="Times New Roman" w:cs="Times New Roman"/>
                <w:sz w:val="24"/>
              </w:rPr>
              <w:t>后端开发工具</w:t>
            </w:r>
            <w:r w:rsidRPr="007B6870">
              <w:rPr>
                <w:rFonts w:ascii="Times New Roman" w:hAnsi="Times New Roman" w:cs="Times New Roman"/>
                <w:sz w:val="24"/>
              </w:rPr>
              <w:t>IDEA</w:t>
            </w:r>
            <w:r w:rsidRPr="007B6870">
              <w:rPr>
                <w:rFonts w:ascii="Times New Roman" w:hAnsi="Times New Roman" w:cs="Times New Roman"/>
                <w:sz w:val="24"/>
              </w:rPr>
              <w:t>，</w:t>
            </w:r>
            <w:r w:rsidR="00D15F93" w:rsidRPr="007B6870">
              <w:rPr>
                <w:rFonts w:ascii="Times New Roman" w:hAnsi="Times New Roman" w:cs="Times New Roman"/>
                <w:sz w:val="24"/>
              </w:rPr>
              <w:t>数据库采用</w:t>
            </w:r>
            <w:r w:rsidR="00D15F93" w:rsidRPr="007B6870">
              <w:rPr>
                <w:rFonts w:ascii="Times New Roman" w:hAnsi="Times New Roman" w:cs="Times New Roman"/>
                <w:sz w:val="24"/>
              </w:rPr>
              <w:t>Mysql</w:t>
            </w:r>
            <w:r w:rsidR="00D15F93" w:rsidRPr="007B6870">
              <w:rPr>
                <w:rFonts w:ascii="Times New Roman" w:hAnsi="Times New Roman" w:cs="Times New Roman"/>
                <w:sz w:val="24"/>
              </w:rPr>
              <w:t>，数据库连接池采用</w:t>
            </w:r>
            <w:r w:rsidR="00D15F93" w:rsidRPr="007B6870">
              <w:rPr>
                <w:rFonts w:ascii="Times New Roman" w:hAnsi="Times New Roman" w:cs="Times New Roman"/>
                <w:sz w:val="24"/>
              </w:rPr>
              <w:t>Druid</w:t>
            </w:r>
            <w:r w:rsidR="000E706C" w:rsidRPr="007B6870">
              <w:rPr>
                <w:rFonts w:ascii="Times New Roman" w:hAnsi="Times New Roman" w:cs="Times New Roman"/>
                <w:sz w:val="24"/>
              </w:rPr>
              <w:t>。</w:t>
            </w:r>
            <w:r w:rsidR="00D15F93" w:rsidRPr="007B6870">
              <w:rPr>
                <w:rFonts w:ascii="Times New Roman" w:hAnsi="Times New Roman" w:cs="Times New Roman"/>
                <w:sz w:val="24"/>
              </w:rPr>
              <w:t>Dao</w:t>
            </w:r>
            <w:r w:rsidR="00D15F93" w:rsidRPr="007B6870">
              <w:rPr>
                <w:rFonts w:ascii="Times New Roman" w:hAnsi="Times New Roman" w:cs="Times New Roman"/>
                <w:sz w:val="24"/>
              </w:rPr>
              <w:t>层使用</w:t>
            </w:r>
            <w:r w:rsidR="00D15F93" w:rsidRPr="007B6870">
              <w:rPr>
                <w:rFonts w:ascii="Times New Roman" w:hAnsi="Times New Roman" w:cs="Times New Roman"/>
                <w:sz w:val="24"/>
              </w:rPr>
              <w:t>Mybatis-Plus</w:t>
            </w:r>
            <w:r w:rsidR="00D15F93" w:rsidRPr="007B6870">
              <w:rPr>
                <w:rFonts w:ascii="Times New Roman" w:hAnsi="Times New Roman" w:cs="Times New Roman"/>
                <w:sz w:val="24"/>
              </w:rPr>
              <w:t>，</w:t>
            </w:r>
            <w:r w:rsidR="000E706C" w:rsidRPr="007B6870">
              <w:rPr>
                <w:rFonts w:ascii="Times New Roman" w:hAnsi="Times New Roman" w:cs="Times New Roman"/>
                <w:sz w:val="24"/>
              </w:rPr>
              <w:t>Mybatis-Plus</w:t>
            </w:r>
            <w:r w:rsidR="000E706C" w:rsidRPr="007B6870">
              <w:rPr>
                <w:rFonts w:ascii="Times New Roman" w:hAnsi="Times New Roman" w:cs="Times New Roman"/>
                <w:sz w:val="24"/>
              </w:rPr>
              <w:t>（简称</w:t>
            </w:r>
            <w:r w:rsidR="000E706C" w:rsidRPr="007B6870">
              <w:rPr>
                <w:rFonts w:ascii="Times New Roman" w:hAnsi="Times New Roman" w:cs="Times New Roman"/>
                <w:sz w:val="24"/>
              </w:rPr>
              <w:t xml:space="preserve"> MP</w:t>
            </w:r>
            <w:r w:rsidR="000E706C" w:rsidRPr="007B6870">
              <w:rPr>
                <w:rFonts w:ascii="Times New Roman" w:hAnsi="Times New Roman" w:cs="Times New Roman"/>
                <w:sz w:val="24"/>
              </w:rPr>
              <w:t>）是一个</w:t>
            </w:r>
            <w:r w:rsidR="000E706C" w:rsidRPr="007B6870">
              <w:rPr>
                <w:rFonts w:ascii="Times New Roman" w:hAnsi="Times New Roman" w:cs="Times New Roman"/>
                <w:sz w:val="24"/>
              </w:rPr>
              <w:t> Mybatis </w:t>
            </w:r>
            <w:r w:rsidR="000E706C" w:rsidRPr="007B6870">
              <w:rPr>
                <w:rFonts w:ascii="Times New Roman" w:hAnsi="Times New Roman" w:cs="Times New Roman"/>
                <w:sz w:val="24"/>
              </w:rPr>
              <w:t>的增强工具，在</w:t>
            </w:r>
            <w:r w:rsidR="000E706C" w:rsidRPr="007B6870">
              <w:rPr>
                <w:rFonts w:ascii="Times New Roman" w:hAnsi="Times New Roman" w:cs="Times New Roman"/>
                <w:sz w:val="24"/>
              </w:rPr>
              <w:t xml:space="preserve"> MyBatis </w:t>
            </w:r>
            <w:r w:rsidR="000E706C" w:rsidRPr="007B6870">
              <w:rPr>
                <w:rFonts w:ascii="Times New Roman" w:hAnsi="Times New Roman" w:cs="Times New Roman"/>
                <w:sz w:val="24"/>
              </w:rPr>
              <w:t>的基础上只做增强不做改变，为简化开发、提高效率而生。</w:t>
            </w:r>
            <w:r w:rsidR="00D15F93" w:rsidRPr="007B6870">
              <w:rPr>
                <w:rFonts w:ascii="Times New Roman" w:hAnsi="Times New Roman" w:cs="Times New Roman"/>
                <w:sz w:val="24"/>
              </w:rPr>
              <w:t>工具类采用了</w:t>
            </w:r>
            <w:r w:rsidR="00D15F93" w:rsidRPr="007B6870">
              <w:rPr>
                <w:rFonts w:ascii="Times New Roman" w:hAnsi="Times New Roman" w:cs="Times New Roman"/>
                <w:sz w:val="24"/>
              </w:rPr>
              <w:t>Hutools</w:t>
            </w:r>
            <w:r w:rsidR="00064278" w:rsidRPr="007B6870">
              <w:rPr>
                <w:rFonts w:ascii="Times New Roman" w:hAnsi="Times New Roman" w:cs="Times New Roman" w:hint="eastAsia"/>
                <w:sz w:val="24"/>
              </w:rPr>
              <w:t>，包含了常用的</w:t>
            </w:r>
            <w:r w:rsidR="00064278" w:rsidRPr="007B6870">
              <w:rPr>
                <w:rFonts w:ascii="Times New Roman" w:hAnsi="Times New Roman" w:cs="Times New Roman" w:hint="eastAsia"/>
                <w:sz w:val="24"/>
              </w:rPr>
              <w:t>uuid</w:t>
            </w:r>
            <w:r w:rsidR="00064278" w:rsidRPr="007B6870">
              <w:rPr>
                <w:rFonts w:ascii="Times New Roman" w:hAnsi="Times New Roman" w:cs="Times New Roman" w:hint="eastAsia"/>
                <w:sz w:val="24"/>
              </w:rPr>
              <w:t>生成，</w:t>
            </w:r>
            <w:r w:rsidR="00064278" w:rsidRPr="007B6870">
              <w:rPr>
                <w:rFonts w:ascii="Times New Roman" w:hAnsi="Times New Roman" w:cs="Times New Roman" w:hint="eastAsia"/>
                <w:sz w:val="24"/>
              </w:rPr>
              <w:t>json</w:t>
            </w:r>
            <w:r w:rsidR="00064278" w:rsidRPr="007B6870">
              <w:rPr>
                <w:rFonts w:ascii="Times New Roman" w:hAnsi="Times New Roman" w:cs="Times New Roman" w:hint="eastAsia"/>
                <w:sz w:val="24"/>
              </w:rPr>
              <w:t>数据转换等</w:t>
            </w:r>
            <w:r w:rsidR="00D15F93" w:rsidRPr="007B6870">
              <w:rPr>
                <w:rFonts w:ascii="Times New Roman" w:hAnsi="Times New Roman" w:cs="Times New Roman"/>
                <w:sz w:val="24"/>
              </w:rPr>
              <w:t>。</w:t>
            </w:r>
          </w:p>
          <w:p w14:paraId="46A6D310" w14:textId="2C7EF93C" w:rsidR="005F430A" w:rsidRPr="005F430A" w:rsidRDefault="005F430A" w:rsidP="005F430A">
            <w:pPr>
              <w:pStyle w:val="af2"/>
              <w:spacing w:before="156" w:after="156"/>
            </w:pPr>
            <w:r>
              <w:rPr>
                <w:rFonts w:hint="eastAsia"/>
              </w:rPr>
              <w:t>表</w:t>
            </w:r>
            <w:r>
              <w:t xml:space="preserve">1. </w:t>
            </w:r>
            <w:r>
              <w:rPr>
                <w:rFonts w:hint="eastAsia"/>
              </w:rPr>
              <w:t>后端技术栈</w:t>
            </w:r>
          </w:p>
          <w:tbl>
            <w:tblPr>
              <w:tblW w:w="0" w:type="auto"/>
              <w:jc w:val="center"/>
              <w:tblCellSpacing w:w="15" w:type="dxa"/>
              <w:tblBorders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tblBorders>
              <w:shd w:val="clear" w:color="auto" w:fill="FEFEFE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65"/>
              <w:gridCol w:w="2958"/>
            </w:tblGrid>
            <w:tr w:rsidR="00086A03" w:rsidRPr="00086A03" w14:paraId="4CB5C077" w14:textId="77777777" w:rsidTr="009271B9">
              <w:trPr>
                <w:tblHeader/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</w:tcBorders>
                  <w:shd w:val="clear" w:color="auto" w:fill="E7ECF3"/>
                  <w:tcMar>
                    <w:top w:w="150" w:type="dxa"/>
                    <w:left w:w="240" w:type="dxa"/>
                    <w:bottom w:w="150" w:type="dxa"/>
                    <w:right w:w="240" w:type="dxa"/>
                  </w:tcMar>
                  <w:vAlign w:val="center"/>
                  <w:hideMark/>
                </w:tcPr>
                <w:p w14:paraId="53F2494C" w14:textId="77777777" w:rsidR="00086A03" w:rsidRPr="00086A03" w:rsidRDefault="00086A03" w:rsidP="00086A03">
                  <w:pPr>
                    <w:spacing w:after="0" w:line="240" w:lineRule="auto"/>
                    <w:jc w:val="center"/>
                    <w:rPr>
                      <w:rFonts w:ascii="Times New Roman" w:eastAsia="宋体" w:hAnsi="Times New Roman" w:cs="Times New Roman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0E706C">
                    <w:rPr>
                      <w:rFonts w:ascii="Times New Roman" w:eastAsia="宋体" w:hAnsi="Times New Roman" w:cs="Times New Roman"/>
                      <w:b/>
                      <w:bCs/>
                      <w:color w:val="000000"/>
                      <w:sz w:val="24"/>
                      <w:szCs w:val="24"/>
                    </w:rPr>
                    <w:t>技术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single" w:sz="6" w:space="0" w:color="DDDDDD"/>
                    <w:bottom w:val="nil"/>
                  </w:tcBorders>
                  <w:shd w:val="clear" w:color="auto" w:fill="E7ECF3"/>
                  <w:tcMar>
                    <w:top w:w="150" w:type="dxa"/>
                    <w:left w:w="240" w:type="dxa"/>
                    <w:bottom w:w="150" w:type="dxa"/>
                    <w:right w:w="240" w:type="dxa"/>
                  </w:tcMar>
                  <w:vAlign w:val="center"/>
                  <w:hideMark/>
                </w:tcPr>
                <w:p w14:paraId="10F2C67F" w14:textId="77777777" w:rsidR="00086A03" w:rsidRPr="00086A03" w:rsidRDefault="00086A03" w:rsidP="00086A03">
                  <w:pPr>
                    <w:spacing w:after="0" w:line="240" w:lineRule="auto"/>
                    <w:jc w:val="center"/>
                    <w:rPr>
                      <w:rFonts w:ascii="Times New Roman" w:eastAsia="宋体" w:hAnsi="Times New Roman" w:cs="Times New Roman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0E706C">
                    <w:rPr>
                      <w:rFonts w:ascii="Times New Roman" w:eastAsia="宋体" w:hAnsi="Times New Roman" w:cs="Times New Roman"/>
                      <w:b/>
                      <w:bCs/>
                      <w:color w:val="000000"/>
                      <w:sz w:val="24"/>
                      <w:szCs w:val="24"/>
                    </w:rPr>
                    <w:t>说明</w:t>
                  </w:r>
                </w:p>
              </w:tc>
            </w:tr>
            <w:tr w:rsidR="00086A03" w:rsidRPr="00086A03" w14:paraId="588EC1A9" w14:textId="77777777" w:rsidTr="009271B9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nil"/>
                    <w:left w:val="nil"/>
                  </w:tcBorders>
                  <w:shd w:val="clear" w:color="auto" w:fill="FEFEFE"/>
                  <w:tcMar>
                    <w:top w:w="150" w:type="dxa"/>
                    <w:left w:w="240" w:type="dxa"/>
                    <w:bottom w:w="150" w:type="dxa"/>
                    <w:right w:w="240" w:type="dxa"/>
                  </w:tcMar>
                  <w:vAlign w:val="center"/>
                  <w:hideMark/>
                </w:tcPr>
                <w:p w14:paraId="73A57643" w14:textId="77777777" w:rsidR="00086A03" w:rsidRPr="00086A03" w:rsidRDefault="00086A03" w:rsidP="00086A03">
                  <w:pPr>
                    <w:spacing w:after="0" w:line="240" w:lineRule="auto"/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</w:pPr>
                  <w:r w:rsidRPr="000E706C"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  <w:t>SpringBoot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single" w:sz="6" w:space="0" w:color="DDDDDD"/>
                  </w:tcBorders>
                  <w:shd w:val="clear" w:color="auto" w:fill="FEFEFE"/>
                  <w:tcMar>
                    <w:top w:w="150" w:type="dxa"/>
                    <w:left w:w="240" w:type="dxa"/>
                    <w:bottom w:w="150" w:type="dxa"/>
                    <w:right w:w="240" w:type="dxa"/>
                  </w:tcMar>
                  <w:vAlign w:val="center"/>
                  <w:hideMark/>
                </w:tcPr>
                <w:p w14:paraId="2DB6CACC" w14:textId="77777777" w:rsidR="00086A03" w:rsidRPr="00086A03" w:rsidRDefault="003D43DB" w:rsidP="00086A03">
                  <w:pPr>
                    <w:spacing w:after="0" w:line="240" w:lineRule="auto"/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</w:pPr>
                  <w:r w:rsidRPr="000E706C"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  <w:t>Spring</w:t>
                  </w:r>
                  <w:r w:rsidR="00086A03" w:rsidRPr="000E706C"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  <w:t>容器</w:t>
                  </w:r>
                  <w:r w:rsidR="00086A03" w:rsidRPr="000E706C"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  <w:t>+MVC</w:t>
                  </w:r>
                  <w:r w:rsidR="00086A03" w:rsidRPr="000E706C"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  <w:t>框架</w:t>
                  </w:r>
                </w:p>
              </w:tc>
            </w:tr>
            <w:tr w:rsidR="00086A03" w:rsidRPr="00086A03" w14:paraId="2842B82B" w14:textId="77777777" w:rsidTr="009271B9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single" w:sz="6" w:space="0" w:color="DDDDDD"/>
                    <w:left w:val="nil"/>
                  </w:tcBorders>
                  <w:shd w:val="clear" w:color="auto" w:fill="FEFEFE"/>
                  <w:tcMar>
                    <w:top w:w="150" w:type="dxa"/>
                    <w:left w:w="240" w:type="dxa"/>
                    <w:bottom w:w="150" w:type="dxa"/>
                    <w:right w:w="240" w:type="dxa"/>
                  </w:tcMar>
                  <w:vAlign w:val="center"/>
                  <w:hideMark/>
                </w:tcPr>
                <w:p w14:paraId="77A84A28" w14:textId="77777777" w:rsidR="00086A03" w:rsidRPr="00086A03" w:rsidRDefault="00086A03" w:rsidP="00086A03">
                  <w:pPr>
                    <w:spacing w:after="0" w:line="240" w:lineRule="auto"/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</w:pPr>
                  <w:r w:rsidRPr="000E706C"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  <w:t>MyBatis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</w:tcBorders>
                  <w:shd w:val="clear" w:color="auto" w:fill="FEFEFE"/>
                  <w:tcMar>
                    <w:top w:w="150" w:type="dxa"/>
                    <w:left w:w="240" w:type="dxa"/>
                    <w:bottom w:w="150" w:type="dxa"/>
                    <w:right w:w="240" w:type="dxa"/>
                  </w:tcMar>
                  <w:vAlign w:val="center"/>
                  <w:hideMark/>
                </w:tcPr>
                <w:p w14:paraId="0E31D19A" w14:textId="77777777" w:rsidR="00086A03" w:rsidRPr="00086A03" w:rsidRDefault="00086A03" w:rsidP="00086A03">
                  <w:pPr>
                    <w:spacing w:after="0" w:line="240" w:lineRule="auto"/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</w:pPr>
                  <w:r w:rsidRPr="000E706C"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  <w:t>ORM</w:t>
                  </w:r>
                  <w:r w:rsidRPr="000E706C"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  <w:t>框架</w:t>
                  </w:r>
                </w:p>
              </w:tc>
            </w:tr>
            <w:tr w:rsidR="00086A03" w:rsidRPr="00086A03" w14:paraId="265ACBDA" w14:textId="77777777" w:rsidTr="009271B9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single" w:sz="6" w:space="0" w:color="DDDDDD"/>
                    <w:left w:val="nil"/>
                  </w:tcBorders>
                  <w:shd w:val="clear" w:color="auto" w:fill="FEFEFE"/>
                  <w:tcMar>
                    <w:top w:w="150" w:type="dxa"/>
                    <w:left w:w="240" w:type="dxa"/>
                    <w:bottom w:w="150" w:type="dxa"/>
                    <w:right w:w="240" w:type="dxa"/>
                  </w:tcMar>
                  <w:vAlign w:val="center"/>
                  <w:hideMark/>
                </w:tcPr>
                <w:p w14:paraId="22A01E71" w14:textId="77777777" w:rsidR="00086A03" w:rsidRPr="00086A03" w:rsidRDefault="00086A03" w:rsidP="00086A03">
                  <w:pPr>
                    <w:spacing w:after="0" w:line="240" w:lineRule="auto"/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</w:pPr>
                  <w:r w:rsidRPr="000E706C"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  <w:t>MyBatisPlus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</w:tcBorders>
                  <w:shd w:val="clear" w:color="auto" w:fill="FEFEFE"/>
                  <w:tcMar>
                    <w:top w:w="150" w:type="dxa"/>
                    <w:left w:w="240" w:type="dxa"/>
                    <w:bottom w:w="150" w:type="dxa"/>
                    <w:right w:w="240" w:type="dxa"/>
                  </w:tcMar>
                  <w:vAlign w:val="center"/>
                  <w:hideMark/>
                </w:tcPr>
                <w:p w14:paraId="73BCA033" w14:textId="77777777" w:rsidR="00086A03" w:rsidRPr="00086A03" w:rsidRDefault="00086A03" w:rsidP="00086A03">
                  <w:pPr>
                    <w:spacing w:after="0" w:line="240" w:lineRule="auto"/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</w:pPr>
                  <w:r w:rsidRPr="000E706C"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  <w:t>数据层代码生成</w:t>
                  </w:r>
                </w:p>
              </w:tc>
            </w:tr>
            <w:tr w:rsidR="00086A03" w:rsidRPr="00086A03" w14:paraId="7FA4C24B" w14:textId="77777777" w:rsidTr="009271B9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single" w:sz="6" w:space="0" w:color="DDDDDD"/>
                    <w:left w:val="nil"/>
                  </w:tcBorders>
                  <w:shd w:val="clear" w:color="auto" w:fill="FEFEFE"/>
                  <w:tcMar>
                    <w:top w:w="150" w:type="dxa"/>
                    <w:left w:w="240" w:type="dxa"/>
                    <w:bottom w:w="150" w:type="dxa"/>
                    <w:right w:w="240" w:type="dxa"/>
                  </w:tcMar>
                  <w:vAlign w:val="center"/>
                  <w:hideMark/>
                </w:tcPr>
                <w:p w14:paraId="044B1F79" w14:textId="77777777" w:rsidR="00086A03" w:rsidRPr="00086A03" w:rsidRDefault="00086A03" w:rsidP="00086A03">
                  <w:pPr>
                    <w:spacing w:after="0" w:line="240" w:lineRule="auto"/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</w:pPr>
                  <w:r w:rsidRPr="000E706C"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  <w:t>Nginx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</w:tcBorders>
                  <w:shd w:val="clear" w:color="auto" w:fill="FEFEFE"/>
                  <w:tcMar>
                    <w:top w:w="150" w:type="dxa"/>
                    <w:left w:w="240" w:type="dxa"/>
                    <w:bottom w:w="150" w:type="dxa"/>
                    <w:right w:w="240" w:type="dxa"/>
                  </w:tcMar>
                  <w:vAlign w:val="center"/>
                  <w:hideMark/>
                </w:tcPr>
                <w:p w14:paraId="51031E0D" w14:textId="77777777" w:rsidR="00086A03" w:rsidRPr="00086A03" w:rsidRDefault="00086A03" w:rsidP="00086A03">
                  <w:pPr>
                    <w:spacing w:after="0" w:line="240" w:lineRule="auto"/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</w:pPr>
                  <w:r w:rsidRPr="000E706C"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  <w:t>静态资源服务器</w:t>
                  </w:r>
                </w:p>
              </w:tc>
            </w:tr>
            <w:tr w:rsidR="00086A03" w:rsidRPr="00086A03" w14:paraId="212F0312" w14:textId="77777777" w:rsidTr="009271B9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single" w:sz="6" w:space="0" w:color="DDDDDD"/>
                    <w:left w:val="nil"/>
                  </w:tcBorders>
                  <w:shd w:val="clear" w:color="auto" w:fill="FEFEFE"/>
                  <w:tcMar>
                    <w:top w:w="150" w:type="dxa"/>
                    <w:left w:w="240" w:type="dxa"/>
                    <w:bottom w:w="150" w:type="dxa"/>
                    <w:right w:w="240" w:type="dxa"/>
                  </w:tcMar>
                  <w:vAlign w:val="center"/>
                  <w:hideMark/>
                </w:tcPr>
                <w:p w14:paraId="6EBEB4D3" w14:textId="77777777" w:rsidR="00086A03" w:rsidRPr="00086A03" w:rsidRDefault="00086A03" w:rsidP="00086A03">
                  <w:pPr>
                    <w:spacing w:after="0" w:line="240" w:lineRule="auto"/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</w:pPr>
                  <w:r w:rsidRPr="000E706C"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  <w:t>Druid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</w:tcBorders>
                  <w:shd w:val="clear" w:color="auto" w:fill="FEFEFE"/>
                  <w:tcMar>
                    <w:top w:w="150" w:type="dxa"/>
                    <w:left w:w="240" w:type="dxa"/>
                    <w:bottom w:w="150" w:type="dxa"/>
                    <w:right w:w="240" w:type="dxa"/>
                  </w:tcMar>
                  <w:vAlign w:val="center"/>
                  <w:hideMark/>
                </w:tcPr>
                <w:p w14:paraId="252BECFA" w14:textId="77777777" w:rsidR="00086A03" w:rsidRPr="00086A03" w:rsidRDefault="00086A03" w:rsidP="00086A03">
                  <w:pPr>
                    <w:spacing w:after="0" w:line="240" w:lineRule="auto"/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</w:pPr>
                  <w:r w:rsidRPr="000E706C"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  <w:t>数据库连接池</w:t>
                  </w:r>
                </w:p>
              </w:tc>
            </w:tr>
            <w:tr w:rsidR="00086A03" w:rsidRPr="00086A03" w14:paraId="731F68F2" w14:textId="77777777" w:rsidTr="009271B9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single" w:sz="6" w:space="0" w:color="DDDDDD"/>
                    <w:left w:val="nil"/>
                  </w:tcBorders>
                  <w:shd w:val="clear" w:color="auto" w:fill="FEFEFE"/>
                  <w:tcMar>
                    <w:top w:w="150" w:type="dxa"/>
                    <w:left w:w="240" w:type="dxa"/>
                    <w:bottom w:w="150" w:type="dxa"/>
                    <w:right w:w="240" w:type="dxa"/>
                  </w:tcMar>
                  <w:vAlign w:val="center"/>
                  <w:hideMark/>
                </w:tcPr>
                <w:p w14:paraId="2395919F" w14:textId="77777777" w:rsidR="00086A03" w:rsidRPr="00086A03" w:rsidRDefault="00086A03" w:rsidP="00086A03">
                  <w:pPr>
                    <w:spacing w:after="0" w:line="240" w:lineRule="auto"/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</w:pPr>
                  <w:r w:rsidRPr="000E706C"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  <w:t>Lombok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</w:tcBorders>
                  <w:shd w:val="clear" w:color="auto" w:fill="FEFEFE"/>
                  <w:tcMar>
                    <w:top w:w="150" w:type="dxa"/>
                    <w:left w:w="240" w:type="dxa"/>
                    <w:bottom w:w="150" w:type="dxa"/>
                    <w:right w:w="240" w:type="dxa"/>
                  </w:tcMar>
                  <w:vAlign w:val="center"/>
                  <w:hideMark/>
                </w:tcPr>
                <w:p w14:paraId="3C005090" w14:textId="77777777" w:rsidR="00086A03" w:rsidRPr="00086A03" w:rsidRDefault="00086A03" w:rsidP="00086A03">
                  <w:pPr>
                    <w:spacing w:after="0" w:line="240" w:lineRule="auto"/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</w:pPr>
                  <w:r w:rsidRPr="000E706C"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  <w:t>简化对象封装工具</w:t>
                  </w:r>
                </w:p>
              </w:tc>
            </w:tr>
            <w:tr w:rsidR="00086A03" w:rsidRPr="00086A03" w14:paraId="592460D9" w14:textId="77777777" w:rsidTr="009271B9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single" w:sz="6" w:space="0" w:color="DDDDDD"/>
                    <w:left w:val="nil"/>
                  </w:tcBorders>
                  <w:shd w:val="clear" w:color="auto" w:fill="FEFEFE"/>
                  <w:tcMar>
                    <w:top w:w="150" w:type="dxa"/>
                    <w:left w:w="240" w:type="dxa"/>
                    <w:bottom w:w="150" w:type="dxa"/>
                    <w:right w:w="240" w:type="dxa"/>
                  </w:tcMar>
                  <w:vAlign w:val="center"/>
                  <w:hideMark/>
                </w:tcPr>
                <w:p w14:paraId="1709F471" w14:textId="77777777" w:rsidR="00086A03" w:rsidRPr="00086A03" w:rsidRDefault="00086A03" w:rsidP="00086A03">
                  <w:pPr>
                    <w:spacing w:after="0" w:line="240" w:lineRule="auto"/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</w:pPr>
                  <w:r w:rsidRPr="000E706C"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  <w:t>Redis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</w:tcBorders>
                  <w:shd w:val="clear" w:color="auto" w:fill="FEFEFE"/>
                  <w:tcMar>
                    <w:top w:w="150" w:type="dxa"/>
                    <w:left w:w="240" w:type="dxa"/>
                    <w:bottom w:w="150" w:type="dxa"/>
                    <w:right w:w="240" w:type="dxa"/>
                  </w:tcMar>
                  <w:vAlign w:val="center"/>
                  <w:hideMark/>
                </w:tcPr>
                <w:p w14:paraId="73F35582" w14:textId="77777777" w:rsidR="00086A03" w:rsidRPr="00086A03" w:rsidRDefault="00086A03" w:rsidP="00086A03">
                  <w:pPr>
                    <w:spacing w:after="0" w:line="240" w:lineRule="auto"/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</w:pPr>
                  <w:r w:rsidRPr="000E706C"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  <w:t>缓存</w:t>
                  </w:r>
                </w:p>
              </w:tc>
            </w:tr>
            <w:tr w:rsidR="00086A03" w:rsidRPr="00086A03" w14:paraId="71E6497E" w14:textId="77777777" w:rsidTr="009271B9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single" w:sz="6" w:space="0" w:color="DDDDDD"/>
                    <w:left w:val="nil"/>
                    <w:bottom w:val="single" w:sz="6" w:space="0" w:color="DDDDDD"/>
                  </w:tcBorders>
                  <w:shd w:val="clear" w:color="auto" w:fill="FEFEFE"/>
                  <w:tcMar>
                    <w:top w:w="150" w:type="dxa"/>
                    <w:left w:w="240" w:type="dxa"/>
                    <w:bottom w:w="150" w:type="dxa"/>
                    <w:right w:w="240" w:type="dxa"/>
                  </w:tcMar>
                  <w:vAlign w:val="center"/>
                  <w:hideMark/>
                </w:tcPr>
                <w:p w14:paraId="63A45227" w14:textId="77777777" w:rsidR="00086A03" w:rsidRPr="00086A03" w:rsidRDefault="00086A03" w:rsidP="00086A03">
                  <w:pPr>
                    <w:spacing w:after="0" w:line="240" w:lineRule="auto"/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</w:pPr>
                  <w:r w:rsidRPr="000E706C"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  <w:t>Hutools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</w:tcBorders>
                  <w:shd w:val="clear" w:color="auto" w:fill="FEFEFE"/>
                  <w:tcMar>
                    <w:top w:w="150" w:type="dxa"/>
                    <w:left w:w="240" w:type="dxa"/>
                    <w:bottom w:w="150" w:type="dxa"/>
                    <w:right w:w="240" w:type="dxa"/>
                  </w:tcMar>
                  <w:vAlign w:val="center"/>
                  <w:hideMark/>
                </w:tcPr>
                <w:p w14:paraId="31F07C88" w14:textId="77777777" w:rsidR="00086A03" w:rsidRPr="00086A03" w:rsidRDefault="00086A03" w:rsidP="00086A03">
                  <w:pPr>
                    <w:spacing w:after="0" w:line="240" w:lineRule="auto"/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</w:pPr>
                  <w:r w:rsidRPr="000E706C"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  <w:t>工具类</w:t>
                  </w:r>
                </w:p>
              </w:tc>
            </w:tr>
            <w:tr w:rsidR="00F54236" w:rsidRPr="000E706C" w14:paraId="07343DEB" w14:textId="77777777" w:rsidTr="009271B9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single" w:sz="6" w:space="0" w:color="DDDDDD"/>
                    <w:left w:val="nil"/>
                  </w:tcBorders>
                  <w:shd w:val="clear" w:color="auto" w:fill="FEFEFE"/>
                  <w:tcMar>
                    <w:top w:w="150" w:type="dxa"/>
                    <w:left w:w="240" w:type="dxa"/>
                    <w:bottom w:w="150" w:type="dxa"/>
                    <w:right w:w="240" w:type="dxa"/>
                  </w:tcMar>
                  <w:vAlign w:val="center"/>
                </w:tcPr>
                <w:p w14:paraId="2A9E49AE" w14:textId="77777777" w:rsidR="00F54236" w:rsidRPr="000E706C" w:rsidRDefault="00F54236" w:rsidP="00086A03">
                  <w:pPr>
                    <w:spacing w:after="0" w:line="240" w:lineRule="auto"/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</w:pPr>
                  <w:r w:rsidRPr="000E706C"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  <w:t>Mysql-connector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</w:tcBorders>
                  <w:shd w:val="clear" w:color="auto" w:fill="FEFEFE"/>
                  <w:tcMar>
                    <w:top w:w="150" w:type="dxa"/>
                    <w:left w:w="240" w:type="dxa"/>
                    <w:bottom w:w="150" w:type="dxa"/>
                    <w:right w:w="240" w:type="dxa"/>
                  </w:tcMar>
                  <w:vAlign w:val="center"/>
                </w:tcPr>
                <w:p w14:paraId="157D6910" w14:textId="77777777" w:rsidR="00F54236" w:rsidRPr="000E706C" w:rsidRDefault="00F54236" w:rsidP="00086A03">
                  <w:pPr>
                    <w:spacing w:after="0" w:line="240" w:lineRule="auto"/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</w:pPr>
                  <w:r w:rsidRPr="000E706C"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  <w:t>Mysql</w:t>
                  </w:r>
                  <w:r w:rsidRPr="000E706C"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  <w:t>连接池</w:t>
                  </w:r>
                </w:p>
              </w:tc>
            </w:tr>
          </w:tbl>
          <w:p w14:paraId="7A380F33" w14:textId="77777777" w:rsidR="00032988" w:rsidRDefault="00032988" w:rsidP="00032988">
            <w:pPr>
              <w:pStyle w:val="a8"/>
              <w:spacing w:after="0" w:line="240" w:lineRule="atLeast"/>
              <w:ind w:left="357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5E84C20" wp14:editId="5BBD3985">
                  <wp:extent cx="4629630" cy="1396246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9512" cy="1402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4904AB" w14:textId="5A9E9615" w:rsidR="005F430A" w:rsidRPr="00F77D3A" w:rsidRDefault="005F430A" w:rsidP="005F430A">
            <w:pPr>
              <w:pStyle w:val="af2"/>
              <w:spacing w:before="156" w:after="156"/>
            </w:pPr>
            <w:r>
              <w:rPr>
                <w:rFonts w:hint="eastAsia"/>
              </w:rPr>
              <w:t>图</w:t>
            </w:r>
            <w:r>
              <w:t>1</w:t>
            </w:r>
            <w:r w:rsidR="00260819">
              <w:t>2</w:t>
            </w:r>
            <w:r>
              <w:t xml:space="preserve">. </w:t>
            </w:r>
            <w:r>
              <w:rPr>
                <w:rFonts w:hint="eastAsia"/>
              </w:rPr>
              <w:t>后台部分文件结构</w:t>
            </w:r>
          </w:p>
          <w:p w14:paraId="0AB67AA3" w14:textId="0DBC2DF0" w:rsidR="004637CC" w:rsidRDefault="004637CC" w:rsidP="004637CC">
            <w:pPr>
              <w:pStyle w:val="a8"/>
              <w:spacing w:after="0" w:line="240" w:lineRule="atLeast"/>
              <w:ind w:left="717"/>
              <w:rPr>
                <w:rFonts w:ascii="Times New Roman" w:hAnsi="Times New Roman" w:cs="Times New Roman"/>
                <w:b/>
                <w:sz w:val="28"/>
                <w:szCs w:val="24"/>
              </w:rPr>
            </w:pPr>
          </w:p>
          <w:p w14:paraId="073AFB5A" w14:textId="77777777" w:rsidR="004637CC" w:rsidRPr="004637CC" w:rsidRDefault="004637CC" w:rsidP="004637CC">
            <w:pPr>
              <w:pStyle w:val="a8"/>
              <w:spacing w:after="0" w:line="240" w:lineRule="atLeast"/>
              <w:ind w:left="717"/>
              <w:rPr>
                <w:rFonts w:ascii="Times New Roman" w:hAnsi="Times New Roman" w:cs="Times New Roman"/>
                <w:b/>
                <w:sz w:val="28"/>
                <w:szCs w:val="24"/>
              </w:rPr>
            </w:pPr>
          </w:p>
          <w:p w14:paraId="095CB209" w14:textId="6D665ACE" w:rsidR="00086A03" w:rsidRPr="00EE6231" w:rsidRDefault="006F7D06" w:rsidP="00EE6231">
            <w:pPr>
              <w:pStyle w:val="a8"/>
              <w:numPr>
                <w:ilvl w:val="0"/>
                <w:numId w:val="20"/>
              </w:numPr>
              <w:spacing w:after="0" w:line="240" w:lineRule="atLeast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EE6231">
              <w:rPr>
                <w:rFonts w:ascii="Times New Roman" w:hAnsi="Times New Roman" w:cs="Times New Roman"/>
                <w:b/>
                <w:sz w:val="28"/>
                <w:szCs w:val="24"/>
              </w:rPr>
              <w:lastRenderedPageBreak/>
              <w:t>前端关键技术</w:t>
            </w:r>
          </w:p>
          <w:p w14:paraId="4426BA44" w14:textId="237F00E2" w:rsidR="003D43DB" w:rsidRDefault="00064278" w:rsidP="007B6870">
            <w:pPr>
              <w:spacing w:after="120" w:line="240" w:lineRule="auto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 w:rsidRPr="007B6870">
              <w:rPr>
                <w:rFonts w:ascii="Times New Roman" w:hAnsi="Times New Roman" w:cs="Times New Roman"/>
                <w:sz w:val="24"/>
              </w:rPr>
              <w:t>uni-app </w:t>
            </w:r>
            <w:r w:rsidRPr="007B6870">
              <w:rPr>
                <w:rFonts w:ascii="Times New Roman" w:hAnsi="Times New Roman" w:cs="Times New Roman"/>
                <w:sz w:val="24"/>
              </w:rPr>
              <w:t>是一个使用</w:t>
            </w:r>
            <w:r w:rsidRPr="007B6870">
              <w:rPr>
                <w:rFonts w:ascii="Times New Roman" w:hAnsi="Times New Roman" w:cs="Times New Roman"/>
                <w:sz w:val="24"/>
              </w:rPr>
              <w:t> </w:t>
            </w:r>
            <w:hyperlink r:id="rId30" w:tgtFrame="_blank" w:history="1">
              <w:r w:rsidRPr="007B6870">
                <w:rPr>
                  <w:rFonts w:ascii="Times New Roman" w:hAnsi="Times New Roman" w:cs="Times New Roman"/>
                  <w:sz w:val="24"/>
                </w:rPr>
                <w:t>Vue.js </w:t>
              </w:r>
            </w:hyperlink>
            <w:r w:rsidRPr="007B6870">
              <w:rPr>
                <w:rFonts w:ascii="Times New Roman" w:hAnsi="Times New Roman" w:cs="Times New Roman"/>
                <w:sz w:val="24"/>
              </w:rPr>
              <w:t>开发所有前端应用的框架，开发者编写一套代码，可发布到</w:t>
            </w:r>
            <w:r w:rsidRPr="007B6870">
              <w:rPr>
                <w:rFonts w:ascii="Times New Roman" w:hAnsi="Times New Roman" w:cs="Times New Roman"/>
                <w:sz w:val="24"/>
              </w:rPr>
              <w:t>iOS</w:t>
            </w:r>
            <w:r w:rsidRPr="007B6870">
              <w:rPr>
                <w:rFonts w:ascii="Times New Roman" w:hAnsi="Times New Roman" w:cs="Times New Roman"/>
                <w:sz w:val="24"/>
              </w:rPr>
              <w:t>、</w:t>
            </w:r>
            <w:r w:rsidRPr="007B6870">
              <w:rPr>
                <w:rFonts w:ascii="Times New Roman" w:hAnsi="Times New Roman" w:cs="Times New Roman"/>
                <w:sz w:val="24"/>
              </w:rPr>
              <w:t>Android</w:t>
            </w:r>
            <w:r w:rsidRPr="007B6870">
              <w:rPr>
                <w:rFonts w:ascii="Times New Roman" w:hAnsi="Times New Roman" w:cs="Times New Roman"/>
                <w:sz w:val="24"/>
              </w:rPr>
              <w:t>、</w:t>
            </w:r>
            <w:r w:rsidRPr="007B6870">
              <w:rPr>
                <w:rFonts w:ascii="Times New Roman" w:hAnsi="Times New Roman" w:cs="Times New Roman"/>
                <w:sz w:val="24"/>
              </w:rPr>
              <w:t>Web</w:t>
            </w:r>
            <w:r w:rsidRPr="007B6870">
              <w:rPr>
                <w:rFonts w:ascii="Times New Roman" w:hAnsi="Times New Roman" w:cs="Times New Roman"/>
                <w:sz w:val="24"/>
              </w:rPr>
              <w:t>（响应式）、以及各种小程序（微信</w:t>
            </w:r>
            <w:r w:rsidRPr="007B6870">
              <w:rPr>
                <w:rFonts w:ascii="Times New Roman" w:hAnsi="Times New Roman" w:cs="Times New Roman"/>
                <w:sz w:val="24"/>
              </w:rPr>
              <w:t>/</w:t>
            </w:r>
            <w:r w:rsidRPr="007B6870">
              <w:rPr>
                <w:rFonts w:ascii="Times New Roman" w:hAnsi="Times New Roman" w:cs="Times New Roman"/>
                <w:sz w:val="24"/>
              </w:rPr>
              <w:t>支付宝</w:t>
            </w:r>
            <w:r w:rsidRPr="007B6870">
              <w:rPr>
                <w:rFonts w:ascii="Times New Roman" w:hAnsi="Times New Roman" w:cs="Times New Roman"/>
                <w:sz w:val="24"/>
              </w:rPr>
              <w:t>/</w:t>
            </w:r>
            <w:r w:rsidRPr="007B6870">
              <w:rPr>
                <w:rFonts w:ascii="Times New Roman" w:hAnsi="Times New Roman" w:cs="Times New Roman"/>
                <w:sz w:val="24"/>
              </w:rPr>
              <w:t>百度</w:t>
            </w:r>
            <w:r w:rsidRPr="007B6870">
              <w:rPr>
                <w:rFonts w:ascii="Times New Roman" w:hAnsi="Times New Roman" w:cs="Times New Roman"/>
                <w:sz w:val="24"/>
              </w:rPr>
              <w:t>/</w:t>
            </w:r>
            <w:r w:rsidRPr="007B6870">
              <w:rPr>
                <w:rFonts w:ascii="Times New Roman" w:hAnsi="Times New Roman" w:cs="Times New Roman"/>
                <w:sz w:val="24"/>
              </w:rPr>
              <w:t>头条</w:t>
            </w:r>
            <w:r w:rsidRPr="007B6870">
              <w:rPr>
                <w:rFonts w:ascii="Times New Roman" w:hAnsi="Times New Roman" w:cs="Times New Roman"/>
                <w:sz w:val="24"/>
              </w:rPr>
              <w:t>/</w:t>
            </w:r>
            <w:r w:rsidRPr="007B6870">
              <w:rPr>
                <w:rFonts w:ascii="Times New Roman" w:hAnsi="Times New Roman" w:cs="Times New Roman"/>
                <w:sz w:val="24"/>
              </w:rPr>
              <w:t>飞书</w:t>
            </w:r>
            <w:r w:rsidRPr="007B6870">
              <w:rPr>
                <w:rFonts w:ascii="Times New Roman" w:hAnsi="Times New Roman" w:cs="Times New Roman"/>
                <w:sz w:val="24"/>
              </w:rPr>
              <w:t>/QQ/</w:t>
            </w:r>
            <w:r w:rsidRPr="007B6870">
              <w:rPr>
                <w:rFonts w:ascii="Times New Roman" w:hAnsi="Times New Roman" w:cs="Times New Roman"/>
                <w:sz w:val="24"/>
              </w:rPr>
              <w:t>快手</w:t>
            </w:r>
            <w:r w:rsidRPr="007B6870">
              <w:rPr>
                <w:rFonts w:ascii="Times New Roman" w:hAnsi="Times New Roman" w:cs="Times New Roman"/>
                <w:sz w:val="24"/>
              </w:rPr>
              <w:t>/</w:t>
            </w:r>
            <w:r w:rsidRPr="007B6870">
              <w:rPr>
                <w:rFonts w:ascii="Times New Roman" w:hAnsi="Times New Roman" w:cs="Times New Roman"/>
                <w:sz w:val="24"/>
              </w:rPr>
              <w:t>钉钉</w:t>
            </w:r>
            <w:r w:rsidRPr="007B6870">
              <w:rPr>
                <w:rFonts w:ascii="Times New Roman" w:hAnsi="Times New Roman" w:cs="Times New Roman"/>
                <w:sz w:val="24"/>
              </w:rPr>
              <w:t>/</w:t>
            </w:r>
            <w:r w:rsidRPr="007B6870">
              <w:rPr>
                <w:rFonts w:ascii="Times New Roman" w:hAnsi="Times New Roman" w:cs="Times New Roman"/>
                <w:sz w:val="24"/>
              </w:rPr>
              <w:t>淘宝）、快应用等多个平台。</w:t>
            </w:r>
            <w:r w:rsidRPr="007B6870">
              <w:rPr>
                <w:rFonts w:ascii="Times New Roman" w:hAnsi="Times New Roman" w:cs="Times New Roman" w:hint="eastAsia"/>
                <w:sz w:val="24"/>
              </w:rPr>
              <w:t>H</w:t>
            </w:r>
            <w:r w:rsidRPr="007B6870">
              <w:rPr>
                <w:rFonts w:ascii="Times New Roman" w:hAnsi="Times New Roman" w:cs="Times New Roman"/>
                <w:sz w:val="24"/>
              </w:rPr>
              <w:t>BuilderX</w:t>
            </w:r>
            <w:r w:rsidRPr="007B6870">
              <w:rPr>
                <w:rFonts w:ascii="Times New Roman" w:hAnsi="Times New Roman" w:cs="Times New Roman" w:hint="eastAsia"/>
                <w:sz w:val="24"/>
              </w:rPr>
              <w:t>是专门为</w:t>
            </w:r>
            <w:r w:rsidRPr="007B6870">
              <w:rPr>
                <w:rFonts w:ascii="Times New Roman" w:hAnsi="Times New Roman" w:cs="Times New Roman" w:hint="eastAsia"/>
                <w:sz w:val="24"/>
              </w:rPr>
              <w:t>u</w:t>
            </w:r>
            <w:r w:rsidRPr="007B6870">
              <w:rPr>
                <w:rFonts w:ascii="Times New Roman" w:hAnsi="Times New Roman" w:cs="Times New Roman"/>
                <w:sz w:val="24"/>
              </w:rPr>
              <w:t>niapp</w:t>
            </w:r>
            <w:r w:rsidRPr="007B6870">
              <w:rPr>
                <w:rFonts w:ascii="Times New Roman" w:hAnsi="Times New Roman" w:cs="Times New Roman" w:hint="eastAsia"/>
                <w:sz w:val="24"/>
              </w:rPr>
              <w:t>开发而生的开发工具。</w:t>
            </w:r>
            <w:r w:rsidR="005A6377" w:rsidRPr="007B6870">
              <w:rPr>
                <w:rFonts w:ascii="Times New Roman" w:hAnsi="Times New Roman" w:cs="Times New Roman"/>
                <w:sz w:val="24"/>
              </w:rPr>
              <w:t>U</w:t>
            </w:r>
            <w:r w:rsidR="005A6377" w:rsidRPr="007B6870">
              <w:rPr>
                <w:rFonts w:ascii="Times New Roman" w:hAnsi="Times New Roman" w:cs="Times New Roman" w:hint="eastAsia"/>
                <w:sz w:val="24"/>
              </w:rPr>
              <w:t>view</w:t>
            </w:r>
            <w:r w:rsidR="005A6377" w:rsidRPr="007B6870">
              <w:rPr>
                <w:rFonts w:ascii="Times New Roman" w:hAnsi="Times New Roman" w:cs="Times New Roman" w:hint="eastAsia"/>
                <w:sz w:val="24"/>
              </w:rPr>
              <w:t>则是适配了大部分平台的</w:t>
            </w:r>
            <w:r w:rsidR="005A6377" w:rsidRPr="007B6870">
              <w:rPr>
                <w:rFonts w:ascii="Times New Roman" w:hAnsi="Times New Roman" w:cs="Times New Roman" w:hint="eastAsia"/>
                <w:sz w:val="24"/>
              </w:rPr>
              <w:t>uniapp</w:t>
            </w:r>
            <w:r w:rsidR="005A6377" w:rsidRPr="007B6870">
              <w:rPr>
                <w:rFonts w:ascii="Times New Roman" w:hAnsi="Times New Roman" w:cs="Times New Roman" w:hint="eastAsia"/>
                <w:sz w:val="24"/>
              </w:rPr>
              <w:t>开发</w:t>
            </w:r>
            <w:r w:rsidR="005A6377" w:rsidRPr="007B6870">
              <w:rPr>
                <w:rFonts w:ascii="Times New Roman" w:hAnsi="Times New Roman" w:cs="Times New Roman" w:hint="eastAsia"/>
                <w:sz w:val="24"/>
              </w:rPr>
              <w:t>ui</w:t>
            </w:r>
            <w:r w:rsidR="005A6377" w:rsidRPr="007B6870">
              <w:rPr>
                <w:rFonts w:ascii="Times New Roman" w:hAnsi="Times New Roman" w:cs="Times New Roman" w:hint="eastAsia"/>
                <w:sz w:val="24"/>
              </w:rPr>
              <w:t>。</w:t>
            </w:r>
          </w:p>
          <w:p w14:paraId="5A51A4C2" w14:textId="02A5376D" w:rsidR="005F430A" w:rsidRPr="005F430A" w:rsidRDefault="005F430A" w:rsidP="005F430A">
            <w:pPr>
              <w:pStyle w:val="af2"/>
              <w:spacing w:before="156" w:after="156"/>
            </w:pPr>
            <w:r>
              <w:rPr>
                <w:rFonts w:hint="eastAsia"/>
              </w:rPr>
              <w:t>表</w:t>
            </w: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前端技术栈</w:t>
            </w:r>
          </w:p>
          <w:tbl>
            <w:tblPr>
              <w:tblW w:w="0" w:type="auto"/>
              <w:jc w:val="center"/>
              <w:tblCellSpacing w:w="15" w:type="dxa"/>
              <w:tblBorders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tblBorders>
              <w:shd w:val="clear" w:color="auto" w:fill="FEFEFE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92"/>
              <w:gridCol w:w="1889"/>
            </w:tblGrid>
            <w:tr w:rsidR="006F7D06" w:rsidRPr="006F7D06" w14:paraId="1823BEDD" w14:textId="77777777" w:rsidTr="00B20445">
              <w:trPr>
                <w:tblHeader/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</w:tcBorders>
                  <w:shd w:val="clear" w:color="auto" w:fill="E7ECF3"/>
                  <w:tcMar>
                    <w:top w:w="150" w:type="dxa"/>
                    <w:left w:w="240" w:type="dxa"/>
                    <w:bottom w:w="150" w:type="dxa"/>
                    <w:right w:w="240" w:type="dxa"/>
                  </w:tcMar>
                  <w:vAlign w:val="center"/>
                  <w:hideMark/>
                </w:tcPr>
                <w:p w14:paraId="1CC4A8FC" w14:textId="77777777" w:rsidR="006F7D06" w:rsidRPr="006F7D06" w:rsidRDefault="006F7D06" w:rsidP="006F7D06">
                  <w:pPr>
                    <w:spacing w:after="0" w:line="240" w:lineRule="auto"/>
                    <w:jc w:val="center"/>
                    <w:rPr>
                      <w:rFonts w:ascii="Times New Roman" w:eastAsia="宋体" w:hAnsi="Times New Roman" w:cs="Times New Roman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0E706C">
                    <w:rPr>
                      <w:rFonts w:ascii="Times New Roman" w:eastAsia="宋体" w:hAnsi="Times New Roman" w:cs="Times New Roman"/>
                      <w:b/>
                      <w:bCs/>
                      <w:color w:val="000000"/>
                      <w:sz w:val="24"/>
                      <w:szCs w:val="24"/>
                    </w:rPr>
                    <w:t>技术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single" w:sz="6" w:space="0" w:color="DDDDDD"/>
                    <w:bottom w:val="nil"/>
                  </w:tcBorders>
                  <w:shd w:val="clear" w:color="auto" w:fill="E7ECF3"/>
                  <w:tcMar>
                    <w:top w:w="150" w:type="dxa"/>
                    <w:left w:w="240" w:type="dxa"/>
                    <w:bottom w:w="150" w:type="dxa"/>
                    <w:right w:w="240" w:type="dxa"/>
                  </w:tcMar>
                  <w:vAlign w:val="center"/>
                  <w:hideMark/>
                </w:tcPr>
                <w:p w14:paraId="3F937CB3" w14:textId="77777777" w:rsidR="006F7D06" w:rsidRPr="006F7D06" w:rsidRDefault="006F7D06" w:rsidP="006F7D06">
                  <w:pPr>
                    <w:spacing w:after="0" w:line="240" w:lineRule="auto"/>
                    <w:jc w:val="center"/>
                    <w:rPr>
                      <w:rFonts w:ascii="Times New Roman" w:eastAsia="宋体" w:hAnsi="Times New Roman" w:cs="Times New Roman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0E706C">
                    <w:rPr>
                      <w:rFonts w:ascii="Times New Roman" w:eastAsia="宋体" w:hAnsi="Times New Roman" w:cs="Times New Roman"/>
                      <w:b/>
                      <w:bCs/>
                      <w:color w:val="000000"/>
                      <w:sz w:val="24"/>
                      <w:szCs w:val="24"/>
                    </w:rPr>
                    <w:t>说明</w:t>
                  </w:r>
                </w:p>
              </w:tc>
            </w:tr>
            <w:tr w:rsidR="006F7D06" w:rsidRPr="006F7D06" w14:paraId="06205829" w14:textId="77777777" w:rsidTr="00B20445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nil"/>
                    <w:left w:val="nil"/>
                  </w:tcBorders>
                  <w:shd w:val="clear" w:color="auto" w:fill="FEFEFE"/>
                  <w:tcMar>
                    <w:top w:w="150" w:type="dxa"/>
                    <w:left w:w="240" w:type="dxa"/>
                    <w:bottom w:w="150" w:type="dxa"/>
                    <w:right w:w="240" w:type="dxa"/>
                  </w:tcMar>
                  <w:vAlign w:val="center"/>
                  <w:hideMark/>
                </w:tcPr>
                <w:p w14:paraId="2E5DE3FA" w14:textId="77777777" w:rsidR="006F7D06" w:rsidRPr="006F7D06" w:rsidRDefault="006F7D06" w:rsidP="006F7D06">
                  <w:pPr>
                    <w:spacing w:after="0" w:line="240" w:lineRule="auto"/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</w:pPr>
                  <w:r w:rsidRPr="000E706C"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  <w:t>Uniapp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single" w:sz="6" w:space="0" w:color="DDDDDD"/>
                  </w:tcBorders>
                  <w:shd w:val="clear" w:color="auto" w:fill="FEFEFE"/>
                  <w:tcMar>
                    <w:top w:w="150" w:type="dxa"/>
                    <w:left w:w="240" w:type="dxa"/>
                    <w:bottom w:w="150" w:type="dxa"/>
                    <w:right w:w="240" w:type="dxa"/>
                  </w:tcMar>
                  <w:vAlign w:val="center"/>
                  <w:hideMark/>
                </w:tcPr>
                <w:p w14:paraId="62FFB06E" w14:textId="77777777" w:rsidR="006F7D06" w:rsidRPr="006F7D06" w:rsidRDefault="006F7D06" w:rsidP="006F7D06">
                  <w:pPr>
                    <w:spacing w:after="0" w:line="240" w:lineRule="auto"/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</w:pPr>
                  <w:r w:rsidRPr="000E706C"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  <w:t>前端框架</w:t>
                  </w:r>
                </w:p>
              </w:tc>
            </w:tr>
            <w:tr w:rsidR="006F7D06" w:rsidRPr="006F7D06" w14:paraId="77568247" w14:textId="77777777" w:rsidTr="00B20445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single" w:sz="6" w:space="0" w:color="DDDDDD"/>
                    <w:left w:val="nil"/>
                  </w:tcBorders>
                  <w:shd w:val="clear" w:color="auto" w:fill="FEFEFE"/>
                  <w:tcMar>
                    <w:top w:w="150" w:type="dxa"/>
                    <w:left w:w="240" w:type="dxa"/>
                    <w:bottom w:w="150" w:type="dxa"/>
                    <w:right w:w="240" w:type="dxa"/>
                  </w:tcMar>
                  <w:vAlign w:val="center"/>
                  <w:hideMark/>
                </w:tcPr>
                <w:p w14:paraId="21E2DB76" w14:textId="77777777" w:rsidR="006F7D06" w:rsidRPr="006F7D06" w:rsidRDefault="006F7D06" w:rsidP="006F7D06">
                  <w:pPr>
                    <w:spacing w:after="0" w:line="240" w:lineRule="auto"/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</w:pPr>
                  <w:r w:rsidRPr="000E706C"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  <w:t>HBuilderX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</w:tcBorders>
                  <w:shd w:val="clear" w:color="auto" w:fill="FEFEFE"/>
                  <w:tcMar>
                    <w:top w:w="150" w:type="dxa"/>
                    <w:left w:w="240" w:type="dxa"/>
                    <w:bottom w:w="150" w:type="dxa"/>
                    <w:right w:w="240" w:type="dxa"/>
                  </w:tcMar>
                  <w:vAlign w:val="center"/>
                  <w:hideMark/>
                </w:tcPr>
                <w:p w14:paraId="170A0B0C" w14:textId="77777777" w:rsidR="006F7D06" w:rsidRPr="006F7D06" w:rsidRDefault="006F7D06" w:rsidP="006F7D06">
                  <w:pPr>
                    <w:spacing w:after="0" w:line="240" w:lineRule="auto"/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</w:pPr>
                  <w:r w:rsidRPr="000E706C"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  <w:t>开发工具</w:t>
                  </w:r>
                </w:p>
              </w:tc>
            </w:tr>
            <w:tr w:rsidR="006F7D06" w:rsidRPr="006F7D06" w14:paraId="680D4F1B" w14:textId="77777777" w:rsidTr="00B20445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single" w:sz="6" w:space="0" w:color="DDDDDD"/>
                    <w:left w:val="nil"/>
                  </w:tcBorders>
                  <w:shd w:val="clear" w:color="auto" w:fill="FEFEFE"/>
                  <w:tcMar>
                    <w:top w:w="150" w:type="dxa"/>
                    <w:left w:w="240" w:type="dxa"/>
                    <w:bottom w:w="150" w:type="dxa"/>
                    <w:right w:w="240" w:type="dxa"/>
                  </w:tcMar>
                  <w:vAlign w:val="center"/>
                  <w:hideMark/>
                </w:tcPr>
                <w:p w14:paraId="4CD0E377" w14:textId="77777777" w:rsidR="006F7D06" w:rsidRPr="006F7D06" w:rsidRDefault="006F7D06" w:rsidP="006F7D06">
                  <w:pPr>
                    <w:spacing w:after="0" w:line="240" w:lineRule="auto"/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</w:pPr>
                  <w:r w:rsidRPr="000E706C"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  <w:t>Uview2.0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</w:tcBorders>
                  <w:shd w:val="clear" w:color="auto" w:fill="FEFEFE"/>
                  <w:tcMar>
                    <w:top w:w="150" w:type="dxa"/>
                    <w:left w:w="240" w:type="dxa"/>
                    <w:bottom w:w="150" w:type="dxa"/>
                    <w:right w:w="240" w:type="dxa"/>
                  </w:tcMar>
                  <w:vAlign w:val="center"/>
                  <w:hideMark/>
                </w:tcPr>
                <w:p w14:paraId="04B327DF" w14:textId="77777777" w:rsidR="006F7D06" w:rsidRPr="006F7D06" w:rsidRDefault="006F7D06" w:rsidP="006F7D06">
                  <w:pPr>
                    <w:spacing w:after="0" w:line="240" w:lineRule="auto"/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</w:pPr>
                  <w:r w:rsidRPr="000E706C"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  <w:t>前端</w:t>
                  </w:r>
                  <w:r w:rsidRPr="000E706C"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  <w:t>UI</w:t>
                  </w:r>
                  <w:r w:rsidRPr="000E706C"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  <w:t>框架</w:t>
                  </w:r>
                </w:p>
              </w:tc>
            </w:tr>
            <w:tr w:rsidR="006F7D06" w:rsidRPr="006F7D06" w14:paraId="253BD240" w14:textId="77777777" w:rsidTr="00B20445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single" w:sz="6" w:space="0" w:color="DDDDDD"/>
                    <w:left w:val="nil"/>
                  </w:tcBorders>
                  <w:shd w:val="clear" w:color="auto" w:fill="FEFEFE"/>
                  <w:tcMar>
                    <w:top w:w="150" w:type="dxa"/>
                    <w:left w:w="240" w:type="dxa"/>
                    <w:bottom w:w="150" w:type="dxa"/>
                    <w:right w:w="240" w:type="dxa"/>
                  </w:tcMar>
                  <w:vAlign w:val="center"/>
                  <w:hideMark/>
                </w:tcPr>
                <w:p w14:paraId="61A0A861" w14:textId="77777777" w:rsidR="006F7D06" w:rsidRPr="006F7D06" w:rsidRDefault="006F7D06" w:rsidP="006F7D06">
                  <w:pPr>
                    <w:spacing w:after="0" w:line="240" w:lineRule="auto"/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</w:pPr>
                  <w:r w:rsidRPr="000E706C"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  <w:t>vuex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</w:tcBorders>
                  <w:shd w:val="clear" w:color="auto" w:fill="FEFEFE"/>
                  <w:tcMar>
                    <w:top w:w="150" w:type="dxa"/>
                    <w:left w:w="240" w:type="dxa"/>
                    <w:bottom w:w="150" w:type="dxa"/>
                    <w:right w:w="240" w:type="dxa"/>
                  </w:tcMar>
                  <w:vAlign w:val="center"/>
                  <w:hideMark/>
                </w:tcPr>
                <w:p w14:paraId="6B688ED1" w14:textId="77777777" w:rsidR="006F7D06" w:rsidRPr="006F7D06" w:rsidRDefault="006F7D06" w:rsidP="006F7D06">
                  <w:pPr>
                    <w:spacing w:after="0" w:line="240" w:lineRule="auto"/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</w:pPr>
                  <w:r w:rsidRPr="000E706C"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  <w:t>全局总线</w:t>
                  </w:r>
                </w:p>
              </w:tc>
            </w:tr>
            <w:tr w:rsidR="006F7D06" w:rsidRPr="006F7D06" w14:paraId="68207AEE" w14:textId="77777777" w:rsidTr="00B20445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single" w:sz="6" w:space="0" w:color="DDDDDD"/>
                    <w:left w:val="nil"/>
                  </w:tcBorders>
                  <w:shd w:val="clear" w:color="auto" w:fill="FEFEFE"/>
                  <w:tcMar>
                    <w:top w:w="150" w:type="dxa"/>
                    <w:left w:w="240" w:type="dxa"/>
                    <w:bottom w:w="150" w:type="dxa"/>
                    <w:right w:w="240" w:type="dxa"/>
                  </w:tcMar>
                  <w:vAlign w:val="center"/>
                  <w:hideMark/>
                </w:tcPr>
                <w:p w14:paraId="02FDB181" w14:textId="77777777" w:rsidR="006F7D06" w:rsidRPr="006F7D06" w:rsidRDefault="006F7D06" w:rsidP="006F7D06">
                  <w:pPr>
                    <w:spacing w:after="0" w:line="240" w:lineRule="auto"/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</w:pPr>
                  <w:r w:rsidRPr="000E706C"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  <w:t>Vue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</w:tcBorders>
                  <w:shd w:val="clear" w:color="auto" w:fill="FEFEFE"/>
                  <w:tcMar>
                    <w:top w:w="150" w:type="dxa"/>
                    <w:left w:w="240" w:type="dxa"/>
                    <w:bottom w:w="150" w:type="dxa"/>
                    <w:right w:w="240" w:type="dxa"/>
                  </w:tcMar>
                  <w:vAlign w:val="center"/>
                  <w:hideMark/>
                </w:tcPr>
                <w:p w14:paraId="598F4394" w14:textId="77777777" w:rsidR="006F7D06" w:rsidRPr="006F7D06" w:rsidRDefault="006F7D06" w:rsidP="006F7D06">
                  <w:pPr>
                    <w:spacing w:after="0" w:line="240" w:lineRule="auto"/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</w:pPr>
                  <w:r w:rsidRPr="000E706C">
                    <w:rPr>
                      <w:rFonts w:ascii="Times New Roman" w:eastAsia="宋体" w:hAnsi="Times New Roman" w:cs="Times New Roman"/>
                      <w:color w:val="282C34"/>
                      <w:sz w:val="24"/>
                      <w:szCs w:val="24"/>
                    </w:rPr>
                    <w:t>前端框架</w:t>
                  </w:r>
                </w:p>
              </w:tc>
            </w:tr>
          </w:tbl>
          <w:p w14:paraId="4118D819" w14:textId="77777777" w:rsidR="00413A84" w:rsidRDefault="00413A84" w:rsidP="00413A84">
            <w:pPr>
              <w:pStyle w:val="a8"/>
              <w:spacing w:after="0"/>
              <w:ind w:left="357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554919D" wp14:editId="1862F5E6">
                  <wp:extent cx="4508660" cy="1529123"/>
                  <wp:effectExtent l="0" t="0" r="635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7804" cy="1535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CF9C01" w14:textId="6E9974C0" w:rsidR="005F430A" w:rsidRDefault="005F430A" w:rsidP="005F430A">
            <w:pPr>
              <w:pStyle w:val="af2"/>
              <w:spacing w:before="156" w:after="156"/>
            </w:pPr>
            <w:r>
              <w:rPr>
                <w:rFonts w:hint="eastAsia"/>
              </w:rPr>
              <w:t>图</w:t>
            </w:r>
            <w:r w:rsidR="00260819">
              <w:rPr>
                <w:rFonts w:hint="eastAsia"/>
              </w:rPr>
              <w:t>1</w:t>
            </w:r>
            <w:r w:rsidR="00260819">
              <w:t>3</w:t>
            </w:r>
            <w:r>
              <w:t xml:space="preserve">. </w:t>
            </w:r>
            <w:r>
              <w:rPr>
                <w:rFonts w:hint="eastAsia"/>
              </w:rPr>
              <w:t>前端部分文件结构</w:t>
            </w:r>
          </w:p>
          <w:p w14:paraId="522D057C" w14:textId="24385791" w:rsidR="004637CC" w:rsidRDefault="004637CC" w:rsidP="005F430A">
            <w:pPr>
              <w:pStyle w:val="af2"/>
              <w:spacing w:before="156" w:after="156"/>
            </w:pPr>
          </w:p>
          <w:p w14:paraId="20841046" w14:textId="0571028F" w:rsidR="004637CC" w:rsidRDefault="004637CC" w:rsidP="005F430A">
            <w:pPr>
              <w:pStyle w:val="af2"/>
              <w:spacing w:before="156" w:after="156"/>
            </w:pPr>
          </w:p>
          <w:p w14:paraId="5B7BD31B" w14:textId="385EA4A0" w:rsidR="004637CC" w:rsidRDefault="004637CC" w:rsidP="005F430A">
            <w:pPr>
              <w:pStyle w:val="af2"/>
              <w:spacing w:before="156" w:after="156"/>
            </w:pPr>
          </w:p>
          <w:p w14:paraId="21DE6498" w14:textId="6BC5E638" w:rsidR="004637CC" w:rsidRDefault="004637CC" w:rsidP="005F430A">
            <w:pPr>
              <w:pStyle w:val="af2"/>
              <w:spacing w:before="156" w:after="156"/>
            </w:pPr>
          </w:p>
          <w:p w14:paraId="221DEBBB" w14:textId="70E9224C" w:rsidR="004637CC" w:rsidRDefault="004637CC" w:rsidP="005F430A">
            <w:pPr>
              <w:pStyle w:val="af2"/>
              <w:spacing w:before="156" w:after="156"/>
            </w:pPr>
          </w:p>
          <w:p w14:paraId="3AD5B4BF" w14:textId="3383D609" w:rsidR="004637CC" w:rsidRDefault="004637CC" w:rsidP="005F430A">
            <w:pPr>
              <w:pStyle w:val="af2"/>
              <w:spacing w:before="156" w:after="156"/>
            </w:pPr>
          </w:p>
          <w:p w14:paraId="63B6D828" w14:textId="788F5BE8" w:rsidR="004637CC" w:rsidRDefault="004637CC" w:rsidP="005F430A">
            <w:pPr>
              <w:pStyle w:val="af2"/>
              <w:spacing w:before="156" w:after="156"/>
            </w:pPr>
          </w:p>
          <w:p w14:paraId="2EC5CA45" w14:textId="74ED7D9F" w:rsidR="004637CC" w:rsidRDefault="004637CC" w:rsidP="005F430A">
            <w:pPr>
              <w:pStyle w:val="af2"/>
              <w:spacing w:before="156" w:after="156"/>
            </w:pPr>
          </w:p>
          <w:p w14:paraId="55F944AE" w14:textId="56CCB43B" w:rsidR="004637CC" w:rsidRDefault="004637CC" w:rsidP="005F430A">
            <w:pPr>
              <w:pStyle w:val="af2"/>
              <w:spacing w:before="156" w:after="156"/>
            </w:pPr>
          </w:p>
          <w:p w14:paraId="062B204A" w14:textId="3F827D17" w:rsidR="004637CC" w:rsidRDefault="004637CC" w:rsidP="005F430A">
            <w:pPr>
              <w:pStyle w:val="af2"/>
              <w:spacing w:before="156" w:after="156"/>
            </w:pPr>
          </w:p>
          <w:p w14:paraId="0C05BCC4" w14:textId="77777777" w:rsidR="004637CC" w:rsidRPr="00F77D3A" w:rsidRDefault="004637CC" w:rsidP="005F430A">
            <w:pPr>
              <w:pStyle w:val="af2"/>
              <w:spacing w:before="156" w:after="156"/>
            </w:pPr>
          </w:p>
          <w:p w14:paraId="039895B6" w14:textId="77777777" w:rsidR="00722FD4" w:rsidRPr="00EE6231" w:rsidRDefault="00E36489" w:rsidP="005F430A">
            <w:pPr>
              <w:pStyle w:val="a8"/>
              <w:numPr>
                <w:ilvl w:val="0"/>
                <w:numId w:val="20"/>
              </w:numPr>
              <w:spacing w:after="0" w:line="240" w:lineRule="auto"/>
              <w:ind w:left="714" w:hanging="357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EE6231">
              <w:rPr>
                <w:rFonts w:ascii="Times New Roman" w:hAnsi="Times New Roman" w:cs="Times New Roman" w:hint="eastAsia"/>
                <w:b/>
                <w:sz w:val="28"/>
                <w:szCs w:val="24"/>
              </w:rPr>
              <w:lastRenderedPageBreak/>
              <w:t>后端启动和部署</w:t>
            </w:r>
          </w:p>
          <w:p w14:paraId="0FB4180C" w14:textId="77777777" w:rsidR="00722FD4" w:rsidRPr="007B6870" w:rsidRDefault="00722FD4" w:rsidP="007B6870">
            <w:pPr>
              <w:spacing w:after="120" w:line="240" w:lineRule="auto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 w:rsidRPr="007B6870">
              <w:rPr>
                <w:rFonts w:ascii="Times New Roman" w:hAnsi="Times New Roman" w:cs="Times New Roman" w:hint="eastAsia"/>
                <w:sz w:val="24"/>
              </w:rPr>
              <w:t>在</w:t>
            </w:r>
            <w:r w:rsidR="00E36489" w:rsidRPr="007B6870">
              <w:rPr>
                <w:rFonts w:ascii="Times New Roman" w:hAnsi="Times New Roman" w:cs="Times New Roman" w:hint="eastAsia"/>
                <w:sz w:val="24"/>
              </w:rPr>
              <w:t>使用</w:t>
            </w:r>
            <w:r w:rsidR="00E36489" w:rsidRPr="007B6870">
              <w:rPr>
                <w:rFonts w:ascii="Times New Roman" w:hAnsi="Times New Roman" w:cs="Times New Roman" w:hint="eastAsia"/>
                <w:sz w:val="24"/>
              </w:rPr>
              <w:t>IDE</w:t>
            </w:r>
            <w:r w:rsidR="00E36489" w:rsidRPr="007B6870">
              <w:rPr>
                <w:rFonts w:ascii="Times New Roman" w:hAnsi="Times New Roman" w:cs="Times New Roman" w:hint="eastAsia"/>
                <w:sz w:val="24"/>
              </w:rPr>
              <w:t>自动导入相应的</w:t>
            </w:r>
            <w:r w:rsidR="00E36489" w:rsidRPr="007B6870">
              <w:rPr>
                <w:rFonts w:ascii="Times New Roman" w:hAnsi="Times New Roman" w:cs="Times New Roman"/>
                <w:sz w:val="24"/>
              </w:rPr>
              <w:t>Maven</w:t>
            </w:r>
            <w:r w:rsidR="00E36489" w:rsidRPr="007B6870">
              <w:rPr>
                <w:rFonts w:ascii="Times New Roman" w:hAnsi="Times New Roman" w:cs="Times New Roman" w:hint="eastAsia"/>
                <w:sz w:val="24"/>
              </w:rPr>
              <w:t>工程依赖</w:t>
            </w:r>
            <w:r w:rsidRPr="007B6870">
              <w:rPr>
                <w:rFonts w:ascii="Times New Roman" w:hAnsi="Times New Roman" w:cs="Times New Roman" w:hint="eastAsia"/>
                <w:sz w:val="24"/>
              </w:rPr>
              <w:t>，找到并运行启动类</w:t>
            </w:r>
            <w:r w:rsidRPr="007B6870">
              <w:rPr>
                <w:rFonts w:ascii="Times New Roman" w:hAnsi="Times New Roman" w:cs="Times New Roman" w:hint="eastAsia"/>
                <w:sz w:val="24"/>
              </w:rPr>
              <w:t>C</w:t>
            </w:r>
            <w:r w:rsidRPr="007B6870">
              <w:rPr>
                <w:rFonts w:ascii="Times New Roman" w:hAnsi="Times New Roman" w:cs="Times New Roman"/>
                <w:sz w:val="24"/>
              </w:rPr>
              <w:t>loudOrderingApplication</w:t>
            </w:r>
            <w:r w:rsidRPr="007B6870">
              <w:rPr>
                <w:rFonts w:ascii="Times New Roman" w:hAnsi="Times New Roman" w:cs="Times New Roman" w:hint="eastAsia"/>
                <w:sz w:val="24"/>
              </w:rPr>
              <w:t>，</w:t>
            </w:r>
            <w:r w:rsidRPr="007B6870">
              <w:rPr>
                <w:rFonts w:ascii="Times New Roman" w:hAnsi="Times New Roman" w:cs="Times New Roman"/>
                <w:sz w:val="24"/>
              </w:rPr>
              <w:t>启动后端项目，默认端口号</w:t>
            </w:r>
            <w:r w:rsidRPr="007B6870">
              <w:rPr>
                <w:rFonts w:ascii="Times New Roman" w:hAnsi="Times New Roman" w:cs="Times New Roman"/>
                <w:sz w:val="24"/>
              </w:rPr>
              <w:t>8849</w:t>
            </w:r>
            <w:r w:rsidRPr="007B6870">
              <w:rPr>
                <w:rFonts w:ascii="Times New Roman" w:hAnsi="Times New Roman" w:cs="Times New Roman"/>
                <w:sz w:val="24"/>
              </w:rPr>
              <w:t>，可以在项目路径下</w:t>
            </w:r>
            <w:r w:rsidRPr="007B6870">
              <w:rPr>
                <w:rFonts w:ascii="Times New Roman" w:hAnsi="Times New Roman" w:cs="Times New Roman"/>
                <w:sz w:val="24"/>
              </w:rPr>
              <w:t>/CloudOrdering_backend/src/main/resources/application.yml</w:t>
            </w:r>
            <w:r w:rsidRPr="007B6870">
              <w:rPr>
                <w:rFonts w:ascii="Times New Roman" w:hAnsi="Times New Roman" w:cs="Times New Roman"/>
                <w:sz w:val="24"/>
              </w:rPr>
              <w:t>修改</w:t>
            </w:r>
            <w:r w:rsidRPr="007B6870">
              <w:rPr>
                <w:rFonts w:ascii="Times New Roman" w:hAnsi="Times New Roman" w:cs="Times New Roman" w:hint="eastAsia"/>
                <w:sz w:val="24"/>
              </w:rPr>
              <w:t>端口号、路径名称、数据库配置、</w:t>
            </w:r>
            <w:r w:rsidRPr="007B6870">
              <w:rPr>
                <w:rFonts w:ascii="Times New Roman" w:hAnsi="Times New Roman" w:cs="Times New Roman" w:hint="eastAsia"/>
                <w:sz w:val="24"/>
              </w:rPr>
              <w:t>redis</w:t>
            </w:r>
            <w:r w:rsidRPr="007B6870">
              <w:rPr>
                <w:rFonts w:ascii="Times New Roman" w:hAnsi="Times New Roman" w:cs="Times New Roman" w:hint="eastAsia"/>
                <w:sz w:val="24"/>
              </w:rPr>
              <w:t>缓存配置、</w:t>
            </w:r>
            <w:r w:rsidRPr="007B6870">
              <w:rPr>
                <w:rFonts w:ascii="Times New Roman" w:hAnsi="Times New Roman" w:cs="Times New Roman" w:hint="eastAsia"/>
                <w:sz w:val="24"/>
              </w:rPr>
              <w:t>mybatis</w:t>
            </w:r>
            <w:r w:rsidRPr="007B6870">
              <w:rPr>
                <w:rFonts w:ascii="Times New Roman" w:hAnsi="Times New Roman" w:cs="Times New Roman"/>
                <w:sz w:val="24"/>
              </w:rPr>
              <w:t>-</w:t>
            </w:r>
            <w:r w:rsidRPr="007B6870">
              <w:rPr>
                <w:rFonts w:ascii="Times New Roman" w:hAnsi="Times New Roman" w:cs="Times New Roman" w:hint="eastAsia"/>
                <w:sz w:val="24"/>
              </w:rPr>
              <w:t>plus</w:t>
            </w:r>
            <w:r w:rsidRPr="007B6870">
              <w:rPr>
                <w:rFonts w:ascii="Times New Roman" w:hAnsi="Times New Roman" w:cs="Times New Roman" w:hint="eastAsia"/>
                <w:sz w:val="24"/>
              </w:rPr>
              <w:t>配置、日志级别等。</w:t>
            </w:r>
          </w:p>
          <w:p w14:paraId="0B0B4F4B" w14:textId="77777777" w:rsidR="003F5F20" w:rsidRPr="007B6870" w:rsidRDefault="003F5F20" w:rsidP="007B6870">
            <w:pPr>
              <w:spacing w:after="120" w:line="240" w:lineRule="auto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 w:rsidRPr="007B6870">
              <w:rPr>
                <w:rFonts w:ascii="Times New Roman" w:hAnsi="Times New Roman" w:cs="Times New Roman" w:hint="eastAsia"/>
                <w:sz w:val="24"/>
              </w:rPr>
              <w:t>部署时只需要利用</w:t>
            </w:r>
            <w:r w:rsidRPr="007B6870">
              <w:rPr>
                <w:rFonts w:ascii="Times New Roman" w:hAnsi="Times New Roman" w:cs="Times New Roman" w:hint="eastAsia"/>
                <w:sz w:val="24"/>
              </w:rPr>
              <w:t>maven</w:t>
            </w:r>
            <w:r w:rsidRPr="007B6870">
              <w:rPr>
                <w:rFonts w:ascii="Times New Roman" w:hAnsi="Times New Roman" w:cs="Times New Roman" w:hint="eastAsia"/>
                <w:sz w:val="24"/>
              </w:rPr>
              <w:t>工具中自带的</w:t>
            </w:r>
            <w:r w:rsidRPr="007B6870">
              <w:rPr>
                <w:rFonts w:ascii="Times New Roman" w:hAnsi="Times New Roman" w:cs="Times New Roman" w:hint="eastAsia"/>
                <w:sz w:val="24"/>
              </w:rPr>
              <w:t>package</w:t>
            </w:r>
            <w:r w:rsidRPr="007B6870">
              <w:rPr>
                <w:rFonts w:ascii="Times New Roman" w:hAnsi="Times New Roman" w:cs="Times New Roman" w:hint="eastAsia"/>
                <w:sz w:val="24"/>
              </w:rPr>
              <w:t>功能，将整个</w:t>
            </w:r>
            <w:r w:rsidRPr="007B6870">
              <w:rPr>
                <w:rFonts w:ascii="Times New Roman" w:hAnsi="Times New Roman" w:cs="Times New Roman" w:hint="eastAsia"/>
                <w:sz w:val="24"/>
              </w:rPr>
              <w:t>java</w:t>
            </w:r>
            <w:r w:rsidRPr="007B6870">
              <w:rPr>
                <w:rFonts w:ascii="Times New Roman" w:hAnsi="Times New Roman" w:cs="Times New Roman" w:hint="eastAsia"/>
                <w:sz w:val="24"/>
              </w:rPr>
              <w:t>项目打包为</w:t>
            </w:r>
            <w:r w:rsidRPr="007B6870">
              <w:rPr>
                <w:rFonts w:ascii="Times New Roman" w:hAnsi="Times New Roman" w:cs="Times New Roman" w:hint="eastAsia"/>
                <w:sz w:val="24"/>
              </w:rPr>
              <w:t>jar</w:t>
            </w:r>
            <w:r w:rsidRPr="007B6870">
              <w:rPr>
                <w:rFonts w:ascii="Times New Roman" w:hAnsi="Times New Roman" w:cs="Times New Roman" w:hint="eastAsia"/>
                <w:sz w:val="24"/>
              </w:rPr>
              <w:t>包。</w:t>
            </w:r>
            <w:r w:rsidR="0080545E" w:rsidRPr="007B6870">
              <w:rPr>
                <w:rFonts w:ascii="Times New Roman" w:hAnsi="Times New Roman" w:cs="Times New Roman" w:hint="eastAsia"/>
                <w:sz w:val="24"/>
              </w:rPr>
              <w:t>在安装了</w:t>
            </w:r>
            <w:r w:rsidR="0053191B" w:rsidRPr="007B6870">
              <w:rPr>
                <w:rFonts w:ascii="Times New Roman" w:hAnsi="Times New Roman" w:cs="Times New Roman" w:hint="eastAsia"/>
                <w:sz w:val="24"/>
              </w:rPr>
              <w:t>n</w:t>
            </w:r>
            <w:r w:rsidR="0053191B" w:rsidRPr="007B6870">
              <w:rPr>
                <w:rFonts w:ascii="Times New Roman" w:hAnsi="Times New Roman" w:cs="Times New Roman"/>
                <w:sz w:val="24"/>
              </w:rPr>
              <w:t>ginx</w:t>
            </w:r>
            <w:r w:rsidR="0053191B" w:rsidRPr="007B6870">
              <w:rPr>
                <w:rFonts w:ascii="Times New Roman" w:hAnsi="Times New Roman" w:cs="Times New Roman" w:hint="eastAsia"/>
                <w:sz w:val="24"/>
              </w:rPr>
              <w:t>、</w:t>
            </w:r>
            <w:r w:rsidR="0053191B" w:rsidRPr="007B6870">
              <w:rPr>
                <w:rFonts w:ascii="Times New Roman" w:hAnsi="Times New Roman" w:cs="Times New Roman" w:hint="eastAsia"/>
                <w:sz w:val="24"/>
              </w:rPr>
              <w:t>java</w:t>
            </w:r>
            <w:r w:rsidR="0053191B" w:rsidRPr="007B6870">
              <w:rPr>
                <w:rFonts w:ascii="Times New Roman" w:hAnsi="Times New Roman" w:cs="Times New Roman"/>
                <w:sz w:val="24"/>
              </w:rPr>
              <w:t>1.8</w:t>
            </w:r>
            <w:r w:rsidR="0053191B" w:rsidRPr="007B6870">
              <w:rPr>
                <w:rFonts w:ascii="Times New Roman" w:hAnsi="Times New Roman" w:cs="Times New Roman" w:hint="eastAsia"/>
                <w:sz w:val="24"/>
              </w:rPr>
              <w:t>的</w:t>
            </w:r>
            <w:r w:rsidR="0080545E" w:rsidRPr="007B6870">
              <w:rPr>
                <w:rFonts w:ascii="Times New Roman" w:hAnsi="Times New Roman" w:cs="Times New Roman" w:hint="eastAsia"/>
                <w:sz w:val="24"/>
              </w:rPr>
              <w:t>l</w:t>
            </w:r>
            <w:r w:rsidR="0080545E" w:rsidRPr="007B6870">
              <w:rPr>
                <w:rFonts w:ascii="Times New Roman" w:hAnsi="Times New Roman" w:cs="Times New Roman"/>
                <w:sz w:val="24"/>
              </w:rPr>
              <w:t>inux</w:t>
            </w:r>
            <w:r w:rsidR="0080545E" w:rsidRPr="007B6870">
              <w:rPr>
                <w:rFonts w:ascii="Times New Roman" w:hAnsi="Times New Roman" w:cs="Times New Roman" w:hint="eastAsia"/>
                <w:sz w:val="24"/>
              </w:rPr>
              <w:t>服务器中，运行命令</w:t>
            </w:r>
            <w:r w:rsidR="0080545E" w:rsidRPr="007B6870">
              <w:rPr>
                <w:rFonts w:ascii="Times New Roman" w:hAnsi="Times New Roman" w:cs="Times New Roman" w:hint="eastAsia"/>
                <w:sz w:val="24"/>
              </w:rPr>
              <w:t>n</w:t>
            </w:r>
            <w:r w:rsidR="0080545E" w:rsidRPr="007B6870">
              <w:rPr>
                <w:rFonts w:ascii="Times New Roman" w:hAnsi="Times New Roman" w:cs="Times New Roman"/>
                <w:sz w:val="24"/>
              </w:rPr>
              <w:t xml:space="preserve">ohup java -jar </w:t>
            </w:r>
            <w:r w:rsidR="0080545E" w:rsidRPr="007B6870">
              <w:rPr>
                <w:rFonts w:ascii="Times New Roman" w:hAnsi="Times New Roman" w:cs="Times New Roman" w:hint="eastAsia"/>
                <w:sz w:val="24"/>
              </w:rPr>
              <w:t>名称</w:t>
            </w:r>
            <w:r w:rsidR="0080545E" w:rsidRPr="007B6870">
              <w:rPr>
                <w:rFonts w:ascii="Times New Roman" w:hAnsi="Times New Roman" w:cs="Times New Roman" w:hint="eastAsia"/>
                <w:sz w:val="24"/>
              </w:rPr>
              <w:t>.</w:t>
            </w:r>
            <w:r w:rsidR="0080545E" w:rsidRPr="007B6870">
              <w:rPr>
                <w:rFonts w:ascii="Times New Roman" w:hAnsi="Times New Roman" w:cs="Times New Roman"/>
                <w:sz w:val="24"/>
              </w:rPr>
              <w:t>jar &amp;</w:t>
            </w:r>
            <w:r w:rsidR="0080545E" w:rsidRPr="007B6870">
              <w:rPr>
                <w:rFonts w:ascii="Times New Roman" w:hAnsi="Times New Roman" w:cs="Times New Roman" w:hint="eastAsia"/>
                <w:sz w:val="24"/>
              </w:rPr>
              <w:t>，即可部署该项目。</w:t>
            </w:r>
          </w:p>
          <w:p w14:paraId="4BED95EF" w14:textId="2FDEDD83" w:rsidR="00722FD4" w:rsidRDefault="003F5F20" w:rsidP="003F5F20">
            <w:pPr>
              <w:ind w:firstLineChars="200" w:firstLine="4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780456F" wp14:editId="6ADAAE7B">
                  <wp:extent cx="1651820" cy="1659984"/>
                  <wp:effectExtent l="0" t="0" r="571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818" cy="1713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E4B239" w14:textId="57E1BCCD" w:rsidR="005F430A" w:rsidRPr="004637CC" w:rsidRDefault="005F430A" w:rsidP="004637CC">
            <w:pPr>
              <w:pStyle w:val="af2"/>
              <w:spacing w:before="156" w:after="156"/>
            </w:pPr>
            <w:r>
              <w:rPr>
                <w:rFonts w:hint="eastAsia"/>
              </w:rPr>
              <w:t>图</w:t>
            </w:r>
            <w:r>
              <w:t>1</w:t>
            </w:r>
            <w:r w:rsidR="00260819">
              <w:t>4</w:t>
            </w:r>
            <w:r>
              <w:t xml:space="preserve">. </w:t>
            </w:r>
            <w:r>
              <w:rPr>
                <w:rFonts w:hint="eastAsia"/>
              </w:rPr>
              <w:t>M</w:t>
            </w:r>
            <w:r>
              <w:t>a</w:t>
            </w:r>
            <w:r>
              <w:rPr>
                <w:rFonts w:hint="eastAsia"/>
              </w:rPr>
              <w:t>ven</w:t>
            </w:r>
            <w:r>
              <w:rPr>
                <w:rFonts w:hint="eastAsia"/>
              </w:rPr>
              <w:t>部署</w:t>
            </w:r>
          </w:p>
          <w:p w14:paraId="66B4923E" w14:textId="5BC44BC4" w:rsidR="00620D32" w:rsidRPr="007B6870" w:rsidRDefault="0086486E" w:rsidP="007B6870">
            <w:pPr>
              <w:pStyle w:val="a8"/>
              <w:numPr>
                <w:ilvl w:val="0"/>
                <w:numId w:val="20"/>
              </w:numPr>
              <w:spacing w:after="0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8"/>
                <w:szCs w:val="24"/>
              </w:rPr>
              <w:t>前端启动和部署</w:t>
            </w:r>
          </w:p>
          <w:p w14:paraId="385B50FB" w14:textId="77777777" w:rsidR="006F7D06" w:rsidRDefault="00620D32" w:rsidP="00620D32">
            <w:pPr>
              <w:spacing w:after="120"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32F4018" wp14:editId="46BA8C7E">
                  <wp:extent cx="4322269" cy="835208"/>
                  <wp:effectExtent l="0" t="0" r="2540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7274" cy="83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9440DD" w14:textId="5E118FB0" w:rsidR="005F430A" w:rsidRPr="00F77D3A" w:rsidRDefault="005F430A" w:rsidP="005F430A">
            <w:pPr>
              <w:pStyle w:val="af2"/>
              <w:spacing w:before="156" w:after="156"/>
            </w:pPr>
            <w:r>
              <w:rPr>
                <w:rFonts w:hint="eastAsia"/>
              </w:rPr>
              <w:t>图</w:t>
            </w:r>
            <w:r>
              <w:t>1</w:t>
            </w:r>
            <w:r w:rsidR="00260819">
              <w:t>5</w:t>
            </w:r>
            <w:r>
              <w:t xml:space="preserve">. </w:t>
            </w:r>
            <w:r w:rsidRPr="005F430A">
              <w:rPr>
                <w:rFonts w:hint="eastAsia"/>
              </w:rPr>
              <w:t>HBuilderX</w:t>
            </w:r>
            <w:r w:rsidRPr="005F430A">
              <w:rPr>
                <w:rFonts w:hint="eastAsia"/>
              </w:rPr>
              <w:t>打包界面</w:t>
            </w:r>
          </w:p>
          <w:p w14:paraId="1E090F14" w14:textId="77777777" w:rsidR="005F430A" w:rsidRPr="00494113" w:rsidRDefault="005F430A" w:rsidP="00620D32">
            <w:pPr>
              <w:spacing w:after="120" w:line="30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14:paraId="521CB661" w14:textId="77777777" w:rsidR="006458B8" w:rsidRDefault="006458B8" w:rsidP="00620D32">
            <w:pPr>
              <w:spacing w:after="120"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DACAB51" wp14:editId="643548B2">
                  <wp:extent cx="4541264" cy="1955160"/>
                  <wp:effectExtent l="0" t="0" r="0" b="762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0532" cy="195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4EC170" w14:textId="52D44B12" w:rsidR="005F430A" w:rsidRPr="00F77D3A" w:rsidRDefault="005F430A" w:rsidP="005F430A">
            <w:pPr>
              <w:pStyle w:val="af2"/>
              <w:spacing w:before="156" w:after="156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 w:rsidR="00260819">
              <w:t>6</w:t>
            </w:r>
            <w:r w:rsidR="00136DBA">
              <w:t xml:space="preserve">. </w:t>
            </w:r>
            <w:r w:rsidRPr="005F430A">
              <w:rPr>
                <w:rFonts w:hint="eastAsia"/>
              </w:rPr>
              <w:t>静态打包资源文件</w:t>
            </w:r>
          </w:p>
          <w:p w14:paraId="3841B879" w14:textId="77777777" w:rsidR="005F430A" w:rsidRPr="00494113" w:rsidRDefault="005F430A" w:rsidP="00620D32">
            <w:pPr>
              <w:spacing w:after="120" w:line="30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14:paraId="7AD14019" w14:textId="77777777" w:rsidR="006458B8" w:rsidRDefault="006458B8" w:rsidP="00620D32">
            <w:pPr>
              <w:spacing w:after="120"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32C1AF" wp14:editId="153D3B6E">
                  <wp:extent cx="2645814" cy="1409690"/>
                  <wp:effectExtent l="114300" t="114300" r="154940" b="15303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814" cy="140969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0B99F34C" w14:textId="77E4B66A" w:rsidR="00A3678E" w:rsidRPr="00F77D3A" w:rsidRDefault="00A3678E" w:rsidP="00A3678E">
            <w:pPr>
              <w:pStyle w:val="af2"/>
              <w:spacing w:before="156" w:after="156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 w:rsidR="00260819">
              <w:t>7</w:t>
            </w:r>
            <w:r>
              <w:t xml:space="preserve">. </w:t>
            </w:r>
            <w:r w:rsidRPr="00A3678E">
              <w:rPr>
                <w:rFonts w:hint="eastAsia"/>
              </w:rPr>
              <w:t>Nginx</w:t>
            </w:r>
            <w:r w:rsidRPr="00A3678E">
              <w:rPr>
                <w:rFonts w:hint="eastAsia"/>
              </w:rPr>
              <w:t>配置</w:t>
            </w:r>
          </w:p>
          <w:p w14:paraId="4894EBE1" w14:textId="546B3B21" w:rsidR="00A3678E" w:rsidRPr="00494113" w:rsidRDefault="00A3678E" w:rsidP="00620D32">
            <w:pPr>
              <w:spacing w:after="120" w:line="30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</w:tbl>
    <w:p w14:paraId="2683C083" w14:textId="77777777" w:rsidR="00EF790B" w:rsidRPr="00EF790B" w:rsidRDefault="00EF790B" w:rsidP="00EF790B">
      <w:pPr>
        <w:spacing w:line="500" w:lineRule="exact"/>
        <w:outlineLvl w:val="0"/>
        <w:rPr>
          <w:rFonts w:ascii="Times New Roman" w:eastAsia="黑体" w:hAnsi="Times New Roman" w:cs="Times New Roman"/>
          <w:sz w:val="36"/>
          <w:szCs w:val="36"/>
        </w:rPr>
      </w:pPr>
    </w:p>
    <w:p w14:paraId="277D1B83" w14:textId="77777777" w:rsidR="006F64D4" w:rsidRPr="000E706C" w:rsidRDefault="006F64D4" w:rsidP="00A45097">
      <w:pPr>
        <w:pStyle w:val="a8"/>
        <w:numPr>
          <w:ilvl w:val="0"/>
          <w:numId w:val="13"/>
        </w:numPr>
        <w:spacing w:line="500" w:lineRule="exact"/>
        <w:outlineLvl w:val="0"/>
        <w:rPr>
          <w:rFonts w:ascii="Times New Roman" w:eastAsia="黑体" w:hAnsi="Times New Roman" w:cs="Times New Roman"/>
          <w:sz w:val="36"/>
          <w:szCs w:val="36"/>
        </w:rPr>
      </w:pPr>
      <w:r w:rsidRPr="000E706C">
        <w:rPr>
          <w:rFonts w:ascii="Times New Roman" w:eastAsia="黑体" w:hAnsi="Times New Roman" w:cs="Times New Roman"/>
          <w:sz w:val="36"/>
          <w:szCs w:val="36"/>
        </w:rPr>
        <w:lastRenderedPageBreak/>
        <w:t>成员角色与分工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F4681" w:rsidRPr="000E706C" w14:paraId="18B9DE5F" w14:textId="77777777" w:rsidTr="00BF4681">
        <w:trPr>
          <w:trHeight w:val="13041"/>
        </w:trPr>
        <w:tc>
          <w:tcPr>
            <w:tcW w:w="8522" w:type="dxa"/>
          </w:tcPr>
          <w:p w14:paraId="059533BB" w14:textId="68CB3C6B" w:rsidR="000B15C6" w:rsidRDefault="000B15C6" w:rsidP="006C3DE2">
            <w:pPr>
              <w:spacing w:after="0" w:line="240" w:lineRule="atLeast"/>
              <w:ind w:firstLineChars="200" w:firstLin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6C3DE2">
              <w:rPr>
                <w:rFonts w:ascii="Times New Roman" w:hAnsi="Times New Roman" w:cs="Times New Roman" w:hint="eastAsia"/>
                <w:sz w:val="24"/>
                <w:szCs w:val="24"/>
              </w:rPr>
              <w:t>成员分工和任务</w:t>
            </w:r>
            <w:r w:rsidR="006C3DE2" w:rsidRPr="006C3DE2">
              <w:rPr>
                <w:rFonts w:ascii="Times New Roman" w:hAnsi="Times New Roman" w:cs="Times New Roman" w:hint="eastAsia"/>
                <w:sz w:val="24"/>
                <w:szCs w:val="24"/>
              </w:rPr>
              <w:t>完成分配如下：</w:t>
            </w:r>
          </w:p>
          <w:p w14:paraId="57D9BFDE" w14:textId="0F6E3402" w:rsidR="00FF2F55" w:rsidRPr="00FF2F55" w:rsidRDefault="00FF2F55" w:rsidP="00FF2F55">
            <w:pPr>
              <w:pStyle w:val="af2"/>
              <w:spacing w:before="156" w:after="156"/>
              <w:rPr>
                <w:rFonts w:hint="eastAsia"/>
              </w:rPr>
            </w:pPr>
            <w:r>
              <w:rPr>
                <w:rFonts w:hint="eastAsia"/>
              </w:rPr>
              <w:t>表</w:t>
            </w:r>
            <w:r>
              <w:t>3</w:t>
            </w:r>
            <w:r>
              <w:t>.</w:t>
            </w:r>
            <w:r>
              <w:t xml:space="preserve"> </w:t>
            </w:r>
            <w:r>
              <w:rPr>
                <w:rFonts w:hint="eastAsia"/>
              </w:rPr>
              <w:t>团队分工表</w:t>
            </w:r>
          </w:p>
          <w:p w14:paraId="47EE36D1" w14:textId="77777777" w:rsidR="00BF4681" w:rsidRPr="000E706C" w:rsidRDefault="000B15C6" w:rsidP="000B15C6">
            <w:pPr>
              <w:spacing w:after="120" w:line="30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91DB151" wp14:editId="33285FC5">
                  <wp:extent cx="4634300" cy="2142513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3258" cy="2151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94B250" w14:textId="77777777" w:rsidR="008C33EB" w:rsidRPr="000E706C" w:rsidRDefault="008C33EB" w:rsidP="00A45097">
      <w:pPr>
        <w:pStyle w:val="a8"/>
        <w:numPr>
          <w:ilvl w:val="0"/>
          <w:numId w:val="13"/>
        </w:numPr>
        <w:spacing w:line="500" w:lineRule="exact"/>
        <w:outlineLvl w:val="0"/>
        <w:rPr>
          <w:rFonts w:ascii="Times New Roman" w:eastAsia="黑体" w:hAnsi="Times New Roman" w:cs="Times New Roman"/>
          <w:sz w:val="36"/>
          <w:szCs w:val="36"/>
        </w:rPr>
      </w:pPr>
      <w:r w:rsidRPr="000E706C">
        <w:rPr>
          <w:rFonts w:ascii="Times New Roman" w:eastAsia="黑体" w:hAnsi="Times New Roman" w:cs="Times New Roman"/>
          <w:sz w:val="36"/>
          <w:szCs w:val="36"/>
        </w:rPr>
        <w:lastRenderedPageBreak/>
        <w:t>体会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2B3A" w:rsidRPr="000E706C" w14:paraId="7EF5742F" w14:textId="77777777" w:rsidTr="00E22B3A">
        <w:trPr>
          <w:trHeight w:val="12899"/>
        </w:trPr>
        <w:tc>
          <w:tcPr>
            <w:tcW w:w="8522" w:type="dxa"/>
          </w:tcPr>
          <w:p w14:paraId="77042FA9" w14:textId="77777777" w:rsidR="00E22B3A" w:rsidRDefault="00E22B3A" w:rsidP="00647174"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r w:rsidRPr="000E706C">
              <w:rPr>
                <w:rFonts w:ascii="Times New Roman" w:hAnsi="Times New Roman" w:cs="Times New Roman"/>
                <w:sz w:val="24"/>
              </w:rPr>
              <w:t>通过本次课程项目的开发，</w:t>
            </w:r>
            <w:r w:rsidR="001712E8" w:rsidRPr="000E706C">
              <w:rPr>
                <w:rFonts w:ascii="Times New Roman" w:hAnsi="Times New Roman" w:cs="Times New Roman"/>
                <w:sz w:val="24"/>
              </w:rPr>
              <w:t>请</w:t>
            </w:r>
            <w:r w:rsidR="00024AD5" w:rsidRPr="000E706C">
              <w:rPr>
                <w:rFonts w:ascii="Times New Roman" w:hAnsi="Times New Roman" w:cs="Times New Roman"/>
                <w:sz w:val="24"/>
              </w:rPr>
              <w:t>每位</w:t>
            </w:r>
            <w:r w:rsidRPr="000E706C">
              <w:rPr>
                <w:rFonts w:ascii="Times New Roman" w:hAnsi="Times New Roman" w:cs="Times New Roman"/>
                <w:sz w:val="24"/>
              </w:rPr>
              <w:t>小组成员</w:t>
            </w:r>
            <w:r w:rsidR="00024AD5" w:rsidRPr="000E706C">
              <w:rPr>
                <w:rFonts w:ascii="Times New Roman" w:hAnsi="Times New Roman" w:cs="Times New Roman"/>
                <w:sz w:val="24"/>
              </w:rPr>
              <w:t>各自谈谈自己</w:t>
            </w:r>
            <w:r w:rsidRPr="000E706C">
              <w:rPr>
                <w:rFonts w:ascii="Times New Roman" w:hAnsi="Times New Roman" w:cs="Times New Roman"/>
                <w:sz w:val="24"/>
              </w:rPr>
              <w:t>的体会</w:t>
            </w:r>
            <w:r w:rsidR="00024AD5" w:rsidRPr="000E706C">
              <w:rPr>
                <w:rFonts w:ascii="Times New Roman" w:hAnsi="Times New Roman" w:cs="Times New Roman"/>
                <w:sz w:val="24"/>
              </w:rPr>
              <w:t>（可从</w:t>
            </w:r>
            <w:r w:rsidR="00E225E1" w:rsidRPr="000E706C">
              <w:rPr>
                <w:rFonts w:ascii="Times New Roman" w:hAnsi="Times New Roman" w:cs="Times New Roman"/>
                <w:sz w:val="24"/>
              </w:rPr>
              <w:t>对教师上课评价、</w:t>
            </w:r>
            <w:r w:rsidRPr="000E706C">
              <w:rPr>
                <w:rFonts w:ascii="Times New Roman" w:hAnsi="Times New Roman" w:cs="Times New Roman"/>
                <w:sz w:val="24"/>
              </w:rPr>
              <w:t>团队协作、解决问题与分析问题能力、自身编程技术等</w:t>
            </w:r>
            <w:r w:rsidR="00024AD5" w:rsidRPr="000E706C">
              <w:rPr>
                <w:rFonts w:ascii="Times New Roman" w:hAnsi="Times New Roman" w:cs="Times New Roman"/>
                <w:sz w:val="24"/>
              </w:rPr>
              <w:t>角度</w:t>
            </w:r>
            <w:r w:rsidR="00647174" w:rsidRPr="000E706C">
              <w:rPr>
                <w:rFonts w:ascii="Times New Roman" w:hAnsi="Times New Roman" w:cs="Times New Roman"/>
                <w:sz w:val="24"/>
              </w:rPr>
              <w:t>撰写</w:t>
            </w:r>
            <w:r w:rsidR="00024AD5" w:rsidRPr="000E706C">
              <w:rPr>
                <w:rFonts w:ascii="Times New Roman" w:hAnsi="Times New Roman" w:cs="Times New Roman"/>
                <w:sz w:val="24"/>
              </w:rPr>
              <w:t>）</w:t>
            </w:r>
          </w:p>
          <w:p w14:paraId="42CDE85C" w14:textId="77777777" w:rsidR="00AE7207" w:rsidRDefault="00AE7207" w:rsidP="00647174"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</w:p>
          <w:p w14:paraId="78DAB025" w14:textId="0F69CAA5" w:rsidR="00AE7207" w:rsidRPr="00230A68" w:rsidRDefault="00AE7207" w:rsidP="00230A68">
            <w:pPr>
              <w:spacing w:after="120" w:line="240" w:lineRule="auto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 w:rsidRPr="00230A68">
              <w:rPr>
                <w:rFonts w:ascii="Times New Roman" w:hAnsi="Times New Roman" w:cs="Times New Roman" w:hint="eastAsia"/>
                <w:sz w:val="24"/>
              </w:rPr>
              <w:t>春季学期注定对我们来说是个难以忘记的学期，它有着两个学期的考试都堆在一起的紧张刺激，也有着疫情突如其来的措手不及。不知不觉，这</w:t>
            </w:r>
            <w:r w:rsidR="00230A68">
              <w:rPr>
                <w:rFonts w:ascii="Times New Roman" w:hAnsi="Times New Roman" w:cs="Times New Roman" w:hint="eastAsia"/>
                <w:sz w:val="24"/>
              </w:rPr>
              <w:t>已经</w:t>
            </w:r>
            <w:r w:rsidRPr="00230A68">
              <w:rPr>
                <w:rFonts w:ascii="Times New Roman" w:hAnsi="Times New Roman" w:cs="Times New Roman" w:hint="eastAsia"/>
                <w:sz w:val="24"/>
              </w:rPr>
              <w:t>是我</w:t>
            </w:r>
            <w:r w:rsidR="00230A68">
              <w:rPr>
                <w:rFonts w:ascii="Times New Roman" w:hAnsi="Times New Roman" w:cs="Times New Roman" w:hint="eastAsia"/>
                <w:sz w:val="24"/>
              </w:rPr>
              <w:t>们</w:t>
            </w:r>
            <w:r w:rsidRPr="00230A68">
              <w:rPr>
                <w:rFonts w:ascii="Times New Roman" w:hAnsi="Times New Roman" w:cs="Times New Roman" w:hint="eastAsia"/>
                <w:sz w:val="24"/>
              </w:rPr>
              <w:t>足不出校的整整第</w:t>
            </w:r>
            <w:r w:rsidRPr="00230A68">
              <w:rPr>
                <w:rFonts w:ascii="Times New Roman" w:hAnsi="Times New Roman" w:cs="Times New Roman" w:hint="eastAsia"/>
                <w:sz w:val="24"/>
              </w:rPr>
              <w:t>90</w:t>
            </w:r>
            <w:r w:rsidRPr="00230A68">
              <w:rPr>
                <w:rFonts w:ascii="Times New Roman" w:hAnsi="Times New Roman" w:cs="Times New Roman" w:hint="eastAsia"/>
                <w:sz w:val="24"/>
              </w:rPr>
              <w:t>天。查询了学校的健康之路才发现，自</w:t>
            </w:r>
            <w:r w:rsidRPr="00230A68">
              <w:rPr>
                <w:rFonts w:ascii="Times New Roman" w:hAnsi="Times New Roman" w:cs="Times New Roman" w:hint="eastAsia"/>
                <w:sz w:val="24"/>
              </w:rPr>
              <w:t>3</w:t>
            </w:r>
            <w:r w:rsidRPr="00230A68">
              <w:rPr>
                <w:rFonts w:ascii="Times New Roman" w:hAnsi="Times New Roman" w:cs="Times New Roman" w:hint="eastAsia"/>
                <w:sz w:val="24"/>
              </w:rPr>
              <w:t>月</w:t>
            </w:r>
            <w:r w:rsidRPr="00230A68">
              <w:rPr>
                <w:rFonts w:ascii="Times New Roman" w:hAnsi="Times New Roman" w:cs="Times New Roman" w:hint="eastAsia"/>
                <w:sz w:val="24"/>
              </w:rPr>
              <w:t>16</w:t>
            </w:r>
            <w:r w:rsidRPr="00230A68">
              <w:rPr>
                <w:rFonts w:ascii="Times New Roman" w:hAnsi="Times New Roman" w:cs="Times New Roman" w:hint="eastAsia"/>
                <w:sz w:val="24"/>
              </w:rPr>
              <w:t>日以来，我们已经做过了</w:t>
            </w:r>
            <w:r w:rsidRPr="00230A68">
              <w:rPr>
                <w:rFonts w:ascii="Times New Roman" w:hAnsi="Times New Roman" w:cs="Times New Roman" w:hint="eastAsia"/>
                <w:sz w:val="24"/>
              </w:rPr>
              <w:t>40</w:t>
            </w:r>
            <w:r w:rsidRPr="00230A68">
              <w:rPr>
                <w:rFonts w:ascii="Times New Roman" w:hAnsi="Times New Roman" w:cs="Times New Roman" w:hint="eastAsia"/>
                <w:sz w:val="24"/>
              </w:rPr>
              <w:t>次核酸，以及数不清楚多少次抗原。也正是因为长期在学校封闭，才深刻的感受到食堂取餐时存在着很多</w:t>
            </w:r>
            <w:r w:rsidR="007E2498" w:rsidRPr="00230A68">
              <w:rPr>
                <w:rFonts w:ascii="Times New Roman" w:hAnsi="Times New Roman" w:cs="Times New Roman" w:hint="eastAsia"/>
                <w:sz w:val="24"/>
              </w:rPr>
              <w:t>可以优化的地方。</w:t>
            </w:r>
          </w:p>
          <w:p w14:paraId="3C896BB3" w14:textId="19569906" w:rsidR="00AE7207" w:rsidRPr="007E2498" w:rsidRDefault="00AE7207" w:rsidP="00230A68">
            <w:pPr>
              <w:spacing w:after="120" w:line="240" w:lineRule="auto"/>
              <w:ind w:firstLineChars="200" w:firstLine="480"/>
              <w:rPr>
                <w:bCs/>
                <w:sz w:val="21"/>
                <w:szCs w:val="28"/>
              </w:rPr>
            </w:pPr>
            <w:r w:rsidRPr="00230A68">
              <w:rPr>
                <w:rFonts w:ascii="Times New Roman" w:hAnsi="Times New Roman" w:cs="Times New Roman" w:hint="eastAsia"/>
                <w:sz w:val="24"/>
              </w:rPr>
              <w:t>在本次</w:t>
            </w:r>
            <w:r w:rsidR="007E2498" w:rsidRPr="00230A68">
              <w:rPr>
                <w:rFonts w:ascii="Times New Roman" w:hAnsi="Times New Roman" w:cs="Times New Roman" w:hint="eastAsia"/>
                <w:sz w:val="24"/>
              </w:rPr>
              <w:t>开发过程</w:t>
            </w:r>
            <w:r w:rsidRPr="00230A68">
              <w:rPr>
                <w:rFonts w:ascii="Times New Roman" w:hAnsi="Times New Roman" w:cs="Times New Roman" w:hint="eastAsia"/>
                <w:sz w:val="24"/>
              </w:rPr>
              <w:t>之中，大部分的</w:t>
            </w:r>
            <w:r w:rsidR="007E2498" w:rsidRPr="00230A68">
              <w:rPr>
                <w:rFonts w:ascii="Times New Roman" w:hAnsi="Times New Roman" w:cs="Times New Roman" w:hint="eastAsia"/>
                <w:sz w:val="24"/>
              </w:rPr>
              <w:t>工作都是由</w:t>
            </w:r>
            <w:r w:rsidRPr="00230A68">
              <w:rPr>
                <w:rFonts w:ascii="Times New Roman" w:hAnsi="Times New Roman" w:cs="Times New Roman" w:hint="eastAsia"/>
                <w:sz w:val="24"/>
              </w:rPr>
              <w:t>小组同学使用</w:t>
            </w:r>
            <w:r w:rsidRPr="00230A68">
              <w:rPr>
                <w:rFonts w:ascii="Times New Roman" w:hAnsi="Times New Roman" w:cs="Times New Roman" w:hint="eastAsia"/>
                <w:sz w:val="24"/>
              </w:rPr>
              <w:t>git</w:t>
            </w:r>
            <w:r w:rsidRPr="00230A68">
              <w:rPr>
                <w:rFonts w:ascii="Times New Roman" w:hAnsi="Times New Roman" w:cs="Times New Roman" w:hint="eastAsia"/>
                <w:sz w:val="24"/>
              </w:rPr>
              <w:t>这个版本控制工具同步开发进度，一起确认需求文档，分工协作，从无到有开发出一个成型的项目。此外，正是互联网的开源共享精神，有丰富的学习资料可供参考，也提供给我们丰富的想法，因此这个点餐系统的得以实现。</w:t>
            </w:r>
            <w:r w:rsidRPr="00230A68">
              <w:rPr>
                <w:rFonts w:ascii="Times New Roman" w:hAnsi="Times New Roman" w:cs="Times New Roman"/>
                <w:sz w:val="24"/>
              </w:rPr>
              <w:t>最后，也十分感谢在百忙之中抽出时间审阅</w:t>
            </w:r>
            <w:r w:rsidRPr="00230A68">
              <w:rPr>
                <w:rFonts w:ascii="Times New Roman" w:hAnsi="Times New Roman" w:cs="Times New Roman" w:hint="eastAsia"/>
                <w:sz w:val="24"/>
              </w:rPr>
              <w:t>这篇报告</w:t>
            </w:r>
            <w:r w:rsidRPr="00230A68">
              <w:rPr>
                <w:rFonts w:ascii="Times New Roman" w:hAnsi="Times New Roman" w:cs="Times New Roman"/>
                <w:sz w:val="24"/>
              </w:rPr>
              <w:t>的老师。</w:t>
            </w:r>
          </w:p>
        </w:tc>
      </w:tr>
    </w:tbl>
    <w:p w14:paraId="29773E30" w14:textId="77777777" w:rsidR="00475E66" w:rsidRPr="000E706C" w:rsidRDefault="00475E66" w:rsidP="00A45097">
      <w:pPr>
        <w:pStyle w:val="a8"/>
        <w:numPr>
          <w:ilvl w:val="0"/>
          <w:numId w:val="13"/>
        </w:numPr>
        <w:spacing w:line="500" w:lineRule="exact"/>
        <w:outlineLvl w:val="0"/>
        <w:rPr>
          <w:rFonts w:ascii="Times New Roman" w:eastAsia="黑体" w:hAnsi="Times New Roman" w:cs="Times New Roman"/>
          <w:sz w:val="36"/>
          <w:szCs w:val="36"/>
        </w:rPr>
      </w:pPr>
      <w:r w:rsidRPr="000E706C">
        <w:rPr>
          <w:rFonts w:ascii="Times New Roman" w:eastAsia="黑体" w:hAnsi="Times New Roman" w:cs="Times New Roman"/>
          <w:sz w:val="36"/>
          <w:szCs w:val="36"/>
        </w:rPr>
        <w:lastRenderedPageBreak/>
        <w:t>参考文献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F4681" w:rsidRPr="000E706C" w14:paraId="440B269A" w14:textId="77777777" w:rsidTr="00BF4681">
        <w:trPr>
          <w:trHeight w:val="12616"/>
        </w:trPr>
        <w:tc>
          <w:tcPr>
            <w:tcW w:w="8522" w:type="dxa"/>
          </w:tcPr>
          <w:p w14:paraId="532BA45C" w14:textId="11808665" w:rsidR="00E07F42" w:rsidRDefault="00BF4681" w:rsidP="00404FAA"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r w:rsidRPr="000E706C">
              <w:rPr>
                <w:rFonts w:ascii="Times New Roman" w:hAnsi="Times New Roman" w:cs="Times New Roman"/>
                <w:sz w:val="24"/>
              </w:rPr>
              <w:t>请列出撰写报告过程中所参考的文献。</w:t>
            </w:r>
          </w:p>
          <w:p w14:paraId="4C4D2EA5" w14:textId="77777777" w:rsidR="00E07F42" w:rsidRPr="008C1D45" w:rsidRDefault="00E07F42" w:rsidP="00E07F42">
            <w:pPr>
              <w:rPr>
                <w:szCs w:val="15"/>
              </w:rPr>
            </w:pPr>
            <w:r w:rsidRPr="008C1D45">
              <w:rPr>
                <w:rFonts w:hint="eastAsia"/>
                <w:szCs w:val="15"/>
              </w:rPr>
              <w:t>[1]</w:t>
            </w:r>
            <w:r w:rsidRPr="008C1D45">
              <w:rPr>
                <w:rFonts w:hint="eastAsia"/>
                <w:szCs w:val="15"/>
              </w:rPr>
              <w:t>刘亚茹</w:t>
            </w:r>
            <w:r w:rsidRPr="008C1D45">
              <w:rPr>
                <w:rFonts w:hint="eastAsia"/>
                <w:szCs w:val="15"/>
              </w:rPr>
              <w:t>,</w:t>
            </w:r>
            <w:r w:rsidRPr="008C1D45">
              <w:rPr>
                <w:rFonts w:hint="eastAsia"/>
                <w:szCs w:val="15"/>
              </w:rPr>
              <w:t>张军</w:t>
            </w:r>
            <w:r w:rsidRPr="008C1D45">
              <w:rPr>
                <w:rFonts w:hint="eastAsia"/>
                <w:szCs w:val="15"/>
              </w:rPr>
              <w:t>.Vue.js</w:t>
            </w:r>
            <w:r w:rsidRPr="008C1D45">
              <w:rPr>
                <w:rFonts w:hint="eastAsia"/>
                <w:szCs w:val="15"/>
              </w:rPr>
              <w:t>框架在网站前端开发中的研究</w:t>
            </w:r>
            <w:r w:rsidRPr="008C1D45">
              <w:rPr>
                <w:rFonts w:hint="eastAsia"/>
                <w:szCs w:val="15"/>
              </w:rPr>
              <w:t>[J].</w:t>
            </w:r>
            <w:r w:rsidRPr="008C1D45">
              <w:rPr>
                <w:rFonts w:hint="eastAsia"/>
                <w:szCs w:val="15"/>
              </w:rPr>
              <w:t>电脑编程技巧与维护</w:t>
            </w:r>
            <w:r w:rsidRPr="008C1D45">
              <w:rPr>
                <w:rFonts w:hint="eastAsia"/>
                <w:szCs w:val="15"/>
              </w:rPr>
              <w:t>,2022(01):18-19+39.DOI:10.16184/j.cnki.comprg.2022.01.009.</w:t>
            </w:r>
          </w:p>
          <w:p w14:paraId="480345E2" w14:textId="77777777" w:rsidR="00E07F42" w:rsidRPr="008C1D45" w:rsidRDefault="00E07F42" w:rsidP="00E07F42">
            <w:pPr>
              <w:rPr>
                <w:szCs w:val="15"/>
              </w:rPr>
            </w:pPr>
            <w:r w:rsidRPr="008C1D45">
              <w:rPr>
                <w:rFonts w:hint="eastAsia"/>
                <w:szCs w:val="15"/>
              </w:rPr>
              <w:t>[</w:t>
            </w:r>
            <w:r w:rsidRPr="008C1D45">
              <w:rPr>
                <w:szCs w:val="15"/>
              </w:rPr>
              <w:t>2</w:t>
            </w:r>
            <w:r w:rsidRPr="008C1D45">
              <w:rPr>
                <w:rFonts w:hint="eastAsia"/>
                <w:szCs w:val="15"/>
              </w:rPr>
              <w:t>]</w:t>
            </w:r>
            <w:r w:rsidRPr="008C1D45">
              <w:rPr>
                <w:rFonts w:hint="eastAsia"/>
                <w:szCs w:val="15"/>
              </w:rPr>
              <w:t>罗斌</w:t>
            </w:r>
            <w:r w:rsidRPr="008C1D45">
              <w:rPr>
                <w:rFonts w:hint="eastAsia"/>
                <w:szCs w:val="15"/>
              </w:rPr>
              <w:t>,</w:t>
            </w:r>
            <w:r w:rsidRPr="008C1D45">
              <w:rPr>
                <w:rFonts w:hint="eastAsia"/>
                <w:szCs w:val="15"/>
              </w:rPr>
              <w:t>温丰蔚</w:t>
            </w:r>
            <w:r w:rsidRPr="008C1D45">
              <w:rPr>
                <w:rFonts w:hint="eastAsia"/>
                <w:szCs w:val="15"/>
              </w:rPr>
              <w:t>,</w:t>
            </w:r>
            <w:r w:rsidRPr="008C1D45">
              <w:rPr>
                <w:rFonts w:hint="eastAsia"/>
                <w:szCs w:val="15"/>
              </w:rPr>
              <w:t>曾晓钰</w:t>
            </w:r>
            <w:r w:rsidRPr="008C1D45">
              <w:rPr>
                <w:rFonts w:hint="eastAsia"/>
                <w:szCs w:val="15"/>
              </w:rPr>
              <w:t>,</w:t>
            </w:r>
            <w:r w:rsidRPr="008C1D45">
              <w:rPr>
                <w:rFonts w:hint="eastAsia"/>
                <w:szCs w:val="15"/>
              </w:rPr>
              <w:t>张亮</w:t>
            </w:r>
            <w:r w:rsidRPr="008C1D45">
              <w:rPr>
                <w:rFonts w:hint="eastAsia"/>
                <w:szCs w:val="15"/>
              </w:rPr>
              <w:t>,</w:t>
            </w:r>
            <w:r w:rsidRPr="008C1D45">
              <w:rPr>
                <w:rFonts w:hint="eastAsia"/>
                <w:szCs w:val="15"/>
              </w:rPr>
              <w:t>韦通明</w:t>
            </w:r>
            <w:r w:rsidRPr="008C1D45">
              <w:rPr>
                <w:rFonts w:hint="eastAsia"/>
                <w:szCs w:val="15"/>
              </w:rPr>
              <w:t>.</w:t>
            </w:r>
            <w:r w:rsidRPr="008C1D45">
              <w:rPr>
                <w:rFonts w:hint="eastAsia"/>
                <w:szCs w:val="15"/>
              </w:rPr>
              <w:t>基于</w:t>
            </w:r>
            <w:r w:rsidRPr="008C1D45">
              <w:rPr>
                <w:rFonts w:hint="eastAsia"/>
                <w:szCs w:val="15"/>
              </w:rPr>
              <w:t>Vue.js</w:t>
            </w:r>
            <w:r w:rsidRPr="008C1D45">
              <w:rPr>
                <w:rFonts w:hint="eastAsia"/>
                <w:szCs w:val="15"/>
              </w:rPr>
              <w:t>的培训可视化系统开发与设计</w:t>
            </w:r>
            <w:r w:rsidRPr="008C1D45">
              <w:rPr>
                <w:rFonts w:hint="eastAsia"/>
                <w:szCs w:val="15"/>
              </w:rPr>
              <w:t>[J].</w:t>
            </w:r>
            <w:r w:rsidRPr="008C1D45">
              <w:rPr>
                <w:rFonts w:hint="eastAsia"/>
                <w:szCs w:val="15"/>
              </w:rPr>
              <w:t>现代工业经济和信息化</w:t>
            </w:r>
            <w:r w:rsidRPr="008C1D45">
              <w:rPr>
                <w:rFonts w:hint="eastAsia"/>
                <w:szCs w:val="15"/>
              </w:rPr>
              <w:t>,2021,11(12):54-56.DOI:10.16525/j.cnki.14-1362/n.2021.12.020.</w:t>
            </w:r>
          </w:p>
          <w:p w14:paraId="409CD60E" w14:textId="77777777" w:rsidR="00E07F42" w:rsidRPr="008C1D45" w:rsidRDefault="00E07F42" w:rsidP="00E07F42">
            <w:pPr>
              <w:rPr>
                <w:szCs w:val="15"/>
              </w:rPr>
            </w:pPr>
            <w:r w:rsidRPr="008C1D45">
              <w:rPr>
                <w:rFonts w:hint="eastAsia"/>
                <w:szCs w:val="15"/>
              </w:rPr>
              <w:t>[</w:t>
            </w:r>
            <w:r w:rsidRPr="008C1D45">
              <w:rPr>
                <w:szCs w:val="15"/>
              </w:rPr>
              <w:t>3</w:t>
            </w:r>
            <w:r w:rsidRPr="008C1D45">
              <w:rPr>
                <w:rFonts w:hint="eastAsia"/>
                <w:szCs w:val="15"/>
              </w:rPr>
              <w:t>]</w:t>
            </w:r>
            <w:r w:rsidRPr="008C1D45">
              <w:rPr>
                <w:rFonts w:hint="eastAsia"/>
                <w:szCs w:val="15"/>
              </w:rPr>
              <w:t>郑玉娟</w:t>
            </w:r>
            <w:r w:rsidRPr="008C1D45">
              <w:rPr>
                <w:rFonts w:hint="eastAsia"/>
                <w:szCs w:val="15"/>
              </w:rPr>
              <w:t>,</w:t>
            </w:r>
            <w:r w:rsidRPr="008C1D45">
              <w:rPr>
                <w:rFonts w:hint="eastAsia"/>
                <w:szCs w:val="15"/>
              </w:rPr>
              <w:t>张亚东</w:t>
            </w:r>
            <w:r w:rsidRPr="008C1D45">
              <w:rPr>
                <w:rFonts w:hint="eastAsia"/>
                <w:szCs w:val="15"/>
              </w:rPr>
              <w:t>.</w:t>
            </w:r>
            <w:r w:rsidRPr="008C1D45">
              <w:rPr>
                <w:rFonts w:hint="eastAsia"/>
                <w:szCs w:val="15"/>
              </w:rPr>
              <w:t>基于</w:t>
            </w:r>
            <w:r w:rsidRPr="008C1D45">
              <w:rPr>
                <w:rFonts w:hint="eastAsia"/>
                <w:szCs w:val="15"/>
              </w:rPr>
              <w:t>Vue.js</w:t>
            </w:r>
            <w:r w:rsidRPr="008C1D45">
              <w:rPr>
                <w:rFonts w:hint="eastAsia"/>
                <w:szCs w:val="15"/>
              </w:rPr>
              <w:t>的微商城前端设计与实现</w:t>
            </w:r>
            <w:r w:rsidRPr="008C1D45">
              <w:rPr>
                <w:rFonts w:hint="eastAsia"/>
                <w:szCs w:val="15"/>
              </w:rPr>
              <w:t>[J].</w:t>
            </w:r>
            <w:r w:rsidRPr="008C1D45">
              <w:rPr>
                <w:rFonts w:hint="eastAsia"/>
                <w:szCs w:val="15"/>
              </w:rPr>
              <w:t>信息技术与信息化</w:t>
            </w:r>
            <w:r w:rsidRPr="008C1D45">
              <w:rPr>
                <w:rFonts w:hint="eastAsia"/>
                <w:szCs w:val="15"/>
              </w:rPr>
              <w:t>,2021(11):101-103.</w:t>
            </w:r>
          </w:p>
          <w:p w14:paraId="5BCCA097" w14:textId="77777777" w:rsidR="00E07F42" w:rsidRPr="008C1D45" w:rsidRDefault="00E07F42" w:rsidP="00E07F42">
            <w:pPr>
              <w:rPr>
                <w:szCs w:val="15"/>
              </w:rPr>
            </w:pPr>
            <w:r w:rsidRPr="008C1D45">
              <w:rPr>
                <w:rFonts w:hint="eastAsia"/>
                <w:szCs w:val="15"/>
              </w:rPr>
              <w:t>[4]</w:t>
            </w:r>
            <w:r w:rsidRPr="008C1D45">
              <w:rPr>
                <w:rFonts w:hint="eastAsia"/>
                <w:szCs w:val="15"/>
              </w:rPr>
              <w:t>单树倩</w:t>
            </w:r>
            <w:r w:rsidRPr="008C1D45">
              <w:rPr>
                <w:rFonts w:hint="eastAsia"/>
                <w:szCs w:val="15"/>
              </w:rPr>
              <w:t>,</w:t>
            </w:r>
            <w:r w:rsidRPr="008C1D45">
              <w:rPr>
                <w:rFonts w:hint="eastAsia"/>
                <w:szCs w:val="15"/>
              </w:rPr>
              <w:t>任佳勋</w:t>
            </w:r>
            <w:r w:rsidRPr="008C1D45">
              <w:rPr>
                <w:rFonts w:hint="eastAsia"/>
                <w:szCs w:val="15"/>
              </w:rPr>
              <w:t>.</w:t>
            </w:r>
            <w:r w:rsidRPr="008C1D45">
              <w:rPr>
                <w:rFonts w:hint="eastAsia"/>
                <w:szCs w:val="15"/>
              </w:rPr>
              <w:t>基于</w:t>
            </w:r>
            <w:r w:rsidRPr="008C1D45">
              <w:rPr>
                <w:rFonts w:hint="eastAsia"/>
                <w:szCs w:val="15"/>
              </w:rPr>
              <w:t>SpringBoot</w:t>
            </w:r>
            <w:r w:rsidRPr="008C1D45">
              <w:rPr>
                <w:rFonts w:hint="eastAsia"/>
                <w:szCs w:val="15"/>
              </w:rPr>
              <w:t>和</w:t>
            </w:r>
            <w:r w:rsidRPr="008C1D45">
              <w:rPr>
                <w:rFonts w:hint="eastAsia"/>
                <w:szCs w:val="15"/>
              </w:rPr>
              <w:t>Vue</w:t>
            </w:r>
            <w:r w:rsidRPr="008C1D45">
              <w:rPr>
                <w:rFonts w:hint="eastAsia"/>
                <w:szCs w:val="15"/>
              </w:rPr>
              <w:t>框架的数据库原理网站设计与实现</w:t>
            </w:r>
            <w:r w:rsidRPr="008C1D45">
              <w:rPr>
                <w:rFonts w:hint="eastAsia"/>
                <w:szCs w:val="15"/>
              </w:rPr>
              <w:t>[J].</w:t>
            </w:r>
            <w:r w:rsidRPr="008C1D45">
              <w:rPr>
                <w:rFonts w:hint="eastAsia"/>
                <w:szCs w:val="15"/>
              </w:rPr>
              <w:t>电脑知识与技术</w:t>
            </w:r>
            <w:r w:rsidRPr="008C1D45">
              <w:rPr>
                <w:rFonts w:hint="eastAsia"/>
                <w:szCs w:val="15"/>
              </w:rPr>
              <w:t>,2021,17(30):40-41+50.DOI:10.14004/j.cnki.ckt.2021.2868.</w:t>
            </w:r>
          </w:p>
          <w:p w14:paraId="5439A1F6" w14:textId="77777777" w:rsidR="00E07F42" w:rsidRDefault="00E07F42" w:rsidP="00E07F42">
            <w:pPr>
              <w:rPr>
                <w:szCs w:val="15"/>
              </w:rPr>
            </w:pPr>
            <w:r w:rsidRPr="008C1D45">
              <w:rPr>
                <w:rFonts w:hint="eastAsia"/>
                <w:szCs w:val="15"/>
              </w:rPr>
              <w:t>[5]</w:t>
            </w:r>
            <w:r w:rsidRPr="008C1D45">
              <w:rPr>
                <w:rFonts w:hint="eastAsia"/>
                <w:szCs w:val="15"/>
              </w:rPr>
              <w:t>喻佳</w:t>
            </w:r>
            <w:r w:rsidRPr="008C1D45">
              <w:rPr>
                <w:rFonts w:hint="eastAsia"/>
                <w:szCs w:val="15"/>
              </w:rPr>
              <w:t>,</w:t>
            </w:r>
            <w:r w:rsidRPr="008C1D45">
              <w:rPr>
                <w:rFonts w:hint="eastAsia"/>
                <w:szCs w:val="15"/>
              </w:rPr>
              <w:t>吴丹新</w:t>
            </w:r>
            <w:r w:rsidRPr="008C1D45">
              <w:rPr>
                <w:rFonts w:hint="eastAsia"/>
                <w:szCs w:val="15"/>
              </w:rPr>
              <w:t>.</w:t>
            </w:r>
            <w:r w:rsidRPr="008C1D45">
              <w:rPr>
                <w:rFonts w:hint="eastAsia"/>
                <w:szCs w:val="15"/>
              </w:rPr>
              <w:t>基于</w:t>
            </w:r>
            <w:r w:rsidRPr="008C1D45">
              <w:rPr>
                <w:rFonts w:hint="eastAsia"/>
                <w:szCs w:val="15"/>
              </w:rPr>
              <w:t>SpringBoot</w:t>
            </w:r>
            <w:r w:rsidRPr="008C1D45">
              <w:rPr>
                <w:rFonts w:hint="eastAsia"/>
                <w:szCs w:val="15"/>
              </w:rPr>
              <w:t>的</w:t>
            </w:r>
            <w:r w:rsidRPr="008C1D45">
              <w:rPr>
                <w:rFonts w:hint="eastAsia"/>
                <w:szCs w:val="15"/>
              </w:rPr>
              <w:t>Web</w:t>
            </w:r>
            <w:r w:rsidRPr="008C1D45">
              <w:rPr>
                <w:rFonts w:hint="eastAsia"/>
                <w:szCs w:val="15"/>
              </w:rPr>
              <w:t>快速开发框架</w:t>
            </w:r>
            <w:r w:rsidRPr="008C1D45">
              <w:rPr>
                <w:rFonts w:hint="eastAsia"/>
                <w:szCs w:val="15"/>
              </w:rPr>
              <w:t>[J].</w:t>
            </w:r>
            <w:r w:rsidRPr="008C1D45">
              <w:rPr>
                <w:rFonts w:hint="eastAsia"/>
                <w:szCs w:val="15"/>
              </w:rPr>
              <w:t>电脑编程技巧与维护</w:t>
            </w:r>
            <w:r w:rsidRPr="008C1D45">
              <w:rPr>
                <w:rFonts w:hint="eastAsia"/>
                <w:szCs w:val="15"/>
              </w:rPr>
              <w:t>,2021(09):31-33.DOI:10.16184/j.cnki.comprg.2021.09.013.</w:t>
            </w:r>
          </w:p>
          <w:p w14:paraId="5E998EE1" w14:textId="1535FCB0" w:rsidR="00E07F42" w:rsidRPr="000E706C" w:rsidRDefault="00E07F42" w:rsidP="00404FAA"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7AD4CC1E" w14:textId="77777777" w:rsidR="00C04BBD" w:rsidRPr="00413A84" w:rsidRDefault="00C04BBD" w:rsidP="00413A84">
      <w:pPr>
        <w:tabs>
          <w:tab w:val="left" w:pos="993"/>
        </w:tabs>
        <w:spacing w:after="120" w:line="300" w:lineRule="auto"/>
        <w:rPr>
          <w:rFonts w:ascii="Times New Roman" w:hAnsi="Times New Roman" w:cs="Times New Roman"/>
          <w:sz w:val="24"/>
        </w:rPr>
      </w:pPr>
    </w:p>
    <w:sectPr w:rsidR="00C04BBD" w:rsidRPr="00413A84" w:rsidSect="00697830">
      <w:headerReference w:type="default" r:id="rId37"/>
      <w:footerReference w:type="default" r:id="rId3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DF4288" w14:textId="77777777" w:rsidR="005C714C" w:rsidRDefault="005C714C" w:rsidP="009919FE">
      <w:pPr>
        <w:spacing w:after="0" w:line="240" w:lineRule="auto"/>
      </w:pPr>
      <w:r>
        <w:separator/>
      </w:r>
    </w:p>
  </w:endnote>
  <w:endnote w:type="continuationSeparator" w:id="0">
    <w:p w14:paraId="3E7B83BF" w14:textId="77777777" w:rsidR="005C714C" w:rsidRDefault="005C714C" w:rsidP="009919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00536"/>
      <w:docPartObj>
        <w:docPartGallery w:val="Page Numbers (Bottom of Page)"/>
        <w:docPartUnique/>
      </w:docPartObj>
    </w:sdtPr>
    <w:sdtEndPr>
      <w:rPr>
        <w:sz w:val="21"/>
        <w:szCs w:val="21"/>
      </w:rPr>
    </w:sdtEndPr>
    <w:sdtContent>
      <w:p w14:paraId="34DD251B" w14:textId="77777777" w:rsidR="00697830" w:rsidRPr="00697830" w:rsidRDefault="00697830" w:rsidP="00697830">
        <w:pPr>
          <w:pStyle w:val="a5"/>
          <w:jc w:val="center"/>
          <w:rPr>
            <w:sz w:val="21"/>
            <w:szCs w:val="21"/>
          </w:rPr>
        </w:pPr>
        <w:r w:rsidRPr="001F4DF9">
          <w:rPr>
            <w:rFonts w:hint="eastAsia"/>
            <w:sz w:val="21"/>
            <w:szCs w:val="21"/>
          </w:rPr>
          <w:t>第</w:t>
        </w:r>
        <w:r w:rsidR="00E83959" w:rsidRPr="001F4DF9">
          <w:rPr>
            <w:sz w:val="21"/>
            <w:szCs w:val="21"/>
          </w:rPr>
          <w:fldChar w:fldCharType="begin"/>
        </w:r>
        <w:r w:rsidRPr="001F4DF9">
          <w:rPr>
            <w:sz w:val="21"/>
            <w:szCs w:val="21"/>
          </w:rPr>
          <w:instrText xml:space="preserve"> PAGE   \* MERGEFORMAT </w:instrText>
        </w:r>
        <w:r w:rsidR="00E83959" w:rsidRPr="001F4DF9">
          <w:rPr>
            <w:sz w:val="21"/>
            <w:szCs w:val="21"/>
          </w:rPr>
          <w:fldChar w:fldCharType="separate"/>
        </w:r>
        <w:r w:rsidR="00254AA7" w:rsidRPr="00254AA7">
          <w:rPr>
            <w:noProof/>
            <w:sz w:val="21"/>
            <w:szCs w:val="21"/>
            <w:lang w:val="zh-CN"/>
          </w:rPr>
          <w:t>7</w:t>
        </w:r>
        <w:r w:rsidR="00E83959" w:rsidRPr="001F4DF9">
          <w:rPr>
            <w:sz w:val="21"/>
            <w:szCs w:val="21"/>
          </w:rPr>
          <w:fldChar w:fldCharType="end"/>
        </w:r>
        <w:r w:rsidRPr="001F4DF9">
          <w:rPr>
            <w:rFonts w:hint="eastAsia"/>
            <w:sz w:val="21"/>
            <w:szCs w:val="21"/>
          </w:rPr>
          <w:t>页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4EDC05" w14:textId="77777777" w:rsidR="005C714C" w:rsidRDefault="005C714C" w:rsidP="009919FE">
      <w:pPr>
        <w:spacing w:after="0" w:line="240" w:lineRule="auto"/>
      </w:pPr>
      <w:r>
        <w:separator/>
      </w:r>
    </w:p>
  </w:footnote>
  <w:footnote w:type="continuationSeparator" w:id="0">
    <w:p w14:paraId="39F85D27" w14:textId="77777777" w:rsidR="005C714C" w:rsidRDefault="005C714C" w:rsidP="009919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393452" w14:textId="439E176E" w:rsidR="001F4DF9" w:rsidRPr="0039520B" w:rsidRDefault="001F4DF9">
    <w:pPr>
      <w:pStyle w:val="a3"/>
      <w:rPr>
        <w:rFonts w:ascii="Times New Roman" w:hAnsi="Times New Roman" w:cs="Times New Roman"/>
      </w:rPr>
    </w:pPr>
    <w:r w:rsidRPr="0039520B">
      <w:rPr>
        <w:rFonts w:ascii="Times New Roman" w:hAnsi="Times New Roman" w:cs="Times New Roman"/>
        <w:sz w:val="21"/>
        <w:szCs w:val="21"/>
      </w:rPr>
      <w:t>上海大学计算机学院《</w:t>
    </w:r>
    <w:r w:rsidR="0039520B" w:rsidRPr="0039520B">
      <w:rPr>
        <w:rFonts w:ascii="Times New Roman" w:hAnsi="Times New Roman" w:cs="Times New Roman"/>
        <w:sz w:val="21"/>
        <w:szCs w:val="21"/>
      </w:rPr>
      <w:t>Java</w:t>
    </w:r>
    <w:r w:rsidR="004644BC">
      <w:rPr>
        <w:rFonts w:ascii="Times New Roman" w:hAnsi="Times New Roman" w:cs="Times New Roman" w:hint="eastAsia"/>
        <w:sz w:val="21"/>
        <w:szCs w:val="21"/>
      </w:rPr>
      <w:t>EE</w:t>
    </w:r>
    <w:r w:rsidR="004644BC">
      <w:rPr>
        <w:rFonts w:ascii="Times New Roman" w:hAnsi="Times New Roman" w:cs="Times New Roman"/>
        <w:sz w:val="21"/>
        <w:szCs w:val="21"/>
      </w:rPr>
      <w:t xml:space="preserve"> </w:t>
    </w:r>
    <w:r w:rsidR="004644BC">
      <w:rPr>
        <w:rFonts w:ascii="Times New Roman" w:hAnsi="Times New Roman" w:cs="Times New Roman" w:hint="eastAsia"/>
        <w:sz w:val="21"/>
        <w:szCs w:val="21"/>
      </w:rPr>
      <w:t>开发技术</w:t>
    </w:r>
    <w:r w:rsidR="00CB23D4">
      <w:rPr>
        <w:rFonts w:ascii="Times New Roman" w:hAnsi="Times New Roman" w:cs="Times New Roman" w:hint="eastAsia"/>
        <w:sz w:val="21"/>
        <w:szCs w:val="21"/>
      </w:rPr>
      <w:t>）</w:t>
    </w:r>
    <w:r w:rsidRPr="0039520B">
      <w:rPr>
        <w:rFonts w:ascii="Times New Roman" w:hAnsi="Times New Roman" w:cs="Times New Roman"/>
        <w:sz w:val="21"/>
        <w:szCs w:val="21"/>
      </w:rPr>
      <w:t>》课程项目报告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4271A"/>
    <w:multiLevelType w:val="hybridMultilevel"/>
    <w:tmpl w:val="E6AC1BE8"/>
    <w:lvl w:ilvl="0" w:tplc="D7789DCE">
      <w:start w:val="1"/>
      <w:numFmt w:val="decimal"/>
      <w:lvlText w:val="%1、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AD22B1"/>
    <w:multiLevelType w:val="hybridMultilevel"/>
    <w:tmpl w:val="1B84DD34"/>
    <w:lvl w:ilvl="0" w:tplc="AAE236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8041C5"/>
    <w:multiLevelType w:val="hybridMultilevel"/>
    <w:tmpl w:val="79180556"/>
    <w:lvl w:ilvl="0" w:tplc="71A419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BA417E"/>
    <w:multiLevelType w:val="hybridMultilevel"/>
    <w:tmpl w:val="D5AEEB62"/>
    <w:lvl w:ilvl="0" w:tplc="7AA6D1BC">
      <w:start w:val="1"/>
      <w:numFmt w:val="decimal"/>
      <w:lvlText w:val="%1."/>
      <w:lvlJc w:val="left"/>
      <w:pPr>
        <w:ind w:left="717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4" w15:restartNumberingAfterBreak="0">
    <w:nsid w:val="1F4B417E"/>
    <w:multiLevelType w:val="hybridMultilevel"/>
    <w:tmpl w:val="A1EEA3C2"/>
    <w:lvl w:ilvl="0" w:tplc="758607AC">
      <w:start w:val="1"/>
      <w:numFmt w:val="decimal"/>
      <w:lvlText w:val="（%1）"/>
      <w:lvlJc w:val="left"/>
      <w:pPr>
        <w:ind w:left="720" w:hanging="72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7B33B9"/>
    <w:multiLevelType w:val="hybridMultilevel"/>
    <w:tmpl w:val="E6AC1BE8"/>
    <w:lvl w:ilvl="0" w:tplc="D7789DCE">
      <w:start w:val="1"/>
      <w:numFmt w:val="decimal"/>
      <w:lvlText w:val="%1、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C527B9E"/>
    <w:multiLevelType w:val="hybridMultilevel"/>
    <w:tmpl w:val="167AAC00"/>
    <w:lvl w:ilvl="0" w:tplc="94A4F93C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7" w15:restartNumberingAfterBreak="0">
    <w:nsid w:val="303403EC"/>
    <w:multiLevelType w:val="hybridMultilevel"/>
    <w:tmpl w:val="A1EEA3C2"/>
    <w:lvl w:ilvl="0" w:tplc="758607AC">
      <w:start w:val="1"/>
      <w:numFmt w:val="decimal"/>
      <w:lvlText w:val="（%1）"/>
      <w:lvlJc w:val="left"/>
      <w:pPr>
        <w:ind w:left="720" w:hanging="72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986E27"/>
    <w:multiLevelType w:val="hybridMultilevel"/>
    <w:tmpl w:val="E6AC1BE8"/>
    <w:lvl w:ilvl="0" w:tplc="D7789DCE">
      <w:start w:val="1"/>
      <w:numFmt w:val="decimal"/>
      <w:lvlText w:val="%1、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EE527FC"/>
    <w:multiLevelType w:val="hybridMultilevel"/>
    <w:tmpl w:val="A1EEA3C2"/>
    <w:lvl w:ilvl="0" w:tplc="758607AC">
      <w:start w:val="1"/>
      <w:numFmt w:val="decimal"/>
      <w:lvlText w:val="（%1）"/>
      <w:lvlJc w:val="left"/>
      <w:pPr>
        <w:ind w:left="720" w:hanging="72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E0E46D8"/>
    <w:multiLevelType w:val="hybridMultilevel"/>
    <w:tmpl w:val="0A3AAB66"/>
    <w:lvl w:ilvl="0" w:tplc="D4AED774">
      <w:start w:val="1"/>
      <w:numFmt w:val="decimal"/>
      <w:lvlText w:val="第%1组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A201C0"/>
    <w:multiLevelType w:val="hybridMultilevel"/>
    <w:tmpl w:val="AEF0C56E"/>
    <w:lvl w:ilvl="0" w:tplc="1092F3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DCA63AA"/>
    <w:multiLevelType w:val="hybridMultilevel"/>
    <w:tmpl w:val="2CF88E4A"/>
    <w:lvl w:ilvl="0" w:tplc="49022D18">
      <w:start w:val="1"/>
      <w:numFmt w:val="decimal"/>
      <w:lvlText w:val="%1、"/>
      <w:lvlJc w:val="left"/>
      <w:pPr>
        <w:ind w:left="928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408" w:hanging="420"/>
      </w:pPr>
    </w:lvl>
    <w:lvl w:ilvl="2" w:tplc="0409001B" w:tentative="1">
      <w:start w:val="1"/>
      <w:numFmt w:val="lowerRoman"/>
      <w:lvlText w:val="%3."/>
      <w:lvlJc w:val="right"/>
      <w:pPr>
        <w:ind w:left="1828" w:hanging="420"/>
      </w:pPr>
    </w:lvl>
    <w:lvl w:ilvl="3" w:tplc="0409000F" w:tentative="1">
      <w:start w:val="1"/>
      <w:numFmt w:val="decimal"/>
      <w:lvlText w:val="%4."/>
      <w:lvlJc w:val="left"/>
      <w:pPr>
        <w:ind w:left="2248" w:hanging="420"/>
      </w:pPr>
    </w:lvl>
    <w:lvl w:ilvl="4" w:tplc="04090019" w:tentative="1">
      <w:start w:val="1"/>
      <w:numFmt w:val="lowerLetter"/>
      <w:lvlText w:val="%5)"/>
      <w:lvlJc w:val="left"/>
      <w:pPr>
        <w:ind w:left="2668" w:hanging="420"/>
      </w:pPr>
    </w:lvl>
    <w:lvl w:ilvl="5" w:tplc="0409001B" w:tentative="1">
      <w:start w:val="1"/>
      <w:numFmt w:val="lowerRoman"/>
      <w:lvlText w:val="%6."/>
      <w:lvlJc w:val="right"/>
      <w:pPr>
        <w:ind w:left="3088" w:hanging="420"/>
      </w:pPr>
    </w:lvl>
    <w:lvl w:ilvl="6" w:tplc="0409000F" w:tentative="1">
      <w:start w:val="1"/>
      <w:numFmt w:val="decimal"/>
      <w:lvlText w:val="%7."/>
      <w:lvlJc w:val="left"/>
      <w:pPr>
        <w:ind w:left="3508" w:hanging="420"/>
      </w:pPr>
    </w:lvl>
    <w:lvl w:ilvl="7" w:tplc="04090019" w:tentative="1">
      <w:start w:val="1"/>
      <w:numFmt w:val="lowerLetter"/>
      <w:lvlText w:val="%8)"/>
      <w:lvlJc w:val="left"/>
      <w:pPr>
        <w:ind w:left="3928" w:hanging="420"/>
      </w:pPr>
    </w:lvl>
    <w:lvl w:ilvl="8" w:tplc="0409001B" w:tentative="1">
      <w:start w:val="1"/>
      <w:numFmt w:val="lowerRoman"/>
      <w:lvlText w:val="%9."/>
      <w:lvlJc w:val="right"/>
      <w:pPr>
        <w:ind w:left="4348" w:hanging="420"/>
      </w:pPr>
    </w:lvl>
  </w:abstractNum>
  <w:abstractNum w:abstractNumId="13" w15:restartNumberingAfterBreak="0">
    <w:nsid w:val="66A80005"/>
    <w:multiLevelType w:val="multilevel"/>
    <w:tmpl w:val="CB62E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6A80BF5"/>
    <w:multiLevelType w:val="hybridMultilevel"/>
    <w:tmpl w:val="E7D202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515CF6"/>
    <w:multiLevelType w:val="hybridMultilevel"/>
    <w:tmpl w:val="A1EEA3C2"/>
    <w:lvl w:ilvl="0" w:tplc="758607AC">
      <w:start w:val="1"/>
      <w:numFmt w:val="decimal"/>
      <w:lvlText w:val="（%1）"/>
      <w:lvlJc w:val="left"/>
      <w:pPr>
        <w:ind w:left="720" w:hanging="72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9C922D8"/>
    <w:multiLevelType w:val="hybridMultilevel"/>
    <w:tmpl w:val="01EAA7EE"/>
    <w:lvl w:ilvl="0" w:tplc="0409000F">
      <w:start w:val="1"/>
      <w:numFmt w:val="decimal"/>
      <w:lvlText w:val="%1."/>
      <w:lvlJc w:val="left"/>
      <w:pPr>
        <w:ind w:left="704" w:hanging="42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B3945AA"/>
    <w:multiLevelType w:val="hybridMultilevel"/>
    <w:tmpl w:val="7D800D96"/>
    <w:lvl w:ilvl="0" w:tplc="87F0A66E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C4B4AF9"/>
    <w:multiLevelType w:val="hybridMultilevel"/>
    <w:tmpl w:val="0A3AAB66"/>
    <w:lvl w:ilvl="0" w:tplc="D4AED774">
      <w:start w:val="1"/>
      <w:numFmt w:val="decimal"/>
      <w:lvlText w:val="第%1组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4305BC"/>
    <w:multiLevelType w:val="hybridMultilevel"/>
    <w:tmpl w:val="74183C48"/>
    <w:lvl w:ilvl="0" w:tplc="30F8F8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95789380">
    <w:abstractNumId w:val="14"/>
  </w:num>
  <w:num w:numId="2" w16cid:durableId="38359801">
    <w:abstractNumId w:val="10"/>
  </w:num>
  <w:num w:numId="3" w16cid:durableId="495345321">
    <w:abstractNumId w:val="18"/>
  </w:num>
  <w:num w:numId="4" w16cid:durableId="1098018128">
    <w:abstractNumId w:val="2"/>
  </w:num>
  <w:num w:numId="5" w16cid:durableId="1886289869">
    <w:abstractNumId w:val="5"/>
  </w:num>
  <w:num w:numId="6" w16cid:durableId="1745487888">
    <w:abstractNumId w:val="8"/>
  </w:num>
  <w:num w:numId="7" w16cid:durableId="1184588702">
    <w:abstractNumId w:val="0"/>
  </w:num>
  <w:num w:numId="8" w16cid:durableId="42284107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62312508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405151650">
    <w:abstractNumId w:val="4"/>
  </w:num>
  <w:num w:numId="11" w16cid:durableId="18554471">
    <w:abstractNumId w:val="7"/>
  </w:num>
  <w:num w:numId="12" w16cid:durableId="1787383358">
    <w:abstractNumId w:val="9"/>
  </w:num>
  <w:num w:numId="13" w16cid:durableId="366488880">
    <w:abstractNumId w:val="17"/>
  </w:num>
  <w:num w:numId="14" w16cid:durableId="1851606492">
    <w:abstractNumId w:val="12"/>
  </w:num>
  <w:num w:numId="15" w16cid:durableId="1744139859">
    <w:abstractNumId w:val="11"/>
  </w:num>
  <w:num w:numId="16" w16cid:durableId="494036676">
    <w:abstractNumId w:val="1"/>
  </w:num>
  <w:num w:numId="17" w16cid:durableId="1566525175">
    <w:abstractNumId w:val="13"/>
  </w:num>
  <w:num w:numId="18" w16cid:durableId="2119138698">
    <w:abstractNumId w:val="19"/>
  </w:num>
  <w:num w:numId="19" w16cid:durableId="1499538399">
    <w:abstractNumId w:val="3"/>
  </w:num>
  <w:num w:numId="20" w16cid:durableId="12801418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bordersDoNotSurroundHeader/>
  <w:bordersDoNotSurroundFooter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919FE"/>
    <w:rsid w:val="000121B5"/>
    <w:rsid w:val="00013461"/>
    <w:rsid w:val="00024AD5"/>
    <w:rsid w:val="00027A3E"/>
    <w:rsid w:val="00032988"/>
    <w:rsid w:val="000401EC"/>
    <w:rsid w:val="00040F98"/>
    <w:rsid w:val="0004684E"/>
    <w:rsid w:val="00047312"/>
    <w:rsid w:val="00052371"/>
    <w:rsid w:val="00060D67"/>
    <w:rsid w:val="00064278"/>
    <w:rsid w:val="00072934"/>
    <w:rsid w:val="00072EF1"/>
    <w:rsid w:val="000818D8"/>
    <w:rsid w:val="00085F6B"/>
    <w:rsid w:val="00086A03"/>
    <w:rsid w:val="00090CA1"/>
    <w:rsid w:val="000B15C6"/>
    <w:rsid w:val="000B4D4E"/>
    <w:rsid w:val="000C0534"/>
    <w:rsid w:val="000E706C"/>
    <w:rsid w:val="000E7629"/>
    <w:rsid w:val="000F05F6"/>
    <w:rsid w:val="000F6AB8"/>
    <w:rsid w:val="000F75ED"/>
    <w:rsid w:val="00100CEF"/>
    <w:rsid w:val="00103C3F"/>
    <w:rsid w:val="001078CF"/>
    <w:rsid w:val="001136F7"/>
    <w:rsid w:val="001204BB"/>
    <w:rsid w:val="001235C2"/>
    <w:rsid w:val="0012721A"/>
    <w:rsid w:val="00136DBA"/>
    <w:rsid w:val="001561B9"/>
    <w:rsid w:val="00157A6B"/>
    <w:rsid w:val="00160A46"/>
    <w:rsid w:val="00163A95"/>
    <w:rsid w:val="00167BA8"/>
    <w:rsid w:val="001712E8"/>
    <w:rsid w:val="001860EA"/>
    <w:rsid w:val="001874A1"/>
    <w:rsid w:val="001957B0"/>
    <w:rsid w:val="001C422B"/>
    <w:rsid w:val="001D68A6"/>
    <w:rsid w:val="001D7C00"/>
    <w:rsid w:val="001F4DF9"/>
    <w:rsid w:val="00202DFF"/>
    <w:rsid w:val="002049F1"/>
    <w:rsid w:val="002063D5"/>
    <w:rsid w:val="00226EF4"/>
    <w:rsid w:val="00230A68"/>
    <w:rsid w:val="00234F89"/>
    <w:rsid w:val="00252F45"/>
    <w:rsid w:val="002541CC"/>
    <w:rsid w:val="00254AA7"/>
    <w:rsid w:val="00260819"/>
    <w:rsid w:val="0026618A"/>
    <w:rsid w:val="00280242"/>
    <w:rsid w:val="0029303A"/>
    <w:rsid w:val="00296BD7"/>
    <w:rsid w:val="002A617C"/>
    <w:rsid w:val="002A7358"/>
    <w:rsid w:val="002D6E65"/>
    <w:rsid w:val="002F3A6F"/>
    <w:rsid w:val="002F43EA"/>
    <w:rsid w:val="002F6B94"/>
    <w:rsid w:val="002F742F"/>
    <w:rsid w:val="00300D7F"/>
    <w:rsid w:val="00303D17"/>
    <w:rsid w:val="00311053"/>
    <w:rsid w:val="00314F34"/>
    <w:rsid w:val="0032187B"/>
    <w:rsid w:val="00322950"/>
    <w:rsid w:val="00364ACC"/>
    <w:rsid w:val="00372857"/>
    <w:rsid w:val="00381912"/>
    <w:rsid w:val="00393113"/>
    <w:rsid w:val="0039520B"/>
    <w:rsid w:val="00396B8C"/>
    <w:rsid w:val="003B15CC"/>
    <w:rsid w:val="003B1AFA"/>
    <w:rsid w:val="003B4750"/>
    <w:rsid w:val="003B59B2"/>
    <w:rsid w:val="003D1039"/>
    <w:rsid w:val="003D1B23"/>
    <w:rsid w:val="003D43DB"/>
    <w:rsid w:val="003E55FF"/>
    <w:rsid w:val="003E64EC"/>
    <w:rsid w:val="003F5F20"/>
    <w:rsid w:val="003F7D2D"/>
    <w:rsid w:val="00404FAA"/>
    <w:rsid w:val="00413A84"/>
    <w:rsid w:val="00413D94"/>
    <w:rsid w:val="004229D4"/>
    <w:rsid w:val="0042527A"/>
    <w:rsid w:val="0042743F"/>
    <w:rsid w:val="00451E9A"/>
    <w:rsid w:val="004612AF"/>
    <w:rsid w:val="00462136"/>
    <w:rsid w:val="004637CC"/>
    <w:rsid w:val="004644BC"/>
    <w:rsid w:val="00475695"/>
    <w:rsid w:val="00475E66"/>
    <w:rsid w:val="00486E95"/>
    <w:rsid w:val="00490652"/>
    <w:rsid w:val="00494113"/>
    <w:rsid w:val="004A03CD"/>
    <w:rsid w:val="004A4955"/>
    <w:rsid w:val="004B3C2C"/>
    <w:rsid w:val="004B6E5F"/>
    <w:rsid w:val="004C5207"/>
    <w:rsid w:val="004D4905"/>
    <w:rsid w:val="004E02F5"/>
    <w:rsid w:val="004F1BBA"/>
    <w:rsid w:val="004F42D7"/>
    <w:rsid w:val="0050032C"/>
    <w:rsid w:val="00512BAB"/>
    <w:rsid w:val="00525530"/>
    <w:rsid w:val="00526ADF"/>
    <w:rsid w:val="00527545"/>
    <w:rsid w:val="0053191B"/>
    <w:rsid w:val="00536553"/>
    <w:rsid w:val="00541489"/>
    <w:rsid w:val="00545DEB"/>
    <w:rsid w:val="005522B7"/>
    <w:rsid w:val="00553330"/>
    <w:rsid w:val="00555E56"/>
    <w:rsid w:val="00563A85"/>
    <w:rsid w:val="00565275"/>
    <w:rsid w:val="005758D5"/>
    <w:rsid w:val="00576AF9"/>
    <w:rsid w:val="00576CC0"/>
    <w:rsid w:val="005822B2"/>
    <w:rsid w:val="00593351"/>
    <w:rsid w:val="00593997"/>
    <w:rsid w:val="005A6377"/>
    <w:rsid w:val="005A764F"/>
    <w:rsid w:val="005C714C"/>
    <w:rsid w:val="005F430A"/>
    <w:rsid w:val="005F6EF1"/>
    <w:rsid w:val="00612113"/>
    <w:rsid w:val="00620D32"/>
    <w:rsid w:val="00640225"/>
    <w:rsid w:val="0064272B"/>
    <w:rsid w:val="006442A2"/>
    <w:rsid w:val="00644BA3"/>
    <w:rsid w:val="006458B8"/>
    <w:rsid w:val="00647174"/>
    <w:rsid w:val="006672DC"/>
    <w:rsid w:val="0067729F"/>
    <w:rsid w:val="006801CF"/>
    <w:rsid w:val="00682922"/>
    <w:rsid w:val="00697830"/>
    <w:rsid w:val="006A22B7"/>
    <w:rsid w:val="006B07A1"/>
    <w:rsid w:val="006C17DE"/>
    <w:rsid w:val="006C3942"/>
    <w:rsid w:val="006C3DE2"/>
    <w:rsid w:val="006D0B83"/>
    <w:rsid w:val="006D0ED0"/>
    <w:rsid w:val="006D66D2"/>
    <w:rsid w:val="006E6D8F"/>
    <w:rsid w:val="006F24BB"/>
    <w:rsid w:val="006F3354"/>
    <w:rsid w:val="006F5592"/>
    <w:rsid w:val="006F64D4"/>
    <w:rsid w:val="006F7D06"/>
    <w:rsid w:val="00710137"/>
    <w:rsid w:val="00722FD4"/>
    <w:rsid w:val="00737D32"/>
    <w:rsid w:val="00751D06"/>
    <w:rsid w:val="00764739"/>
    <w:rsid w:val="0079784D"/>
    <w:rsid w:val="007A6BC3"/>
    <w:rsid w:val="007B6870"/>
    <w:rsid w:val="007C6647"/>
    <w:rsid w:val="007C711D"/>
    <w:rsid w:val="007C7AF1"/>
    <w:rsid w:val="007E2498"/>
    <w:rsid w:val="007E61D3"/>
    <w:rsid w:val="007F2D6D"/>
    <w:rsid w:val="007F4168"/>
    <w:rsid w:val="007F44B7"/>
    <w:rsid w:val="007F66D3"/>
    <w:rsid w:val="0080545E"/>
    <w:rsid w:val="008066F6"/>
    <w:rsid w:val="0081329F"/>
    <w:rsid w:val="00813CF8"/>
    <w:rsid w:val="0081408B"/>
    <w:rsid w:val="00815F78"/>
    <w:rsid w:val="0082027B"/>
    <w:rsid w:val="00822AD0"/>
    <w:rsid w:val="00826AA9"/>
    <w:rsid w:val="00830628"/>
    <w:rsid w:val="00847AA0"/>
    <w:rsid w:val="00864772"/>
    <w:rsid w:val="0086486E"/>
    <w:rsid w:val="00867673"/>
    <w:rsid w:val="00870403"/>
    <w:rsid w:val="00874F12"/>
    <w:rsid w:val="00880441"/>
    <w:rsid w:val="008A2F25"/>
    <w:rsid w:val="008C2E2D"/>
    <w:rsid w:val="008C33EB"/>
    <w:rsid w:val="008D5801"/>
    <w:rsid w:val="00904635"/>
    <w:rsid w:val="00916585"/>
    <w:rsid w:val="009271B9"/>
    <w:rsid w:val="00930487"/>
    <w:rsid w:val="00934A03"/>
    <w:rsid w:val="00952578"/>
    <w:rsid w:val="0097740B"/>
    <w:rsid w:val="009919FE"/>
    <w:rsid w:val="009927A2"/>
    <w:rsid w:val="009933EF"/>
    <w:rsid w:val="009B2B8F"/>
    <w:rsid w:val="009B4A70"/>
    <w:rsid w:val="009C1638"/>
    <w:rsid w:val="009D0821"/>
    <w:rsid w:val="009E256B"/>
    <w:rsid w:val="00A01196"/>
    <w:rsid w:val="00A24E59"/>
    <w:rsid w:val="00A3678E"/>
    <w:rsid w:val="00A36A7A"/>
    <w:rsid w:val="00A45097"/>
    <w:rsid w:val="00A574AE"/>
    <w:rsid w:val="00A64CFA"/>
    <w:rsid w:val="00A672C1"/>
    <w:rsid w:val="00A81E4C"/>
    <w:rsid w:val="00AC2C70"/>
    <w:rsid w:val="00AC5991"/>
    <w:rsid w:val="00AE7207"/>
    <w:rsid w:val="00AF368F"/>
    <w:rsid w:val="00B20445"/>
    <w:rsid w:val="00B4175E"/>
    <w:rsid w:val="00B46E13"/>
    <w:rsid w:val="00B641D2"/>
    <w:rsid w:val="00B67B70"/>
    <w:rsid w:val="00B94D6F"/>
    <w:rsid w:val="00B95197"/>
    <w:rsid w:val="00BD42DA"/>
    <w:rsid w:val="00BF4681"/>
    <w:rsid w:val="00C029A9"/>
    <w:rsid w:val="00C04BBD"/>
    <w:rsid w:val="00C2797B"/>
    <w:rsid w:val="00C37C01"/>
    <w:rsid w:val="00C41F2C"/>
    <w:rsid w:val="00C518AC"/>
    <w:rsid w:val="00C568D9"/>
    <w:rsid w:val="00C70A49"/>
    <w:rsid w:val="00C90083"/>
    <w:rsid w:val="00C91E80"/>
    <w:rsid w:val="00C95717"/>
    <w:rsid w:val="00CB23D4"/>
    <w:rsid w:val="00CD554B"/>
    <w:rsid w:val="00CE12D1"/>
    <w:rsid w:val="00CF67A6"/>
    <w:rsid w:val="00D02532"/>
    <w:rsid w:val="00D046E6"/>
    <w:rsid w:val="00D048BF"/>
    <w:rsid w:val="00D04B31"/>
    <w:rsid w:val="00D15F93"/>
    <w:rsid w:val="00D253F6"/>
    <w:rsid w:val="00D449A0"/>
    <w:rsid w:val="00D51C51"/>
    <w:rsid w:val="00D57566"/>
    <w:rsid w:val="00D80B5A"/>
    <w:rsid w:val="00DA7BA2"/>
    <w:rsid w:val="00DB1803"/>
    <w:rsid w:val="00DB1BE9"/>
    <w:rsid w:val="00DC249F"/>
    <w:rsid w:val="00DC6476"/>
    <w:rsid w:val="00DC6546"/>
    <w:rsid w:val="00DD0213"/>
    <w:rsid w:val="00DD4593"/>
    <w:rsid w:val="00DE0ACE"/>
    <w:rsid w:val="00DF440C"/>
    <w:rsid w:val="00E07F42"/>
    <w:rsid w:val="00E20614"/>
    <w:rsid w:val="00E225E1"/>
    <w:rsid w:val="00E22B3A"/>
    <w:rsid w:val="00E332E0"/>
    <w:rsid w:val="00E36489"/>
    <w:rsid w:val="00E36BF7"/>
    <w:rsid w:val="00E404F1"/>
    <w:rsid w:val="00E465AD"/>
    <w:rsid w:val="00E53267"/>
    <w:rsid w:val="00E536BB"/>
    <w:rsid w:val="00E55C94"/>
    <w:rsid w:val="00E61E16"/>
    <w:rsid w:val="00E65D9E"/>
    <w:rsid w:val="00E7258E"/>
    <w:rsid w:val="00E83959"/>
    <w:rsid w:val="00E856B8"/>
    <w:rsid w:val="00E860AF"/>
    <w:rsid w:val="00EB5766"/>
    <w:rsid w:val="00EB6643"/>
    <w:rsid w:val="00ED1EEB"/>
    <w:rsid w:val="00ED7684"/>
    <w:rsid w:val="00EE6231"/>
    <w:rsid w:val="00EF217D"/>
    <w:rsid w:val="00EF790B"/>
    <w:rsid w:val="00F02C11"/>
    <w:rsid w:val="00F037FE"/>
    <w:rsid w:val="00F1142D"/>
    <w:rsid w:val="00F17549"/>
    <w:rsid w:val="00F47425"/>
    <w:rsid w:val="00F54236"/>
    <w:rsid w:val="00F73A4A"/>
    <w:rsid w:val="00F76FAF"/>
    <w:rsid w:val="00F77D3A"/>
    <w:rsid w:val="00F8758A"/>
    <w:rsid w:val="00F9790C"/>
    <w:rsid w:val="00FA22E5"/>
    <w:rsid w:val="00FB125C"/>
    <w:rsid w:val="00FB4700"/>
    <w:rsid w:val="00FC329C"/>
    <w:rsid w:val="00FC698B"/>
    <w:rsid w:val="00FE729C"/>
    <w:rsid w:val="00FF2F55"/>
    <w:rsid w:val="00FF4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333EF2"/>
  <w15:docId w15:val="{A8BC80E1-F842-4E09-BA4F-527F93462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7D3A"/>
    <w:pPr>
      <w:spacing w:after="200" w:line="276" w:lineRule="auto"/>
    </w:pPr>
    <w:rPr>
      <w:kern w:val="0"/>
      <w:sz w:val="22"/>
    </w:rPr>
  </w:style>
  <w:style w:type="paragraph" w:styleId="1">
    <w:name w:val="heading 1"/>
    <w:basedOn w:val="a"/>
    <w:next w:val="a"/>
    <w:link w:val="10"/>
    <w:uiPriority w:val="9"/>
    <w:qFormat/>
    <w:rsid w:val="00F9790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758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919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919F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919F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919FE"/>
    <w:rPr>
      <w:sz w:val="18"/>
      <w:szCs w:val="18"/>
    </w:rPr>
  </w:style>
  <w:style w:type="table" w:styleId="a7">
    <w:name w:val="Table Grid"/>
    <w:basedOn w:val="a1"/>
    <w:uiPriority w:val="59"/>
    <w:rsid w:val="00252F45"/>
    <w:rPr>
      <w:kern w:val="0"/>
      <w:sz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8">
    <w:name w:val="List Paragraph"/>
    <w:basedOn w:val="a"/>
    <w:uiPriority w:val="34"/>
    <w:qFormat/>
    <w:rsid w:val="00252F45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1860EA"/>
    <w:pPr>
      <w:spacing w:after="0" w:line="240" w:lineRule="auto"/>
    </w:pPr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1860EA"/>
    <w:rPr>
      <w:kern w:val="0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9790C"/>
    <w:rPr>
      <w:b/>
      <w:bCs/>
      <w:kern w:val="44"/>
      <w:sz w:val="44"/>
      <w:szCs w:val="44"/>
    </w:rPr>
  </w:style>
  <w:style w:type="character" w:styleId="ab">
    <w:name w:val="Hyperlink"/>
    <w:basedOn w:val="a0"/>
    <w:uiPriority w:val="99"/>
    <w:unhideWhenUsed/>
    <w:rsid w:val="00C04BBD"/>
    <w:rPr>
      <w:color w:val="0000FF" w:themeColor="hyperlink"/>
      <w:u w:val="single"/>
    </w:rPr>
  </w:style>
  <w:style w:type="character" w:customStyle="1" w:styleId="md-plain">
    <w:name w:val="md-plain"/>
    <w:basedOn w:val="a0"/>
    <w:rsid w:val="00086A03"/>
  </w:style>
  <w:style w:type="paragraph" w:styleId="ac">
    <w:name w:val="Subtitle"/>
    <w:basedOn w:val="a"/>
    <w:next w:val="a"/>
    <w:link w:val="ad"/>
    <w:uiPriority w:val="11"/>
    <w:qFormat/>
    <w:rsid w:val="00086A0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d">
    <w:name w:val="副标题 字符"/>
    <w:basedOn w:val="a0"/>
    <w:link w:val="ac"/>
    <w:uiPriority w:val="11"/>
    <w:rsid w:val="00086A03"/>
    <w:rPr>
      <w:b/>
      <w:bCs/>
      <w:kern w:val="28"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064278"/>
    <w:rPr>
      <w:rFonts w:ascii="宋体" w:eastAsia="宋体" w:hAnsi="宋体" w:cs="宋体"/>
      <w:sz w:val="24"/>
      <w:szCs w:val="24"/>
    </w:rPr>
  </w:style>
  <w:style w:type="character" w:customStyle="1" w:styleId="sr-only">
    <w:name w:val="sr-only"/>
    <w:basedOn w:val="a0"/>
    <w:rsid w:val="00064278"/>
  </w:style>
  <w:style w:type="paragraph" w:customStyle="1" w:styleId="md-end-block">
    <w:name w:val="md-end-block"/>
    <w:basedOn w:val="a"/>
    <w:rsid w:val="00722FD4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character" w:styleId="ae">
    <w:name w:val="Unresolved Mention"/>
    <w:basedOn w:val="a0"/>
    <w:uiPriority w:val="99"/>
    <w:semiHidden/>
    <w:unhideWhenUsed/>
    <w:rsid w:val="0081408B"/>
    <w:rPr>
      <w:color w:val="605E5C"/>
      <w:shd w:val="clear" w:color="auto" w:fill="E1DFDD"/>
    </w:rPr>
  </w:style>
  <w:style w:type="paragraph" w:styleId="af">
    <w:name w:val="Body Text"/>
    <w:basedOn w:val="a"/>
    <w:link w:val="af0"/>
    <w:rsid w:val="00AE7207"/>
    <w:pPr>
      <w:widowControl w:val="0"/>
      <w:tabs>
        <w:tab w:val="left" w:pos="357"/>
      </w:tabs>
      <w:overflowPunct w:val="0"/>
      <w:spacing w:after="0" w:line="240" w:lineRule="auto"/>
      <w:ind w:firstLineChars="200" w:firstLine="200"/>
      <w:jc w:val="both"/>
    </w:pPr>
    <w:rPr>
      <w:rFonts w:ascii="Times New Roman" w:eastAsia="宋体" w:hAnsi="Times New Roman" w:cs="Times New Roman"/>
      <w:kern w:val="2"/>
      <w:sz w:val="18"/>
      <w:szCs w:val="20"/>
    </w:rPr>
  </w:style>
  <w:style w:type="character" w:customStyle="1" w:styleId="af0">
    <w:name w:val="正文文本 字符"/>
    <w:basedOn w:val="a0"/>
    <w:link w:val="af"/>
    <w:rsid w:val="00AE7207"/>
    <w:rPr>
      <w:rFonts w:ascii="Times New Roman" w:eastAsia="宋体" w:hAnsi="Times New Roman" w:cs="Times New Roman"/>
      <w:sz w:val="18"/>
      <w:szCs w:val="20"/>
    </w:rPr>
  </w:style>
  <w:style w:type="paragraph" w:styleId="af1">
    <w:name w:val="Normal (Web)"/>
    <w:basedOn w:val="a"/>
    <w:uiPriority w:val="99"/>
    <w:semiHidden/>
    <w:unhideWhenUsed/>
    <w:rsid w:val="005758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5758D5"/>
    <w:rPr>
      <w:rFonts w:asciiTheme="majorHAnsi" w:eastAsiaTheme="majorEastAsia" w:hAnsiTheme="majorHAnsi" w:cstheme="majorBidi"/>
      <w:color w:val="243F60" w:themeColor="accent1" w:themeShade="7F"/>
      <w:kern w:val="0"/>
      <w:sz w:val="24"/>
      <w:szCs w:val="24"/>
    </w:rPr>
  </w:style>
  <w:style w:type="paragraph" w:customStyle="1" w:styleId="af2">
    <w:name w:val="图表说明"/>
    <w:link w:val="af3"/>
    <w:qFormat/>
    <w:rsid w:val="005758D5"/>
    <w:pPr>
      <w:overflowPunct w:val="0"/>
      <w:adjustRightInd w:val="0"/>
      <w:snapToGrid w:val="0"/>
      <w:spacing w:beforeLines="50" w:before="50" w:afterLines="50" w:after="50"/>
      <w:jc w:val="center"/>
      <w:outlineLvl w:val="8"/>
    </w:pPr>
    <w:rPr>
      <w:rFonts w:ascii="Times New Roman" w:eastAsia="黑体" w:hAnsi="Times New Roman" w:cs="Times New Roman"/>
      <w:b/>
      <w:sz w:val="18"/>
      <w:szCs w:val="18"/>
    </w:rPr>
  </w:style>
  <w:style w:type="character" w:customStyle="1" w:styleId="af3">
    <w:name w:val="图表说明 字符"/>
    <w:link w:val="af2"/>
    <w:rsid w:val="005758D5"/>
    <w:rPr>
      <w:rFonts w:ascii="Times New Roman" w:eastAsia="黑体" w:hAnsi="Times New Roman" w:cs="Times New Roman"/>
      <w:b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75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://order.itbear666.top:83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order.itbear666.top:82/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vuejs.org/" TargetMode="External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58F18B-F8FF-40DD-8896-3C76DA5F01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15</Pages>
  <Words>586</Words>
  <Characters>3342</Characters>
  <Application>Microsoft Office Word</Application>
  <DocSecurity>0</DocSecurity>
  <Lines>27</Lines>
  <Paragraphs>7</Paragraphs>
  <ScaleCrop>false</ScaleCrop>
  <Company>Shanghai University</Company>
  <LinksUpToDate>false</LinksUpToDate>
  <CharactersWithSpaces>3921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宋波</dc:creator>
  <cp:lastModifiedBy>胡 才郁</cp:lastModifiedBy>
  <cp:revision>153</cp:revision>
  <cp:lastPrinted>2017-05-21T11:20:00Z</cp:lastPrinted>
  <dcterms:created xsi:type="dcterms:W3CDTF">2017-05-21T12:10:00Z</dcterms:created>
  <dcterms:modified xsi:type="dcterms:W3CDTF">2022-06-08T12:32:00Z</dcterms:modified>
</cp:coreProperties>
</file>