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西柚考勤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2019/10/12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201731024205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蔡玉蓝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201731024207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郑雪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201731024209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何玉姣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201731024211</w:t>
            </w:r>
          </w:p>
        </w:tc>
        <w:tc>
          <w:tcPr>
            <w:tcW w:w="2843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4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2019/10/12</w:t>
            </w: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引言、数据库环境说明、概念结构设计、逻辑结构设计编写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王春兰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2019/10/13</w:t>
            </w: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逻辑结构设计修改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33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0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概念结构设计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逻辑结构设计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/>
        </w:rPr>
        <w:t>表汇总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eastAsiaTheme="minorEastAsia"/>
          <w:lang w:val="en-US" w:eastAsia="zh-CN"/>
        </w:rPr>
        <w:t>学生信息</w:t>
      </w:r>
      <w:r>
        <w:rPr>
          <w:rStyle w:val="40"/>
          <w:rFonts w:hint="eastAsia"/>
        </w:rPr>
        <w:t>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eastAsiaTheme="minorEastAsia"/>
          <w:lang w:val="en-US" w:eastAsia="zh-CN"/>
        </w:rPr>
        <w:t>教师</w:t>
      </w:r>
      <w:r>
        <w:rPr>
          <w:rStyle w:val="40"/>
          <w:rFonts w:hint="eastAsia"/>
        </w:rPr>
        <w:t>表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</w:t>
      </w:r>
      <w:r>
        <w:rPr>
          <w:rStyle w:val="40"/>
          <w:rFonts w:hint="eastAsia"/>
          <w:lang w:val="en-US" w:eastAsia="zh-CN"/>
        </w:rPr>
        <w:t>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mallCaps w:val="0"/>
          <w:snapToGrid/>
          <w:kern w:val="2"/>
          <w:sz w:val="21"/>
          <w:szCs w:val="22"/>
          <w:lang w:val="en-US" w:eastAsia="zh-CN"/>
        </w:rPr>
        <w:t>选课</w:t>
      </w:r>
      <w:r>
        <w:rPr>
          <w:rStyle w:val="40"/>
          <w:rFonts w:hint="eastAsia"/>
        </w:rPr>
        <w:t>表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</w:rPr>
        <w:t>4.</w:t>
      </w:r>
      <w:r>
        <w:rPr>
          <w:rStyle w:val="40"/>
          <w:rFonts w:hint="eastAsia"/>
          <w:lang w:val="en-US" w:eastAsia="zh-CN"/>
        </w:rPr>
        <w:t>5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eastAsiaTheme="minorEastAsia"/>
          <w:lang w:val="en-US" w:eastAsia="zh-CN"/>
        </w:rPr>
        <w:t>课程信息</w:t>
      </w:r>
      <w:r>
        <w:rPr>
          <w:rStyle w:val="40"/>
          <w:rFonts w:hint="eastAsia"/>
        </w:rPr>
        <w:t>表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ind w:left="0" w:leftChars="0" w:firstLine="200" w:firstLineChars="100"/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  <w:color w:val="auto"/>
          <w:u w:val="none"/>
        </w:rPr>
        <w:t>4.</w:t>
      </w:r>
      <w:r>
        <w:rPr>
          <w:rStyle w:val="40"/>
          <w:rFonts w:hint="eastAsia"/>
          <w:color w:val="auto"/>
          <w:u w:val="none"/>
          <w:lang w:val="en-US" w:eastAsia="zh-CN"/>
        </w:rPr>
        <w:t>6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eastAsiaTheme="minorEastAsia"/>
          <w:i w:val="0"/>
          <w:iCs w:val="0"/>
          <w:color w:val="auto"/>
          <w:u w:val="none"/>
          <w:lang w:val="en-US" w:eastAsia="zh-CN"/>
        </w:rPr>
        <w:t>缺勤信息视图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ind w:left="0" w:leftChars="0" w:firstLine="200" w:firstLineChars="100"/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0"/>
          <w:color w:val="auto"/>
          <w:u w:val="none"/>
        </w:rPr>
        <w:t>4.</w:t>
      </w:r>
      <w:r>
        <w:rPr>
          <w:rStyle w:val="40"/>
          <w:rFonts w:hint="eastAsia"/>
          <w:color w:val="auto"/>
          <w:u w:val="none"/>
          <w:lang w:val="en-US" w:eastAsia="zh-CN"/>
        </w:rPr>
        <w:t>7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smallCaps w:val="0"/>
          <w:snapToGrid/>
          <w:kern w:val="2"/>
          <w:sz w:val="21"/>
          <w:szCs w:val="22"/>
          <w:lang w:val="en-US" w:eastAsia="zh-CN"/>
        </w:rPr>
        <w:t>请假</w:t>
      </w:r>
      <w:r>
        <w:rPr>
          <w:rStyle w:val="40"/>
          <w:rFonts w:hint="eastAsia" w:eastAsiaTheme="minorEastAsia"/>
          <w:i w:val="0"/>
          <w:iCs w:val="0"/>
          <w:color w:val="auto"/>
          <w:u w:val="none"/>
          <w:lang w:val="en-US" w:eastAsia="zh-CN"/>
        </w:rPr>
        <w:t>信息视图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/>
    <w:p>
      <w:pPr>
        <w:pStyle w:val="32"/>
        <w:tabs>
          <w:tab w:val="left" w:pos="800"/>
          <w:tab w:val="right" w:leader="dot" w:pos="8302"/>
        </w:tabs>
        <w:ind w:left="0" w:leftChars="0" w:firstLine="0" w:firstLineChars="0"/>
      </w:pPr>
      <w:r>
        <w:rPr>
          <w:caps/>
          <w:sz w:val="28"/>
          <w:szCs w:val="24"/>
        </w:rPr>
        <w:fldChar w:fldCharType="end"/>
      </w:r>
    </w:p>
    <w:p/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b/>
          <w:bCs/>
          <w:sz w:val="28"/>
        </w:rPr>
        <w:br w:type="page"/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84455</wp:posOffset>
                </wp:positionV>
                <wp:extent cx="2128520" cy="662940"/>
                <wp:effectExtent l="4445" t="4445" r="19685" b="1841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7345" y="4131310"/>
                          <a:ext cx="2128520" cy="662940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5.6pt;margin-top:6.65pt;height:52.2pt;width:167.6pt;z-index:251902976;v-text-anchor:middle;mso-width-relative:page;mso-height-relative:page;" fillcolor="#FFFFFF [3201]" filled="t" stroked="t" coordsize="21600,21600" o:gfxdata="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4ehBbY&#10;AAAACgEAAA8AAAAAAAAAAQAgAAAAIgAAAGRycy9kb3ducmV2LnhtbFBLAQIUABQAAAAIAIdO4kCT&#10;kSIKWQIAAJ8EAAAOAAAAAAAAAAEAIAAAACcBAABkcnMvZTJvRG9jLnhtbFBLBQYAAAAABgAGAFkB&#10;AADyBQAAAAA=&#10;">
                <v:fill on="t" focussize="0,0"/>
                <v:stroke weight="0.5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180975</wp:posOffset>
                </wp:positionV>
                <wp:extent cx="5715" cy="766445"/>
                <wp:effectExtent l="48260" t="0" r="60325" b="1460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11350" y="4387850"/>
                          <a:ext cx="5715" cy="766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6pt;margin-top:14.25pt;height:60.35pt;width:0.45pt;z-index:251909120;mso-width-relative:page;mso-height-relative:page;" filled="f" stroked="t" coordsize="21600,21600" o:gfxdata="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VwrutgAAAAKAQAADwAAAAAA&#10;AAABACAAAAAiAAAAZHJzL2Rvd25yZXYueG1sUEsBAhQAFAAAAAgAh07iQCUV5YATAgAA3gMAAA4A&#10;AAAAAAAAAQAgAAAAJwEAAGRycy9lMm9Eb2MueG1sUEsFBgAAAAAGAAYAWQEAAKw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179705</wp:posOffset>
                </wp:positionV>
                <wp:extent cx="967740" cy="6350"/>
                <wp:effectExtent l="0" t="0" r="0" b="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</wps:cNvCnPr>
                      <wps:spPr>
                        <a:xfrm>
                          <a:off x="4967605" y="4377690"/>
                          <a:ext cx="9677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3.2pt;margin-top:14.15pt;height:0.5pt;width:76.2pt;z-index:251910144;mso-width-relative:page;mso-height-relative:page;" filled="f" stroked="t" coordsize="21600,21600" o:gfxdata="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TaELjYAAAACQEAAA8AAAAAAAAAAQAgAAAAIgAAAGRycy9kb3ducmV2LnhtbFBL&#10;AQIUABQAAAAIAIdO4kAV4IIj9gEAALwDAAAOAAAAAAAAAAEAIAAAACcBAABkcnMvZTJvRG9jLnht&#10;bFBLBQYAAAAABgAGAFkBAACP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172085</wp:posOffset>
                </wp:positionV>
                <wp:extent cx="491490" cy="7620"/>
                <wp:effectExtent l="0" t="0" r="0" b="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1"/>
                      </wps:cNvCnPr>
                      <wps:spPr>
                        <a:xfrm flipH="1" flipV="1">
                          <a:off x="3260725" y="4585970"/>
                          <a:ext cx="4914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9pt;margin-top:13.55pt;height:0.6pt;width:38.7pt;z-index:251905024;mso-width-relative:page;mso-height-relative:page;" filled="f" stroked="t" coordsize="21600,21600" o:gfxdata="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YIZNMAAAAJAQAADwAAAAAAAAABACAAAAAiAAAAZHJzL2Rvd25y&#10;ZXYueG1sUEsBAhQAFAAAAAgAh07iQE+xFYcDAgAA0AMAAA4AAAAAAAAAAQAgAAAAIgEAAGRycy9l&#10;Mm9Eb2MueG1sUEsFBgAAAAAGAAYAWQEAAJ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30480</wp:posOffset>
                </wp:positionV>
                <wp:extent cx="1017270" cy="271145"/>
                <wp:effectExtent l="0" t="0" r="11430" b="1460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725" y="4189095"/>
                          <a:ext cx="10172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选择点名方式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pt;margin-top:2.4pt;height:21.35pt;width:80.1pt;z-index:251904000;mso-width-relative:page;mso-height-relative:page;" fillcolor="#FFFFFF [3201]" filled="t" stroked="f" coordsize="21600,21600" o:gfxdata="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HQH7NIAAAAIAQAADwAAAAAAAAABACAAAAAiAAAAZHJz&#10;L2Rvd25yZXYueG1sUEsBAhQAFAAAAAgAh07iQMY7vmxDAgAATwQAAA4AAAAAAAAAAQAgAAAAI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选择点名方式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93345</wp:posOffset>
                </wp:positionV>
                <wp:extent cx="709295" cy="279400"/>
                <wp:effectExtent l="0" t="0" r="14605" b="635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9225" y="4595495"/>
                          <a:ext cx="70929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随机模式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65pt;margin-top:7.35pt;height:22pt;width:55.85pt;z-index:251916288;mso-width-relative:page;mso-height-relative:page;" fillcolor="#FFFFFF [3201]" filled="t" stroked="f" coordsize="21600,21600" o:gfxdata="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fj0u1QAAAAkBAAAPAAAAAAAAAAEAIAAAACIAAABk&#10;cnMvZG93bnJldi54bWxQSwECFAAUAAAACACHTuJABXsTUU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随机模式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29845</wp:posOffset>
                </wp:positionV>
                <wp:extent cx="825500" cy="311785"/>
                <wp:effectExtent l="0" t="0" r="12700" b="1206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7100" y="4300220"/>
                          <a:ext cx="82550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正常模式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4pt;margin-top:2.35pt;height:24.55pt;width:65pt;z-index:251907072;mso-width-relative:page;mso-height-relative:page;" fillcolor="#FFFFFF [3201]" filled="t" stroked="f" coordsize="21600,21600" o:gfxdata="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N6PO0AAAAAcBAAAPAAAAAAAAAAEAIAAAACIAAABkcnMvZG93&#10;bnJldi54bWxQSwECFAAUAAAACACHTuJAONMUJkECAABOBAAADgAAAAAAAAABACAAAAAf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正常模式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-53340</wp:posOffset>
                </wp:positionV>
                <wp:extent cx="8255" cy="970915"/>
                <wp:effectExtent l="41910" t="0" r="64135" b="63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8725" y="4864100"/>
                          <a:ext cx="8255" cy="970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75pt;margin-top:-4.2pt;height:76.45pt;width:0.65pt;z-index:251914240;mso-width-relative:page;mso-height-relative:page;" filled="f" stroked="t" coordsize="21600,21600" o:gfxdata="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nMqI/YAAAACgEAAA8AAAAAAAAAAQAg&#10;AAAAIgAAAGRycy9kb3ducmV2LnhtbFBLAQIUABQAAAAIAIdO4kBxubWgDgIAANQDAAAOAAAAAAAA&#10;AAEAIAAAACcBAABkcnMvZTJvRG9jLnhtbFBLBQYAAAAABgAGAFkBAACn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247650</wp:posOffset>
                </wp:positionV>
                <wp:extent cx="1508760" cy="676910"/>
                <wp:effectExtent l="4445" t="4445" r="10795" b="2349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0" y="5562600"/>
                          <a:ext cx="1508760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系统随机抽出指定人数的学生，依次选择相应考勤情况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05pt;margin-top:19.5pt;height:53.3pt;width:118.8pt;z-index:251915264;mso-width-relative:page;mso-height-relative:page;" fillcolor="#FFFFFF [3201]" filled="t" stroked="t" coordsize="21600,21600" o:gfxdata="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kDwdcAAAAKAQAADwAAAAAAAAABACAA&#10;AAAiAAAAZHJzL2Rvd25yZXYueG1sUEsBAhQAFAAAAAgAh07iQBczHg9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系统随机抽出指定人数的学生，依次选择相应考勤情况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114300" distR="114300">
                <wp:extent cx="1682750" cy="626745"/>
                <wp:effectExtent l="4445" t="4445" r="8255" b="16510"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4224020"/>
                          <a:ext cx="1682750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将所有学生的名字依次进行点名，选择相应考勤情况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.35pt;width:132.5pt;" fillcolor="#FFFFFF [3201]" filled="t" stroked="t" coordsize="21600,21600" o:gfxdata="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hnOKtMAAAAEAQAADwAAAAAAAAABACAAAAAiAAAA&#10;ZHJzL2Rvd25yZXYueG1sUEsBAhQAFAAAAAgAh07iQE6lrIVFAgAAdwQAAA4AAAAAAAAAAQAgAAAA&#10;Ig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将所有学生的名字依次进行点名，选择相应考勤情况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0"/>
        </w:numPr>
        <w:spacing w:before="60" w:line="240" w:lineRule="auto"/>
        <w:ind w:leftChars="0"/>
        <w:jc w:val="both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-938530</wp:posOffset>
                </wp:positionV>
                <wp:extent cx="1908175" cy="2610485"/>
                <wp:effectExtent l="4445" t="0" r="13970" b="53975"/>
                <wp:wrapNone/>
                <wp:docPr id="140" name="肘形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139" idx="1"/>
                      </wps:cNvCnPr>
                      <wps:spPr>
                        <a:xfrm rot="5400000" flipV="1">
                          <a:off x="2367915" y="3982085"/>
                          <a:ext cx="1908175" cy="26104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30.25pt;margin-top:-73.9pt;height:205.55pt;width:150.25pt;rotation:-5898240f;z-index:252225536;mso-width-relative:page;mso-height-relative:page;" filled="f" stroked="t" coordsize="21600,21600" o:gfxdata="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xEkXtYAAAAMAQAADwAAAAAAAAABACAAAAAiAAAAZHJzL2Rvd25y&#10;ZXYueG1sUEsBAhQAFAAAAAgAh07iQEaa0Cs5AgAAKwQAAA4AAAAAAAAAAQAgAAAAJQEAAGRycy9l&#10;Mm9Eb2MueG1sUEsFBgAAAAAGAAYAWQEAANA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-167640</wp:posOffset>
                </wp:positionV>
                <wp:extent cx="12065" cy="1229995"/>
                <wp:effectExtent l="38100" t="0" r="64135" b="825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39" idx="0"/>
                      </wps:cNvCnPr>
                      <wps:spPr>
                        <a:xfrm>
                          <a:off x="4689475" y="4682490"/>
                          <a:ext cx="12065" cy="1229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45pt;margin-top:-13.2pt;height:96.85pt;width:0.95pt;z-index:251939840;mso-width-relative:page;mso-height-relative:page;" filled="f" stroked="t" coordsize="21600,21600" o:gfxdata="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NTJj2gAAAAsBAAAPAAAAAAAAAAEAIAAAACIAAABkcnMvZG93bnJldi54bWxQSwECFAAU&#10;AAAACACHTuJA8SkStCgCAAAZBAAADgAAAAAAAAABACAAAAApAQAAZHJzL2Uyb0RvYy54bWxQSwUG&#10;AAAAAAYABgBZAQAAww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168275</wp:posOffset>
                </wp:positionV>
                <wp:extent cx="1580515" cy="517525"/>
                <wp:effectExtent l="5080" t="4445" r="14605" b="1143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4720" y="5008880"/>
                          <a:ext cx="1580515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选课表中学生考勤信息发生相应变化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15pt;margin-top:13.25pt;height:40.75pt;width:124.45pt;z-index:252224512;mso-width-relative:page;mso-height-relative:page;" fillcolor="#FFFFFF [3201]" filled="t" stroked="t" coordsize="21600,21600" o:gfxdata="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UHuoDWAAAACgEAAA8AAAAAAAAAAQAg&#10;AAAAIgAAAGRycy9kb3ducmV2LnhtbFBLAQIUABQAAAAIAIdO4kCwv+NnSQIAAHk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选课表中学生考勤信息发生相应变化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</w:pPr>
    </w:p>
    <w:p>
      <w:pPr>
        <w:pStyle w:val="3"/>
        <w:ind w:left="0" w:leftChars="0" w:firstLine="0" w:firstLineChars="0"/>
      </w:pPr>
    </w:p>
    <w:p>
      <w:pPr>
        <w:rPr>
          <w:b/>
          <w:bCs/>
          <w:sz w:val="28"/>
        </w:rPr>
      </w:pP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3"/>
        <w:ind w:left="0" w:leftChars="0" w:firstLine="420" w:firstLineChars="20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本说明书在需求分析的基础上进一步明确数据库结构，详细地介绍数据库的各个表结构</w:t>
      </w:r>
      <w:r>
        <w:rPr>
          <w:rFonts w:hint="eastAsia"/>
          <w:sz w:val="21"/>
          <w:szCs w:val="21"/>
          <w:lang w:eastAsia="zh-CN"/>
        </w:rPr>
        <w:t>，为进行后面的实现和测试做准备。本文主要描述</w:t>
      </w:r>
      <w:r>
        <w:rPr>
          <w:rFonts w:hint="eastAsia"/>
          <w:sz w:val="21"/>
          <w:szCs w:val="21"/>
          <w:lang w:val="en-US" w:eastAsia="zh-CN"/>
        </w:rPr>
        <w:t>西柚考勤</w:t>
      </w:r>
      <w:r>
        <w:rPr>
          <w:rFonts w:hint="eastAsia"/>
          <w:sz w:val="21"/>
          <w:szCs w:val="21"/>
          <w:lang w:eastAsia="zh-CN"/>
        </w:rPr>
        <w:t>系统的数据库设计，旨在为项目建设提供必要的依据，同时也作为项目验收的依据之一。</w:t>
      </w:r>
    </w:p>
    <w:p>
      <w:pPr>
        <w:pStyle w:val="4"/>
      </w:pPr>
      <w:bookmarkStart w:id="2" w:name="_Toc496712607"/>
      <w:r>
        <w:rPr>
          <w:rFonts w:hint="eastAsia"/>
        </w:rPr>
        <w:t>定义</w:t>
      </w:r>
      <w:bookmarkEnd w:id="2"/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pStyle w:val="3"/>
        <w:spacing w:after="240" w:afterAutospacing="0"/>
        <w:ind w:left="0" w:leftChars="0" w:firstLine="0" w:firstLineChars="0"/>
        <w:rPr>
          <w:sz w:val="20"/>
          <w:szCs w:val="20"/>
        </w:rPr>
      </w:pPr>
      <w:bookmarkStart w:id="4" w:name="_Toc264834156"/>
      <w:bookmarkStart w:id="5" w:name="_Toc496712610"/>
      <w:r>
        <w:rPr>
          <w:rFonts w:ascii="宋体" w:hAnsi="宋体" w:eastAsia="宋体" w:cs="宋体"/>
          <w:sz w:val="20"/>
          <w:szCs w:val="20"/>
        </w:rPr>
        <w:t>《学生考勤管理系统可行性研究报告》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曲师大06级计科2班第2小组编写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《软件工程导论》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 </w:t>
      </w:r>
      <w:r>
        <w:rPr>
          <w:rFonts w:ascii="宋体" w:hAnsi="宋体" w:eastAsia="宋体" w:cs="宋体"/>
          <w:sz w:val="20"/>
          <w:szCs w:val="20"/>
        </w:rPr>
        <w:t>（第五版）2008年2月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张海藩编著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</w:t>
      </w:r>
      <w:r>
        <w:rPr>
          <w:rFonts w:ascii="宋体" w:hAnsi="宋体" w:eastAsia="宋体" w:cs="宋体"/>
          <w:sz w:val="20"/>
          <w:szCs w:val="20"/>
        </w:rPr>
        <w:t>清华大学出版社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《数据库系统概论》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（第四版）2006年5月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</w:t>
      </w:r>
      <w:r>
        <w:rPr>
          <w:rFonts w:ascii="宋体" w:hAnsi="宋体" w:eastAsia="宋体" w:cs="宋体"/>
          <w:sz w:val="20"/>
          <w:szCs w:val="20"/>
        </w:rPr>
        <w:t>王珊 萨师煊著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高等教育出版社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《Visual C++教程》  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</w:t>
      </w:r>
      <w:r>
        <w:rPr>
          <w:rFonts w:ascii="宋体" w:hAnsi="宋体" w:eastAsia="宋体" w:cs="宋体"/>
          <w:sz w:val="20"/>
          <w:szCs w:val="20"/>
        </w:rPr>
        <w:t>2007年12月  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       </w:t>
      </w:r>
      <w:r>
        <w:rPr>
          <w:rFonts w:ascii="宋体" w:hAnsi="宋体" w:eastAsia="宋体" w:cs="宋体"/>
          <w:sz w:val="20"/>
          <w:szCs w:val="20"/>
        </w:rPr>
        <w:t>郑阿奇 主编  机械工业出版社</w:t>
      </w:r>
    </w:p>
    <w:p>
      <w:pPr>
        <w:pStyle w:val="2"/>
        <w:rPr>
          <w:rFonts w:cs="Arial"/>
          <w:color w:val="000000"/>
        </w:rPr>
      </w:pPr>
      <w:r>
        <w:rPr>
          <w:rFonts w:hint="eastAsia"/>
        </w:rPr>
        <w:t>数据库环境说明</w:t>
      </w:r>
      <w:bookmarkEnd w:id="4"/>
      <w:bookmarkEnd w:id="5"/>
    </w:p>
    <w:tbl>
      <w:tblPr>
        <w:tblStyle w:val="37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Microsoft  SQL sever 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2465" w:type="dxa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Visual Studio 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i5-7200U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jc w:val="center"/>
              <w:rPr>
                <w:sz w:val="24"/>
              </w:rPr>
            </w:pPr>
          </w:p>
        </w:tc>
      </w:tr>
    </w:tbl>
    <w:p>
      <w:pPr>
        <w:pStyle w:val="2"/>
        <w:spacing w:after="120"/>
      </w:pPr>
      <w:bookmarkStart w:id="6" w:name="_Toc496712611"/>
      <w:bookmarkStart w:id="7" w:name="_Toc264834157"/>
      <w:r>
        <w:rPr>
          <w:rFonts w:hint="eastAsia"/>
        </w:rPr>
        <w:t>概念结构设计</w:t>
      </w:r>
      <w:bookmarkEnd w:id="6"/>
      <w:bookmarkEnd w:id="7"/>
    </w:p>
    <w:p>
      <w:pPr>
        <w:pStyle w:val="2"/>
        <w:numPr>
          <w:ilvl w:val="0"/>
          <w:numId w:val="0"/>
        </w:numPr>
        <w:spacing w:after="120"/>
        <w:ind w:leftChars="0"/>
        <w:rPr>
          <w:rFonts w:ascii="宋体" w:hAnsi="宋体" w:eastAsia="宋体" w:cs="宋体"/>
          <w:sz w:val="24"/>
          <w:szCs w:val="24"/>
        </w:rPr>
      </w:pPr>
      <w:bookmarkStart w:id="8" w:name="_Toc264834158"/>
      <w:bookmarkStart w:id="9" w:name="_Toc496712612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7695" cy="2533015"/>
            <wp:effectExtent l="0" t="0" r="825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spacing w:after="120"/>
      </w:pPr>
      <w:r>
        <w:rPr>
          <w:rFonts w:hint="eastAsia"/>
        </w:rPr>
        <w:t>逻辑结构设计</w:t>
      </w:r>
      <w:bookmarkEnd w:id="8"/>
      <w:bookmarkEnd w:id="9"/>
    </w:p>
    <w:p>
      <w:pPr>
        <w:pStyle w:val="4"/>
      </w:pPr>
      <w:bookmarkStart w:id="10" w:name="_Toc11555143"/>
      <w:bookmarkStart w:id="11" w:name="_Toc496712613"/>
      <w:bookmarkStart w:id="12" w:name="_Toc264834159"/>
      <w:r>
        <w:rPr>
          <w:rFonts w:hint="eastAsia"/>
        </w:rPr>
        <w:t>表汇总</w:t>
      </w:r>
      <w:bookmarkEnd w:id="10"/>
      <w:bookmarkEnd w:id="11"/>
      <w:bookmarkEnd w:id="12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40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Teacher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教师表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Student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学生信息表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Course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课程信息表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SC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选课表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存储学生选课信息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View_check_3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缺勤信息视图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缺勤次数大于等于3次的学生信息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center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View_qingjia</w:t>
            </w:r>
          </w:p>
        </w:tc>
        <w:tc>
          <w:tcPr>
            <w:tcW w:w="2440" w:type="dxa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请假信息视图</w:t>
            </w:r>
          </w:p>
        </w:tc>
        <w:tc>
          <w:tcPr>
            <w:tcW w:w="4029" w:type="dxa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请过假的学生信息</w:t>
            </w:r>
          </w:p>
        </w:tc>
      </w:tr>
    </w:tbl>
    <w:p>
      <w:pPr>
        <w:pStyle w:val="4"/>
        <w:numPr>
          <w:ilvl w:val="1"/>
          <w:numId w:val="0"/>
        </w:numPr>
        <w:ind w:leftChars="0"/>
      </w:pPr>
      <w:bookmarkStart w:id="13" w:name="_Toc264834160"/>
      <w:bookmarkStart w:id="14" w:name="_Toc496712614"/>
    </w:p>
    <w:p>
      <w:pPr>
        <w:pStyle w:val="4"/>
      </w:pPr>
      <w:r>
        <w:rPr>
          <w:rFonts w:hint="eastAsia"/>
          <w:szCs w:val="28"/>
          <w:lang w:val="en-US" w:eastAsia="zh-CN"/>
        </w:rPr>
        <w:t>学生信息</w:t>
      </w:r>
      <w:r>
        <w:rPr>
          <w:rFonts w:hint="eastAsia"/>
          <w:szCs w:val="28"/>
        </w:rPr>
        <w:t>表</w:t>
      </w:r>
      <w:bookmarkEnd w:id="13"/>
      <w:bookmarkEnd w:id="14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372"/>
        <w:gridCol w:w="1002"/>
        <w:gridCol w:w="1214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5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7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Sno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主键</w:t>
            </w: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Sname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Sdept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学生院系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Smajor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Sgread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Stel</w:t>
            </w:r>
          </w:p>
        </w:tc>
        <w:tc>
          <w:tcPr>
            <w:tcW w:w="2372" w:type="dxa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Nchar（10）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>
            <w:pPr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54" w:type="dxa"/>
            <w:shd w:val="clear" w:color="auto" w:fill="D9D9D9"/>
          </w:tcPr>
          <w:p>
            <w:pPr>
              <w:pStyle w:val="25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66" w:type="dxa"/>
            <w:gridSpan w:val="4"/>
          </w:tcPr>
          <w:p>
            <w:pPr>
              <w:rPr>
                <w:sz w:val="18"/>
              </w:rPr>
            </w:pPr>
          </w:p>
        </w:tc>
      </w:tr>
    </w:tbl>
    <w:p>
      <w:pPr>
        <w:pStyle w:val="4"/>
        <w:numPr>
          <w:ilvl w:val="1"/>
          <w:numId w:val="0"/>
        </w:numPr>
        <w:ind w:leftChars="0"/>
        <w:rPr>
          <w:szCs w:val="28"/>
        </w:rPr>
      </w:pPr>
      <w:bookmarkStart w:id="15" w:name="_Toc496712615"/>
      <w:bookmarkStart w:id="16" w:name="_Toc264834161"/>
    </w:p>
    <w:p>
      <w:pPr>
        <w:pStyle w:val="4"/>
        <w:rPr>
          <w:szCs w:val="28"/>
        </w:rPr>
      </w:pPr>
      <w:r>
        <w:rPr>
          <w:rFonts w:hint="eastAsia"/>
          <w:szCs w:val="28"/>
          <w:lang w:val="en-US" w:eastAsia="zh-CN"/>
        </w:rPr>
        <w:t>教师</w:t>
      </w:r>
      <w:r>
        <w:rPr>
          <w:rFonts w:hint="eastAsia"/>
          <w:szCs w:val="28"/>
        </w:rPr>
        <w:t>表</w:t>
      </w:r>
      <w:bookmarkEnd w:id="15"/>
      <w:bookmarkEnd w:id="16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Tid</w:t>
            </w:r>
          </w:p>
        </w:tc>
        <w:tc>
          <w:tcPr>
            <w:tcW w:w="2473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Tpwd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4.4 选课表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64"/>
        <w:gridCol w:w="1002"/>
        <w:gridCol w:w="1359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57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6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35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3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Sno</w:t>
            </w:r>
          </w:p>
        </w:tc>
        <w:tc>
          <w:tcPr>
            <w:tcW w:w="236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主键、外键</w:t>
            </w:r>
          </w:p>
        </w:tc>
        <w:tc>
          <w:tcPr>
            <w:tcW w:w="2332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359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主键、外键</w:t>
            </w:r>
          </w:p>
        </w:tc>
        <w:tc>
          <w:tcPr>
            <w:tcW w:w="233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C_check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33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考核缺勤次数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C_qingjia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3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33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请假次数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63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57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p>
      <w:pPr>
        <w:pStyle w:val="3"/>
        <w:ind w:left="0" w:leftChars="0" w:firstLine="0" w:firstLine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4.5  课程信息表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473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Cname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Tid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  <w:bookmarkStart w:id="17" w:name="_GoBack"/>
            <w:bookmarkEnd w:id="17"/>
          </w:p>
        </w:tc>
        <w:tc>
          <w:tcPr>
            <w:tcW w:w="121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主键</w:t>
            </w:r>
          </w:p>
        </w:tc>
        <w:tc>
          <w:tcPr>
            <w:tcW w:w="247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4.6  缺勤信息视图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3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View_check_3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473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C_check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考核缺勤次数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Sname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Sno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p>
      <w:pPr>
        <w:pStyle w:val="3"/>
        <w:ind w:left="0" w:leftChars="0" w:firstLine="0" w:firstLineChars="0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4.7  请假信息视图</w:t>
      </w:r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339"/>
        <w:gridCol w:w="1002"/>
        <w:gridCol w:w="121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32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View_qingjia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8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3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空/非空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88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Cno</w:t>
            </w:r>
          </w:p>
        </w:tc>
        <w:tc>
          <w:tcPr>
            <w:tcW w:w="233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8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C_qingjia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请假次数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8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Sname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8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Sno</w:t>
            </w:r>
          </w:p>
        </w:tc>
        <w:tc>
          <w:tcPr>
            <w:tcW w:w="2339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Nchar(10)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非空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388" w:type="dxa"/>
            <w:shd w:val="clear" w:color="auto" w:fill="D9D9D9"/>
          </w:tcPr>
          <w:p>
            <w:pPr>
              <w:pStyle w:val="25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32" w:type="dxa"/>
            <w:gridSpan w:val="4"/>
          </w:tcPr>
          <w:p>
            <w:pPr>
              <w:ind w:left="90" w:hanging="90" w:hangingChars="50"/>
              <w:rPr>
                <w:sz w:val="18"/>
              </w:rPr>
            </w:pP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0A5A4860"/>
    <w:rsid w:val="16276C7E"/>
    <w:rsid w:val="3F076461"/>
    <w:rsid w:val="3F9D67E9"/>
    <w:rsid w:val="5F520B2F"/>
    <w:rsid w:val="6C25779D"/>
    <w:rsid w:val="73F61F3C"/>
    <w:rsid w:val="7DD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2</TotalTime>
  <ScaleCrop>false</ScaleCrop>
  <LinksUpToDate>false</LinksUpToDate>
  <CharactersWithSpaces>1600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千木兮</cp:lastModifiedBy>
  <dcterms:modified xsi:type="dcterms:W3CDTF">2019-10-15T11:05:02Z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