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3.png" ContentType="image/png"/>
  <Override PartName="/word/media/rId31.png" ContentType="image/png"/>
  <Override PartName="/word/media/rId29.png" ContentType="image/png"/>
  <Override PartName="/word/media/rId4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Health</w:t>
      </w:r>
    </w:p>
    <w:p>
      <w:pPr>
        <w:pStyle w:val="Author"/>
      </w:pPr>
      <w:r>
        <w:t xml:space="preserve">Cai,</w:t>
      </w:r>
      <w:r>
        <w:t xml:space="preserve"> </w:t>
      </w:r>
      <w:r>
        <w:t xml:space="preserve">Yun-Ting</w:t>
      </w:r>
    </w:p>
    <w:p>
      <w:pPr>
        <w:pStyle w:val="a6"/>
      </w:pPr>
      <w:r>
        <w:t xml:space="preserve">2019/7/29</w:t>
      </w:r>
    </w:p>
    <w:p>
      <w:pPr>
        <w:pStyle w:val="2"/>
      </w:pPr>
      <w:bookmarkStart w:id="20" w:name="section"/>
      <w:r>
        <w:t xml:space="preserve">壹、總體健康</w:t>
      </w:r>
      <w:bookmarkEnd w:id="20"/>
    </w:p>
    <w:p>
      <w:pPr>
        <w:pStyle w:val="3"/>
      </w:pPr>
      <w:bookmarkStart w:id="21" w:name="section-1"/>
      <w:r>
        <w:t xml:space="preserve">一、描述統計</w:t>
      </w:r>
      <w:bookmarkEnd w:id="21"/>
    </w:p>
    <w:p>
      <w:pPr>
        <w:pStyle w:val="4"/>
      </w:pPr>
      <w:bookmarkStart w:id="22" w:name="ch2"/>
      <w:r>
        <w:t xml:space="preserve">1. 總體健康（Ch2）</w:t>
      </w:r>
      <w:bookmarkEnd w:id="22"/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1.000   2.000   3.000   2.598   3.000   5.000     114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Valid 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極好</w:t>
            </w:r>
          </w:p>
        </w:tc>
        <w:tc>
          <w:p>
            <w:pPr>
              <w:pStyle w:val="Compact"/>
              <w:jc w:val="right"/>
            </w:pPr>
            <w:r>
              <w:t xml:space="preserve">611</w:t>
            </w:r>
          </w:p>
        </w:tc>
        <w:tc>
          <w:p>
            <w:pPr>
              <w:pStyle w:val="Compact"/>
              <w:jc w:val="right"/>
            </w:pPr>
            <w:r>
              <w:t xml:space="preserve">9.86</w:t>
            </w:r>
          </w:p>
        </w:tc>
        <w:tc>
          <w:p>
            <w:pPr>
              <w:pStyle w:val="Compact"/>
              <w:jc w:val="right"/>
            </w:pPr>
            <w:r>
              <w:t xml:space="preserve">10.05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非常好</w:t>
            </w:r>
          </w:p>
        </w:tc>
        <w:tc>
          <w:p>
            <w:pPr>
              <w:pStyle w:val="Compact"/>
              <w:jc w:val="right"/>
            </w:pPr>
            <w:r>
              <w:t xml:space="preserve">2217</w:t>
            </w:r>
          </w:p>
        </w:tc>
        <w:tc>
          <w:p>
            <w:pPr>
              <w:pStyle w:val="Compact"/>
              <w:jc w:val="right"/>
            </w:pPr>
            <w:r>
              <w:t xml:space="preserve">35.79</w:t>
            </w:r>
          </w:p>
        </w:tc>
        <w:tc>
          <w:p>
            <w:pPr>
              <w:pStyle w:val="Compact"/>
              <w:jc w:val="right"/>
            </w:pPr>
            <w:r>
              <w:t xml:space="preserve">36.46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好</w:t>
            </w:r>
          </w:p>
        </w:tc>
        <w:tc>
          <w:p>
            <w:pPr>
              <w:pStyle w:val="Compact"/>
              <w:jc w:val="right"/>
            </w:pPr>
            <w:r>
              <w:t xml:space="preserve">2321</w:t>
            </w:r>
          </w:p>
        </w:tc>
        <w:tc>
          <w:p>
            <w:pPr>
              <w:pStyle w:val="Compact"/>
              <w:jc w:val="right"/>
            </w:pPr>
            <w:r>
              <w:t xml:space="preserve">37.47</w:t>
            </w:r>
          </w:p>
        </w:tc>
        <w:tc>
          <w:p>
            <w:pPr>
              <w:pStyle w:val="Compact"/>
              <w:jc w:val="right"/>
            </w:pPr>
            <w:r>
              <w:t xml:space="preserve">38.17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一般</w:t>
            </w:r>
          </w:p>
        </w:tc>
        <w:tc>
          <w:p>
            <w:pPr>
              <w:pStyle w:val="Compact"/>
              <w:jc w:val="right"/>
            </w:pPr>
            <w:r>
              <w:t xml:space="preserve">869</w:t>
            </w:r>
          </w:p>
        </w:tc>
        <w:tc>
          <w:p>
            <w:pPr>
              <w:pStyle w:val="Compact"/>
              <w:jc w:val="right"/>
            </w:pPr>
            <w:r>
              <w:t xml:space="preserve">14.03</w:t>
            </w:r>
          </w:p>
        </w:tc>
        <w:tc>
          <w:p>
            <w:pPr>
              <w:pStyle w:val="Compact"/>
              <w:jc w:val="right"/>
            </w:pPr>
            <w:r>
              <w:t xml:space="preserve">14.29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不好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NA’s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1.84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6195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</w:tr>
    </w:tbl>
    <w:p>
      <w:pPr>
        <w:pStyle w:val="a0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_files/figure-docx/plot_Ch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4" w:name="ch2-x-bd23"/>
      <w:r>
        <w:t xml:space="preserve">2. 總體健康（Ch2） X 性別（Bd23）</w:t>
      </w:r>
      <w:bookmarkEnd w:id="24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</w:t>
      </w:r>
      <w:r>
        <w:br w:type="textWrapping"/>
      </w:r>
      <w:r>
        <w:rPr>
          <w:rStyle w:val="VerbatimChar"/>
        </w:rPr>
        <w:t xml:space="preserve">##           df$Bd23</w:t>
      </w:r>
      <w:r>
        <w:br w:type="textWrapping"/>
      </w:r>
      <w:r>
        <w:rPr>
          <w:rStyle w:val="VerbatimChar"/>
        </w:rPr>
        <w:t xml:space="preserve">## df$Ch2      女性     男性   Total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極好        335      272     607 </w:t>
      </w:r>
      <w:r>
        <w:br w:type="textWrapping"/>
      </w:r>
      <w:r>
        <w:rPr>
          <w:rStyle w:val="VerbatimChar"/>
        </w:rPr>
        <w:t xml:space="preserve">## col %     11.01%    9.00%        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非常好     1134     1079    2213 </w:t>
      </w:r>
      <w:r>
        <w:br w:type="textWrapping"/>
      </w:r>
      <w:r>
        <w:rPr>
          <w:rStyle w:val="VerbatimChar"/>
        </w:rPr>
        <w:t xml:space="preserve">## col %     37.25%   35.70%        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好         1141     1173    2314 </w:t>
      </w:r>
      <w:r>
        <w:br w:type="textWrapping"/>
      </w:r>
      <w:r>
        <w:rPr>
          <w:rStyle w:val="VerbatimChar"/>
        </w:rPr>
        <w:t xml:space="preserve">## col %     37.48%   38.82%        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一般        406      463     869 </w:t>
      </w:r>
      <w:r>
        <w:br w:type="textWrapping"/>
      </w:r>
      <w:r>
        <w:rPr>
          <w:rStyle w:val="VerbatimChar"/>
        </w:rPr>
        <w:t xml:space="preserve">## col %     13.34%   15.32%        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不好         28       35      63 </w:t>
      </w:r>
      <w:r>
        <w:br w:type="textWrapping"/>
      </w:r>
      <w:r>
        <w:rPr>
          <w:rStyle w:val="VerbatimChar"/>
        </w:rPr>
        <w:t xml:space="preserve">## col %      0.92%    1.16%        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Total      3044     3022    6066 </w:t>
      </w:r>
      <w:r>
        <w:br w:type="textWrapping"/>
      </w:r>
      <w:r>
        <w:rPr>
          <w:rStyle w:val="VerbatimChar"/>
        </w:rPr>
        <w:t xml:space="preserve">##           50.18%   49.82%        </w:t>
      </w:r>
      <w:r>
        <w:br w:type="textWrapping"/>
      </w:r>
      <w:r>
        <w:rPr>
          <w:rStyle w:val="VerbatimChar"/>
        </w:rPr>
        <w:t xml:space="preserve">## =================================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for All Table Factors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Pearson's Chi-squared test </w:t>
      </w:r>
      <w:r>
        <w:br w:type="textWrapping"/>
      </w:r>
      <w:r>
        <w:rPr>
          <w:rStyle w:val="VerbatimChar"/>
        </w:rPr>
        <w:t xml:space="preserve">## ------------------------------------------------------------</w:t>
      </w:r>
      <w:r>
        <w:br w:type="textWrapping"/>
      </w:r>
      <w:r>
        <w:rPr>
          <w:rStyle w:val="VerbatimChar"/>
        </w:rPr>
        <w:t xml:space="preserve">## Chi^2 = 12.7851      d.f. = 4      p = 0.012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Minimum expected frequency: 31.38576</w:t>
      </w:r>
    </w:p>
    <w:p>
      <w:pPr>
        <w:pStyle w:val="FirstParagraph"/>
      </w:pPr>
      <w:r>
        <w:drawing>
          <wp:inline>
            <wp:extent cx="6422207" cy="5504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_files/figure-docx/plot_Ch2xBd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207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6" w:name="ch2-x-ch3"/>
      <w:r>
        <w:t xml:space="preserve">3. 總體健康（Ch2） X 身心狀況（Ch3）</w:t>
      </w:r>
      <w:bookmarkEnd w:id="26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</w:t>
      </w:r>
      <w:r>
        <w:br w:type="textWrapping"/>
      </w:r>
      <w:r>
        <w:rPr>
          <w:rStyle w:val="VerbatimChar"/>
        </w:rPr>
        <w:t xml:space="preserve">##           df$Ch3</w:t>
      </w:r>
      <w:r>
        <w:br w:type="textWrapping"/>
      </w:r>
      <w:r>
        <w:rPr>
          <w:rStyle w:val="VerbatimChar"/>
        </w:rPr>
        <w:t xml:space="preserve">## df$Ch2        無       有   Total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極好        596       12     608 </w:t>
      </w:r>
      <w:r>
        <w:br w:type="textWrapping"/>
      </w:r>
      <w:r>
        <w:rPr>
          <w:rStyle w:val="VerbatimChar"/>
        </w:rPr>
        <w:t xml:space="preserve">## col %     10.96%    2.41%        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非常好     2105       90    2195 </w:t>
      </w:r>
      <w:r>
        <w:br w:type="textWrapping"/>
      </w:r>
      <w:r>
        <w:rPr>
          <w:rStyle w:val="VerbatimChar"/>
        </w:rPr>
        <w:t xml:space="preserve">## col %     38.70%   18.07%        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好         2047      219    2266 </w:t>
      </w:r>
      <w:r>
        <w:br w:type="textWrapping"/>
      </w:r>
      <w:r>
        <w:rPr>
          <w:rStyle w:val="VerbatimChar"/>
        </w:rPr>
        <w:t xml:space="preserve">## col %     37.64%   43.98%        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一般        661      150     811 </w:t>
      </w:r>
      <w:r>
        <w:br w:type="textWrapping"/>
      </w:r>
      <w:r>
        <w:rPr>
          <w:rStyle w:val="VerbatimChar"/>
        </w:rPr>
        <w:t xml:space="preserve">## col %     12.15%   30.12%        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不好         30       27      57 </w:t>
      </w:r>
      <w:r>
        <w:br w:type="textWrapping"/>
      </w:r>
      <w:r>
        <w:rPr>
          <w:rStyle w:val="VerbatimChar"/>
        </w:rPr>
        <w:t xml:space="preserve">## col %      0.55%    5.42%        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Total      5439      498    5937 </w:t>
      </w:r>
      <w:r>
        <w:br w:type="textWrapping"/>
      </w:r>
      <w:r>
        <w:rPr>
          <w:rStyle w:val="VerbatimChar"/>
        </w:rPr>
        <w:t xml:space="preserve">##           91.61%    8.39%        </w:t>
      </w:r>
      <w:r>
        <w:br w:type="textWrapping"/>
      </w:r>
      <w:r>
        <w:rPr>
          <w:rStyle w:val="VerbatimChar"/>
        </w:rPr>
        <w:t xml:space="preserve">## =================================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for All Table Factors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Pearson's Chi-squared test </w:t>
      </w:r>
      <w:r>
        <w:br w:type="textWrapping"/>
      </w:r>
      <w:r>
        <w:rPr>
          <w:rStyle w:val="VerbatimChar"/>
        </w:rPr>
        <w:t xml:space="preserve">## ------------------------------------------------------------</w:t>
      </w:r>
      <w:r>
        <w:br w:type="textWrapping"/>
      </w:r>
      <w:r>
        <w:rPr>
          <w:rStyle w:val="VerbatimChar"/>
        </w:rPr>
        <w:t xml:space="preserve">## Chi^2 = 310.404      d.f. = 4      p &lt;0.0000000000000002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Minimum expected frequency: 4.781203 </w:t>
      </w:r>
      <w:r>
        <w:br w:type="textWrapping"/>
      </w:r>
      <w:r>
        <w:rPr>
          <w:rStyle w:val="VerbatimChar"/>
        </w:rPr>
        <w:t xml:space="preserve">## Cells with Expected Frequency &lt; 5: 1 of 10 (10%)</w:t>
      </w:r>
    </w:p>
    <w:p>
      <w:pPr>
        <w:pStyle w:val="FirstParagraph"/>
      </w:pPr>
      <w:r>
        <w:drawing>
          <wp:inline>
            <wp:extent cx="7339665" cy="5504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_files/figure-docx/plot_Ch2xCh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665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8" w:name="ch2-x-grade"/>
      <w:r>
        <w:t xml:space="preserve">4. 總體健康（Ch2） X 年級（grade）</w:t>
      </w:r>
      <w:bookmarkEnd w:id="28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</w:t>
      </w:r>
      <w:r>
        <w:br w:type="textWrapping"/>
      </w:r>
      <w:r>
        <w:rPr>
          <w:rStyle w:val="VerbatimChar"/>
        </w:rPr>
        <w:t xml:space="preserve">##           df$grade</w:t>
      </w:r>
      <w:r>
        <w:br w:type="textWrapping"/>
      </w:r>
      <w:r>
        <w:rPr>
          <w:rStyle w:val="VerbatimChar"/>
        </w:rPr>
        <w:t xml:space="preserve">## df$Ch2    一年級   三年級   五年級   Total</w:t>
      </w:r>
      <w:r>
        <w:br w:type="textWrapping"/>
      </w:r>
      <w:r>
        <w:rPr>
          <w:rStyle w:val="VerbatimChar"/>
        </w:rPr>
        <w:t xml:space="preserve">## ------------------------------------------</w:t>
      </w:r>
      <w:r>
        <w:br w:type="textWrapping"/>
      </w:r>
      <w:r>
        <w:rPr>
          <w:rStyle w:val="VerbatimChar"/>
        </w:rPr>
        <w:t xml:space="preserve">## 極好        204      197      210     611 </w:t>
      </w:r>
      <w:r>
        <w:br w:type="textWrapping"/>
      </w:r>
      <w:r>
        <w:rPr>
          <w:rStyle w:val="VerbatimChar"/>
        </w:rPr>
        <w:t xml:space="preserve">## col %     10.15%    9.35%   10.69%        </w:t>
      </w:r>
      <w:r>
        <w:br w:type="textWrapping"/>
      </w:r>
      <w:r>
        <w:rPr>
          <w:rStyle w:val="VerbatimChar"/>
        </w:rPr>
        <w:t xml:space="preserve">## ------------------------------------------</w:t>
      </w:r>
      <w:r>
        <w:br w:type="textWrapping"/>
      </w:r>
      <w:r>
        <w:rPr>
          <w:rStyle w:val="VerbatimChar"/>
        </w:rPr>
        <w:t xml:space="preserve">## 非常好      757      770      690    2217 </w:t>
      </w:r>
      <w:r>
        <w:br w:type="textWrapping"/>
      </w:r>
      <w:r>
        <w:rPr>
          <w:rStyle w:val="VerbatimChar"/>
        </w:rPr>
        <w:t xml:space="preserve">## col %     37.68%   36.53%   35.13%        </w:t>
      </w:r>
      <w:r>
        <w:br w:type="textWrapping"/>
      </w:r>
      <w:r>
        <w:rPr>
          <w:rStyle w:val="VerbatimChar"/>
        </w:rPr>
        <w:t xml:space="preserve">## ------------------------------------------</w:t>
      </w:r>
      <w:r>
        <w:br w:type="textWrapping"/>
      </w:r>
      <w:r>
        <w:rPr>
          <w:rStyle w:val="VerbatimChar"/>
        </w:rPr>
        <w:t xml:space="preserve">## 好          791      812      718    2321 </w:t>
      </w:r>
      <w:r>
        <w:br w:type="textWrapping"/>
      </w:r>
      <w:r>
        <w:rPr>
          <w:rStyle w:val="VerbatimChar"/>
        </w:rPr>
        <w:t xml:space="preserve">## col %     39.37%   38.52%   36.56%        </w:t>
      </w:r>
      <w:r>
        <w:br w:type="textWrapping"/>
      </w:r>
      <w:r>
        <w:rPr>
          <w:rStyle w:val="VerbatimChar"/>
        </w:rPr>
        <w:t xml:space="preserve">## ------------------------------------------</w:t>
      </w:r>
      <w:r>
        <w:br w:type="textWrapping"/>
      </w:r>
      <w:r>
        <w:rPr>
          <w:rStyle w:val="VerbatimChar"/>
        </w:rPr>
        <w:t xml:space="preserve">## 一般        243      302      324     869 </w:t>
      </w:r>
      <w:r>
        <w:br w:type="textWrapping"/>
      </w:r>
      <w:r>
        <w:rPr>
          <w:rStyle w:val="VerbatimChar"/>
        </w:rPr>
        <w:t xml:space="preserve">## col %     12.10%   14.33%   16.50%        </w:t>
      </w:r>
      <w:r>
        <w:br w:type="textWrapping"/>
      </w:r>
      <w:r>
        <w:rPr>
          <w:rStyle w:val="VerbatimChar"/>
        </w:rPr>
        <w:t xml:space="preserve">## ------------------------------------------</w:t>
      </w:r>
      <w:r>
        <w:br w:type="textWrapping"/>
      </w:r>
      <w:r>
        <w:rPr>
          <w:rStyle w:val="VerbatimChar"/>
        </w:rPr>
        <w:t xml:space="preserve">## 不好         14       27       22      63 </w:t>
      </w:r>
      <w:r>
        <w:br w:type="textWrapping"/>
      </w:r>
      <w:r>
        <w:rPr>
          <w:rStyle w:val="VerbatimChar"/>
        </w:rPr>
        <w:t xml:space="preserve">## col %      0.70%    1.28%    1.12%        </w:t>
      </w:r>
      <w:r>
        <w:br w:type="textWrapping"/>
      </w:r>
      <w:r>
        <w:rPr>
          <w:rStyle w:val="VerbatimChar"/>
        </w:rPr>
        <w:t xml:space="preserve">## ------------------------------------------</w:t>
      </w:r>
      <w:r>
        <w:br w:type="textWrapping"/>
      </w:r>
      <w:r>
        <w:rPr>
          <w:rStyle w:val="VerbatimChar"/>
        </w:rPr>
        <w:t xml:space="preserve">## Total      2009     2108     1964    6081 </w:t>
      </w:r>
      <w:r>
        <w:br w:type="textWrapping"/>
      </w:r>
      <w:r>
        <w:rPr>
          <w:rStyle w:val="VerbatimChar"/>
        </w:rPr>
        <w:t xml:space="preserve">##           33.04%   34.67%   32.30%        </w:t>
      </w:r>
      <w:r>
        <w:br w:type="textWrapping"/>
      </w:r>
      <w:r>
        <w:rPr>
          <w:rStyle w:val="VerbatimChar"/>
        </w:rPr>
        <w:t xml:space="preserve">## ==========================================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for All Table Factors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Pearson's Chi-squared test </w:t>
      </w:r>
      <w:r>
        <w:br w:type="textWrapping"/>
      </w:r>
      <w:r>
        <w:rPr>
          <w:rStyle w:val="VerbatimChar"/>
        </w:rPr>
        <w:t xml:space="preserve">## ------------------------------------------------------------</w:t>
      </w:r>
      <w:r>
        <w:br w:type="textWrapping"/>
      </w:r>
      <w:r>
        <w:rPr>
          <w:rStyle w:val="VerbatimChar"/>
        </w:rPr>
        <w:t xml:space="preserve">## Chi^2 = 22.85932      d.f. = 8      p = 0.0035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Minimum expected frequency: 20.34731</w:t>
      </w:r>
    </w:p>
    <w:p>
      <w:pPr>
        <w:pStyle w:val="FirstParagraph"/>
      </w:pPr>
      <w:r>
        <w:drawing>
          <wp:inline>
            <wp:extent cx="91440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_files/figure-docx/plot_Ch2xgra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0" w:name="ch2-x-sf"/>
      <w:r>
        <w:t xml:space="preserve">5. 總體健康（Ch2） X 家庭組織型態（Sf）</w:t>
      </w:r>
      <w:bookmarkEnd w:id="30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df$Sf</w:t>
      </w:r>
      <w:r>
        <w:br w:type="textWrapping"/>
      </w:r>
      <w:r>
        <w:rPr>
          <w:rStyle w:val="VerbatimChar"/>
        </w:rPr>
        <w:t xml:space="preserve">## df$Ch2    單親家庭   核心家庭   三代家庭   祖孫家庭     其他   單親且同居   Total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極好           66        289        239         10        4            2     610 </w:t>
      </w:r>
      <w:r>
        <w:br w:type="textWrapping"/>
      </w:r>
      <w:r>
        <w:rPr>
          <w:rStyle w:val="VerbatimChar"/>
        </w:rPr>
        <w:t xml:space="preserve">## col %        9.78%      9.47%     10.91%     14.49%    6.90%       14.29%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非常好        267       1109        790         20       17            5    2208 </w:t>
      </w:r>
      <w:r>
        <w:br w:type="textWrapping"/>
      </w:r>
      <w:r>
        <w:rPr>
          <w:rStyle w:val="VerbatimChar"/>
        </w:rPr>
        <w:t xml:space="preserve">## col %       39.56%     36.34%     36.06%     28.99%   29.31%       35.71%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好            242       1197        827         23       21            4    2314 </w:t>
      </w:r>
      <w:r>
        <w:br w:type="textWrapping"/>
      </w:r>
      <w:r>
        <w:rPr>
          <w:rStyle w:val="VerbatimChar"/>
        </w:rPr>
        <w:t xml:space="preserve">## col %       35.85%     39.22%     37.75%     33.33%   36.21%       28.57%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一般           89        430        313         13       16            3     864 </w:t>
      </w:r>
      <w:r>
        <w:br w:type="textWrapping"/>
      </w:r>
      <w:r>
        <w:rPr>
          <w:rStyle w:val="VerbatimChar"/>
        </w:rPr>
        <w:t xml:space="preserve">## col %       13.19%     14.09%     14.29%     18.84%   27.59%       21.43%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不好           11         27         22          3        0            0      63 </w:t>
      </w:r>
      <w:r>
        <w:br w:type="textWrapping"/>
      </w:r>
      <w:r>
        <w:rPr>
          <w:rStyle w:val="VerbatimChar"/>
        </w:rPr>
        <w:t xml:space="preserve">## col %        1.63%      0.88%      1.00%      4.35%    0.00%        0.00%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Total         675       3052       2191         69       58           14    6059 </w:t>
      </w:r>
      <w:r>
        <w:br w:type="textWrapping"/>
      </w:r>
      <w:r>
        <w:rPr>
          <w:rStyle w:val="VerbatimChar"/>
        </w:rPr>
        <w:t xml:space="preserve">##             11.14%     50.37%     36.16%      1.14%    0.96%        0.23%    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</w:t>
      </w:r>
    </w:p>
    <w:p>
      <w:pPr>
        <w:pStyle w:val="FirstParagraph"/>
      </w:pPr>
      <w:r>
        <w:drawing>
          <wp:inline>
            <wp:extent cx="9144000" cy="514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_files/figure-docx/plot_Ch2xS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2" w:name="ch2-x-ft9"/>
      <w:r>
        <w:t xml:space="preserve">6. 總體健康（Ch2） X 主要照顧者（Ft9）</w:t>
      </w:r>
      <w:bookmarkEnd w:id="32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</w:t>
      </w:r>
      <w:r>
        <w:br w:type="textWrapping"/>
      </w:r>
      <w:r>
        <w:rPr>
          <w:rStyle w:val="VerbatimChar"/>
        </w:rPr>
        <w:t xml:space="preserve">##           df$Ft9_combin</w:t>
      </w:r>
      <w:r>
        <w:br w:type="textWrapping"/>
      </w:r>
      <w:r>
        <w:rPr>
          <w:rStyle w:val="VerbatimChar"/>
        </w:rPr>
        <w:t xml:space="preserve">## df$Ch2      父母     父親     母親   祖父母或外祖父母   Total</w:t>
      </w:r>
      <w:r>
        <w:br w:type="textWrapping"/>
      </w:r>
      <w:r>
        <w:rPr>
          <w:rStyle w:val="VerbatimChar"/>
        </w:rPr>
        <w:t xml:space="preserve">## -------------------------------------------------------------</w:t>
      </w:r>
      <w:r>
        <w:br w:type="textWrapping"/>
      </w:r>
      <w:r>
        <w:rPr>
          <w:rStyle w:val="VerbatimChar"/>
        </w:rPr>
        <w:t xml:space="preserve">## 極好        390       24      154                 22     590 </w:t>
      </w:r>
      <w:r>
        <w:br w:type="textWrapping"/>
      </w:r>
      <w:r>
        <w:rPr>
          <w:rStyle w:val="VerbatimChar"/>
        </w:rPr>
        <w:t xml:space="preserve">## col %     10.72%   10.39%    9.10%              6.77%        </w:t>
      </w:r>
      <w:r>
        <w:br w:type="textWrapping"/>
      </w:r>
      <w:r>
        <w:rPr>
          <w:rStyle w:val="VerbatimChar"/>
        </w:rPr>
        <w:t xml:space="preserve">## -------------------------------------------------------------</w:t>
      </w:r>
      <w:r>
        <w:br w:type="textWrapping"/>
      </w:r>
      <w:r>
        <w:rPr>
          <w:rStyle w:val="VerbatimChar"/>
        </w:rPr>
        <w:t xml:space="preserve">## 非常好     1380       90      542                132    2144 </w:t>
      </w:r>
      <w:r>
        <w:br w:type="textWrapping"/>
      </w:r>
      <w:r>
        <w:rPr>
          <w:rStyle w:val="VerbatimChar"/>
        </w:rPr>
        <w:t xml:space="preserve">## col %     37.92%   38.96%   32.03%             40.62%        </w:t>
      </w:r>
      <w:r>
        <w:br w:type="textWrapping"/>
      </w:r>
      <w:r>
        <w:rPr>
          <w:rStyle w:val="VerbatimChar"/>
        </w:rPr>
        <w:t xml:space="preserve">## -------------------------------------------------------------</w:t>
      </w:r>
      <w:r>
        <w:br w:type="textWrapping"/>
      </w:r>
      <w:r>
        <w:rPr>
          <w:rStyle w:val="VerbatimChar"/>
        </w:rPr>
        <w:t xml:space="preserve">## 好         1367       81      671                131    2250 </w:t>
      </w:r>
      <w:r>
        <w:br w:type="textWrapping"/>
      </w:r>
      <w:r>
        <w:rPr>
          <w:rStyle w:val="VerbatimChar"/>
        </w:rPr>
        <w:t xml:space="preserve">## col %     37.57%   35.06%   39.66%             40.31%        </w:t>
      </w:r>
      <w:r>
        <w:br w:type="textWrapping"/>
      </w:r>
      <w:r>
        <w:rPr>
          <w:rStyle w:val="VerbatimChar"/>
        </w:rPr>
        <w:t xml:space="preserve">## -------------------------------------------------------------</w:t>
      </w:r>
      <w:r>
        <w:br w:type="textWrapping"/>
      </w:r>
      <w:r>
        <w:rPr>
          <w:rStyle w:val="VerbatimChar"/>
        </w:rPr>
        <w:t xml:space="preserve">## 一般        479       34      295                 36     844 </w:t>
      </w:r>
      <w:r>
        <w:br w:type="textWrapping"/>
      </w:r>
      <w:r>
        <w:rPr>
          <w:rStyle w:val="VerbatimChar"/>
        </w:rPr>
        <w:t xml:space="preserve">## col %     13.16%   14.72%   17.43%             11.08%        </w:t>
      </w:r>
      <w:r>
        <w:br w:type="textWrapping"/>
      </w:r>
      <w:r>
        <w:rPr>
          <w:rStyle w:val="VerbatimChar"/>
        </w:rPr>
        <w:t xml:space="preserve">## -------------------------------------------------------------</w:t>
      </w:r>
      <w:r>
        <w:br w:type="textWrapping"/>
      </w:r>
      <w:r>
        <w:rPr>
          <w:rStyle w:val="VerbatimChar"/>
        </w:rPr>
        <w:t xml:space="preserve">## 不好         23        2       30                  4      59 </w:t>
      </w:r>
      <w:r>
        <w:br w:type="textWrapping"/>
      </w:r>
      <w:r>
        <w:rPr>
          <w:rStyle w:val="VerbatimChar"/>
        </w:rPr>
        <w:t xml:space="preserve">## col %      0.63%    0.87%    1.77%              1.23%        </w:t>
      </w:r>
      <w:r>
        <w:br w:type="textWrapping"/>
      </w:r>
      <w:r>
        <w:rPr>
          <w:rStyle w:val="VerbatimChar"/>
        </w:rPr>
        <w:t xml:space="preserve">## -------------------------------------------------------------</w:t>
      </w:r>
      <w:r>
        <w:br w:type="textWrapping"/>
      </w:r>
      <w:r>
        <w:rPr>
          <w:rStyle w:val="VerbatimChar"/>
        </w:rPr>
        <w:t xml:space="preserve">## Total      3639      231     1692                325    5887 </w:t>
      </w:r>
      <w:r>
        <w:br w:type="textWrapping"/>
      </w:r>
      <w:r>
        <w:rPr>
          <w:rStyle w:val="VerbatimChar"/>
        </w:rPr>
        <w:t xml:space="preserve">##           61.81%    3.92%   28.74%              5.52%        </w:t>
      </w:r>
      <w:r>
        <w:br w:type="textWrapping"/>
      </w:r>
      <w:r>
        <w:rPr>
          <w:rStyle w:val="VerbatimChar"/>
        </w:rPr>
        <w:t xml:space="preserve">## =============================================================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for All Table Factors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Pearson's Chi-squared test </w:t>
      </w:r>
      <w:r>
        <w:br w:type="textWrapping"/>
      </w:r>
      <w:r>
        <w:rPr>
          <w:rStyle w:val="VerbatimChar"/>
        </w:rPr>
        <w:t xml:space="preserve">## ------------------------------------------------------------</w:t>
      </w:r>
      <w:r>
        <w:br w:type="textWrapping"/>
      </w:r>
      <w:r>
        <w:rPr>
          <w:rStyle w:val="VerbatimChar"/>
        </w:rPr>
        <w:t xml:space="preserve">## Chi^2 = 54.59666      d.f. = 12      p = 0.00000021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Minimum expected frequency: 2.315101 </w:t>
      </w:r>
      <w:r>
        <w:br w:type="textWrapping"/>
      </w:r>
      <w:r>
        <w:rPr>
          <w:rStyle w:val="VerbatimChar"/>
        </w:rPr>
        <w:t xml:space="preserve">## Cells with Expected Frequency &lt; 5: 2 of 20 (10%)</w:t>
      </w:r>
    </w:p>
    <w:p>
      <w:pPr>
        <w:pStyle w:val="FirstParagraph"/>
      </w:pPr>
      <w:r>
        <w:drawing>
          <wp:inline>
            <wp:extent cx="9144000" cy="514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_files/figure-docx/plot_Ch2xFt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4" w:name="section-2"/>
      <w:r>
        <w:t xml:space="preserve">二、檢定分析</w:t>
      </w:r>
      <w:bookmarkEnd w:id="34"/>
    </w:p>
    <w:p>
      <w:pPr>
        <w:pStyle w:val="4"/>
      </w:pPr>
      <w:bookmarkStart w:id="35" w:name="x-"/>
      <w:r>
        <w:t xml:space="preserve">1. 相關（總體健康 X 年級）</w:t>
      </w:r>
      <w:bookmarkEnd w:id="35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Ch2 and grade</w:t>
      </w:r>
      <w:r>
        <w:br w:type="textWrapping"/>
      </w:r>
      <w:r>
        <w:rPr>
          <w:rStyle w:val="VerbatimChar"/>
        </w:rPr>
        <w:t xml:space="preserve">## S = 36404843886, p-value = 0.02558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rho </w:t>
      </w:r>
      <w:r>
        <w:br w:type="textWrapping"/>
      </w:r>
      <w:r>
        <w:rPr>
          <w:rStyle w:val="VerbatimChar"/>
        </w:rPr>
        <w:t xml:space="preserve">## 0.02862835</w:t>
      </w:r>
    </w:p>
    <w:p>
      <w:pPr>
        <w:pStyle w:val="4"/>
      </w:pPr>
      <w:bookmarkStart w:id="36" w:name="x--1"/>
      <w:r>
        <w:t xml:space="preserve">2. 相關（總體健康 X 攻擊行為）</w:t>
      </w:r>
      <w:bookmarkEnd w:id="36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Ch2 and Ch4_attack</w:t>
      </w:r>
      <w:r>
        <w:br w:type="textWrapping"/>
      </w:r>
      <w:r>
        <w:rPr>
          <w:rStyle w:val="VerbatimChar"/>
        </w:rPr>
        <w:t xml:space="preserve">## S = 32742666360, p-value &lt; 0.00000000000000022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0.1207172</w:t>
      </w:r>
    </w:p>
    <w:p>
      <w:pPr>
        <w:pStyle w:val="SourceCode"/>
      </w:pPr>
      <w:r>
        <w:rPr>
          <w:rStyle w:val="VerbatimChar"/>
        </w:rPr>
        <w:t xml:space="preserve">## [1] 0.1207172</w:t>
      </w:r>
    </w:p>
    <w:p>
      <w:pPr>
        <w:pStyle w:val="4"/>
      </w:pPr>
      <w:bookmarkStart w:id="37" w:name="x--2"/>
      <w:r>
        <w:t xml:space="preserve">3. 相關（總體健康 X 社交問題）</w:t>
      </w:r>
      <w:bookmarkEnd w:id="37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Ch2 and Ch4_soc</w:t>
      </w:r>
      <w:r>
        <w:br w:type="textWrapping"/>
      </w:r>
      <w:r>
        <w:rPr>
          <w:rStyle w:val="VerbatimChar"/>
        </w:rPr>
        <w:t xml:space="preserve">## S = 27036188912, p-value &lt; 0.00000000000000022</w:t>
      </w:r>
      <w:r>
        <w:br w:type="textWrapping"/>
      </w:r>
      <w:r>
        <w:rPr>
          <w:rStyle w:val="VerbatimChar"/>
        </w:rPr>
        <w:t xml:space="preserve">## alternative hypothesis: true rho is greater than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0.2736018</w:t>
      </w:r>
    </w:p>
    <w:p>
      <w:pPr>
        <w:pStyle w:val="4"/>
      </w:pPr>
      <w:bookmarkStart w:id="38" w:name="x--3"/>
      <w:r>
        <w:t xml:space="preserve">4. 相關（總體健康 X 注意力問題）</w:t>
      </w:r>
      <w:bookmarkEnd w:id="38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Ch2 and Ch4_attention</w:t>
      </w:r>
      <w:r>
        <w:br w:type="textWrapping"/>
      </w:r>
      <w:r>
        <w:rPr>
          <w:rStyle w:val="VerbatimChar"/>
        </w:rPr>
        <w:t xml:space="preserve">## S = 31164234437, p-value &lt; 0.00000000000000022</w:t>
      </w:r>
      <w:r>
        <w:br w:type="textWrapping"/>
      </w:r>
      <w:r>
        <w:rPr>
          <w:rStyle w:val="VerbatimChar"/>
        </w:rPr>
        <w:t xml:space="preserve">## alternative hypothesis: true rho is greater than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0.1622769</w:t>
      </w:r>
    </w:p>
    <w:p>
      <w:pPr>
        <w:pStyle w:val="4"/>
      </w:pPr>
      <w:bookmarkStart w:id="39" w:name="x--4"/>
      <w:r>
        <w:t xml:space="preserve">5. 相關（總體健康 X 退縮）</w:t>
      </w:r>
      <w:bookmarkEnd w:id="39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Ch2 and Ch4_withdrawn</w:t>
      </w:r>
      <w:r>
        <w:br w:type="textWrapping"/>
      </w:r>
      <w:r>
        <w:rPr>
          <w:rStyle w:val="VerbatimChar"/>
        </w:rPr>
        <w:t xml:space="preserve">## S = 32232096969, p-value &lt; 0.00000000000000022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0.1331431</w:t>
      </w:r>
    </w:p>
    <w:p>
      <w:pPr>
        <w:pStyle w:val="4"/>
      </w:pPr>
      <w:bookmarkStart w:id="40" w:name="section-3"/>
      <w:r>
        <w:t xml:space="preserve">6. 相關矩陣</w:t>
      </w:r>
      <w:bookmarkEnd w:id="40"/>
    </w:p>
    <w:p>
      <w:pPr>
        <w:pStyle w:val="FirstParagraph"/>
      </w:pPr>
      <w:r>
        <w:drawing>
          <wp:inline>
            <wp:extent cx="6422207" cy="5504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_files/figure-docx/corrmat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207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42" w:name="ch3"/>
      <w:r>
        <w:t xml:space="preserve">貳、疾病狀況（Ch3）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Valid 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無</w:t>
            </w:r>
          </w:p>
        </w:tc>
        <w:tc>
          <w:p>
            <w:pPr>
              <w:pStyle w:val="Compact"/>
              <w:jc w:val="right"/>
            </w:pPr>
            <w:r>
              <w:t xml:space="preserve">5478</w:t>
            </w:r>
          </w:p>
        </w:tc>
        <w:tc>
          <w:p>
            <w:pPr>
              <w:pStyle w:val="Compact"/>
              <w:jc w:val="right"/>
            </w:pPr>
            <w:r>
              <w:t xml:space="preserve">88.43</w:t>
            </w:r>
          </w:p>
        </w:tc>
        <w:tc>
          <w:p>
            <w:pPr>
              <w:pStyle w:val="Compact"/>
              <w:jc w:val="right"/>
            </w:pPr>
            <w:r>
              <w:t xml:space="preserve">91.54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有</w:t>
            </w:r>
          </w:p>
        </w:tc>
        <w:tc>
          <w:p>
            <w:pPr>
              <w:pStyle w:val="Compact"/>
              <w:jc w:val="right"/>
            </w:pPr>
            <w:r>
              <w:t xml:space="preserve">506</w:t>
            </w:r>
          </w:p>
        </w:tc>
        <w:tc>
          <w:p>
            <w:pPr>
              <w:pStyle w:val="Compact"/>
              <w:jc w:val="right"/>
            </w:pPr>
            <w:r>
              <w:t xml:space="preserve">8.17</w:t>
            </w:r>
          </w:p>
        </w:tc>
        <w:tc>
          <w:p>
            <w:pPr>
              <w:pStyle w:val="Compact"/>
              <w:jc w:val="right"/>
            </w:pPr>
            <w:r>
              <w:t xml:space="preserve">8.46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NA’s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6195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</w:tr>
    </w:tbl>
    <w:p>
      <w:pPr>
        <w:pStyle w:val="a0"/>
      </w:pPr>
      <w:r>
        <w:drawing>
          <wp:inline>
            <wp:extent cx="2752374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_files/figure-docx/plot_Ch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374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2510" w:rsidSect="006C069C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E6699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7AC3F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</dc:title>
  <dc:creator>Cai, Yun-Ting</dc:creator>
  <cp:keywords/>
  <dcterms:created xsi:type="dcterms:W3CDTF">2019-07-30T18:24:59Z</dcterms:created>
  <dcterms:modified xsi:type="dcterms:W3CDTF">2019-07-30T18:24:59Z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2019/7/29</vt:lpwstr>
  </property>
  <property fmtid="{D5CDD505-2E9C-101B-9397-08002B2CF9AE}" pid="3" name="output">
    <vt:lpwstr/>
  </property>
</Properties>
</file>