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5545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原型:</w:t>
      </w:r>
    </w:p>
    <w:p w14:paraId="11A6E909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图片中的弹窗 是表格某一列的需求标注 根据弹窗中序号找</w:t>
      </w:r>
    </w:p>
    <w:p w14:paraId="520C820B">
      <w:pPr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4276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"/>
          <w:rFonts w:hint="eastAsia"/>
          <w:lang w:val="en-US" w:eastAsia="zh-CN"/>
        </w:rPr>
        <w:t>技术栈</w:t>
      </w:r>
      <w:r>
        <w:rPr>
          <w:rFonts w:hint="eastAsia"/>
          <w:lang w:val="en-US" w:eastAsia="zh-CN"/>
        </w:rPr>
        <w:t xml:space="preserve"> </w:t>
      </w:r>
    </w:p>
    <w:p w14:paraId="42CE1116">
      <w:pPr>
        <w:bidi w:val="0"/>
        <w:jc w:val="left"/>
        <w:rPr>
          <w:rFonts w:hint="eastAsia"/>
          <w:lang w:val="en-US" w:eastAsia="zh-CN"/>
        </w:rPr>
      </w:pPr>
    </w:p>
    <w:p w14:paraId="2771C2F9">
      <w:pPr>
        <w:numPr>
          <w:ilvl w:val="0"/>
          <w:numId w:val="1"/>
        </w:numPr>
        <w:bidi w:val="0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vite+vue3 </w:t>
      </w:r>
    </w:p>
    <w:p w14:paraId="31F561AE">
      <w:pPr>
        <w:numPr>
          <w:ilvl w:val="0"/>
          <w:numId w:val="1"/>
        </w:numPr>
        <w:bidi w:val="0"/>
        <w:ind w:left="840" w:leftChars="0"/>
        <w:rPr>
          <w:rFonts w:ascii="PingFang-SC-Regular" w:hAnsi="PingFang-SC-Regular" w:eastAsia="PingFang-SC-Regular" w:cs="PingFang-SC-Regular"/>
          <w:sz w:val="19"/>
          <w:szCs w:val="19"/>
        </w:rPr>
      </w:pPr>
      <w:r>
        <w:rPr>
          <w:rFonts w:hint="eastAsia"/>
          <w:lang w:val="en-US" w:eastAsia="zh-CN"/>
        </w:rPr>
        <w:t xml:space="preserve">element-plus </w:t>
      </w:r>
    </w:p>
    <w:p w14:paraId="20102290">
      <w:pPr>
        <w:numPr>
          <w:ilvl w:val="0"/>
          <w:numId w:val="1"/>
        </w:numPr>
        <w:bidi w:val="0"/>
        <w:ind w:left="840" w:leftChars="0"/>
        <w:rPr>
          <w:rFonts w:hint="default" w:ascii="PingFang-SC-Regular" w:hAnsi="PingFang-SC-Regular" w:eastAsia="宋体" w:cs="PingFang-SC-Regular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table-tree-component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（树形表格拖拽组件）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链接：</w:t>
      </w:r>
      <w:r>
        <w:rPr>
          <w:rFonts w:hint="default" w:ascii="Segoe UI" w:hAnsi="Segoe UI" w:eastAsia="Segoe UI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</w:rPr>
        <w:instrText xml:space="preserve"> HYPERLINK "https://vxetable.cn/" \l "/component/table/rowDrag/sort" \t "https://yiyan.baidu.com/chat/_blank"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</w:rPr>
        <w:t>https://vxetable.cn/#/component/table/rowDrag/sort</w:t>
      </w:r>
      <w:r>
        <w:rPr>
          <w:rFonts w:hint="default" w:ascii="Segoe UI" w:hAnsi="Segoe UI" w:eastAsia="Segoe UI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4266DC"/>
          <w:spacing w:val="0"/>
          <w:sz w:val="19"/>
          <w:szCs w:val="19"/>
          <w:u w:val="single"/>
          <w:bdr w:val="none" w:color="auto" w:sz="0" w:space="0"/>
          <w:shd w:val="clear" w:fill="FFFFFF"/>
          <w:lang w:val="en-US" w:eastAsia="zh-CN"/>
        </w:rPr>
        <w:t>(文档)</w:t>
      </w:r>
    </w:p>
    <w:p w14:paraId="3D260EB2">
      <w:pPr>
        <w:bidi w:val="0"/>
        <w:jc w:val="left"/>
        <w:rPr>
          <w:rFonts w:hint="eastAsia"/>
          <w:lang w:val="en-US" w:eastAsia="zh-CN"/>
        </w:rPr>
      </w:pPr>
    </w:p>
    <w:p w14:paraId="44922D80">
      <w:pPr>
        <w:bidi w:val="0"/>
        <w:jc w:val="left"/>
        <w:rPr>
          <w:rStyle w:val="15"/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尽量使用vue3组合式  考虑组件/方法复用/组件命名/代码文件结构 代码逻辑清晰 性能问题</w:t>
      </w:r>
      <w:r>
        <w:br w:type="textWrapping"/>
      </w:r>
      <w:r>
        <w:br w:type="textWrapping"/>
      </w:r>
      <w:r>
        <w:rPr>
          <w:rStyle w:val="17"/>
          <w:rFonts w:hint="eastAsia"/>
          <w:lang w:val="en-US" w:eastAsia="zh-CN"/>
        </w:rPr>
        <w:t>需求:</w:t>
      </w:r>
      <w:r>
        <w:rPr>
          <w:rStyle w:val="15"/>
          <w:rFonts w:hint="eastAsia"/>
          <w:lang w:val="en-US" w:eastAsia="zh-CN"/>
        </w:rPr>
        <w:t xml:space="preserve"> 要通过表格的方式实现树形目录结构</w:t>
      </w:r>
      <w:r>
        <w:rPr>
          <w:rStyle w:val="15"/>
          <w:rFonts w:hint="eastAsia"/>
          <w:lang w:val="en-US" w:eastAsia="zh-CN"/>
        </w:rPr>
        <w:t>(</w:t>
      </w:r>
      <w:r>
        <w:rPr>
          <w:rFonts w:hint="eastAsia"/>
          <w:color w:val="FF0000"/>
          <w:lang w:val="en-US" w:eastAsia="zh-CN"/>
        </w:rPr>
        <w:t>数据结构尽量为一维数组也可以为树形</w:t>
      </w:r>
      <w:r>
        <w:rPr>
          <w:rStyle w:val="15"/>
          <w:rFonts w:hint="eastAsia"/>
          <w:lang w:val="en-US" w:eastAsia="zh-CN"/>
        </w:rPr>
        <w:t>)</w:t>
      </w:r>
    </w:p>
    <w:p w14:paraId="413A8062">
      <w:pPr>
        <w:ind w:firstLine="321" w:firstLineChars="100"/>
        <w:rPr>
          <w:rFonts w:hint="eastAsia"/>
          <w:lang w:val="en-US" w:eastAsia="zh-CN"/>
        </w:rPr>
      </w:pPr>
      <w:r>
        <w:rPr>
          <w:rStyle w:val="15"/>
          <w:rFonts w:hint="eastAsia"/>
          <w:highlight w:val="yellow"/>
          <w:lang w:val="en-US" w:eastAsia="zh-CN"/>
        </w:rPr>
        <w:t>按钮</w:t>
      </w:r>
      <w:r>
        <w:rPr>
          <w:rStyle w:val="15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Style w:val="19"/>
          <w:rFonts w:hint="eastAsia"/>
          <w:lang w:val="en-US" w:eastAsia="zh-CN"/>
        </w:rPr>
        <w:t>新增第一级</w:t>
      </w:r>
      <w:r>
        <w:rPr>
          <w:rStyle w:val="19"/>
          <w:rFonts w:hint="eastAsia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新增一行无父目录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Style w:val="19"/>
          <w:rFonts w:hint="eastAsia"/>
          <w:lang w:val="en-US" w:eastAsia="zh-CN"/>
        </w:rPr>
        <w:t>新增下级</w:t>
      </w:r>
      <w:r>
        <w:rPr>
          <w:rStyle w:val="19"/>
          <w:rFonts w:hint="eastAsia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多选/必选 给选中的行 新增一行下级（要放到它子级的最后一行）</w:t>
      </w:r>
    </w:p>
    <w:p w14:paraId="1143DC97">
      <w:pPr>
        <w:pStyle w:val="7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删除行: </w:t>
      </w:r>
      <w:r>
        <w:rPr>
          <w:rFonts w:hint="eastAsia"/>
          <w:b w:val="0"/>
          <w:bCs/>
          <w:sz w:val="18"/>
          <w:szCs w:val="18"/>
          <w:lang w:val="en-US" w:eastAsia="zh-CN"/>
        </w:rPr>
        <w:t>多选/必选 如果删除的目录存在下级，要有弹窗提示</w:t>
      </w:r>
      <w:r>
        <w:rPr>
          <w:b w:val="0"/>
          <w:bCs/>
          <w:sz w:val="18"/>
          <w:szCs w:val="18"/>
        </w:rPr>
        <w:drawing>
          <wp:inline distT="0" distB="0" distL="114300" distR="114300">
            <wp:extent cx="1720850" cy="920750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/>
          <w:sz w:val="18"/>
          <w:szCs w:val="18"/>
          <w:lang w:val="en-US" w:eastAsia="zh-CN"/>
        </w:rPr>
        <w:t xml:space="preserve"> 没有的话 直接删除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</w:p>
    <w:p w14:paraId="13275165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 xml:space="preserve">以上操作(增删改(拖拽行的顺序)) 都要重新生成序号(要单独找字段存) 要可虑分页问题 确保用户下次打开还是改变后的状态 </w:t>
      </w:r>
    </w:p>
    <w:p w14:paraId="73BC9B8E">
      <w:pPr>
        <w:ind w:firstLine="1260" w:firstLineChars="600"/>
        <w:rPr>
          <w:rFonts w:hint="eastAsia"/>
          <w:lang w:val="en-US" w:eastAsia="zh-CN"/>
        </w:rPr>
      </w:pPr>
    </w:p>
    <w:p w14:paraId="5146143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序号生成</w:t>
      </w:r>
      <w:r>
        <w:rPr>
          <w:rFonts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kern w:val="0"/>
          <w:sz w:val="19"/>
          <w:szCs w:val="19"/>
          <w:shd w:val="clear" w:fill="FFFFFF"/>
          <w:lang w:val="en-US" w:eastAsia="zh-CN" w:bidi="ar"/>
        </w:rPr>
        <w:t>：</w:t>
      </w:r>
    </w:p>
    <w:p w14:paraId="01743944">
      <w:pPr>
        <w:ind w:firstLine="210" w:firstLineChars="10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序号的格式为1 , 1.1 ,  1.1.1 ,  2,  2.1  ...</w:t>
      </w:r>
    </w:p>
    <w:p w14:paraId="5432B3B3">
      <w:pPr>
        <w:rPr>
          <w:rFonts w:hint="eastAsia"/>
          <w:lang w:val="en-US" w:eastAsia="zh-CN"/>
        </w:rPr>
      </w:pPr>
    </w:p>
    <w:p w14:paraId="5029C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其余按钮的话 点一下(多选/必选) 就弹窗 弄个文本框 输入写内容 保存到对应的字段中(字段自定)</w:t>
      </w:r>
    </w:p>
    <w:p w14:paraId="6C946B68">
      <w:pPr>
        <w:ind w:firstLine="1260" w:firstLineChars="600"/>
        <w:rPr>
          <w:rFonts w:hint="eastAsia"/>
          <w:lang w:val="en-US" w:eastAsia="zh-CN"/>
        </w:rPr>
      </w:pPr>
    </w:p>
    <w:p w14:paraId="07CB5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表格除了操作和序号列不能编辑 其余列都能编辑(文本框)</w:t>
      </w:r>
    </w:p>
    <w:p w14:paraId="4AADE0CB">
      <w:pPr>
        <w:rPr>
          <w:rFonts w:hint="eastAsia"/>
          <w:lang w:val="en-US" w:eastAsia="zh-CN"/>
        </w:rPr>
      </w:pPr>
    </w:p>
    <w:p w14:paraId="0995AA64">
      <w:pPr>
        <w:rPr>
          <w:rFonts w:hint="eastAsia"/>
          <w:lang w:val="en-US" w:eastAsia="zh-CN"/>
        </w:rPr>
      </w:pPr>
      <w: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数据存储</w:t>
      </w:r>
    </w:p>
    <w:p w14:paraId="0622B0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如果可以的话可以用node/java 实现一个简单的服务器 用来保存数据和获取数据，或者用浏览器现有api实现存储功能(怎么保存 自己考虑) 要确保 刷新页面后能够看到以前编辑后的数据(</w:t>
      </w:r>
      <w:r>
        <w:rPr>
          <w:rFonts w:hint="eastAsia"/>
          <w:color w:val="auto"/>
          <w:lang w:val="en-US" w:eastAsia="zh-CN"/>
        </w:rPr>
        <w:t>保存的时候要以一维数组的方式进行储存</w:t>
      </w:r>
      <w:r>
        <w:rPr>
          <w:rFonts w:hint="eastAsia"/>
          <w:color w:val="FF0000"/>
          <w:lang w:val="en-US" w:eastAsia="zh-CN"/>
        </w:rPr>
        <w:t>)</w:t>
      </w:r>
    </w:p>
    <w:p w14:paraId="7BAFD8A1">
      <w:pP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</w:pPr>
    </w:p>
    <w:p w14:paraId="072C2AAF">
      <w:pP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其他说明</w:t>
      </w:r>
    </w:p>
    <w:p w14:paraId="7E9E1A99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图片中表格(操作列)可以不按照原型实现 能够实现图中15序号的需求就行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F9463"/>
    <w:multiLevelType w:val="singleLevel"/>
    <w:tmpl w:val="E67F9463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E4F52"/>
    <w:rsid w:val="02CC3F80"/>
    <w:rsid w:val="0883353E"/>
    <w:rsid w:val="0AE72A58"/>
    <w:rsid w:val="0F997981"/>
    <w:rsid w:val="140E4F52"/>
    <w:rsid w:val="1B225AB7"/>
    <w:rsid w:val="3CC73AC6"/>
    <w:rsid w:val="3F593864"/>
    <w:rsid w:val="3FCE31AC"/>
    <w:rsid w:val="48713D1D"/>
    <w:rsid w:val="4AE12751"/>
    <w:rsid w:val="51FE0545"/>
    <w:rsid w:val="56A43656"/>
    <w:rsid w:val="59E53AF4"/>
    <w:rsid w:val="5E367D94"/>
    <w:rsid w:val="612A2A92"/>
    <w:rsid w:val="69711AE6"/>
    <w:rsid w:val="73C95483"/>
    <w:rsid w:val="77440722"/>
    <w:rsid w:val="7A336301"/>
    <w:rsid w:val="7B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9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1">
    <w:name w:val="Default Paragraph Font"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uiPriority w:val="0"/>
    <w:rPr>
      <w:color w:val="800080"/>
      <w:u w:val="single"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character" w:customStyle="1" w:styleId="15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6">
    <w:name w:val="标题 3 Char"/>
    <w:link w:val="4"/>
    <w:uiPriority w:val="0"/>
    <w:rPr>
      <w:b/>
      <w:sz w:val="32"/>
    </w:rPr>
  </w:style>
  <w:style w:type="character" w:customStyle="1" w:styleId="17">
    <w:name w:val="标题 1 Char"/>
    <w:link w:val="2"/>
    <w:uiPriority w:val="0"/>
    <w:rPr>
      <w:b/>
      <w:kern w:val="44"/>
      <w:sz w:val="44"/>
    </w:rPr>
  </w:style>
  <w:style w:type="character" w:customStyle="1" w:styleId="18">
    <w:name w:val="标题 4 Char"/>
    <w:link w:val="5"/>
    <w:uiPriority w:val="0"/>
    <w:rPr>
      <w:rFonts w:ascii="Arial" w:hAnsi="Arial" w:eastAsia="黑体"/>
      <w:b/>
      <w:sz w:val="28"/>
    </w:rPr>
  </w:style>
  <w:style w:type="character" w:customStyle="1" w:styleId="19">
    <w:name w:val="标题 6 Char"/>
    <w:link w:val="7"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2025-10-11T02:15:00Z</dcterms:created>
  <dc:creator>clims</dc:creator>
  <cp:lastModifiedBy>clims</cp:lastModifiedBy>
  <dcterms:modified xsi:type="dcterms:W3CDTF">2025-10-11T03:21:41Z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A01F44A8E5F94CB7BE35E657727F1976_11</vt:lpwstr>
  </property>
  <property fmtid="{D5CDD505-2E9C-101B-9397-08002B2CF9AE}" pid="4" name="KSOTemplateDocerSaveRecord">
    <vt:lpwstr>eyJoZGlkIjoiMTU4MWY2MzljMTBjY2VlOTkzMjdmMmM4ODQ2ZDFkZWEifQ==</vt:lpwstr>
  </property>
</Properties>
</file>