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行为树学习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案例：AIToolkit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UML图：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59705" cy="1670685"/>
            <wp:effectExtent l="0" t="0" r="23495" b="5715"/>
            <wp:docPr id="1" name="图片 1" descr="行为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行为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行为树中主要几个成员：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TreeNode：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所有成员的基类，方法有添加子类，获取子类。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Action：所有行为节点的基类。内部有个唯一的标识码用于获取数据。主要方法有Evaluate，Update，Transition（退出</w:t>
      </w:r>
      <w:bookmarkStart w:id="0" w:name="_GoBack"/>
      <w:bookmarkEnd w:id="0"/>
      <w:r>
        <w:rPr>
          <w:rFonts w:hint="eastAsia"/>
          <w:lang w:val="en-US" w:eastAsia="zh-Hans"/>
        </w:rPr>
        <w:t>节点时调用），GetContext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通过唯一标识码获取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选择节点：继承自Action，用于选择执行哪一个节点。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Left：继承值Action，正在的执行节点，主要方法有OnEnter，OnExecute，OnExit。在Update中通过State进行切换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Prediction:</w:t>
      </w:r>
      <w:r>
        <w:rPr>
          <w:rFonts w:hint="eastAsia"/>
          <w:lang w:val="en-US" w:eastAsia="zh-Hans"/>
        </w:rPr>
        <w:t>继承至用于加在节点内部当前置条件，如果没有满足则直接跳过该节点。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WorkingData:</w:t>
      </w:r>
      <w:r>
        <w:rPr>
          <w:rFonts w:hint="eastAsia"/>
          <w:lang w:val="en-US" w:eastAsia="zh-Hans"/>
        </w:rPr>
        <w:t>内部有一个</w:t>
      </w:r>
      <w:r>
        <w:rPr>
          <w:rFonts w:hint="default"/>
          <w:lang w:eastAsia="zh-Hans"/>
        </w:rPr>
        <w:t>&lt;int,ActionContext&gt;</w:t>
      </w:r>
      <w:r>
        <w:rPr>
          <w:rFonts w:hint="eastAsia"/>
          <w:lang w:val="en-US" w:eastAsia="zh-Hans"/>
        </w:rPr>
        <w:t>的字典，用于存储每个节点的数据，通过节点唯一id进行。每个实体类都必须需要一个该类或该类的子类。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ActionContext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用于存储节点的相关信息，被存放WorkingData里面。不是必须的。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857A"/>
    <w:multiLevelType w:val="singleLevel"/>
    <w:tmpl w:val="639185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D327FE"/>
    <w:rsid w:val="05FFE3B7"/>
    <w:rsid w:val="3DD3B19B"/>
    <w:rsid w:val="5CFBC2E1"/>
    <w:rsid w:val="5DE95B3E"/>
    <w:rsid w:val="6FBF95B2"/>
    <w:rsid w:val="779D4599"/>
    <w:rsid w:val="77DD8622"/>
    <w:rsid w:val="7DA7C463"/>
    <w:rsid w:val="7DFFD5E6"/>
    <w:rsid w:val="7E7F0AEB"/>
    <w:rsid w:val="7EDFAEB1"/>
    <w:rsid w:val="7F5980FD"/>
    <w:rsid w:val="7F6EEBBB"/>
    <w:rsid w:val="7F7D3C13"/>
    <w:rsid w:val="AED327FE"/>
    <w:rsid w:val="B5E5650B"/>
    <w:rsid w:val="D5DFCE6B"/>
    <w:rsid w:val="D9974F89"/>
    <w:rsid w:val="E7DF437D"/>
    <w:rsid w:val="F9DBAB1C"/>
    <w:rsid w:val="FDFE3BAF"/>
    <w:rsid w:val="FF77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2022-12-08T22:27:00Z</dcterms:created>
  <dc:creator>caizeyan</dc:creator>
  <cp:lastModifiedBy>caizeyan</cp:lastModifiedBy>
  <dcterms:modified xsi:type="dcterms:W3CDTF">2022-12-08T15:26:23Z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