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首领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Controller</w:t>
      </w:r>
      <w:r>
        <w:rPr>
          <w:rFonts w:hint="default"/>
          <w:lang w:eastAsia="zh-Hans"/>
        </w:rPr>
        <w:t xml:space="preserve">: </w:t>
      </w:r>
      <w:r>
        <w:rPr>
          <w:rFonts w:hint="eastAsia"/>
          <w:lang w:val="en-US" w:eastAsia="zh-Hans"/>
        </w:rPr>
        <w:t>个人信息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boss进度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个人排行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世界排行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公会排行</w:t>
      </w:r>
      <w:r>
        <w:rPr>
          <w:rFonts w:hint="default"/>
          <w:lang w:eastAsia="zh-Hans"/>
        </w:rPr>
        <w:t xml:space="preserve"> </w:t>
      </w:r>
      <w:bookmarkStart w:id="0" w:name="_GoBack"/>
      <w:bookmarkEnd w:id="0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个人Model</w:t>
      </w:r>
      <w:r>
        <w:rPr>
          <w:rFonts w:hint="default"/>
          <w:lang w:eastAsia="zh-Hans"/>
        </w:rPr>
        <w:t xml:space="preserve">:  </w:t>
      </w:r>
      <w:r>
        <w:rPr>
          <w:rFonts w:hint="eastAsia"/>
          <w:lang w:val="en-US" w:eastAsia="zh-Hans"/>
        </w:rPr>
        <w:t>boss进度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个人伤害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cfg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战斗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战斗heros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排行榜Model</w:t>
      </w:r>
      <w:r>
        <w:rPr>
          <w:rFonts w:hint="default"/>
          <w:lang w:eastAsia="zh-Hans"/>
        </w:rPr>
        <w:t xml:space="preserve">: </w:t>
      </w:r>
      <w:r>
        <w:rPr>
          <w:rFonts w:hint="eastAsia"/>
          <w:lang w:val="en-US" w:eastAsia="zh-Hans"/>
        </w:rPr>
        <w:t>个人排行，世界排行，公会排行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奖励cfg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FCE93"/>
    <w:rsid w:val="6FFFC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2022-12-12T11:27:00Z</dcterms:created>
  <dc:creator>caizeyan</dc:creator>
  <cp:lastModifiedBy>caizeyan</cp:lastModifiedBy>
  <dcterms:modified xsi:type="dcterms:W3CDTF">2022-12-12T11:32:42Z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