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sz w:val="32"/>
          <w:szCs w:val="32"/>
          <w:lang w:eastAsia="zh-CN"/>
        </w:rPr>
      </w:pPr>
      <w:r>
        <w:rPr>
          <w:rFonts w:hint="eastAsia" w:eastAsiaTheme="minorEastAsia"/>
          <w:b/>
          <w:sz w:val="32"/>
          <w:szCs w:val="32"/>
          <w:lang w:eastAsia="zh-CN"/>
        </w:rPr>
        <w:drawing>
          <wp:inline distT="0" distB="0" distL="114300" distR="114300">
            <wp:extent cx="2325370" cy="2325370"/>
            <wp:effectExtent l="0" t="0" r="17780" b="1778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2325370" cy="2325370"/>
                    </a:xfrm>
                    <a:prstGeom prst="rect">
                      <a:avLst/>
                    </a:prstGeom>
                  </pic:spPr>
                </pic:pic>
              </a:graphicData>
            </a:graphic>
          </wp:inline>
        </w:drawing>
      </w:r>
    </w:p>
    <w:p>
      <w:pPr>
        <w:jc w:val="center"/>
        <w:rPr>
          <w:rFonts w:hint="eastAsia"/>
          <w:b/>
          <w:sz w:val="44"/>
          <w:szCs w:val="44"/>
        </w:rPr>
      </w:pPr>
      <w:r>
        <w:rPr>
          <w:rFonts w:hint="eastAsia"/>
          <w:b/>
          <w:sz w:val="44"/>
          <w:szCs w:val="44"/>
        </w:rPr>
        <w:t>&lt;图书小平台&gt;</w:t>
      </w:r>
    </w:p>
    <w:p>
      <w:pPr>
        <w:jc w:val="center"/>
        <w:rPr>
          <w:rFonts w:hint="eastAsia"/>
          <w:b/>
          <w:sz w:val="44"/>
          <w:szCs w:val="44"/>
        </w:rPr>
      </w:pPr>
    </w:p>
    <w:p>
      <w:pPr>
        <w:jc w:val="center"/>
        <w:rPr>
          <w:b/>
          <w:sz w:val="32"/>
          <w:szCs w:val="32"/>
        </w:rPr>
      </w:pPr>
      <w:r>
        <w:rPr>
          <w:rFonts w:hint="eastAsia"/>
          <w:b/>
          <w:sz w:val="32"/>
          <w:szCs w:val="32"/>
        </w:rPr>
        <w:t>需求规格说明书</w:t>
      </w:r>
    </w:p>
    <w:p>
      <w:pPr>
        <w:widowControl/>
        <w:jc w:val="left"/>
        <w:rPr>
          <w:b/>
          <w:sz w:val="32"/>
          <w:szCs w:val="32"/>
        </w:rPr>
      </w:pPr>
    </w:p>
    <w:p>
      <w:pPr>
        <w:rPr>
          <w:b/>
          <w:sz w:val="32"/>
          <w:szCs w:val="32"/>
        </w:rPr>
      </w:pPr>
    </w:p>
    <w:p>
      <w:pPr>
        <w:widowControl/>
        <w:jc w:val="left"/>
        <w:rPr>
          <w:rFonts w:hint="eastAsia"/>
          <w:b/>
          <w:sz w:val="32"/>
          <w:szCs w:val="32"/>
        </w:rPr>
      </w:pPr>
    </w:p>
    <w:p>
      <w:pPr>
        <w:widowControl/>
        <w:jc w:val="left"/>
        <w:rPr>
          <w:rFonts w:hint="eastAsia"/>
          <w:b/>
          <w:sz w:val="32"/>
          <w:szCs w:val="32"/>
        </w:rPr>
      </w:pPr>
    </w:p>
    <w:p>
      <w:pPr>
        <w:widowControl/>
        <w:jc w:val="left"/>
        <w:rPr>
          <w:rFonts w:hint="eastAsia"/>
          <w:b/>
          <w:sz w:val="32"/>
          <w:szCs w:val="32"/>
        </w:rPr>
      </w:pPr>
    </w:p>
    <w:p>
      <w:pPr>
        <w:widowControl/>
        <w:jc w:val="left"/>
        <w:rPr>
          <w:rFonts w:hint="eastAsia"/>
          <w:b/>
          <w:sz w:val="32"/>
          <w:szCs w:val="32"/>
        </w:rPr>
      </w:pPr>
    </w:p>
    <w:p>
      <w:pPr>
        <w:widowControl/>
        <w:jc w:val="left"/>
        <w:rPr>
          <w:rFonts w:hint="eastAsia"/>
          <w:b/>
          <w:sz w:val="32"/>
          <w:szCs w:val="32"/>
        </w:rPr>
      </w:pPr>
    </w:p>
    <w:p>
      <w:pPr>
        <w:widowControl/>
        <w:jc w:val="left"/>
        <w:rPr>
          <w:rFonts w:hint="eastAsia"/>
          <w:b/>
          <w:sz w:val="32"/>
          <w:szCs w:val="32"/>
        </w:rPr>
      </w:pPr>
    </w:p>
    <w:p>
      <w:pPr>
        <w:widowControl/>
        <w:jc w:val="left"/>
        <w:rPr>
          <w:rFonts w:hint="eastAsia"/>
          <w:b/>
          <w:sz w:val="32"/>
          <w:szCs w:val="32"/>
        </w:rPr>
      </w:pPr>
    </w:p>
    <w:p>
      <w:pPr>
        <w:widowControl/>
        <w:ind w:firstLine="2570" w:firstLineChars="800"/>
        <w:jc w:val="both"/>
        <w:rPr>
          <w:rFonts w:hint="eastAsia"/>
          <w:b/>
          <w:sz w:val="32"/>
          <w:szCs w:val="32"/>
        </w:rPr>
      </w:pPr>
      <w:r>
        <w:rPr>
          <w:rFonts w:hint="eastAsia"/>
          <w:b/>
          <w:sz w:val="32"/>
          <w:szCs w:val="32"/>
        </w:rPr>
        <w:t>团队：正义联盟 小组</w:t>
      </w:r>
    </w:p>
    <w:p>
      <w:pPr>
        <w:spacing w:line="360" w:lineRule="atLeast"/>
        <w:jc w:val="center"/>
        <w:rPr>
          <w:rFonts w:ascii="宋体" w:hAnsi="宋体" w:eastAsia="宋体"/>
          <w:color w:val="000000"/>
          <w:sz w:val="30"/>
          <w:szCs w:val="30"/>
        </w:rPr>
      </w:pPr>
      <w:r>
        <w:rPr>
          <w:rFonts w:ascii="宋体" w:hAnsi="宋体" w:eastAsia="宋体"/>
          <w:color w:val="000000"/>
          <w:sz w:val="30"/>
          <w:szCs w:val="30"/>
        </w:rPr>
        <w:t>日期：2018年11月15号</w:t>
      </w:r>
    </w:p>
    <w:p>
      <w:pPr>
        <w:widowControl/>
        <w:jc w:val="left"/>
        <w:rPr>
          <w:rFonts w:hint="eastAsia"/>
          <w:b/>
          <w:sz w:val="32"/>
          <w:szCs w:val="32"/>
        </w:rPr>
      </w:pPr>
    </w:p>
    <w:sdt>
      <w:sdtPr>
        <w:rPr>
          <w:lang w:val="zh-CN"/>
        </w:rPr>
        <w:id w:val="88624834"/>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25"/>
          </w:pPr>
          <w:r>
            <w:rPr>
              <w:lang w:val="zh-CN"/>
            </w:rPr>
            <w:t>目录</w:t>
          </w:r>
        </w:p>
        <w:p>
          <w:pPr>
            <w:pStyle w:val="8"/>
            <w:tabs>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"_Toc530090827" </w:instrText>
          </w:r>
          <w:r>
            <w:fldChar w:fldCharType="separate"/>
          </w:r>
          <w:r>
            <w:rPr>
              <w:rStyle w:val="11"/>
              <w:rFonts w:asciiTheme="minorEastAsia" w:hAnsiTheme="minorEastAsia"/>
              <w:b/>
            </w:rPr>
            <w:t>1.</w:t>
          </w:r>
          <w:r>
            <w:rPr>
              <w:rStyle w:val="11"/>
              <w:rFonts w:hint="eastAsia" w:asciiTheme="minorEastAsia" w:hAnsiTheme="minorEastAsia"/>
              <w:b/>
            </w:rPr>
            <w:t>引言</w:t>
          </w:r>
          <w:r>
            <w:tab/>
          </w:r>
          <w:r>
            <w:fldChar w:fldCharType="begin"/>
          </w:r>
          <w:r>
            <w:instrText xml:space="preserve"> PAGEREF _Toc530090827 \h </w:instrText>
          </w:r>
          <w:r>
            <w:fldChar w:fldCharType="separate"/>
          </w:r>
          <w:r>
            <w:t>3</w:t>
          </w:r>
          <w:r>
            <w:fldChar w:fldCharType="end"/>
          </w:r>
          <w:r>
            <w:fldChar w:fldCharType="end"/>
          </w:r>
        </w:p>
        <w:p>
          <w:pPr>
            <w:pStyle w:val="9"/>
            <w:tabs>
              <w:tab w:val="right" w:leader="dot" w:pos="8296"/>
            </w:tabs>
            <w:rPr>
              <w:kern w:val="2"/>
              <w:sz w:val="21"/>
            </w:rPr>
          </w:pPr>
          <w:r>
            <w:fldChar w:fldCharType="begin"/>
          </w:r>
          <w:r>
            <w:instrText xml:space="preserve"> HYPERLINK \l "_Toc530090828" </w:instrText>
          </w:r>
          <w:r>
            <w:fldChar w:fldCharType="separate"/>
          </w:r>
          <w:r>
            <w:rPr>
              <w:rStyle w:val="11"/>
              <w:rFonts w:asciiTheme="minorEastAsia" w:hAnsiTheme="minorEastAsia"/>
            </w:rPr>
            <w:t xml:space="preserve">1.1. </w:t>
          </w:r>
          <w:r>
            <w:rPr>
              <w:rStyle w:val="11"/>
              <w:rFonts w:hint="eastAsia" w:asciiTheme="minorEastAsia" w:hAnsiTheme="minorEastAsia"/>
            </w:rPr>
            <w:t>目的</w:t>
          </w:r>
          <w:r>
            <w:tab/>
          </w:r>
          <w:r>
            <w:fldChar w:fldCharType="begin"/>
          </w:r>
          <w:r>
            <w:instrText xml:space="preserve"> PAGEREF _Toc530090828 \h </w:instrText>
          </w:r>
          <w:r>
            <w:fldChar w:fldCharType="separate"/>
          </w:r>
          <w:r>
            <w:t>3</w:t>
          </w:r>
          <w:r>
            <w:fldChar w:fldCharType="end"/>
          </w:r>
          <w:r>
            <w:fldChar w:fldCharType="end"/>
          </w:r>
        </w:p>
        <w:p>
          <w:pPr>
            <w:pStyle w:val="9"/>
            <w:tabs>
              <w:tab w:val="right" w:leader="dot" w:pos="8296"/>
            </w:tabs>
            <w:rPr>
              <w:kern w:val="2"/>
              <w:sz w:val="21"/>
            </w:rPr>
          </w:pPr>
          <w:r>
            <w:fldChar w:fldCharType="begin"/>
          </w:r>
          <w:r>
            <w:instrText xml:space="preserve"> HYPERLINK \l "_Toc530090829" </w:instrText>
          </w:r>
          <w:r>
            <w:fldChar w:fldCharType="separate"/>
          </w:r>
          <w:r>
            <w:rPr>
              <w:rStyle w:val="11"/>
              <w:rFonts w:asciiTheme="minorEastAsia" w:hAnsiTheme="minorEastAsia"/>
            </w:rPr>
            <w:t xml:space="preserve">1.2. </w:t>
          </w:r>
          <w:r>
            <w:rPr>
              <w:rStyle w:val="11"/>
              <w:rFonts w:hint="eastAsia" w:asciiTheme="minorEastAsia" w:hAnsiTheme="minorEastAsia"/>
            </w:rPr>
            <w:t>背景</w:t>
          </w:r>
          <w:r>
            <w:tab/>
          </w:r>
          <w:r>
            <w:fldChar w:fldCharType="begin"/>
          </w:r>
          <w:r>
            <w:instrText xml:space="preserve"> PAGEREF _Toc530090829 \h </w:instrText>
          </w:r>
          <w:r>
            <w:fldChar w:fldCharType="separate"/>
          </w:r>
          <w:r>
            <w:t>3</w:t>
          </w:r>
          <w:r>
            <w:fldChar w:fldCharType="end"/>
          </w:r>
          <w:r>
            <w:fldChar w:fldCharType="end"/>
          </w:r>
        </w:p>
        <w:p>
          <w:pPr>
            <w:pStyle w:val="9"/>
            <w:tabs>
              <w:tab w:val="right" w:leader="dot" w:pos="8296"/>
            </w:tabs>
            <w:rPr>
              <w:kern w:val="2"/>
              <w:sz w:val="21"/>
            </w:rPr>
          </w:pPr>
          <w:r>
            <w:fldChar w:fldCharType="begin"/>
          </w:r>
          <w:r>
            <w:instrText xml:space="preserve"> HYPERLINK \l "_Toc530090830" </w:instrText>
          </w:r>
          <w:r>
            <w:fldChar w:fldCharType="separate"/>
          </w:r>
          <w:r>
            <w:rPr>
              <w:rStyle w:val="11"/>
              <w:rFonts w:asciiTheme="minorEastAsia" w:hAnsiTheme="minorEastAsia"/>
            </w:rPr>
            <w:t xml:space="preserve">1.3. </w:t>
          </w:r>
          <w:r>
            <w:rPr>
              <w:rStyle w:val="11"/>
              <w:rFonts w:hint="eastAsia" w:asciiTheme="minorEastAsia" w:hAnsiTheme="minorEastAsia"/>
            </w:rPr>
            <w:t>项目描述</w:t>
          </w:r>
          <w:r>
            <w:tab/>
          </w:r>
          <w:r>
            <w:fldChar w:fldCharType="begin"/>
          </w:r>
          <w:r>
            <w:instrText xml:space="preserve"> PAGEREF _Toc530090830 \h </w:instrText>
          </w:r>
          <w:r>
            <w:fldChar w:fldCharType="separate"/>
          </w:r>
          <w:r>
            <w:t>3</w:t>
          </w:r>
          <w:r>
            <w:fldChar w:fldCharType="end"/>
          </w:r>
          <w:r>
            <w:fldChar w:fldCharType="end"/>
          </w:r>
        </w:p>
        <w:p>
          <w:pPr>
            <w:pStyle w:val="9"/>
            <w:tabs>
              <w:tab w:val="right" w:leader="dot" w:pos="8296"/>
            </w:tabs>
            <w:rPr>
              <w:kern w:val="2"/>
              <w:sz w:val="21"/>
            </w:rPr>
          </w:pPr>
          <w:r>
            <w:fldChar w:fldCharType="begin"/>
          </w:r>
          <w:r>
            <w:instrText xml:space="preserve"> HYPERLINK \l "_Toc530090831" </w:instrText>
          </w:r>
          <w:r>
            <w:fldChar w:fldCharType="separate"/>
          </w:r>
          <w:r>
            <w:rPr>
              <w:rStyle w:val="11"/>
              <w:rFonts w:asciiTheme="minorEastAsia" w:hAnsiTheme="minorEastAsia"/>
            </w:rPr>
            <w:t xml:space="preserve">1.4. </w:t>
          </w:r>
          <w:r>
            <w:rPr>
              <w:rStyle w:val="11"/>
              <w:rFonts w:hint="eastAsia" w:asciiTheme="minorEastAsia" w:hAnsiTheme="minorEastAsia"/>
            </w:rPr>
            <w:t>参考文献</w:t>
          </w:r>
          <w:r>
            <w:tab/>
          </w:r>
          <w:r>
            <w:fldChar w:fldCharType="begin"/>
          </w:r>
          <w:r>
            <w:instrText xml:space="preserve"> PAGEREF _Toc530090831 \h </w:instrText>
          </w:r>
          <w:r>
            <w:fldChar w:fldCharType="separate"/>
          </w:r>
          <w:r>
            <w:t>3</w:t>
          </w:r>
          <w:r>
            <w:fldChar w:fldCharType="end"/>
          </w:r>
          <w:r>
            <w:fldChar w:fldCharType="end"/>
          </w:r>
        </w:p>
        <w:p>
          <w:pPr>
            <w:pStyle w:val="8"/>
            <w:tabs>
              <w:tab w:val="right" w:leader="dot" w:pos="8296"/>
            </w:tabs>
            <w:rPr>
              <w:kern w:val="2"/>
              <w:sz w:val="21"/>
            </w:rPr>
          </w:pPr>
          <w:r>
            <w:fldChar w:fldCharType="begin"/>
          </w:r>
          <w:r>
            <w:instrText xml:space="preserve"> HYPERLINK \l "_Toc530090832" </w:instrText>
          </w:r>
          <w:r>
            <w:fldChar w:fldCharType="separate"/>
          </w:r>
          <w:r>
            <w:rPr>
              <w:rStyle w:val="11"/>
              <w:rFonts w:asciiTheme="minorEastAsia" w:hAnsiTheme="minorEastAsia"/>
              <w:b/>
            </w:rPr>
            <w:t xml:space="preserve">2. </w:t>
          </w:r>
          <w:r>
            <w:rPr>
              <w:rStyle w:val="11"/>
              <w:rFonts w:hint="eastAsia" w:asciiTheme="minorEastAsia" w:hAnsiTheme="minorEastAsia"/>
              <w:b/>
            </w:rPr>
            <w:t>项目概述</w:t>
          </w:r>
          <w:r>
            <w:tab/>
          </w:r>
          <w:r>
            <w:fldChar w:fldCharType="begin"/>
          </w:r>
          <w:r>
            <w:instrText xml:space="preserve"> PAGEREF _Toc530090832 \h </w:instrText>
          </w:r>
          <w:r>
            <w:fldChar w:fldCharType="separate"/>
          </w:r>
          <w:r>
            <w:t>3</w:t>
          </w:r>
          <w:r>
            <w:fldChar w:fldCharType="end"/>
          </w:r>
          <w:r>
            <w:fldChar w:fldCharType="end"/>
          </w:r>
        </w:p>
        <w:p>
          <w:pPr>
            <w:pStyle w:val="9"/>
            <w:tabs>
              <w:tab w:val="right" w:leader="dot" w:pos="8296"/>
            </w:tabs>
            <w:rPr>
              <w:kern w:val="2"/>
              <w:sz w:val="21"/>
            </w:rPr>
          </w:pPr>
          <w:r>
            <w:fldChar w:fldCharType="begin"/>
          </w:r>
          <w:r>
            <w:instrText xml:space="preserve"> HYPERLINK \l "_Toc530090833" </w:instrText>
          </w:r>
          <w:r>
            <w:fldChar w:fldCharType="separate"/>
          </w:r>
          <w:r>
            <w:rPr>
              <w:rStyle w:val="11"/>
              <w:rFonts w:asciiTheme="minorEastAsia" w:hAnsiTheme="minorEastAsia"/>
            </w:rPr>
            <w:t xml:space="preserve">2.1. </w:t>
          </w:r>
          <w:r>
            <w:rPr>
              <w:rStyle w:val="11"/>
              <w:rFonts w:hint="eastAsia" w:asciiTheme="minorEastAsia" w:hAnsiTheme="minorEastAsia"/>
            </w:rPr>
            <w:t>产品背景</w:t>
          </w:r>
          <w:r>
            <w:tab/>
          </w:r>
          <w:r>
            <w:fldChar w:fldCharType="begin"/>
          </w:r>
          <w:r>
            <w:instrText xml:space="preserve"> PAGEREF _Toc530090833 \h </w:instrText>
          </w:r>
          <w:r>
            <w:fldChar w:fldCharType="separate"/>
          </w:r>
          <w:r>
            <w:t>3</w:t>
          </w:r>
          <w:r>
            <w:fldChar w:fldCharType="end"/>
          </w:r>
          <w:r>
            <w:fldChar w:fldCharType="end"/>
          </w:r>
        </w:p>
        <w:p>
          <w:pPr>
            <w:pStyle w:val="9"/>
            <w:tabs>
              <w:tab w:val="right" w:leader="dot" w:pos="8296"/>
            </w:tabs>
            <w:rPr>
              <w:kern w:val="2"/>
              <w:sz w:val="21"/>
            </w:rPr>
          </w:pPr>
          <w:r>
            <w:fldChar w:fldCharType="begin"/>
          </w:r>
          <w:r>
            <w:instrText xml:space="preserve"> HYPERLINK \l "_Toc530090834" </w:instrText>
          </w:r>
          <w:r>
            <w:fldChar w:fldCharType="separate"/>
          </w:r>
          <w:r>
            <w:rPr>
              <w:rStyle w:val="11"/>
              <w:rFonts w:asciiTheme="minorEastAsia" w:hAnsiTheme="minorEastAsia"/>
            </w:rPr>
            <w:t xml:space="preserve">2.2. </w:t>
          </w:r>
          <w:r>
            <w:rPr>
              <w:rStyle w:val="11"/>
              <w:rFonts w:hint="eastAsia" w:asciiTheme="minorEastAsia" w:hAnsiTheme="minorEastAsia"/>
            </w:rPr>
            <w:t>产品描述</w:t>
          </w:r>
          <w:r>
            <w:tab/>
          </w:r>
          <w:r>
            <w:fldChar w:fldCharType="begin"/>
          </w:r>
          <w:r>
            <w:instrText xml:space="preserve"> PAGEREF _Toc530090834 \h </w:instrText>
          </w:r>
          <w:r>
            <w:fldChar w:fldCharType="separate"/>
          </w:r>
          <w:r>
            <w:t>4</w:t>
          </w:r>
          <w:r>
            <w:fldChar w:fldCharType="end"/>
          </w:r>
          <w:r>
            <w:fldChar w:fldCharType="end"/>
          </w:r>
        </w:p>
        <w:p>
          <w:pPr>
            <w:pStyle w:val="9"/>
            <w:tabs>
              <w:tab w:val="right" w:leader="dot" w:pos="8296"/>
            </w:tabs>
            <w:rPr>
              <w:kern w:val="2"/>
              <w:sz w:val="21"/>
            </w:rPr>
          </w:pPr>
          <w:r>
            <w:fldChar w:fldCharType="begin"/>
          </w:r>
          <w:r>
            <w:instrText xml:space="preserve"> HYPERLINK \l "_Toc530090835" </w:instrText>
          </w:r>
          <w:r>
            <w:fldChar w:fldCharType="separate"/>
          </w:r>
          <w:r>
            <w:rPr>
              <w:rStyle w:val="11"/>
              <w:rFonts w:asciiTheme="minorEastAsia" w:hAnsiTheme="minorEastAsia"/>
            </w:rPr>
            <w:t xml:space="preserve">2.3. </w:t>
          </w:r>
          <w:r>
            <w:rPr>
              <w:rStyle w:val="11"/>
              <w:rFonts w:hint="eastAsia" w:asciiTheme="minorEastAsia" w:hAnsiTheme="minorEastAsia"/>
            </w:rPr>
            <w:t>产品功能</w:t>
          </w:r>
          <w:r>
            <w:tab/>
          </w:r>
          <w:r>
            <w:fldChar w:fldCharType="begin"/>
          </w:r>
          <w:r>
            <w:instrText xml:space="preserve"> PAGEREF _Toc530090835 \h </w:instrText>
          </w:r>
          <w:r>
            <w:fldChar w:fldCharType="separate"/>
          </w:r>
          <w:r>
            <w:t>4</w:t>
          </w:r>
          <w:r>
            <w:fldChar w:fldCharType="end"/>
          </w:r>
          <w:r>
            <w:fldChar w:fldCharType="end"/>
          </w:r>
        </w:p>
        <w:p>
          <w:pPr>
            <w:pStyle w:val="9"/>
            <w:tabs>
              <w:tab w:val="right" w:leader="dot" w:pos="8296"/>
            </w:tabs>
            <w:rPr>
              <w:kern w:val="2"/>
              <w:sz w:val="21"/>
            </w:rPr>
          </w:pPr>
          <w:r>
            <w:fldChar w:fldCharType="begin"/>
          </w:r>
          <w:r>
            <w:instrText xml:space="preserve"> HYPERLINK \l "_Toc530090836" </w:instrText>
          </w:r>
          <w:r>
            <w:fldChar w:fldCharType="separate"/>
          </w:r>
          <w:r>
            <w:rPr>
              <w:rStyle w:val="11"/>
              <w:rFonts w:asciiTheme="minorEastAsia" w:hAnsiTheme="minorEastAsia"/>
            </w:rPr>
            <w:t xml:space="preserve">2.4. </w:t>
          </w:r>
          <w:r>
            <w:rPr>
              <w:rStyle w:val="11"/>
              <w:rFonts w:hint="eastAsia" w:asciiTheme="minorEastAsia" w:hAnsiTheme="minorEastAsia"/>
            </w:rPr>
            <w:t>未来市场</w:t>
          </w:r>
          <w:r>
            <w:tab/>
          </w:r>
          <w:r>
            <w:fldChar w:fldCharType="begin"/>
          </w:r>
          <w:r>
            <w:instrText xml:space="preserve"> PAGEREF _Toc530090836 \h </w:instrText>
          </w:r>
          <w:r>
            <w:fldChar w:fldCharType="separate"/>
          </w:r>
          <w:r>
            <w:t>4</w:t>
          </w:r>
          <w:r>
            <w:fldChar w:fldCharType="end"/>
          </w:r>
          <w:r>
            <w:fldChar w:fldCharType="end"/>
          </w:r>
        </w:p>
        <w:p>
          <w:pPr>
            <w:pStyle w:val="9"/>
            <w:tabs>
              <w:tab w:val="right" w:leader="dot" w:pos="8296"/>
            </w:tabs>
            <w:rPr>
              <w:kern w:val="2"/>
              <w:sz w:val="21"/>
            </w:rPr>
          </w:pPr>
          <w:r>
            <w:fldChar w:fldCharType="begin"/>
          </w:r>
          <w:r>
            <w:instrText xml:space="preserve"> HYPERLINK \l "_Toc530090837" </w:instrText>
          </w:r>
          <w:r>
            <w:fldChar w:fldCharType="separate"/>
          </w:r>
          <w:r>
            <w:rPr>
              <w:rStyle w:val="11"/>
              <w:rFonts w:asciiTheme="minorEastAsia" w:hAnsiTheme="minorEastAsia"/>
            </w:rPr>
            <w:t xml:space="preserve">2.5. </w:t>
          </w:r>
          <w:r>
            <w:rPr>
              <w:rStyle w:val="11"/>
              <w:rFonts w:hint="eastAsia" w:asciiTheme="minorEastAsia" w:hAnsiTheme="minorEastAsia"/>
            </w:rPr>
            <w:t>应用目标与作用范围</w:t>
          </w:r>
          <w:r>
            <w:tab/>
          </w:r>
          <w:r>
            <w:fldChar w:fldCharType="begin"/>
          </w:r>
          <w:r>
            <w:instrText xml:space="preserve"> PAGEREF _Toc530090837 \h </w:instrText>
          </w:r>
          <w:r>
            <w:fldChar w:fldCharType="separate"/>
          </w:r>
          <w:r>
            <w:t>4</w:t>
          </w:r>
          <w:r>
            <w:fldChar w:fldCharType="end"/>
          </w:r>
          <w:r>
            <w:fldChar w:fldCharType="end"/>
          </w:r>
        </w:p>
        <w:p>
          <w:pPr>
            <w:pStyle w:val="9"/>
            <w:tabs>
              <w:tab w:val="right" w:leader="dot" w:pos="8296"/>
            </w:tabs>
            <w:rPr>
              <w:kern w:val="2"/>
              <w:sz w:val="21"/>
            </w:rPr>
          </w:pPr>
          <w:r>
            <w:fldChar w:fldCharType="begin"/>
          </w:r>
          <w:r>
            <w:instrText xml:space="preserve"> HYPERLINK \l "_Toc530090838" </w:instrText>
          </w:r>
          <w:r>
            <w:fldChar w:fldCharType="separate"/>
          </w:r>
          <w:r>
            <w:rPr>
              <w:rStyle w:val="11"/>
              <w:rFonts w:asciiTheme="minorEastAsia" w:hAnsiTheme="minorEastAsia"/>
            </w:rPr>
            <w:t xml:space="preserve">2.6. </w:t>
          </w:r>
          <w:r>
            <w:rPr>
              <w:rStyle w:val="11"/>
              <w:rFonts w:hint="eastAsia" w:asciiTheme="minorEastAsia" w:hAnsiTheme="minorEastAsia"/>
            </w:rPr>
            <w:t>用户场景</w:t>
          </w:r>
          <w:r>
            <w:tab/>
          </w:r>
          <w:r>
            <w:fldChar w:fldCharType="begin"/>
          </w:r>
          <w:r>
            <w:instrText xml:space="preserve"> PAGEREF _Toc530090838 \h </w:instrText>
          </w:r>
          <w:r>
            <w:fldChar w:fldCharType="separate"/>
          </w:r>
          <w:r>
            <w:t>4</w:t>
          </w:r>
          <w:r>
            <w:fldChar w:fldCharType="end"/>
          </w:r>
          <w:r>
            <w:fldChar w:fldCharType="end"/>
          </w:r>
        </w:p>
        <w:p>
          <w:pPr>
            <w:pStyle w:val="9"/>
            <w:tabs>
              <w:tab w:val="right" w:leader="dot" w:pos="8296"/>
            </w:tabs>
            <w:rPr>
              <w:kern w:val="2"/>
              <w:sz w:val="21"/>
            </w:rPr>
          </w:pPr>
          <w:r>
            <w:fldChar w:fldCharType="begin"/>
          </w:r>
          <w:r>
            <w:instrText xml:space="preserve"> HYPERLINK \l "_Toc530090839" </w:instrText>
          </w:r>
          <w:r>
            <w:fldChar w:fldCharType="separate"/>
          </w:r>
          <w:r>
            <w:rPr>
              <w:rStyle w:val="11"/>
              <w:rFonts w:asciiTheme="minorEastAsia" w:hAnsiTheme="minorEastAsia"/>
            </w:rPr>
            <w:t xml:space="preserve">2.7. </w:t>
          </w:r>
          <w:r>
            <w:rPr>
              <w:rStyle w:val="11"/>
              <w:rFonts w:hint="eastAsia" w:asciiTheme="minorEastAsia" w:hAnsiTheme="minorEastAsia"/>
            </w:rPr>
            <w:t>假设与约束</w:t>
          </w:r>
          <w:r>
            <w:tab/>
          </w:r>
          <w:r>
            <w:fldChar w:fldCharType="begin"/>
          </w:r>
          <w:r>
            <w:instrText xml:space="preserve"> PAGEREF _Toc530090839 \h </w:instrText>
          </w:r>
          <w:r>
            <w:fldChar w:fldCharType="separate"/>
          </w:r>
          <w:r>
            <w:t>5</w:t>
          </w:r>
          <w:r>
            <w:fldChar w:fldCharType="end"/>
          </w:r>
          <w:r>
            <w:fldChar w:fldCharType="end"/>
          </w:r>
        </w:p>
        <w:p>
          <w:pPr>
            <w:pStyle w:val="4"/>
            <w:tabs>
              <w:tab w:val="right" w:leader="dot" w:pos="8296"/>
            </w:tabs>
            <w:rPr>
              <w:kern w:val="2"/>
              <w:sz w:val="21"/>
            </w:rPr>
          </w:pPr>
          <w:r>
            <w:fldChar w:fldCharType="begin"/>
          </w:r>
          <w:r>
            <w:instrText xml:space="preserve"> HYPERLINK \l "_Toc530090840" </w:instrText>
          </w:r>
          <w:r>
            <w:fldChar w:fldCharType="separate"/>
          </w:r>
          <w:r>
            <w:rPr>
              <w:rStyle w:val="11"/>
              <w:rFonts w:asciiTheme="minorEastAsia" w:hAnsiTheme="minorEastAsia"/>
            </w:rPr>
            <w:t xml:space="preserve">2.7.1. </w:t>
          </w:r>
          <w:r>
            <w:rPr>
              <w:rStyle w:val="11"/>
              <w:rFonts w:hint="eastAsia" w:asciiTheme="minorEastAsia" w:hAnsiTheme="minorEastAsia"/>
            </w:rPr>
            <w:t>假设</w:t>
          </w:r>
          <w:r>
            <w:tab/>
          </w:r>
          <w:r>
            <w:fldChar w:fldCharType="begin"/>
          </w:r>
          <w:r>
            <w:instrText xml:space="preserve"> PAGEREF _Toc530090840 \h </w:instrText>
          </w:r>
          <w:r>
            <w:fldChar w:fldCharType="separate"/>
          </w:r>
          <w:r>
            <w:t>5</w:t>
          </w:r>
          <w:r>
            <w:fldChar w:fldCharType="end"/>
          </w:r>
          <w:r>
            <w:fldChar w:fldCharType="end"/>
          </w:r>
        </w:p>
        <w:p>
          <w:pPr>
            <w:pStyle w:val="4"/>
            <w:tabs>
              <w:tab w:val="right" w:leader="dot" w:pos="8296"/>
            </w:tabs>
            <w:rPr>
              <w:kern w:val="2"/>
              <w:sz w:val="21"/>
            </w:rPr>
          </w:pPr>
          <w:r>
            <w:fldChar w:fldCharType="begin"/>
          </w:r>
          <w:r>
            <w:instrText xml:space="preserve"> HYPERLINK \l "_Toc530090841" </w:instrText>
          </w:r>
          <w:r>
            <w:fldChar w:fldCharType="separate"/>
          </w:r>
          <w:r>
            <w:rPr>
              <w:rStyle w:val="11"/>
              <w:rFonts w:asciiTheme="minorEastAsia" w:hAnsiTheme="minorEastAsia"/>
            </w:rPr>
            <w:t xml:space="preserve">2.7.2. </w:t>
          </w:r>
          <w:r>
            <w:rPr>
              <w:rStyle w:val="11"/>
              <w:rFonts w:hint="eastAsia" w:asciiTheme="minorEastAsia" w:hAnsiTheme="minorEastAsia"/>
            </w:rPr>
            <w:t>约束</w:t>
          </w:r>
          <w:r>
            <w:tab/>
          </w:r>
          <w:r>
            <w:fldChar w:fldCharType="begin"/>
          </w:r>
          <w:r>
            <w:instrText xml:space="preserve"> PAGEREF _Toc530090841 \h </w:instrText>
          </w:r>
          <w:r>
            <w:fldChar w:fldCharType="separate"/>
          </w:r>
          <w:r>
            <w:t>6</w:t>
          </w:r>
          <w:r>
            <w:fldChar w:fldCharType="end"/>
          </w:r>
          <w:r>
            <w:fldChar w:fldCharType="end"/>
          </w:r>
        </w:p>
        <w:p>
          <w:pPr>
            <w:pStyle w:val="8"/>
            <w:tabs>
              <w:tab w:val="right" w:leader="dot" w:pos="8296"/>
            </w:tabs>
            <w:rPr>
              <w:kern w:val="2"/>
              <w:sz w:val="21"/>
            </w:rPr>
          </w:pPr>
          <w:r>
            <w:fldChar w:fldCharType="begin"/>
          </w:r>
          <w:r>
            <w:instrText xml:space="preserve"> HYPERLINK \l "_Toc530090842" </w:instrText>
          </w:r>
          <w:r>
            <w:fldChar w:fldCharType="separate"/>
          </w:r>
          <w:r>
            <w:rPr>
              <w:rStyle w:val="11"/>
              <w:rFonts w:asciiTheme="minorEastAsia" w:hAnsiTheme="minorEastAsia"/>
              <w:b/>
            </w:rPr>
            <w:t xml:space="preserve">3. </w:t>
          </w:r>
          <w:r>
            <w:rPr>
              <w:rStyle w:val="11"/>
              <w:rFonts w:hint="eastAsia" w:asciiTheme="minorEastAsia" w:hAnsiTheme="minorEastAsia"/>
              <w:b/>
            </w:rPr>
            <w:t>具体需求</w:t>
          </w:r>
          <w:r>
            <w:tab/>
          </w:r>
          <w:r>
            <w:fldChar w:fldCharType="begin"/>
          </w:r>
          <w:r>
            <w:instrText xml:space="preserve"> PAGEREF _Toc530090842 \h </w:instrText>
          </w:r>
          <w:r>
            <w:fldChar w:fldCharType="separate"/>
          </w:r>
          <w:r>
            <w:t>6</w:t>
          </w:r>
          <w:r>
            <w:fldChar w:fldCharType="end"/>
          </w:r>
          <w:r>
            <w:fldChar w:fldCharType="end"/>
          </w:r>
        </w:p>
        <w:p>
          <w:pPr>
            <w:pStyle w:val="9"/>
            <w:tabs>
              <w:tab w:val="right" w:leader="dot" w:pos="8296"/>
            </w:tabs>
            <w:rPr>
              <w:kern w:val="2"/>
              <w:sz w:val="21"/>
            </w:rPr>
          </w:pPr>
          <w:r>
            <w:fldChar w:fldCharType="begin"/>
          </w:r>
          <w:r>
            <w:instrText xml:space="preserve"> HYPERLINK \l "_Toc530090843" </w:instrText>
          </w:r>
          <w:r>
            <w:fldChar w:fldCharType="separate"/>
          </w:r>
          <w:r>
            <w:rPr>
              <w:rStyle w:val="11"/>
              <w:rFonts w:asciiTheme="minorEastAsia" w:hAnsiTheme="minorEastAsia"/>
            </w:rPr>
            <w:t xml:space="preserve">3.1. </w:t>
          </w:r>
          <w:r>
            <w:rPr>
              <w:rStyle w:val="11"/>
              <w:rFonts w:hint="eastAsia" w:asciiTheme="minorEastAsia" w:hAnsiTheme="minorEastAsia"/>
            </w:rPr>
            <w:t>功能需求</w:t>
          </w:r>
          <w:r>
            <w:tab/>
          </w:r>
          <w:r>
            <w:fldChar w:fldCharType="begin"/>
          </w:r>
          <w:r>
            <w:instrText xml:space="preserve"> PAGEREF _Toc530090843 \h </w:instrText>
          </w:r>
          <w:r>
            <w:fldChar w:fldCharType="separate"/>
          </w:r>
          <w:r>
            <w:t>6</w:t>
          </w:r>
          <w:r>
            <w:fldChar w:fldCharType="end"/>
          </w:r>
          <w:r>
            <w:fldChar w:fldCharType="end"/>
          </w:r>
        </w:p>
        <w:p>
          <w:pPr>
            <w:pStyle w:val="9"/>
            <w:tabs>
              <w:tab w:val="right" w:leader="dot" w:pos="8296"/>
            </w:tabs>
            <w:rPr>
              <w:kern w:val="2"/>
              <w:sz w:val="21"/>
            </w:rPr>
          </w:pPr>
          <w:r>
            <w:fldChar w:fldCharType="begin"/>
          </w:r>
          <w:r>
            <w:instrText xml:space="preserve"> HYPERLINK \l "_Toc530090844" </w:instrText>
          </w:r>
          <w:r>
            <w:fldChar w:fldCharType="separate"/>
          </w:r>
          <w:r>
            <w:rPr>
              <w:rStyle w:val="11"/>
              <w:rFonts w:asciiTheme="minorEastAsia" w:hAnsiTheme="minorEastAsia"/>
            </w:rPr>
            <w:t xml:space="preserve">3.2. </w:t>
          </w:r>
          <w:r>
            <w:rPr>
              <w:rStyle w:val="11"/>
              <w:rFonts w:hint="eastAsia" w:asciiTheme="minorEastAsia" w:hAnsiTheme="minorEastAsia"/>
            </w:rPr>
            <w:t>性能需求</w:t>
          </w:r>
          <w:r>
            <w:tab/>
          </w:r>
          <w:r>
            <w:fldChar w:fldCharType="begin"/>
          </w:r>
          <w:r>
            <w:instrText xml:space="preserve"> PAGEREF _Toc530090844 \h </w:instrText>
          </w:r>
          <w:r>
            <w:fldChar w:fldCharType="separate"/>
          </w:r>
          <w:r>
            <w:t>11</w:t>
          </w:r>
          <w:r>
            <w:fldChar w:fldCharType="end"/>
          </w:r>
          <w:r>
            <w:fldChar w:fldCharType="end"/>
          </w:r>
        </w:p>
        <w:p>
          <w:pPr>
            <w:pStyle w:val="4"/>
            <w:tabs>
              <w:tab w:val="right" w:leader="dot" w:pos="8296"/>
            </w:tabs>
            <w:rPr>
              <w:kern w:val="2"/>
              <w:sz w:val="21"/>
            </w:rPr>
          </w:pPr>
          <w:r>
            <w:fldChar w:fldCharType="begin"/>
          </w:r>
          <w:r>
            <w:instrText xml:space="preserve"> HYPERLINK \l "_Toc530090845" </w:instrText>
          </w:r>
          <w:r>
            <w:fldChar w:fldCharType="separate"/>
          </w:r>
          <w:r>
            <w:rPr>
              <w:rStyle w:val="11"/>
              <w:rFonts w:asciiTheme="minorEastAsia" w:hAnsiTheme="minorEastAsia"/>
            </w:rPr>
            <w:t xml:space="preserve">3.2.1. </w:t>
          </w:r>
          <w:r>
            <w:rPr>
              <w:rStyle w:val="11"/>
              <w:rFonts w:hint="eastAsia" w:asciiTheme="minorEastAsia" w:hAnsiTheme="minorEastAsia"/>
            </w:rPr>
            <w:t>精度需求</w:t>
          </w:r>
          <w:r>
            <w:tab/>
          </w:r>
          <w:r>
            <w:fldChar w:fldCharType="begin"/>
          </w:r>
          <w:r>
            <w:instrText xml:space="preserve"> PAGEREF _Toc530090845 \h </w:instrText>
          </w:r>
          <w:r>
            <w:fldChar w:fldCharType="separate"/>
          </w:r>
          <w:r>
            <w:t>11</w:t>
          </w:r>
          <w:r>
            <w:fldChar w:fldCharType="end"/>
          </w:r>
          <w:r>
            <w:fldChar w:fldCharType="end"/>
          </w:r>
        </w:p>
        <w:p>
          <w:pPr>
            <w:pStyle w:val="9"/>
            <w:tabs>
              <w:tab w:val="right" w:leader="dot" w:pos="8296"/>
            </w:tabs>
            <w:rPr>
              <w:kern w:val="2"/>
              <w:sz w:val="21"/>
            </w:rPr>
          </w:pPr>
          <w:r>
            <w:fldChar w:fldCharType="begin"/>
          </w:r>
          <w:r>
            <w:instrText xml:space="preserve"> HYPERLINK \l "_Toc530090846" </w:instrText>
          </w:r>
          <w:r>
            <w:fldChar w:fldCharType="separate"/>
          </w:r>
          <w:r>
            <w:rPr>
              <w:rStyle w:val="11"/>
              <w:rFonts w:asciiTheme="minorEastAsia" w:hAnsiTheme="minorEastAsia"/>
            </w:rPr>
            <w:t>3.3</w:t>
          </w:r>
          <w:r>
            <w:rPr>
              <w:rStyle w:val="11"/>
              <w:rFonts w:hint="eastAsia" w:asciiTheme="minorEastAsia" w:hAnsiTheme="minorEastAsia"/>
            </w:rPr>
            <w:t>属性</w:t>
          </w:r>
          <w:r>
            <w:tab/>
          </w:r>
          <w:r>
            <w:fldChar w:fldCharType="begin"/>
          </w:r>
          <w:r>
            <w:instrText xml:space="preserve"> PAGEREF _Toc530090846 \h </w:instrText>
          </w:r>
          <w:r>
            <w:fldChar w:fldCharType="separate"/>
          </w:r>
          <w:r>
            <w:t>11</w:t>
          </w:r>
          <w:r>
            <w:fldChar w:fldCharType="end"/>
          </w:r>
          <w:r>
            <w:fldChar w:fldCharType="end"/>
          </w:r>
        </w:p>
        <w:p>
          <w:pPr>
            <w:pStyle w:val="4"/>
            <w:tabs>
              <w:tab w:val="right" w:leader="dot" w:pos="8296"/>
            </w:tabs>
            <w:rPr>
              <w:kern w:val="2"/>
              <w:sz w:val="21"/>
            </w:rPr>
          </w:pPr>
          <w:r>
            <w:fldChar w:fldCharType="begin"/>
          </w:r>
          <w:r>
            <w:instrText xml:space="preserve"> HYPERLINK \l "_Toc530090847" </w:instrText>
          </w:r>
          <w:r>
            <w:fldChar w:fldCharType="separate"/>
          </w:r>
          <w:r>
            <w:rPr>
              <w:rStyle w:val="11"/>
              <w:rFonts w:asciiTheme="minorEastAsia" w:hAnsiTheme="minorEastAsia"/>
            </w:rPr>
            <w:t xml:space="preserve">3.3.1 </w:t>
          </w:r>
          <w:r>
            <w:rPr>
              <w:rStyle w:val="11"/>
              <w:rFonts w:hint="eastAsia" w:asciiTheme="minorEastAsia" w:hAnsiTheme="minorEastAsia"/>
            </w:rPr>
            <w:t>可用性</w:t>
          </w:r>
          <w:r>
            <w:tab/>
          </w:r>
          <w:r>
            <w:fldChar w:fldCharType="begin"/>
          </w:r>
          <w:r>
            <w:instrText xml:space="preserve"> PAGEREF _Toc530090847 \h </w:instrText>
          </w:r>
          <w:r>
            <w:fldChar w:fldCharType="separate"/>
          </w:r>
          <w:r>
            <w:t>11</w:t>
          </w:r>
          <w:r>
            <w:fldChar w:fldCharType="end"/>
          </w:r>
          <w:r>
            <w:fldChar w:fldCharType="end"/>
          </w:r>
        </w:p>
        <w:p>
          <w:pPr>
            <w:pStyle w:val="4"/>
            <w:tabs>
              <w:tab w:val="right" w:leader="dot" w:pos="8296"/>
            </w:tabs>
            <w:rPr>
              <w:kern w:val="2"/>
              <w:sz w:val="21"/>
            </w:rPr>
          </w:pPr>
          <w:r>
            <w:fldChar w:fldCharType="begin"/>
          </w:r>
          <w:r>
            <w:instrText xml:space="preserve"> HYPERLINK \l "_Toc530090848" </w:instrText>
          </w:r>
          <w:r>
            <w:fldChar w:fldCharType="separate"/>
          </w:r>
          <w:r>
            <w:rPr>
              <w:rStyle w:val="11"/>
              <w:rFonts w:asciiTheme="minorEastAsia" w:hAnsiTheme="minorEastAsia"/>
            </w:rPr>
            <w:t xml:space="preserve">3.3.2 </w:t>
          </w:r>
          <w:r>
            <w:rPr>
              <w:rStyle w:val="11"/>
              <w:rFonts w:hint="eastAsia" w:asciiTheme="minorEastAsia" w:hAnsiTheme="minorEastAsia"/>
            </w:rPr>
            <w:t>安全性</w:t>
          </w:r>
          <w:r>
            <w:tab/>
          </w:r>
          <w:r>
            <w:fldChar w:fldCharType="begin"/>
          </w:r>
          <w:r>
            <w:instrText xml:space="preserve"> PAGEREF _Toc530090848 \h </w:instrText>
          </w:r>
          <w:r>
            <w:fldChar w:fldCharType="separate"/>
          </w:r>
          <w:r>
            <w:t>12</w:t>
          </w:r>
          <w:r>
            <w:fldChar w:fldCharType="end"/>
          </w:r>
          <w:r>
            <w:fldChar w:fldCharType="end"/>
          </w:r>
        </w:p>
        <w:p>
          <w:pPr>
            <w:pStyle w:val="4"/>
            <w:tabs>
              <w:tab w:val="right" w:leader="dot" w:pos="8296"/>
            </w:tabs>
            <w:rPr>
              <w:kern w:val="2"/>
              <w:sz w:val="21"/>
            </w:rPr>
          </w:pPr>
          <w:r>
            <w:fldChar w:fldCharType="begin"/>
          </w:r>
          <w:r>
            <w:instrText xml:space="preserve"> HYPERLINK \l "_Toc530090849" </w:instrText>
          </w:r>
          <w:r>
            <w:fldChar w:fldCharType="separate"/>
          </w:r>
          <w:r>
            <w:rPr>
              <w:rStyle w:val="11"/>
              <w:rFonts w:asciiTheme="minorEastAsia" w:hAnsiTheme="minorEastAsia"/>
            </w:rPr>
            <w:t xml:space="preserve">3.3.3 </w:t>
          </w:r>
          <w:r>
            <w:rPr>
              <w:rStyle w:val="11"/>
              <w:rFonts w:hint="eastAsia" w:asciiTheme="minorEastAsia" w:hAnsiTheme="minorEastAsia"/>
            </w:rPr>
            <w:t>可维护性</w:t>
          </w:r>
          <w:r>
            <w:tab/>
          </w:r>
          <w:r>
            <w:fldChar w:fldCharType="begin"/>
          </w:r>
          <w:r>
            <w:instrText xml:space="preserve"> PAGEREF _Toc530090849 \h </w:instrText>
          </w:r>
          <w:r>
            <w:fldChar w:fldCharType="separate"/>
          </w:r>
          <w:r>
            <w:t>12</w:t>
          </w:r>
          <w:r>
            <w:fldChar w:fldCharType="end"/>
          </w:r>
          <w:r>
            <w:fldChar w:fldCharType="end"/>
          </w:r>
        </w:p>
        <w:p>
          <w:r>
            <w:fldChar w:fldCharType="end"/>
          </w:r>
        </w:p>
      </w:sdtContent>
    </w:sdt>
    <w:p>
      <w:pPr>
        <w:widowControl/>
        <w:jc w:val="left"/>
        <w:rPr>
          <w:rFonts w:hint="eastAsia"/>
          <w:b/>
          <w:sz w:val="32"/>
          <w:szCs w:val="32"/>
        </w:rPr>
      </w:pPr>
    </w:p>
    <w:p>
      <w:pPr>
        <w:widowControl/>
        <w:jc w:val="left"/>
        <w:rPr>
          <w:rFonts w:hint="eastAsia"/>
          <w:b/>
          <w:sz w:val="32"/>
          <w:szCs w:val="32"/>
        </w:rPr>
      </w:pPr>
    </w:p>
    <w:p>
      <w:pPr>
        <w:widowControl/>
        <w:jc w:val="left"/>
        <w:rPr>
          <w:b/>
          <w:sz w:val="32"/>
          <w:szCs w:val="32"/>
        </w:rPr>
      </w:pPr>
    </w:p>
    <w:p>
      <w:pPr>
        <w:jc w:val="center"/>
        <w:rPr>
          <w:b/>
          <w:sz w:val="32"/>
          <w:szCs w:val="32"/>
        </w:rPr>
      </w:pPr>
    </w:p>
    <w:p>
      <w:pPr>
        <w:jc w:val="left"/>
        <w:outlineLvl w:val="0"/>
        <w:rPr>
          <w:rFonts w:asciiTheme="minorEastAsia" w:hAnsiTheme="minorEastAsia"/>
          <w:b/>
          <w:sz w:val="24"/>
          <w:szCs w:val="24"/>
        </w:rPr>
      </w:pPr>
      <w:bookmarkStart w:id="0" w:name="_Toc530088287"/>
      <w:bookmarkStart w:id="1" w:name="_Toc530090827"/>
      <w:bookmarkStart w:id="2" w:name="_Toc530078342"/>
      <w:r>
        <w:rPr>
          <w:rFonts w:hint="eastAsia" w:asciiTheme="minorEastAsia" w:hAnsiTheme="minorEastAsia"/>
          <w:b/>
          <w:sz w:val="24"/>
          <w:szCs w:val="24"/>
        </w:rPr>
        <w:t>1.引言</w:t>
      </w:r>
      <w:bookmarkEnd w:id="0"/>
      <w:bookmarkEnd w:id="1"/>
      <w:bookmarkEnd w:id="2"/>
    </w:p>
    <w:p>
      <w:pPr>
        <w:ind w:firstLine="480" w:firstLineChars="200"/>
        <w:outlineLvl w:val="1"/>
        <w:rPr>
          <w:rFonts w:asciiTheme="minorEastAsia" w:hAnsiTheme="minorEastAsia"/>
          <w:sz w:val="24"/>
          <w:szCs w:val="24"/>
        </w:rPr>
      </w:pPr>
      <w:bookmarkStart w:id="3" w:name="_Toc530090828"/>
      <w:bookmarkStart w:id="4" w:name="_Toc530078343"/>
      <w:bookmarkStart w:id="5" w:name="_Toc530088288"/>
      <w:r>
        <w:rPr>
          <w:rFonts w:asciiTheme="minorEastAsia" w:hAnsiTheme="minorEastAsia"/>
          <w:sz w:val="24"/>
          <w:szCs w:val="24"/>
        </w:rPr>
        <w:t>1.1. 目的</w:t>
      </w:r>
      <w:bookmarkEnd w:id="3"/>
      <w:bookmarkEnd w:id="4"/>
      <w:bookmarkEnd w:id="5"/>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为明确软件需求、安排项目规划与进度、组织软件开发与测试，撰写本文档。 该文档详尽说明了这一软件产品的需求和规格，这些规格说明是进行设计开发工作的基础和编写测试的主要依据以及验收的标准。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该文档面向的读者：</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设计员：了解预期产品的功能，并据此进行系统设计，对需求进行分析，包括数据库的设计。</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程序员：了解系统功能，开发编码。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测试员：根据本文档对软件产品进行功能性测试和非功能性测试。</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用户：了解预期产品的功能和性能，并与分析人员一起对整个需求进行讨论和协商。</w:t>
      </w:r>
    </w:p>
    <w:p>
      <w:pPr>
        <w:ind w:firstLine="480" w:firstLineChars="200"/>
        <w:outlineLvl w:val="1"/>
        <w:rPr>
          <w:rFonts w:asciiTheme="minorEastAsia" w:hAnsiTheme="minorEastAsia"/>
          <w:sz w:val="24"/>
          <w:szCs w:val="24"/>
        </w:rPr>
      </w:pPr>
      <w:bookmarkStart w:id="6" w:name="_Toc530090829"/>
      <w:bookmarkStart w:id="7" w:name="_Toc530088289"/>
      <w:bookmarkStart w:id="8" w:name="_Toc530078344"/>
      <w:r>
        <w:rPr>
          <w:rFonts w:hint="eastAsia" w:asciiTheme="minorEastAsia" w:hAnsiTheme="minorEastAsia"/>
          <w:sz w:val="24"/>
          <w:szCs w:val="24"/>
        </w:rPr>
        <w:t>1.2. 背景</w:t>
      </w:r>
      <w:bookmarkEnd w:id="6"/>
      <w:bookmarkEnd w:id="7"/>
      <w:bookmarkEnd w:id="8"/>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软件名称：图书小平台。</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项目任务提出者：软件工程程序设计。</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项目任务：软件工程课程实践。</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项目开发者：福州大学至诚学院2016级软件工程实践 正义联盟 小组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本项目需求系参考实际用户问卷调查，同时经过了小组讨论后得出的大致软件需求，与其他软件或组织机构没有关系。</w:t>
      </w:r>
    </w:p>
    <w:p>
      <w:pPr>
        <w:ind w:firstLine="480" w:firstLineChars="200"/>
        <w:outlineLvl w:val="1"/>
        <w:rPr>
          <w:rFonts w:asciiTheme="minorEastAsia" w:hAnsiTheme="minorEastAsia"/>
          <w:sz w:val="24"/>
          <w:szCs w:val="24"/>
        </w:rPr>
      </w:pPr>
      <w:bookmarkStart w:id="9" w:name="_Toc530090830"/>
      <w:bookmarkStart w:id="10" w:name="_Toc530088290"/>
      <w:bookmarkStart w:id="11" w:name="_Toc530078345"/>
      <w:r>
        <w:rPr>
          <w:rFonts w:hint="eastAsia" w:asciiTheme="minorEastAsia" w:hAnsiTheme="minorEastAsia"/>
          <w:sz w:val="24"/>
          <w:szCs w:val="24"/>
        </w:rPr>
        <w:t>1.3. 项目描述</w:t>
      </w:r>
      <w:bookmarkEnd w:id="9"/>
      <w:bookmarkEnd w:id="10"/>
      <w:bookmarkEnd w:id="11"/>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该项目主要是对图书馆书籍进行借阅和管理，若用户是该图书馆的会员，可以在本图书管理系统直接查看书籍的情况，提供查询与借阅服务，若用户不是该图书馆的会员，我们提供书籍查询与概览服务，后期我们提供增值服务，例如纸质书籍及电子PDF的购买。方便部分用户的需求。</w:t>
      </w:r>
    </w:p>
    <w:p>
      <w:pPr>
        <w:ind w:firstLine="480" w:firstLineChars="200"/>
        <w:outlineLvl w:val="1"/>
        <w:rPr>
          <w:rFonts w:asciiTheme="minorEastAsia" w:hAnsiTheme="minorEastAsia"/>
          <w:sz w:val="24"/>
          <w:szCs w:val="24"/>
        </w:rPr>
      </w:pPr>
      <w:bookmarkStart w:id="12" w:name="_Toc530090831"/>
      <w:bookmarkStart w:id="13" w:name="_Toc530088291"/>
      <w:bookmarkStart w:id="14" w:name="_Toc530078346"/>
      <w:r>
        <w:rPr>
          <w:rFonts w:hint="eastAsia" w:asciiTheme="minorEastAsia" w:hAnsiTheme="minorEastAsia"/>
          <w:sz w:val="24"/>
          <w:szCs w:val="24"/>
        </w:rPr>
        <w:t>1.4. 参考文献</w:t>
      </w:r>
      <w:bookmarkEnd w:id="12"/>
      <w:bookmarkEnd w:id="13"/>
      <w:bookmarkEnd w:id="14"/>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《GB9385-2008 计算机软件需求规格说明规范》</w:t>
      </w:r>
    </w:p>
    <w:p>
      <w:pPr>
        <w:jc w:val="left"/>
        <w:outlineLvl w:val="0"/>
        <w:rPr>
          <w:rFonts w:asciiTheme="minorEastAsia" w:hAnsiTheme="minorEastAsia"/>
          <w:b/>
          <w:sz w:val="24"/>
          <w:szCs w:val="24"/>
        </w:rPr>
      </w:pPr>
      <w:bookmarkStart w:id="15" w:name="_Toc530090832"/>
      <w:bookmarkStart w:id="16" w:name="_Toc530088292"/>
      <w:bookmarkStart w:id="17" w:name="_Toc530078347"/>
      <w:r>
        <w:rPr>
          <w:rFonts w:hint="eastAsia" w:asciiTheme="minorEastAsia" w:hAnsiTheme="minorEastAsia"/>
          <w:b/>
          <w:sz w:val="24"/>
          <w:szCs w:val="24"/>
        </w:rPr>
        <w:t>2. 项目概述</w:t>
      </w:r>
      <w:bookmarkEnd w:id="15"/>
      <w:bookmarkEnd w:id="16"/>
      <w:bookmarkEnd w:id="17"/>
    </w:p>
    <w:p>
      <w:pPr>
        <w:ind w:firstLine="480" w:firstLineChars="200"/>
        <w:outlineLvl w:val="1"/>
        <w:rPr>
          <w:rFonts w:asciiTheme="minorEastAsia" w:hAnsiTheme="minorEastAsia"/>
          <w:sz w:val="24"/>
          <w:szCs w:val="24"/>
        </w:rPr>
      </w:pPr>
      <w:bookmarkStart w:id="18" w:name="_Toc530090833"/>
      <w:bookmarkStart w:id="19" w:name="_Toc530088293"/>
      <w:bookmarkStart w:id="20" w:name="_Toc530078348"/>
      <w:r>
        <w:rPr>
          <w:rFonts w:hint="eastAsia" w:asciiTheme="minorEastAsia" w:hAnsiTheme="minorEastAsia"/>
          <w:sz w:val="24"/>
          <w:szCs w:val="24"/>
        </w:rPr>
        <w:t>2.1. 产品背景</w:t>
      </w:r>
      <w:bookmarkEnd w:id="18"/>
      <w:bookmarkEnd w:id="19"/>
      <w:bookmarkEnd w:id="20"/>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21世纪是一个科技快速发展的时代，每个人都必须要时刻学习“充电”。与其他发达国家相比，我国国民读书的总体情况还不是很乐观。本项目适用于小型图书馆，对其书籍进行管理，方便读者用户的需求。</w:t>
      </w:r>
    </w:p>
    <w:p>
      <w:pPr>
        <w:ind w:firstLine="480" w:firstLineChars="200"/>
        <w:outlineLvl w:val="1"/>
        <w:rPr>
          <w:rFonts w:asciiTheme="minorEastAsia" w:hAnsiTheme="minorEastAsia"/>
          <w:sz w:val="24"/>
          <w:szCs w:val="24"/>
        </w:rPr>
      </w:pPr>
      <w:bookmarkStart w:id="21" w:name="_Toc530090834"/>
      <w:bookmarkStart w:id="22" w:name="_Toc530078349"/>
      <w:bookmarkStart w:id="23" w:name="_Toc530088294"/>
      <w:r>
        <w:rPr>
          <w:rFonts w:hint="eastAsia" w:asciiTheme="minorEastAsia" w:hAnsiTheme="minorEastAsia"/>
          <w:sz w:val="24"/>
          <w:szCs w:val="24"/>
        </w:rPr>
        <w:t>2.2. 产品描述</w:t>
      </w:r>
      <w:bookmarkEnd w:id="21"/>
      <w:bookmarkEnd w:id="22"/>
      <w:bookmarkEnd w:id="23"/>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用户可以通过本系统对进行借阅书籍，下载书籍的pdf版，延长借阅时间等功能。若想借阅书籍需要交付押金，保障书籍的完整，并且将不归还书籍，故意破坏书籍等用户列入黑名单，不允许此人继续借书。</w:t>
      </w:r>
    </w:p>
    <w:p>
      <w:pPr>
        <w:ind w:firstLine="480" w:firstLineChars="200"/>
        <w:outlineLvl w:val="1"/>
        <w:rPr>
          <w:rFonts w:asciiTheme="minorEastAsia" w:hAnsiTheme="minorEastAsia"/>
          <w:sz w:val="24"/>
          <w:szCs w:val="24"/>
        </w:rPr>
      </w:pPr>
      <w:bookmarkStart w:id="24" w:name="_Toc530088295"/>
      <w:bookmarkStart w:id="25" w:name="_Toc530090835"/>
      <w:bookmarkStart w:id="26" w:name="_Toc530078350"/>
      <w:r>
        <w:rPr>
          <w:rFonts w:hint="eastAsia" w:asciiTheme="minorEastAsia" w:hAnsiTheme="minorEastAsia"/>
          <w:sz w:val="24"/>
          <w:szCs w:val="24"/>
        </w:rPr>
        <w:t>2.3. 产品功能</w:t>
      </w:r>
      <w:bookmarkEnd w:id="24"/>
      <w:bookmarkEnd w:id="25"/>
      <w:bookmarkEnd w:id="26"/>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现阶段功能：</w:t>
      </w:r>
    </w:p>
    <w:p>
      <w:pPr>
        <w:pStyle w:val="20"/>
        <w:numPr>
          <w:ilvl w:val="0"/>
          <w:numId w:val="1"/>
        </w:numPr>
        <w:spacing w:line="360" w:lineRule="auto"/>
        <w:ind w:firstLineChars="0"/>
        <w:rPr>
          <w:rFonts w:asciiTheme="minorEastAsia" w:hAnsiTheme="minorEastAsia"/>
          <w:sz w:val="24"/>
          <w:szCs w:val="24"/>
        </w:rPr>
      </w:pPr>
      <w:r>
        <w:rPr>
          <w:rFonts w:hint="eastAsia" w:asciiTheme="minorEastAsia" w:hAnsiTheme="minorEastAsia"/>
          <w:sz w:val="24"/>
          <w:szCs w:val="24"/>
        </w:rPr>
        <w:t>与图书馆的数据库相连，只要确认用户是图书馆的认证会员用户，就可以在本图书管理系统直接查看书籍的情况，提供查询服务，若用户不是该图书馆的会员，我们提供图书馆书籍概览。</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后续功能：</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推出推荐书籍的业务。对于很多书虫来说，他们对于书籍的需求是很大的，但是又常常没有合适的书籍推荐，我们将会鼓励用户写推文，介绍自己读本书的感受，若审核通过，我们将在主页推送并给予适当的奖励。</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将来与微信小程序对接，教给开发难度，适用于所有平台的用户。</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提供书籍购买和pdf的购买，方便部分用户的需求。</w:t>
      </w:r>
    </w:p>
    <w:p>
      <w:pPr>
        <w:ind w:firstLine="480" w:firstLineChars="200"/>
        <w:outlineLvl w:val="1"/>
        <w:rPr>
          <w:rFonts w:asciiTheme="minorEastAsia" w:hAnsiTheme="minorEastAsia"/>
          <w:sz w:val="24"/>
          <w:szCs w:val="24"/>
        </w:rPr>
      </w:pPr>
      <w:bookmarkStart w:id="27" w:name="_Toc530088296"/>
      <w:bookmarkStart w:id="28" w:name="_Toc530090836"/>
      <w:bookmarkStart w:id="29" w:name="_Toc530078351"/>
      <w:r>
        <w:rPr>
          <w:rFonts w:hint="eastAsia" w:asciiTheme="minorEastAsia" w:hAnsiTheme="minorEastAsia"/>
          <w:sz w:val="24"/>
          <w:szCs w:val="24"/>
        </w:rPr>
        <w:t>2.4. 未来市场</w:t>
      </w:r>
      <w:bookmarkEnd w:id="27"/>
      <w:bookmarkEnd w:id="28"/>
      <w:bookmarkEnd w:id="29"/>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未来的世界是人工智能的世界。商业巨头马云开创了无人超市，打破了传统的营销模式，节省了大量人力。本产品旨在为小型图书馆的用户们提供服务。</w:t>
      </w:r>
    </w:p>
    <w:p>
      <w:pPr>
        <w:ind w:firstLine="480" w:firstLineChars="200"/>
        <w:outlineLvl w:val="1"/>
        <w:rPr>
          <w:rFonts w:asciiTheme="minorEastAsia" w:hAnsiTheme="minorEastAsia"/>
          <w:sz w:val="24"/>
          <w:szCs w:val="24"/>
        </w:rPr>
      </w:pPr>
      <w:bookmarkStart w:id="30" w:name="_Toc530088297"/>
      <w:bookmarkStart w:id="31" w:name="_Toc530090837"/>
      <w:bookmarkStart w:id="32" w:name="_Toc530078352"/>
      <w:r>
        <w:rPr>
          <w:rFonts w:hint="eastAsia" w:asciiTheme="minorEastAsia" w:hAnsiTheme="minorEastAsia"/>
          <w:sz w:val="24"/>
          <w:szCs w:val="24"/>
        </w:rPr>
        <w:t>2.5. 应用目标与作用范围</w:t>
      </w:r>
      <w:bookmarkEnd w:id="30"/>
      <w:bookmarkEnd w:id="31"/>
      <w:bookmarkEnd w:id="32"/>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本产品适用于全年龄的图书馆用户，提供书籍借阅等便民服务。</w:t>
      </w:r>
    </w:p>
    <w:p>
      <w:pPr>
        <w:ind w:firstLine="480" w:firstLineChars="200"/>
        <w:outlineLvl w:val="1"/>
        <w:rPr>
          <w:rFonts w:asciiTheme="minorEastAsia" w:hAnsiTheme="minorEastAsia"/>
          <w:sz w:val="24"/>
          <w:szCs w:val="24"/>
        </w:rPr>
      </w:pPr>
      <w:bookmarkStart w:id="33" w:name="_Toc530090838"/>
      <w:bookmarkStart w:id="34" w:name="_Toc530088298"/>
      <w:bookmarkStart w:id="35" w:name="_Toc530078353"/>
      <w:r>
        <w:rPr>
          <w:rFonts w:hint="eastAsia" w:asciiTheme="minorEastAsia" w:hAnsiTheme="minorEastAsia"/>
          <w:sz w:val="24"/>
          <w:szCs w:val="24"/>
        </w:rPr>
        <w:t>2.6. 用户场景</w:t>
      </w:r>
      <w:bookmarkEnd w:id="33"/>
      <w:bookmarkEnd w:id="34"/>
      <w:bookmarkEnd w:id="35"/>
    </w:p>
    <w:tbl>
      <w:tblPr>
        <w:tblStyle w:val="14"/>
        <w:tblpPr w:leftFromText="180" w:rightFromText="180" w:vertAnchor="text" w:horzAnchor="margin" w:tblpY="15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BACC6" w:themeFill="accent5"/>
            <w:vAlign w:val="center"/>
          </w:tcPr>
          <w:p>
            <w:pPr>
              <w:spacing w:before="0" w:after="0" w:line="360" w:lineRule="auto"/>
              <w:jc w:val="center"/>
              <w:rPr>
                <w:rFonts w:asciiTheme="minorEastAsia" w:hAnsiTheme="minorEastAsia"/>
                <w:b/>
                <w:bCs w:val="0"/>
                <w:color w:val="auto"/>
                <w:sz w:val="24"/>
                <w:szCs w:val="24"/>
              </w:rPr>
            </w:pPr>
            <w:r>
              <w:rPr>
                <w:rFonts w:asciiTheme="minorEastAsia" w:hAnsiTheme="minorEastAsia"/>
                <w:b/>
                <w:bCs w:val="0"/>
                <w:color w:val="auto"/>
                <w:sz w:val="24"/>
                <w:szCs w:val="24"/>
              </w:rPr>
              <w:t>姓名</w:t>
            </w:r>
          </w:p>
        </w:tc>
        <w:tc>
          <w:tcPr>
            <w:tcW w:w="6571" w:type="dxa"/>
            <w:shd w:val="clear" w:color="auto" w:fill="4BACC6" w:themeFill="accent5"/>
          </w:tcPr>
          <w:p>
            <w:pPr>
              <w:spacing w:before="0" w:after="0" w:line="360" w:lineRule="auto"/>
              <w:jc w:val="center"/>
              <w:rPr>
                <w:rFonts w:asciiTheme="minorEastAsia" w:hAnsiTheme="minorEastAsia"/>
                <w:b/>
                <w:bCs w:val="0"/>
                <w:color w:val="auto"/>
                <w:sz w:val="24"/>
                <w:szCs w:val="24"/>
              </w:rPr>
            </w:pPr>
            <w:r>
              <w:rPr>
                <w:rFonts w:asciiTheme="minorEastAsia" w:hAnsiTheme="minorEastAsia"/>
                <w:b/>
                <w:bCs w:val="0"/>
                <w:color w:val="auto"/>
                <w:sz w:val="24"/>
                <w:szCs w:val="24"/>
              </w:rPr>
              <w:t>用户甲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身份</w:t>
            </w:r>
          </w:p>
        </w:tc>
        <w:tc>
          <w:tcPr>
            <w:tcW w:w="6571" w:type="dxa"/>
            <w:tcBorders>
              <w:top w:val="nil"/>
              <w:bottom w:val="nil"/>
              <w:right w:val="nil"/>
            </w:tcBorders>
            <w:vAlign w:val="center"/>
          </w:tcPr>
          <w:p>
            <w:pPr>
              <w:spacing w:line="360" w:lineRule="auto"/>
              <w:jc w:val="center"/>
              <w:rPr>
                <w:rFonts w:asciiTheme="minorEastAsia" w:hAnsiTheme="minorEastAsia"/>
                <w:sz w:val="24"/>
                <w:szCs w:val="24"/>
              </w:rPr>
            </w:pPr>
            <w:r>
              <w:rPr>
                <w:rFonts w:asciiTheme="minorEastAsia" w:hAnsiTheme="minorEastAsia"/>
                <w:sz w:val="24"/>
                <w:szCs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个人情况</w:t>
            </w:r>
          </w:p>
        </w:tc>
        <w:tc>
          <w:tcPr>
            <w:tcW w:w="6571" w:type="dxa"/>
            <w:vAlign w:val="center"/>
          </w:tcPr>
          <w:p>
            <w:pPr>
              <w:spacing w:line="360" w:lineRule="auto"/>
              <w:jc w:val="center"/>
              <w:rPr>
                <w:rFonts w:asciiTheme="minorEastAsia" w:hAnsiTheme="minorEastAsia"/>
                <w:bCs/>
                <w:sz w:val="24"/>
                <w:szCs w:val="24"/>
              </w:rPr>
            </w:pPr>
            <w:r>
              <w:rPr>
                <w:rFonts w:hint="eastAsia" w:asciiTheme="minorEastAsia" w:hAnsiTheme="minorEastAsia"/>
                <w:bCs/>
                <w:sz w:val="24"/>
                <w:szCs w:val="24"/>
              </w:rPr>
              <w:t>上课走神，老师讲的没听懂下课需要寻找自己所需的辅导用书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典型场景</w:t>
            </w:r>
          </w:p>
        </w:tc>
        <w:tc>
          <w:tcPr>
            <w:tcW w:w="6571" w:type="dxa"/>
            <w:tcBorders>
              <w:top w:val="nil"/>
              <w:bottom w:val="nil"/>
              <w:right w:val="nil"/>
            </w:tcBorders>
            <w:vAlign w:val="center"/>
          </w:tcPr>
          <w:p>
            <w:pPr>
              <w:spacing w:line="360" w:lineRule="auto"/>
              <w:jc w:val="center"/>
              <w:rPr>
                <w:rFonts w:asciiTheme="minorEastAsia" w:hAnsiTheme="minorEastAsia"/>
                <w:sz w:val="24"/>
                <w:szCs w:val="24"/>
              </w:rPr>
            </w:pPr>
            <w:r>
              <w:rPr>
                <w:rFonts w:asciiTheme="minorEastAsia" w:hAnsiTheme="minorEastAsia"/>
                <w:sz w:val="24"/>
                <w:szCs w:val="24"/>
              </w:rPr>
              <w:t>搜索功能很详尽的描述了图书所在位置的具体名称，很快就找到了需要的课本并办理了借书手续。在阅读过程中，忍不住在书本上进行草稿书写,抱着侥幸心理归还书籍。但很快在归还书籍后的几天被管理员通知书籍损坏并列出借书记录证明。无奈回到图书馆缴纳赔偿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典型描述</w:t>
            </w:r>
          </w:p>
        </w:tc>
        <w:tc>
          <w:tcPr>
            <w:tcW w:w="6571" w:type="dxa"/>
            <w:vAlign w:val="center"/>
          </w:tcPr>
          <w:p>
            <w:pPr>
              <w:spacing w:line="360" w:lineRule="auto"/>
              <w:jc w:val="center"/>
              <w:rPr>
                <w:rFonts w:asciiTheme="minorEastAsia" w:hAnsiTheme="minorEastAsia"/>
                <w:bCs/>
                <w:sz w:val="24"/>
                <w:szCs w:val="24"/>
              </w:rPr>
            </w:pPr>
            <w:r>
              <w:rPr>
                <w:rFonts w:hint="eastAsia" w:asciiTheme="minorEastAsia" w:hAnsiTheme="minorEastAsia"/>
                <w:bCs/>
                <w:sz w:val="24"/>
                <w:szCs w:val="24"/>
              </w:rPr>
              <w:t>希望进行提醒、监督与管理。</w:t>
            </w:r>
          </w:p>
        </w:tc>
      </w:tr>
    </w:tbl>
    <w:p>
      <w:pPr>
        <w:outlineLvl w:val="1"/>
        <w:rPr>
          <w:rFonts w:asciiTheme="minorEastAsia" w:hAnsiTheme="minorEastAsia"/>
          <w:sz w:val="24"/>
          <w:szCs w:val="24"/>
        </w:rPr>
      </w:pPr>
    </w:p>
    <w:p>
      <w:pPr>
        <w:jc w:val="center"/>
        <w:rPr>
          <w:rFonts w:asciiTheme="minorEastAsia" w:hAnsiTheme="minorEastAsia"/>
          <w:sz w:val="24"/>
          <w:szCs w:val="24"/>
        </w:rPr>
      </w:pPr>
    </w:p>
    <w:tbl>
      <w:tblPr>
        <w:tblStyle w:val="14"/>
        <w:tblpPr w:leftFromText="180" w:rightFromText="180" w:vertAnchor="text" w:horzAnchor="margin" w:tblpY="90"/>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1"/>
        <w:gridCol w:w="6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001" w:type="dxa"/>
            <w:shd w:val="clear" w:color="auto" w:fill="4BACC6" w:themeFill="accent5"/>
          </w:tcPr>
          <w:p>
            <w:pPr>
              <w:spacing w:before="0" w:after="0" w:line="360" w:lineRule="auto"/>
              <w:jc w:val="center"/>
              <w:rPr>
                <w:rFonts w:asciiTheme="minorEastAsia" w:hAnsiTheme="minorEastAsia"/>
                <w:b/>
                <w:bCs w:val="0"/>
                <w:color w:val="auto"/>
                <w:sz w:val="24"/>
                <w:szCs w:val="24"/>
              </w:rPr>
            </w:pPr>
            <w:r>
              <w:rPr>
                <w:rFonts w:asciiTheme="minorEastAsia" w:hAnsiTheme="minorEastAsia"/>
                <w:b/>
                <w:bCs w:val="0"/>
                <w:color w:val="auto"/>
                <w:sz w:val="24"/>
                <w:szCs w:val="24"/>
              </w:rPr>
              <w:t>姓名</w:t>
            </w:r>
          </w:p>
        </w:tc>
        <w:tc>
          <w:tcPr>
            <w:tcW w:w="6739" w:type="dxa"/>
            <w:shd w:val="clear" w:color="auto" w:fill="4BACC6" w:themeFill="accent5"/>
          </w:tcPr>
          <w:p>
            <w:pPr>
              <w:spacing w:before="0" w:after="0" w:line="360" w:lineRule="auto"/>
              <w:jc w:val="center"/>
              <w:rPr>
                <w:rFonts w:asciiTheme="minorEastAsia" w:hAnsiTheme="minorEastAsia"/>
                <w:b/>
                <w:bCs w:val="0"/>
                <w:color w:val="auto"/>
                <w:sz w:val="24"/>
                <w:szCs w:val="24"/>
              </w:rPr>
            </w:pPr>
            <w:r>
              <w:rPr>
                <w:rFonts w:asciiTheme="minorEastAsia" w:hAnsiTheme="minorEastAsia"/>
                <w:b/>
                <w:bCs w:val="0"/>
                <w:color w:val="auto"/>
                <w:sz w:val="24"/>
                <w:szCs w:val="24"/>
              </w:rPr>
              <w:t>用户</w:t>
            </w:r>
            <w:r>
              <w:rPr>
                <w:rFonts w:hint="eastAsia" w:asciiTheme="minorEastAsia" w:hAnsiTheme="minorEastAsia"/>
                <w:b/>
                <w:bCs w:val="0"/>
                <w:color w:val="auto"/>
                <w:sz w:val="24"/>
                <w:szCs w:val="24"/>
              </w:rPr>
              <w:t>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01" w:type="dxa"/>
            <w:tcBorders>
              <w:top w:val="nil"/>
              <w:left w:val="nil"/>
              <w:bottom w:val="nil"/>
            </w:tcBorders>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身份</w:t>
            </w:r>
          </w:p>
        </w:tc>
        <w:tc>
          <w:tcPr>
            <w:tcW w:w="6739" w:type="dxa"/>
            <w:tcBorders>
              <w:top w:val="nil"/>
              <w:bottom w:val="nil"/>
              <w:right w:val="nil"/>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某公司白领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01" w:type="dxa"/>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个人情况</w:t>
            </w:r>
          </w:p>
        </w:tc>
        <w:tc>
          <w:tcPr>
            <w:tcW w:w="6739"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漂泊异乡打拼，但钟爱读书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0" w:hRule="atLeast"/>
        </w:trPr>
        <w:tc>
          <w:tcPr>
            <w:tcW w:w="2001" w:type="dxa"/>
            <w:tcBorders>
              <w:top w:val="nil"/>
              <w:left w:val="nil"/>
              <w:bottom w:val="nil"/>
            </w:tcBorders>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典型场景</w:t>
            </w:r>
          </w:p>
        </w:tc>
        <w:tc>
          <w:tcPr>
            <w:tcW w:w="6739" w:type="dxa"/>
            <w:tcBorders>
              <w:top w:val="nil"/>
              <w:bottom w:val="nil"/>
              <w:right w:val="nil"/>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通过微信小程序注册了借书并交纳了押金。在图书馆对所借书籍和小程序上的电子图书证进行扫码便捷地办理了借书手续。但快超过借阅时间时，通过小程序使用了续借功能。有一天，将要离开这个城市，最后在小程序上退了当初交纳的押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001" w:type="dxa"/>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典型描述</w:t>
            </w:r>
          </w:p>
        </w:tc>
        <w:tc>
          <w:tcPr>
            <w:tcW w:w="6739"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希望能够方便、快捷、人性化地进行图书借阅。</w:t>
            </w:r>
          </w:p>
        </w:tc>
      </w:tr>
    </w:tbl>
    <w:p>
      <w:pPr>
        <w:rPr>
          <w:rFonts w:asciiTheme="minorEastAsia" w:hAnsiTheme="minorEastAsia"/>
          <w:sz w:val="24"/>
          <w:szCs w:val="24"/>
        </w:rPr>
      </w:pPr>
    </w:p>
    <w:tbl>
      <w:tblPr>
        <w:tblStyle w:val="14"/>
        <w:tblpPr w:leftFromText="180" w:rightFromText="180" w:vertAnchor="text" w:horzAnchor="margin" w:tblpY="9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BACC6" w:themeFill="accent5"/>
          </w:tcPr>
          <w:p>
            <w:pPr>
              <w:spacing w:before="0" w:after="0" w:line="360" w:lineRule="auto"/>
              <w:jc w:val="center"/>
              <w:rPr>
                <w:rFonts w:asciiTheme="minorEastAsia" w:hAnsiTheme="minorEastAsia"/>
                <w:b/>
                <w:bCs w:val="0"/>
                <w:color w:val="auto"/>
                <w:sz w:val="24"/>
                <w:szCs w:val="24"/>
              </w:rPr>
            </w:pPr>
            <w:r>
              <w:rPr>
                <w:rFonts w:asciiTheme="minorEastAsia" w:hAnsiTheme="minorEastAsia"/>
                <w:b/>
                <w:bCs w:val="0"/>
                <w:color w:val="auto"/>
                <w:sz w:val="24"/>
                <w:szCs w:val="24"/>
              </w:rPr>
              <w:t>姓名</w:t>
            </w:r>
          </w:p>
        </w:tc>
        <w:tc>
          <w:tcPr>
            <w:tcW w:w="6571" w:type="dxa"/>
            <w:shd w:val="clear" w:color="auto" w:fill="4BACC6" w:themeFill="accent5"/>
          </w:tcPr>
          <w:p>
            <w:pPr>
              <w:spacing w:before="0" w:after="0" w:line="360" w:lineRule="auto"/>
              <w:jc w:val="center"/>
              <w:rPr>
                <w:rFonts w:asciiTheme="minorEastAsia" w:hAnsiTheme="minorEastAsia"/>
                <w:b/>
                <w:bCs w:val="0"/>
                <w:color w:val="auto"/>
                <w:sz w:val="24"/>
                <w:szCs w:val="24"/>
              </w:rPr>
            </w:pPr>
            <w:r>
              <w:rPr>
                <w:rFonts w:asciiTheme="minorEastAsia" w:hAnsiTheme="minorEastAsia"/>
                <w:b/>
                <w:bCs w:val="0"/>
                <w:color w:val="auto"/>
                <w:sz w:val="24"/>
                <w:szCs w:val="24"/>
              </w:rPr>
              <w:t>用户</w:t>
            </w:r>
            <w:r>
              <w:rPr>
                <w:rFonts w:hint="eastAsia" w:asciiTheme="minorEastAsia" w:hAnsiTheme="minorEastAsia"/>
                <w:b/>
                <w:bCs w:val="0"/>
                <w:color w:val="auto"/>
                <w:sz w:val="24"/>
                <w:szCs w:val="24"/>
              </w:rPr>
              <w:t>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身份</w:t>
            </w:r>
          </w:p>
        </w:tc>
        <w:tc>
          <w:tcPr>
            <w:tcW w:w="6571" w:type="dxa"/>
            <w:tcBorders>
              <w:top w:val="nil"/>
              <w:bottom w:val="nil"/>
              <w:right w:val="nil"/>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图书管管理员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个人情况</w:t>
            </w:r>
          </w:p>
        </w:tc>
        <w:tc>
          <w:tcPr>
            <w:tcW w:w="6571"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工作繁忙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典型场景</w:t>
            </w:r>
          </w:p>
        </w:tc>
        <w:tc>
          <w:tcPr>
            <w:tcW w:w="6571" w:type="dxa"/>
            <w:tcBorders>
              <w:top w:val="nil"/>
              <w:bottom w:val="nil"/>
              <w:right w:val="nil"/>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更多的用户可以通过电脑扫码进行图书证的办理以及图书借阅手续。管理员更多的工作是在于对用户使用过程中的疑惑进行解答，以及整理归还书籍和新书入库。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60" w:lineRule="auto"/>
              <w:jc w:val="center"/>
              <w:rPr>
                <w:rFonts w:asciiTheme="minorEastAsia" w:hAnsiTheme="minorEastAsia"/>
                <w:b w:val="0"/>
                <w:bCs w:val="0"/>
                <w:sz w:val="24"/>
                <w:szCs w:val="24"/>
              </w:rPr>
            </w:pPr>
            <w:r>
              <w:rPr>
                <w:rFonts w:hint="eastAsia" w:asciiTheme="minorEastAsia" w:hAnsiTheme="minorEastAsia"/>
                <w:b w:val="0"/>
                <w:bCs w:val="0"/>
                <w:sz w:val="24"/>
                <w:szCs w:val="24"/>
              </w:rPr>
              <w:t>典型描述</w:t>
            </w:r>
          </w:p>
        </w:tc>
        <w:tc>
          <w:tcPr>
            <w:tcW w:w="6571" w:type="dxa"/>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在不添加人手的情况下，希望高效地完成工作。</w:t>
            </w:r>
          </w:p>
        </w:tc>
      </w:tr>
    </w:tbl>
    <w:p>
      <w:pPr>
        <w:jc w:val="center"/>
      </w:pPr>
    </w:p>
    <w:p>
      <w:pPr>
        <w:outlineLvl w:val="1"/>
      </w:pPr>
    </w:p>
    <w:p>
      <w:pPr>
        <w:ind w:firstLine="480" w:firstLineChars="200"/>
        <w:outlineLvl w:val="1"/>
        <w:rPr>
          <w:rFonts w:asciiTheme="minorEastAsia" w:hAnsiTheme="minorEastAsia"/>
          <w:sz w:val="24"/>
          <w:szCs w:val="24"/>
        </w:rPr>
      </w:pPr>
      <w:bookmarkStart w:id="36" w:name="_Toc530078354"/>
      <w:bookmarkStart w:id="37" w:name="_Toc530088299"/>
      <w:bookmarkStart w:id="38" w:name="_Toc530090839"/>
      <w:r>
        <w:rPr>
          <w:rFonts w:hint="eastAsia" w:asciiTheme="minorEastAsia" w:hAnsiTheme="minorEastAsia"/>
          <w:sz w:val="24"/>
          <w:szCs w:val="24"/>
        </w:rPr>
        <w:t>2.7. 假设与约束</w:t>
      </w:r>
      <w:bookmarkEnd w:id="36"/>
      <w:bookmarkEnd w:id="37"/>
      <w:bookmarkEnd w:id="38"/>
    </w:p>
    <w:p>
      <w:pPr>
        <w:ind w:firstLine="480" w:firstLineChars="200"/>
        <w:outlineLvl w:val="2"/>
        <w:rPr>
          <w:rFonts w:asciiTheme="minorEastAsia" w:hAnsiTheme="minorEastAsia"/>
          <w:sz w:val="24"/>
          <w:szCs w:val="24"/>
        </w:rPr>
      </w:pPr>
      <w:bookmarkStart w:id="39" w:name="_Toc530078355"/>
      <w:bookmarkStart w:id="40" w:name="_Toc530088300"/>
      <w:bookmarkStart w:id="41" w:name="_Toc530090840"/>
      <w:r>
        <w:rPr>
          <w:rFonts w:hint="eastAsia" w:asciiTheme="minorEastAsia" w:hAnsiTheme="minorEastAsia"/>
          <w:sz w:val="24"/>
          <w:szCs w:val="24"/>
        </w:rPr>
        <w:t>2.7.1. 假设</w:t>
      </w:r>
      <w:bookmarkEnd w:id="39"/>
      <w:bookmarkEnd w:id="40"/>
      <w:bookmarkEnd w:id="41"/>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可操作性：假设使用本产品的用户在经过一段时间的熟悉后，可以灵活地操作本产品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用户支持：假设本产品开发的各个环节中得到用户的有效支持和积极配合</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技术支持：假设开发初期，项目架构设计合理，小组成员充分认识本产品的需求，认真学习相关知识。开发过程中遇到的技术问题可以及时得到老师的指导与帮助。开发后期，团队熟练掌握适用于该项目的技术，充分优化系统性能</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人员配合：假设团队成员的积极合作配合，为了项目的开发和实施，能够合理规划个人时间，并且在必要时，能为团队做出合理牺牲，配合队友完成任务。若小组成员变动，新旧成员能够出色地交接和快速了解项目、投入开发；若小组成员无变动，则假设项目开发过程中不会有突发情况导致项目成员无法正常参与开发工作</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时间限定：假设项目截止日期不会提前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需求限定：假设项目需求确定后不会有太大改动</w:t>
      </w:r>
    </w:p>
    <w:p>
      <w:pPr>
        <w:ind w:firstLine="480" w:firstLineChars="200"/>
        <w:outlineLvl w:val="2"/>
        <w:rPr>
          <w:rFonts w:asciiTheme="minorEastAsia" w:hAnsiTheme="minorEastAsia"/>
          <w:sz w:val="24"/>
          <w:szCs w:val="24"/>
        </w:rPr>
      </w:pPr>
      <w:bookmarkStart w:id="42" w:name="_Toc530078356"/>
      <w:bookmarkStart w:id="43" w:name="_Toc530088301"/>
      <w:bookmarkStart w:id="44" w:name="_Toc530090841"/>
      <w:r>
        <w:rPr>
          <w:rFonts w:hint="eastAsia" w:asciiTheme="minorEastAsia" w:hAnsiTheme="minorEastAsia"/>
          <w:sz w:val="24"/>
          <w:szCs w:val="24"/>
        </w:rPr>
        <w:t>2.7.2. 约束</w:t>
      </w:r>
      <w:bookmarkEnd w:id="42"/>
      <w:bookmarkEnd w:id="43"/>
      <w:bookmarkEnd w:id="44"/>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人员约束：团队成员皆为大三学生，共 6 人</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管理约束：</w:t>
      </w:r>
    </w:p>
    <w:p>
      <w:pPr>
        <w:spacing w:line="360" w:lineRule="auto"/>
        <w:ind w:left="420"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本次开发实行以一人担任组长，分工合作的模式进行。力求每个人的分工涉及开发过程中的所有流程，并按照进度表进行，开发过程遇到的问题通过小组会议得到一致解决</w:t>
      </w:r>
    </w:p>
    <w:p>
      <w:pPr>
        <w:spacing w:line="360" w:lineRule="auto"/>
        <w:ind w:left="420"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小组成员首次合作，需要一个磨合的过程，需要明确自身责任，分清各自任务，互相配合，遇到问题组长必须能进行有效的协调，才能快速、较好地完成开发过程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技术约束：小组成员在相关技术水平方面存在一定的欠缺，缺乏相关的项目经验，需要在开发中并发学习多种技术和能力；在文档编写能力方面也有待提升</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时间约束：本项目开发周期短，时间相对紧张，需要开发者合理规划时间，做到多项任务并发</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其他约束：开发期间，小组成员还有其他科目的学习任务，将对项目进度造成一定影响</w:t>
      </w:r>
    </w:p>
    <w:p>
      <w:pPr>
        <w:spacing w:line="360" w:lineRule="auto"/>
        <w:ind w:firstLine="480" w:firstLineChars="200"/>
        <w:rPr>
          <w:rFonts w:asciiTheme="minorEastAsia" w:hAnsiTheme="minorEastAsia"/>
          <w:sz w:val="24"/>
          <w:szCs w:val="24"/>
        </w:rPr>
      </w:pPr>
    </w:p>
    <w:p>
      <w:pPr>
        <w:jc w:val="left"/>
        <w:outlineLvl w:val="0"/>
        <w:rPr>
          <w:rFonts w:asciiTheme="minorEastAsia" w:hAnsiTheme="minorEastAsia"/>
          <w:b/>
          <w:sz w:val="24"/>
          <w:szCs w:val="24"/>
        </w:rPr>
      </w:pPr>
      <w:bookmarkStart w:id="45" w:name="_Toc530078357"/>
      <w:bookmarkStart w:id="46" w:name="_Toc530088302"/>
      <w:bookmarkStart w:id="47" w:name="_Toc530090842"/>
      <w:r>
        <w:rPr>
          <w:rFonts w:hint="eastAsia" w:asciiTheme="minorEastAsia" w:hAnsiTheme="minorEastAsia"/>
          <w:b/>
          <w:sz w:val="24"/>
          <w:szCs w:val="24"/>
        </w:rPr>
        <w:t>3. 具体需求</w:t>
      </w:r>
      <w:bookmarkEnd w:id="45"/>
      <w:bookmarkEnd w:id="46"/>
      <w:bookmarkEnd w:id="47"/>
    </w:p>
    <w:p>
      <w:pPr>
        <w:ind w:firstLine="480" w:firstLineChars="200"/>
        <w:outlineLvl w:val="1"/>
        <w:rPr>
          <w:rFonts w:hint="eastAsia" w:asciiTheme="minorEastAsia" w:hAnsiTheme="minorEastAsia"/>
          <w:sz w:val="24"/>
          <w:szCs w:val="24"/>
        </w:rPr>
      </w:pPr>
      <w:bookmarkStart w:id="48" w:name="_Toc530078358"/>
      <w:bookmarkStart w:id="49" w:name="_Toc530088303"/>
      <w:bookmarkStart w:id="50" w:name="_Toc530090843"/>
      <w:r>
        <w:rPr>
          <w:rFonts w:hint="eastAsia" w:asciiTheme="minorEastAsia" w:hAnsiTheme="minorEastAsia"/>
          <w:sz w:val="24"/>
          <w:szCs w:val="24"/>
        </w:rPr>
        <w:t>3.1. 功能需求</w:t>
      </w:r>
      <w:bookmarkEnd w:id="48"/>
      <w:bookmarkEnd w:id="49"/>
      <w:bookmarkEnd w:id="50"/>
    </w:p>
    <w:p>
      <w:pPr>
        <w:ind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功能总览：</w:t>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58240" behindDoc="0" locked="0" layoutInCell="1" allowOverlap="1">
            <wp:simplePos x="0" y="0"/>
            <wp:positionH relativeFrom="column">
              <wp:posOffset>953770</wp:posOffset>
            </wp:positionH>
            <wp:positionV relativeFrom="paragraph">
              <wp:posOffset>-34925</wp:posOffset>
            </wp:positionV>
            <wp:extent cx="1276350" cy="2777490"/>
            <wp:effectExtent l="19050" t="0" r="0"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rcRect/>
                    <a:stretch>
                      <a:fillRect/>
                    </a:stretch>
                  </pic:blipFill>
                  <pic:spPr>
                    <a:xfrm>
                      <a:off x="0" y="0"/>
                      <a:ext cx="1276350" cy="2777490"/>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●登陆：</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用户输入手机号、密码登录系统。</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59264" behindDoc="0" locked="0" layoutInCell="1" allowOverlap="1">
            <wp:simplePos x="0" y="0"/>
            <wp:positionH relativeFrom="column">
              <wp:posOffset>510540</wp:posOffset>
            </wp:positionH>
            <wp:positionV relativeFrom="paragraph">
              <wp:posOffset>163195</wp:posOffset>
            </wp:positionV>
            <wp:extent cx="2820670" cy="2021205"/>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srcRect/>
                    <a:stretch>
                      <a:fillRect/>
                    </a:stretch>
                  </pic:blipFill>
                  <pic:spPr>
                    <a:xfrm>
                      <a:off x="0" y="0"/>
                      <a:ext cx="2820670" cy="2021205"/>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●注册界面：</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用户输入用户名、手机号码、密码、确认密码注册。</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0288" behindDoc="0" locked="0" layoutInCell="1" allowOverlap="1">
            <wp:simplePos x="0" y="0"/>
            <wp:positionH relativeFrom="column">
              <wp:posOffset>510540</wp:posOffset>
            </wp:positionH>
            <wp:positionV relativeFrom="paragraph">
              <wp:posOffset>161925</wp:posOffset>
            </wp:positionV>
            <wp:extent cx="3098800" cy="2202815"/>
            <wp:effectExtent l="19050" t="0" r="635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srcRect/>
                    <a:stretch>
                      <a:fillRect/>
                    </a:stretch>
                  </pic:blipFill>
                  <pic:spPr>
                    <a:xfrm>
                      <a:off x="0" y="0"/>
                      <a:ext cx="3098800" cy="2202815"/>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●游客检索：</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为游客提供图书检索功能</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1312" behindDoc="0" locked="0" layoutInCell="1" allowOverlap="1">
            <wp:simplePos x="0" y="0"/>
            <wp:positionH relativeFrom="column">
              <wp:posOffset>621665</wp:posOffset>
            </wp:positionH>
            <wp:positionV relativeFrom="paragraph">
              <wp:posOffset>33020</wp:posOffset>
            </wp:positionV>
            <wp:extent cx="2599055" cy="1939290"/>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srcRect/>
                    <a:stretch>
                      <a:fillRect/>
                    </a:stretch>
                  </pic:blipFill>
                  <pic:spPr>
                    <a:xfrm>
                      <a:off x="0" y="0"/>
                      <a:ext cx="2599055" cy="1939290"/>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●用户个人主页：</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用户主页可以进行资料编辑，查看借还记录，查看我的电子书，查看借书证余额，以及书籍检索。</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2336" behindDoc="0" locked="0" layoutInCell="1" allowOverlap="1">
            <wp:simplePos x="0" y="0"/>
            <wp:positionH relativeFrom="column">
              <wp:posOffset>732155</wp:posOffset>
            </wp:positionH>
            <wp:positionV relativeFrom="paragraph">
              <wp:posOffset>92710</wp:posOffset>
            </wp:positionV>
            <wp:extent cx="2536825" cy="1800860"/>
            <wp:effectExtent l="1905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cstate="print"/>
                    <a:srcRect/>
                    <a:stretch>
                      <a:fillRect/>
                    </a:stretch>
                  </pic:blipFill>
                  <pic:spPr>
                    <a:xfrm>
                      <a:off x="0" y="0"/>
                      <a:ext cx="2536825" cy="1800860"/>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○查看个人的借还记录</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3360" behindDoc="0" locked="0" layoutInCell="1" allowOverlap="1">
            <wp:simplePos x="0" y="0"/>
            <wp:positionH relativeFrom="column">
              <wp:posOffset>732155</wp:posOffset>
            </wp:positionH>
            <wp:positionV relativeFrom="paragraph">
              <wp:posOffset>121920</wp:posOffset>
            </wp:positionV>
            <wp:extent cx="2370455" cy="1710690"/>
            <wp:effectExtent l="1905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0" cstate="print"/>
                    <a:srcRect/>
                    <a:stretch>
                      <a:fillRect/>
                    </a:stretch>
                  </pic:blipFill>
                  <pic:spPr>
                    <a:xfrm>
                      <a:off x="0" y="0"/>
                      <a:ext cx="2370455" cy="1710690"/>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○查看个人的的电子书，并提供资源下载</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4384" behindDoc="0" locked="0" layoutInCell="1" allowOverlap="1">
            <wp:simplePos x="0" y="0"/>
            <wp:positionH relativeFrom="column">
              <wp:posOffset>676910</wp:posOffset>
            </wp:positionH>
            <wp:positionV relativeFrom="paragraph">
              <wp:posOffset>49530</wp:posOffset>
            </wp:positionV>
            <wp:extent cx="2689225" cy="1941195"/>
            <wp:effectExtent l="1905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 cstate="print"/>
                    <a:srcRect/>
                    <a:stretch>
                      <a:fillRect/>
                    </a:stretch>
                  </pic:blipFill>
                  <pic:spPr>
                    <a:xfrm>
                      <a:off x="0" y="0"/>
                      <a:ext cx="2689225" cy="1941195"/>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○主页查看个人的借书证余额</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5408" behindDoc="0" locked="0" layoutInCell="1" allowOverlap="1">
            <wp:simplePos x="0" y="0"/>
            <wp:positionH relativeFrom="column">
              <wp:posOffset>732155</wp:posOffset>
            </wp:positionH>
            <wp:positionV relativeFrom="paragraph">
              <wp:posOffset>46990</wp:posOffset>
            </wp:positionV>
            <wp:extent cx="2724150" cy="1925320"/>
            <wp:effectExtent l="1905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cstate="print"/>
                    <a:srcRect/>
                    <a:stretch>
                      <a:fillRect/>
                    </a:stretch>
                  </pic:blipFill>
                  <pic:spPr>
                    <a:xfrm>
                      <a:off x="0" y="0"/>
                      <a:ext cx="2724150" cy="1925320"/>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○主页提供借书证办理，需填写真是姓名与身份证号以及缴纳押金</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6432" behindDoc="0" locked="0" layoutInCell="1" allowOverlap="1">
            <wp:simplePos x="0" y="0"/>
            <wp:positionH relativeFrom="column">
              <wp:posOffset>641985</wp:posOffset>
            </wp:positionH>
            <wp:positionV relativeFrom="paragraph">
              <wp:posOffset>150495</wp:posOffset>
            </wp:positionV>
            <wp:extent cx="2620010" cy="1884045"/>
            <wp:effectExtent l="19050" t="0" r="889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3" cstate="print"/>
                    <a:srcRect/>
                    <a:stretch>
                      <a:fillRect/>
                    </a:stretch>
                  </pic:blipFill>
                  <pic:spPr>
                    <a:xfrm>
                      <a:off x="0" y="0"/>
                      <a:ext cx="2620010" cy="1884045"/>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●正式用户查询书记界面</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在正式用户查询书记界面可以查询书籍详细信息以及作者，提供提供类别搜索，以及个人中心入口和退出按钮</w:t>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7456" behindDoc="0" locked="0" layoutInCell="1" allowOverlap="1">
            <wp:simplePos x="0" y="0"/>
            <wp:positionH relativeFrom="column">
              <wp:posOffset>676910</wp:posOffset>
            </wp:positionH>
            <wp:positionV relativeFrom="paragraph">
              <wp:posOffset>73025</wp:posOffset>
            </wp:positionV>
            <wp:extent cx="3022600" cy="2022475"/>
            <wp:effectExtent l="19050" t="0" r="635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4" cstate="print"/>
                    <a:srcRect/>
                    <a:stretch>
                      <a:fillRect/>
                    </a:stretch>
                  </pic:blipFill>
                  <pic:spPr>
                    <a:xfrm>
                      <a:off x="0" y="0"/>
                      <a:ext cx="3022600" cy="2022475"/>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●图书管理员界面</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8480" behindDoc="0" locked="0" layoutInCell="1" allowOverlap="1">
            <wp:simplePos x="0" y="0"/>
            <wp:positionH relativeFrom="column">
              <wp:posOffset>739140</wp:posOffset>
            </wp:positionH>
            <wp:positionV relativeFrom="paragraph">
              <wp:posOffset>149225</wp:posOffset>
            </wp:positionV>
            <wp:extent cx="2689225" cy="1932305"/>
            <wp:effectExtent l="1905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5" cstate="print"/>
                    <a:srcRect/>
                    <a:stretch>
                      <a:fillRect/>
                    </a:stretch>
                  </pic:blipFill>
                  <pic:spPr>
                    <a:xfrm>
                      <a:off x="0" y="0"/>
                      <a:ext cx="2689225" cy="1932305"/>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○在管理员界面可以查看读者信息</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9504" behindDoc="0" locked="0" layoutInCell="1" allowOverlap="1">
            <wp:simplePos x="0" y="0"/>
            <wp:positionH relativeFrom="column">
              <wp:posOffset>704850</wp:posOffset>
            </wp:positionH>
            <wp:positionV relativeFrom="paragraph">
              <wp:posOffset>124460</wp:posOffset>
            </wp:positionV>
            <wp:extent cx="2413635" cy="1738630"/>
            <wp:effectExtent l="19050" t="0" r="5715"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6" cstate="print"/>
                    <a:srcRect/>
                    <a:stretch>
                      <a:fillRect/>
                    </a:stretch>
                  </pic:blipFill>
                  <pic:spPr>
                    <a:xfrm>
                      <a:off x="0" y="0"/>
                      <a:ext cx="2413635" cy="1738630"/>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○在管理员界面可以对图书进行管理</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70528" behindDoc="0" locked="0" layoutInCell="1" allowOverlap="1">
            <wp:simplePos x="0" y="0"/>
            <wp:positionH relativeFrom="column">
              <wp:posOffset>794385</wp:posOffset>
            </wp:positionH>
            <wp:positionV relativeFrom="paragraph">
              <wp:posOffset>64770</wp:posOffset>
            </wp:positionV>
            <wp:extent cx="2599055" cy="1863090"/>
            <wp:effectExtent l="19050" t="0" r="0" b="0"/>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7" cstate="print"/>
                    <a:srcRect/>
                    <a:stretch>
                      <a:fillRect/>
                    </a:stretch>
                  </pic:blipFill>
                  <pic:spPr>
                    <a:xfrm>
                      <a:off x="0" y="0"/>
                      <a:ext cx="2599055" cy="1863090"/>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○在管理员界面查看超时未还书籍</w:t>
      </w: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71552" behindDoc="0" locked="0" layoutInCell="1" allowOverlap="1">
            <wp:simplePos x="0" y="0"/>
            <wp:positionH relativeFrom="column">
              <wp:posOffset>704850</wp:posOffset>
            </wp:positionH>
            <wp:positionV relativeFrom="paragraph">
              <wp:posOffset>139700</wp:posOffset>
            </wp:positionV>
            <wp:extent cx="2794635" cy="1994535"/>
            <wp:effectExtent l="19050" t="0" r="5715"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8" cstate="print"/>
                    <a:srcRect/>
                    <a:stretch>
                      <a:fillRect/>
                    </a:stretch>
                  </pic:blipFill>
                  <pic:spPr>
                    <a:xfrm>
                      <a:off x="0" y="0"/>
                      <a:ext cx="2794635" cy="1994535"/>
                    </a:xfrm>
                    <a:prstGeom prst="rect">
                      <a:avLst/>
                    </a:prstGeom>
                    <a:noFill/>
                    <a:ln w="9525">
                      <a:noFill/>
                      <a:miter lim="800000"/>
                      <a:headEnd/>
                      <a:tailEnd/>
                    </a:ln>
                  </pic:spPr>
                </pic:pic>
              </a:graphicData>
            </a:graphic>
          </wp:anchor>
        </w:drawing>
      </w: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bookmarkStart w:id="69" w:name="_GoBack"/>
      <w:bookmarkEnd w:id="69"/>
    </w:p>
    <w:p>
      <w:pPr>
        <w:ind w:left="357" w:firstLine="480" w:firstLineChars="200"/>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p>
    <w:p>
      <w:pPr>
        <w:ind w:firstLine="480" w:firstLineChars="200"/>
        <w:outlineLvl w:val="1"/>
        <w:rPr>
          <w:rFonts w:hint="eastAsia" w:asciiTheme="minorEastAsia" w:hAnsiTheme="minorEastAsia"/>
          <w:sz w:val="24"/>
          <w:szCs w:val="24"/>
        </w:rPr>
      </w:pPr>
    </w:p>
    <w:p>
      <w:pPr>
        <w:ind w:left="357" w:firstLine="480" w:firstLineChars="200"/>
        <w:rPr>
          <w:rFonts w:hint="eastAsia" w:asciiTheme="minorEastAsia" w:hAnsiTheme="minorEastAsia"/>
          <w:sz w:val="24"/>
          <w:szCs w:val="24"/>
        </w:rPr>
      </w:pPr>
      <w:r>
        <w:rPr>
          <w:rFonts w:hint="eastAsia" w:asciiTheme="minorEastAsia" w:hAnsiTheme="minorEastAsia"/>
          <w:sz w:val="24"/>
          <w:szCs w:val="24"/>
        </w:rPr>
        <w:t>○在管理员界面可以查看某一特定用户的详细借书情况</w:t>
      </w:r>
    </w:p>
    <w:p>
      <w:pPr>
        <w:ind w:firstLine="480" w:firstLineChars="200"/>
        <w:outlineLvl w:val="1"/>
        <w:rPr>
          <w:rFonts w:hint="eastAsia" w:asciiTheme="minorEastAsia" w:hAnsiTheme="minorEastAsia"/>
          <w:sz w:val="24"/>
          <w:szCs w:val="24"/>
        </w:rPr>
      </w:pPr>
    </w:p>
    <w:p>
      <w:pPr>
        <w:ind w:firstLine="480" w:firstLineChars="200"/>
        <w:outlineLvl w:val="1"/>
        <w:rPr>
          <w:rFonts w:hint="eastAsia" w:asciiTheme="minorEastAsia" w:hAnsiTheme="minorEastAsia"/>
          <w:sz w:val="24"/>
          <w:szCs w:val="24"/>
        </w:rPr>
      </w:pPr>
      <w:r>
        <w:rPr>
          <w:rFonts w:hint="eastAsia" w:asciiTheme="minorEastAsia" w:hAnsiTheme="minorEastAsia"/>
          <w:sz w:val="24"/>
          <w:szCs w:val="24"/>
        </w:rPr>
        <w:drawing>
          <wp:anchor distT="0" distB="0" distL="114300" distR="114300" simplePos="0" relativeHeight="251672576" behindDoc="0" locked="0" layoutInCell="1" allowOverlap="1">
            <wp:simplePos x="0" y="0"/>
            <wp:positionH relativeFrom="column">
              <wp:posOffset>704850</wp:posOffset>
            </wp:positionH>
            <wp:positionV relativeFrom="paragraph">
              <wp:posOffset>19050</wp:posOffset>
            </wp:positionV>
            <wp:extent cx="3098800" cy="2181860"/>
            <wp:effectExtent l="19050" t="0" r="635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9" cstate="print"/>
                    <a:srcRect/>
                    <a:stretch>
                      <a:fillRect/>
                    </a:stretch>
                  </pic:blipFill>
                  <pic:spPr>
                    <a:xfrm>
                      <a:off x="0" y="0"/>
                      <a:ext cx="3098800" cy="2181860"/>
                    </a:xfrm>
                    <a:prstGeom prst="rect">
                      <a:avLst/>
                    </a:prstGeom>
                    <a:noFill/>
                    <a:ln w="9525">
                      <a:noFill/>
                      <a:miter lim="800000"/>
                      <a:headEnd/>
                      <a:tailEnd/>
                    </a:ln>
                  </pic:spPr>
                </pic:pic>
              </a:graphicData>
            </a:graphic>
          </wp:anchor>
        </w:drawing>
      </w:r>
    </w:p>
    <w:p>
      <w:pPr>
        <w:ind w:firstLine="480" w:firstLineChars="200"/>
        <w:outlineLvl w:val="1"/>
        <w:rPr>
          <w:rFonts w:hint="eastAsia" w:asciiTheme="minorEastAsia" w:hAnsiTheme="minorEastAsia"/>
          <w:sz w:val="24"/>
          <w:szCs w:val="24"/>
        </w:rPr>
      </w:pPr>
    </w:p>
    <w:p>
      <w:pPr>
        <w:ind w:firstLine="480" w:firstLineChars="200"/>
        <w:outlineLvl w:val="1"/>
        <w:rPr>
          <w:rFonts w:hint="eastAsia" w:asciiTheme="minorEastAsia" w:hAnsiTheme="minorEastAsia"/>
          <w:sz w:val="24"/>
          <w:szCs w:val="24"/>
        </w:rPr>
      </w:pPr>
    </w:p>
    <w:p>
      <w:pPr>
        <w:ind w:firstLine="480" w:firstLineChars="200"/>
        <w:outlineLvl w:val="1"/>
        <w:rPr>
          <w:rFonts w:hint="eastAsia" w:asciiTheme="minorEastAsia" w:hAnsiTheme="minorEastAsia"/>
          <w:sz w:val="24"/>
          <w:szCs w:val="24"/>
        </w:rPr>
      </w:pPr>
    </w:p>
    <w:p>
      <w:pPr>
        <w:ind w:firstLine="480" w:firstLineChars="200"/>
        <w:outlineLvl w:val="1"/>
        <w:rPr>
          <w:rFonts w:hint="eastAsia" w:asciiTheme="minorEastAsia" w:hAnsiTheme="minorEastAsia"/>
          <w:sz w:val="24"/>
          <w:szCs w:val="24"/>
        </w:rPr>
      </w:pPr>
    </w:p>
    <w:p>
      <w:pPr>
        <w:ind w:firstLine="480" w:firstLineChars="200"/>
        <w:outlineLvl w:val="1"/>
        <w:rPr>
          <w:rFonts w:hint="eastAsia" w:asciiTheme="minorEastAsia" w:hAnsiTheme="minorEastAsia"/>
          <w:sz w:val="24"/>
          <w:szCs w:val="24"/>
        </w:rPr>
      </w:pPr>
    </w:p>
    <w:p>
      <w:pPr>
        <w:ind w:firstLine="480" w:firstLineChars="200"/>
        <w:outlineLvl w:val="1"/>
        <w:rPr>
          <w:rFonts w:hint="eastAsia" w:asciiTheme="minorEastAsia" w:hAnsiTheme="minorEastAsia"/>
          <w:sz w:val="24"/>
          <w:szCs w:val="24"/>
        </w:rPr>
      </w:pPr>
    </w:p>
    <w:p>
      <w:pPr>
        <w:ind w:firstLine="480" w:firstLineChars="200"/>
        <w:outlineLvl w:val="1"/>
        <w:rPr>
          <w:rFonts w:hint="eastAsia" w:asciiTheme="minorEastAsia" w:hAnsiTheme="minorEastAsia"/>
          <w:sz w:val="24"/>
          <w:szCs w:val="24"/>
        </w:rPr>
      </w:pPr>
    </w:p>
    <w:p>
      <w:pPr>
        <w:ind w:firstLine="480" w:firstLineChars="200"/>
        <w:outlineLvl w:val="1"/>
        <w:rPr>
          <w:rFonts w:asciiTheme="minorEastAsia" w:hAnsiTheme="minorEastAsia"/>
          <w:sz w:val="24"/>
          <w:szCs w:val="24"/>
        </w:rPr>
      </w:pPr>
    </w:p>
    <w:p>
      <w:pPr>
        <w:ind w:firstLine="480" w:firstLineChars="200"/>
        <w:outlineLvl w:val="1"/>
        <w:rPr>
          <w:rFonts w:asciiTheme="minorEastAsia" w:hAnsiTheme="minorEastAsia"/>
          <w:sz w:val="24"/>
          <w:szCs w:val="24"/>
        </w:rPr>
      </w:pPr>
      <w:bookmarkStart w:id="51" w:name="_Toc530078359"/>
      <w:bookmarkStart w:id="52" w:name="_Toc530088304"/>
      <w:bookmarkStart w:id="53" w:name="_Toc530090844"/>
      <w:r>
        <w:rPr>
          <w:rFonts w:hint="eastAsia" w:asciiTheme="minorEastAsia" w:hAnsiTheme="minorEastAsia"/>
          <w:sz w:val="24"/>
          <w:szCs w:val="24"/>
        </w:rPr>
        <w:t>3.2. 性能需求</w:t>
      </w:r>
      <w:bookmarkEnd w:id="51"/>
      <w:bookmarkEnd w:id="52"/>
      <w:bookmarkEnd w:id="53"/>
    </w:p>
    <w:p>
      <w:pPr>
        <w:ind w:firstLine="480" w:firstLineChars="200"/>
        <w:outlineLvl w:val="2"/>
        <w:rPr>
          <w:rFonts w:asciiTheme="minorEastAsia" w:hAnsiTheme="minorEastAsia"/>
          <w:sz w:val="24"/>
          <w:szCs w:val="24"/>
        </w:rPr>
      </w:pPr>
      <w:bookmarkStart w:id="54" w:name="_Toc530078360"/>
      <w:bookmarkStart w:id="55" w:name="_Toc530088305"/>
      <w:bookmarkStart w:id="56" w:name="_Toc530090845"/>
      <w:r>
        <w:rPr>
          <w:rFonts w:hint="eastAsia" w:asciiTheme="minorEastAsia" w:hAnsiTheme="minorEastAsia"/>
          <w:sz w:val="24"/>
          <w:szCs w:val="24"/>
        </w:rPr>
        <w:t>3.2.1. 精度需求</w:t>
      </w:r>
      <w:bookmarkEnd w:id="54"/>
      <w:bookmarkEnd w:id="55"/>
      <w:bookmarkEnd w:id="56"/>
    </w:p>
    <w:p>
      <w:pPr>
        <w:spacing w:line="360" w:lineRule="auto"/>
        <w:rPr>
          <w:rFonts w:asciiTheme="minorEastAsia" w:hAnsiTheme="minorEastAsia"/>
          <w:sz w:val="24"/>
          <w:szCs w:val="24"/>
        </w:rPr>
      </w:pP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4F81BD" w:themeFill="accent1"/>
          </w:tcPr>
          <w:p>
            <w:pPr>
              <w:spacing w:before="0" w:after="0" w:line="360" w:lineRule="auto"/>
              <w:jc w:val="center"/>
              <w:rPr>
                <w:rFonts w:asciiTheme="minorEastAsia" w:hAnsiTheme="minorEastAsia"/>
                <w:b/>
                <w:bCs/>
                <w:color w:val="FFFFFF" w:themeColor="background1"/>
                <w:sz w:val="24"/>
                <w:szCs w:val="24"/>
              </w:rPr>
            </w:pPr>
            <w:r>
              <w:rPr>
                <w:rFonts w:asciiTheme="minorEastAsia" w:hAnsiTheme="minorEastAsia"/>
                <w:b/>
                <w:bCs/>
                <w:color w:val="auto"/>
                <w:sz w:val="24"/>
                <w:szCs w:val="24"/>
              </w:rPr>
              <w:t>类别</w:t>
            </w:r>
          </w:p>
        </w:tc>
        <w:tc>
          <w:tcPr>
            <w:tcW w:w="2841" w:type="dxa"/>
            <w:shd w:val="clear" w:color="auto" w:fill="4F81BD" w:themeFill="accent1"/>
          </w:tcPr>
          <w:p>
            <w:pPr>
              <w:spacing w:before="0" w:after="0" w:line="360" w:lineRule="auto"/>
              <w:jc w:val="center"/>
              <w:rPr>
                <w:rFonts w:asciiTheme="minorEastAsia" w:hAnsiTheme="minorEastAsia"/>
                <w:b/>
                <w:bCs/>
                <w:color w:val="FFFFFF" w:themeColor="background1"/>
                <w:sz w:val="24"/>
                <w:szCs w:val="24"/>
              </w:rPr>
            </w:pPr>
            <w:r>
              <w:rPr>
                <w:rFonts w:asciiTheme="minorEastAsia" w:hAnsiTheme="minorEastAsia"/>
                <w:b/>
                <w:bCs/>
                <w:color w:val="auto"/>
                <w:sz w:val="24"/>
                <w:szCs w:val="24"/>
              </w:rPr>
              <w:t>字段</w:t>
            </w:r>
          </w:p>
        </w:tc>
        <w:tc>
          <w:tcPr>
            <w:tcW w:w="2841" w:type="dxa"/>
            <w:shd w:val="clear" w:color="auto" w:fill="4F81BD" w:themeFill="accent1"/>
          </w:tcPr>
          <w:p>
            <w:pPr>
              <w:spacing w:before="0" w:after="0" w:line="360" w:lineRule="auto"/>
              <w:jc w:val="center"/>
              <w:rPr>
                <w:rFonts w:asciiTheme="minorEastAsia" w:hAnsiTheme="minorEastAsia"/>
                <w:b/>
                <w:bCs/>
                <w:color w:val="FFFFFF" w:themeColor="background1"/>
                <w:sz w:val="24"/>
                <w:szCs w:val="24"/>
              </w:rPr>
            </w:pPr>
            <w:r>
              <w:rPr>
                <w:rFonts w:asciiTheme="minorEastAsia" w:hAnsiTheme="minorEastAsia"/>
                <w:b/>
                <w:bCs/>
                <w:color w:val="auto"/>
                <w:sz w:val="24"/>
                <w:szCs w:val="24"/>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Borders>
              <w:top w:val="single" w:color="4F81BD" w:themeColor="accent1" w:sz="8" w:space="0"/>
              <w:left w:val="single" w:color="4F81BD" w:themeColor="accent1" w:sz="8" w:space="0"/>
              <w:bottom w:val="single" w:color="4F81BD" w:themeColor="accent1" w:sz="8" w:space="0"/>
              <w:insideH w:val="single" w:sz="8" w:space="0"/>
            </w:tcBorders>
            <w:vAlign w:val="center"/>
          </w:tcPr>
          <w:p>
            <w:pPr>
              <w:spacing w:line="360" w:lineRule="auto"/>
              <w:jc w:val="center"/>
              <w:rPr>
                <w:rFonts w:asciiTheme="minorEastAsia" w:hAnsiTheme="minorEastAsia"/>
                <w:b/>
                <w:bCs/>
                <w:sz w:val="24"/>
                <w:szCs w:val="24"/>
              </w:rPr>
            </w:pPr>
            <w:r>
              <w:rPr>
                <w:rFonts w:asciiTheme="minorEastAsia" w:hAnsiTheme="minorEastAsia"/>
                <w:b/>
                <w:bCs/>
                <w:sz w:val="24"/>
                <w:szCs w:val="24"/>
              </w:rPr>
              <w:t>用户</w:t>
            </w:r>
          </w:p>
        </w:tc>
        <w:tc>
          <w:tcPr>
            <w:tcW w:w="2841" w:type="dxa"/>
            <w:tcBorders>
              <w:top w:val="single" w:color="4F81BD" w:themeColor="accent1" w:sz="8" w:space="0"/>
              <w:bottom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手机号</w:t>
            </w:r>
          </w:p>
        </w:tc>
        <w:tc>
          <w:tcPr>
            <w:tcW w:w="2841" w:type="dxa"/>
            <w:tcBorders>
              <w:top w:val="single" w:color="4F81BD" w:themeColor="accent1" w:sz="8" w:space="0"/>
              <w:bottom w:val="single" w:color="4F81BD" w:themeColor="accent1" w:sz="8" w:space="0"/>
              <w:right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11位数字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spacing w:line="360" w:lineRule="auto"/>
              <w:ind w:firstLine="482" w:firstLineChars="200"/>
              <w:jc w:val="center"/>
              <w:rPr>
                <w:rFonts w:asciiTheme="minorEastAsia" w:hAnsiTheme="minorEastAsia"/>
                <w:b/>
                <w:bCs/>
                <w:sz w:val="24"/>
                <w:szCs w:val="24"/>
              </w:rPr>
            </w:pPr>
          </w:p>
        </w:tc>
        <w:tc>
          <w:tcPr>
            <w:tcW w:w="2841" w:type="dxa"/>
          </w:tcPr>
          <w:p>
            <w:pPr>
              <w:spacing w:line="360" w:lineRule="auto"/>
              <w:jc w:val="center"/>
              <w:rPr>
                <w:rFonts w:asciiTheme="minorEastAsia" w:hAnsiTheme="minorEastAsia"/>
                <w:sz w:val="24"/>
                <w:szCs w:val="24"/>
              </w:rPr>
            </w:pPr>
            <w:r>
              <w:rPr>
                <w:rFonts w:asciiTheme="minorEastAsia" w:hAnsiTheme="minorEastAsia"/>
                <w:sz w:val="24"/>
                <w:szCs w:val="24"/>
              </w:rPr>
              <w:t>用户名</w:t>
            </w:r>
          </w:p>
        </w:tc>
        <w:tc>
          <w:tcPr>
            <w:tcW w:w="2841" w:type="dxa"/>
          </w:tcPr>
          <w:p>
            <w:pPr>
              <w:spacing w:line="360" w:lineRule="auto"/>
              <w:jc w:val="center"/>
              <w:rPr>
                <w:rFonts w:asciiTheme="minorEastAsia" w:hAnsiTheme="minorEastAsia"/>
                <w:sz w:val="24"/>
                <w:szCs w:val="24"/>
              </w:rPr>
            </w:pPr>
            <w:r>
              <w:rPr>
                <w:rFonts w:asciiTheme="minorEastAsia" w:hAnsiTheme="minorEastAsia"/>
                <w:sz w:val="24"/>
                <w:szCs w:val="24"/>
              </w:rPr>
              <w:t>6-18 位数字或字母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Borders>
              <w:top w:val="single" w:color="4F81BD" w:themeColor="accent1" w:sz="8" w:space="0"/>
              <w:left w:val="single" w:color="4F81BD" w:themeColor="accent1" w:sz="8" w:space="0"/>
              <w:bottom w:val="single" w:color="4F81BD" w:themeColor="accent1" w:sz="8" w:space="0"/>
              <w:insideH w:val="single" w:sz="8" w:space="0"/>
            </w:tcBorders>
            <w:vAlign w:val="center"/>
          </w:tcPr>
          <w:p>
            <w:pPr>
              <w:spacing w:line="360" w:lineRule="auto"/>
              <w:ind w:firstLine="482" w:firstLineChars="200"/>
              <w:jc w:val="center"/>
              <w:rPr>
                <w:rFonts w:asciiTheme="minorEastAsia" w:hAnsiTheme="minorEastAsia"/>
                <w:b/>
                <w:bCs/>
                <w:sz w:val="24"/>
                <w:szCs w:val="24"/>
              </w:rPr>
            </w:pPr>
          </w:p>
        </w:tc>
        <w:tc>
          <w:tcPr>
            <w:tcW w:w="2841" w:type="dxa"/>
            <w:tcBorders>
              <w:top w:val="single" w:color="4F81BD" w:themeColor="accent1" w:sz="8" w:space="0"/>
              <w:bottom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密码</w:t>
            </w:r>
          </w:p>
        </w:tc>
        <w:tc>
          <w:tcPr>
            <w:tcW w:w="2841" w:type="dxa"/>
            <w:tcBorders>
              <w:top w:val="single" w:color="4F81BD" w:themeColor="accent1" w:sz="8" w:space="0"/>
              <w:bottom w:val="single" w:color="4F81BD" w:themeColor="accent1" w:sz="8" w:space="0"/>
              <w:right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6-18 位数字或字母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spacing w:line="360" w:lineRule="auto"/>
              <w:jc w:val="center"/>
              <w:rPr>
                <w:rFonts w:asciiTheme="minorEastAsia" w:hAnsiTheme="minorEastAsia"/>
                <w:b/>
                <w:bCs/>
                <w:sz w:val="24"/>
                <w:szCs w:val="24"/>
              </w:rPr>
            </w:pPr>
            <w:r>
              <w:rPr>
                <w:rFonts w:asciiTheme="minorEastAsia" w:hAnsiTheme="minorEastAsia"/>
                <w:b/>
                <w:bCs/>
                <w:sz w:val="24"/>
                <w:szCs w:val="24"/>
              </w:rPr>
              <w:t>书籍</w:t>
            </w:r>
          </w:p>
        </w:tc>
        <w:tc>
          <w:tcPr>
            <w:tcW w:w="2841" w:type="dxa"/>
          </w:tcPr>
          <w:p>
            <w:pPr>
              <w:spacing w:line="360" w:lineRule="auto"/>
              <w:jc w:val="center"/>
              <w:rPr>
                <w:rFonts w:asciiTheme="minorEastAsia" w:hAnsiTheme="minorEastAsia"/>
                <w:sz w:val="24"/>
                <w:szCs w:val="24"/>
              </w:rPr>
            </w:pPr>
            <w:r>
              <w:rPr>
                <w:rFonts w:asciiTheme="minorEastAsia" w:hAnsiTheme="minorEastAsia"/>
                <w:sz w:val="24"/>
                <w:szCs w:val="24"/>
              </w:rPr>
              <w:t>书名</w:t>
            </w:r>
          </w:p>
        </w:tc>
        <w:tc>
          <w:tcPr>
            <w:tcW w:w="2841" w:type="dxa"/>
          </w:tcPr>
          <w:p>
            <w:pPr>
              <w:spacing w:line="360" w:lineRule="auto"/>
              <w:jc w:val="center"/>
              <w:rPr>
                <w:rFonts w:asciiTheme="minorEastAsia" w:hAnsiTheme="minorEastAsia"/>
                <w:sz w:val="24"/>
                <w:szCs w:val="24"/>
              </w:rPr>
            </w:pPr>
            <w:r>
              <w:rPr>
                <w:rFonts w:asciiTheme="minorEastAsia" w:hAnsiTheme="minorEastAsia"/>
                <w:sz w:val="24"/>
                <w:szCs w:val="24"/>
              </w:rPr>
              <w:t>不超过 64 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Borders>
              <w:top w:val="single" w:color="4F81BD" w:themeColor="accent1" w:sz="8" w:space="0"/>
              <w:left w:val="single" w:color="4F81BD" w:themeColor="accent1" w:sz="8" w:space="0"/>
              <w:bottom w:val="single" w:color="4F81BD" w:themeColor="accent1" w:sz="8" w:space="0"/>
              <w:insideH w:val="single" w:sz="8" w:space="0"/>
            </w:tcBorders>
            <w:vAlign w:val="center"/>
          </w:tcPr>
          <w:p>
            <w:pPr>
              <w:spacing w:line="360" w:lineRule="auto"/>
              <w:ind w:firstLine="482" w:firstLineChars="200"/>
              <w:jc w:val="center"/>
              <w:rPr>
                <w:rFonts w:asciiTheme="minorEastAsia" w:hAnsiTheme="minorEastAsia"/>
                <w:b/>
                <w:bCs/>
                <w:sz w:val="24"/>
                <w:szCs w:val="24"/>
              </w:rPr>
            </w:pPr>
          </w:p>
        </w:tc>
        <w:tc>
          <w:tcPr>
            <w:tcW w:w="2841" w:type="dxa"/>
            <w:tcBorders>
              <w:top w:val="single" w:color="4F81BD" w:themeColor="accent1" w:sz="8" w:space="0"/>
              <w:bottom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作者</w:t>
            </w:r>
          </w:p>
        </w:tc>
        <w:tc>
          <w:tcPr>
            <w:tcW w:w="2841" w:type="dxa"/>
            <w:tcBorders>
              <w:top w:val="single" w:color="4F81BD" w:themeColor="accent1" w:sz="8" w:space="0"/>
              <w:bottom w:val="single" w:color="4F81BD" w:themeColor="accent1" w:sz="8" w:space="0"/>
              <w:right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不超过 64 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spacing w:line="360" w:lineRule="auto"/>
              <w:jc w:val="center"/>
              <w:rPr>
                <w:rFonts w:asciiTheme="minorEastAsia" w:hAnsiTheme="minorEastAsia"/>
                <w:b/>
                <w:bCs/>
                <w:sz w:val="24"/>
                <w:szCs w:val="24"/>
              </w:rPr>
            </w:pPr>
          </w:p>
        </w:tc>
        <w:tc>
          <w:tcPr>
            <w:tcW w:w="2841" w:type="dxa"/>
          </w:tcPr>
          <w:p>
            <w:pPr>
              <w:spacing w:line="360" w:lineRule="auto"/>
              <w:jc w:val="center"/>
              <w:rPr>
                <w:rFonts w:asciiTheme="minorEastAsia" w:hAnsiTheme="minorEastAsia"/>
                <w:sz w:val="24"/>
                <w:szCs w:val="24"/>
              </w:rPr>
            </w:pPr>
            <w:r>
              <w:rPr>
                <w:rFonts w:asciiTheme="minorEastAsia" w:hAnsiTheme="minorEastAsia"/>
                <w:sz w:val="24"/>
                <w:szCs w:val="24"/>
              </w:rPr>
              <w:t>简介</w:t>
            </w:r>
          </w:p>
        </w:tc>
        <w:tc>
          <w:tcPr>
            <w:tcW w:w="2841" w:type="dxa"/>
          </w:tcPr>
          <w:p>
            <w:pPr>
              <w:spacing w:line="360" w:lineRule="auto"/>
              <w:jc w:val="center"/>
              <w:rPr>
                <w:rFonts w:asciiTheme="minorEastAsia" w:hAnsiTheme="minorEastAsia"/>
                <w:sz w:val="24"/>
                <w:szCs w:val="24"/>
              </w:rPr>
            </w:pPr>
            <w:r>
              <w:rPr>
                <w:rFonts w:asciiTheme="minorEastAsia" w:hAnsiTheme="minorEastAsia"/>
                <w:sz w:val="24"/>
                <w:szCs w:val="24"/>
              </w:rPr>
              <w:t>不超过 10000 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Borders>
              <w:top w:val="single" w:color="4F81BD" w:themeColor="accent1" w:sz="8" w:space="0"/>
              <w:left w:val="single" w:color="4F81BD" w:themeColor="accent1" w:sz="8" w:space="0"/>
              <w:bottom w:val="single" w:color="4F81BD" w:themeColor="accent1" w:sz="8" w:space="0"/>
              <w:insideH w:val="single" w:sz="8" w:space="0"/>
            </w:tcBorders>
            <w:vAlign w:val="center"/>
          </w:tcPr>
          <w:p>
            <w:pPr>
              <w:spacing w:line="360" w:lineRule="auto"/>
              <w:ind w:firstLine="482" w:firstLineChars="200"/>
              <w:jc w:val="center"/>
              <w:rPr>
                <w:rFonts w:asciiTheme="minorEastAsia" w:hAnsiTheme="minorEastAsia"/>
                <w:b/>
                <w:bCs/>
                <w:sz w:val="24"/>
                <w:szCs w:val="24"/>
              </w:rPr>
            </w:pPr>
          </w:p>
        </w:tc>
        <w:tc>
          <w:tcPr>
            <w:tcW w:w="2841" w:type="dxa"/>
            <w:tcBorders>
              <w:top w:val="single" w:color="4F81BD" w:themeColor="accent1" w:sz="8" w:space="0"/>
              <w:bottom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连接</w:t>
            </w:r>
          </w:p>
        </w:tc>
        <w:tc>
          <w:tcPr>
            <w:tcW w:w="2841" w:type="dxa"/>
            <w:tcBorders>
              <w:top w:val="single" w:color="4F81BD" w:themeColor="accent1" w:sz="8" w:space="0"/>
              <w:bottom w:val="single" w:color="4F81BD" w:themeColor="accent1" w:sz="8" w:space="0"/>
              <w:right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不超过 128 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spacing w:line="360" w:lineRule="auto"/>
              <w:jc w:val="center"/>
              <w:rPr>
                <w:rFonts w:asciiTheme="minorEastAsia" w:hAnsiTheme="minorEastAsia"/>
                <w:b/>
                <w:bCs/>
                <w:sz w:val="24"/>
                <w:szCs w:val="24"/>
              </w:rPr>
            </w:pPr>
            <w:r>
              <w:rPr>
                <w:rFonts w:asciiTheme="minorEastAsia" w:hAnsiTheme="minorEastAsia"/>
                <w:b/>
                <w:bCs/>
                <w:sz w:val="24"/>
                <w:szCs w:val="24"/>
              </w:rPr>
              <w:t>记录</w:t>
            </w:r>
          </w:p>
        </w:tc>
        <w:tc>
          <w:tcPr>
            <w:tcW w:w="2841" w:type="dxa"/>
          </w:tcPr>
          <w:p>
            <w:pPr>
              <w:spacing w:line="360" w:lineRule="auto"/>
              <w:jc w:val="center"/>
              <w:rPr>
                <w:rFonts w:asciiTheme="minorEastAsia" w:hAnsiTheme="minorEastAsia"/>
                <w:sz w:val="24"/>
                <w:szCs w:val="24"/>
              </w:rPr>
            </w:pPr>
            <w:r>
              <w:rPr>
                <w:rFonts w:asciiTheme="minorEastAsia" w:hAnsiTheme="minorEastAsia"/>
                <w:sz w:val="24"/>
                <w:szCs w:val="24"/>
              </w:rPr>
              <w:t>借出时间</w:t>
            </w:r>
          </w:p>
        </w:tc>
        <w:tc>
          <w:tcPr>
            <w:tcW w:w="2841" w:type="dxa"/>
          </w:tcPr>
          <w:p>
            <w:pPr>
              <w:spacing w:line="360" w:lineRule="auto"/>
              <w:jc w:val="center"/>
              <w:rPr>
                <w:rFonts w:asciiTheme="minorEastAsia" w:hAnsiTheme="minorEastAsia"/>
                <w:sz w:val="24"/>
                <w:szCs w:val="24"/>
              </w:rPr>
            </w:pPr>
            <w:r>
              <w:rPr>
                <w:rFonts w:asciiTheme="minorEastAsia" w:hAnsiTheme="minorEastAsia"/>
                <w:sz w:val="24"/>
                <w:szCs w:val="24"/>
              </w:rPr>
              <w:t>16 位数字或字母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Borders>
              <w:top w:val="single" w:color="4F81BD" w:themeColor="accent1" w:sz="8" w:space="0"/>
              <w:left w:val="single" w:color="4F81BD" w:themeColor="accent1" w:sz="8" w:space="0"/>
              <w:bottom w:val="single" w:color="4F81BD" w:themeColor="accent1" w:sz="8" w:space="0"/>
              <w:insideH w:val="single" w:sz="8" w:space="0"/>
            </w:tcBorders>
          </w:tcPr>
          <w:p>
            <w:pPr>
              <w:spacing w:line="360" w:lineRule="auto"/>
              <w:ind w:firstLine="482" w:firstLineChars="200"/>
              <w:jc w:val="center"/>
              <w:rPr>
                <w:rFonts w:asciiTheme="minorEastAsia" w:hAnsiTheme="minorEastAsia"/>
                <w:b/>
                <w:bCs/>
                <w:sz w:val="24"/>
                <w:szCs w:val="24"/>
              </w:rPr>
            </w:pPr>
          </w:p>
        </w:tc>
        <w:tc>
          <w:tcPr>
            <w:tcW w:w="2841" w:type="dxa"/>
            <w:tcBorders>
              <w:top w:val="single" w:color="4F81BD" w:themeColor="accent1" w:sz="8" w:space="0"/>
              <w:bottom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归还时间</w:t>
            </w:r>
          </w:p>
        </w:tc>
        <w:tc>
          <w:tcPr>
            <w:tcW w:w="2841" w:type="dxa"/>
            <w:tcBorders>
              <w:top w:val="single" w:color="4F81BD" w:themeColor="accent1" w:sz="8" w:space="0"/>
              <w:bottom w:val="single" w:color="4F81BD" w:themeColor="accent1" w:sz="8" w:space="0"/>
              <w:right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16 位数字或字母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spacing w:line="360" w:lineRule="auto"/>
              <w:ind w:firstLine="482" w:firstLineChars="200"/>
              <w:jc w:val="center"/>
              <w:rPr>
                <w:rFonts w:asciiTheme="minorEastAsia" w:hAnsiTheme="minorEastAsia"/>
                <w:b/>
                <w:bCs/>
                <w:sz w:val="24"/>
                <w:szCs w:val="24"/>
              </w:rPr>
            </w:pPr>
          </w:p>
        </w:tc>
        <w:tc>
          <w:tcPr>
            <w:tcW w:w="2841" w:type="dxa"/>
          </w:tcPr>
          <w:p>
            <w:pPr>
              <w:spacing w:line="360" w:lineRule="auto"/>
              <w:jc w:val="center"/>
              <w:rPr>
                <w:rFonts w:asciiTheme="minorEastAsia" w:hAnsiTheme="minorEastAsia"/>
                <w:sz w:val="24"/>
                <w:szCs w:val="24"/>
              </w:rPr>
            </w:pPr>
            <w:r>
              <w:rPr>
                <w:rFonts w:asciiTheme="minorEastAsia" w:hAnsiTheme="minorEastAsia"/>
                <w:sz w:val="24"/>
                <w:szCs w:val="24"/>
              </w:rPr>
              <w:t>借阅者</w:t>
            </w:r>
          </w:p>
        </w:tc>
        <w:tc>
          <w:tcPr>
            <w:tcW w:w="2841" w:type="dxa"/>
          </w:tcPr>
          <w:p>
            <w:pPr>
              <w:spacing w:line="360" w:lineRule="auto"/>
              <w:jc w:val="center"/>
              <w:rPr>
                <w:rFonts w:asciiTheme="minorEastAsia" w:hAnsiTheme="minorEastAsia"/>
                <w:sz w:val="24"/>
                <w:szCs w:val="24"/>
              </w:rPr>
            </w:pPr>
            <w:r>
              <w:rPr>
                <w:rFonts w:asciiTheme="minorEastAsia" w:hAnsiTheme="minorEastAsia"/>
                <w:sz w:val="24"/>
                <w:szCs w:val="24"/>
              </w:rPr>
              <w:t>不超过 64 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Borders>
              <w:top w:val="single" w:color="4F81BD" w:themeColor="accent1" w:sz="8" w:space="0"/>
              <w:left w:val="single" w:color="4F81BD" w:themeColor="accent1" w:sz="8" w:space="0"/>
              <w:bottom w:val="single" w:color="4F81BD" w:themeColor="accent1" w:sz="8" w:space="0"/>
              <w:insideH w:val="single" w:sz="8" w:space="0"/>
            </w:tcBorders>
          </w:tcPr>
          <w:p>
            <w:pPr>
              <w:spacing w:line="360" w:lineRule="auto"/>
              <w:ind w:firstLine="482" w:firstLineChars="200"/>
              <w:jc w:val="center"/>
              <w:rPr>
                <w:rFonts w:asciiTheme="minorEastAsia" w:hAnsiTheme="minorEastAsia"/>
                <w:b/>
                <w:bCs/>
                <w:sz w:val="24"/>
                <w:szCs w:val="24"/>
              </w:rPr>
            </w:pPr>
          </w:p>
        </w:tc>
        <w:tc>
          <w:tcPr>
            <w:tcW w:w="2841" w:type="dxa"/>
            <w:tcBorders>
              <w:top w:val="single" w:color="4F81BD" w:themeColor="accent1" w:sz="8" w:space="0"/>
              <w:bottom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借阅状态</w:t>
            </w:r>
          </w:p>
        </w:tc>
        <w:tc>
          <w:tcPr>
            <w:tcW w:w="2841" w:type="dxa"/>
            <w:tcBorders>
              <w:top w:val="single" w:color="4F81BD" w:themeColor="accent1" w:sz="8" w:space="0"/>
              <w:bottom w:val="single" w:color="4F81BD" w:themeColor="accent1" w:sz="8" w:space="0"/>
              <w:right w:val="single" w:color="4F81BD" w:themeColor="accent1" w:sz="8" w:space="0"/>
              <w:insideH w:val="single" w:sz="8" w:space="0"/>
            </w:tcBorders>
          </w:tcPr>
          <w:p>
            <w:pPr>
              <w:spacing w:line="360" w:lineRule="auto"/>
              <w:jc w:val="center"/>
              <w:rPr>
                <w:rFonts w:asciiTheme="minorEastAsia" w:hAnsiTheme="minorEastAsia"/>
                <w:sz w:val="24"/>
                <w:szCs w:val="24"/>
              </w:rPr>
            </w:pPr>
            <w:r>
              <w:rPr>
                <w:rFonts w:asciiTheme="minorEastAsia" w:hAnsiTheme="minorEastAsia"/>
                <w:sz w:val="24"/>
                <w:szCs w:val="24"/>
              </w:rPr>
              <w:t>布尔型</w:t>
            </w:r>
          </w:p>
        </w:tc>
      </w:tr>
    </w:tbl>
    <w:p>
      <w:pPr>
        <w:outlineLvl w:val="2"/>
      </w:pPr>
    </w:p>
    <w:p>
      <w:pPr>
        <w:ind w:firstLine="480" w:firstLineChars="200"/>
        <w:outlineLvl w:val="1"/>
        <w:rPr>
          <w:rFonts w:asciiTheme="minorEastAsia" w:hAnsiTheme="minorEastAsia"/>
          <w:sz w:val="24"/>
          <w:szCs w:val="24"/>
        </w:rPr>
      </w:pPr>
      <w:bookmarkStart w:id="57" w:name="_Toc530078361"/>
      <w:bookmarkStart w:id="58" w:name="_Toc530090846"/>
      <w:bookmarkStart w:id="59" w:name="_Toc530088306"/>
      <w:r>
        <w:rPr>
          <w:rFonts w:hint="eastAsia" w:asciiTheme="minorEastAsia" w:hAnsiTheme="minorEastAsia"/>
          <w:sz w:val="24"/>
          <w:szCs w:val="24"/>
        </w:rPr>
        <w:t>3.3属性</w:t>
      </w:r>
      <w:bookmarkEnd w:id="57"/>
      <w:bookmarkEnd w:id="58"/>
      <w:bookmarkEnd w:id="59"/>
    </w:p>
    <w:p>
      <w:pPr>
        <w:ind w:firstLine="480" w:firstLineChars="200"/>
        <w:outlineLvl w:val="2"/>
        <w:rPr>
          <w:rFonts w:asciiTheme="minorEastAsia" w:hAnsiTheme="minorEastAsia"/>
          <w:sz w:val="24"/>
          <w:szCs w:val="24"/>
        </w:rPr>
      </w:pPr>
      <w:bookmarkStart w:id="60" w:name="_Toc530090847"/>
      <w:bookmarkStart w:id="61" w:name="_Toc530088307"/>
      <w:bookmarkStart w:id="62" w:name="_Toc530078362"/>
      <w:r>
        <w:rPr>
          <w:rFonts w:hint="eastAsia" w:asciiTheme="minorEastAsia" w:hAnsiTheme="minorEastAsia"/>
          <w:sz w:val="24"/>
          <w:szCs w:val="24"/>
        </w:rPr>
        <w:t>3.3.1 可用性</w:t>
      </w:r>
      <w:bookmarkEnd w:id="60"/>
      <w:bookmarkEnd w:id="61"/>
      <w:bookmarkEnd w:id="62"/>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界面优美，操作简单。当涉及“删除书籍”“查询借阅者”等操作时，系统会直接判断用户的身份，若不是管理员，直接拒绝请求</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稳定性：迭代开发，不断更新版本，修复 Bug，使系统更稳定</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并发性：能够保证一定数量的用户同时在线使用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容错能力：系统具有一定的容错能力，非硬件或通讯故障均能保持运行</w:t>
      </w:r>
    </w:p>
    <w:p>
      <w:pPr>
        <w:ind w:firstLine="480" w:firstLineChars="200"/>
        <w:outlineLvl w:val="2"/>
        <w:rPr>
          <w:rFonts w:asciiTheme="minorEastAsia" w:hAnsiTheme="minorEastAsia"/>
          <w:sz w:val="24"/>
          <w:szCs w:val="24"/>
        </w:rPr>
      </w:pPr>
      <w:bookmarkStart w:id="63" w:name="_Toc530090848"/>
      <w:bookmarkStart w:id="64" w:name="_Toc530088308"/>
      <w:bookmarkStart w:id="65" w:name="_Toc530078363"/>
      <w:r>
        <w:rPr>
          <w:rFonts w:hint="eastAsia" w:asciiTheme="minorEastAsia" w:hAnsiTheme="minorEastAsia"/>
          <w:sz w:val="24"/>
          <w:szCs w:val="24"/>
        </w:rPr>
        <w:t>3.3.2 安全性</w:t>
      </w:r>
      <w:bookmarkEnd w:id="63"/>
      <w:bookmarkEnd w:id="64"/>
      <w:bookmarkEnd w:id="65"/>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故障处理：系统应能够记录错误信息、生成错误日志，并及时恢复现场</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访问控制：对普通用户设置访问权限，防止访问越界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安全存储：数据库保存在服务器端，定期备份，确保数据不丢失</w:t>
      </w:r>
    </w:p>
    <w:p>
      <w:pPr>
        <w:ind w:firstLine="480" w:firstLineChars="200"/>
        <w:outlineLvl w:val="2"/>
        <w:rPr>
          <w:rFonts w:asciiTheme="minorEastAsia" w:hAnsiTheme="minorEastAsia"/>
          <w:sz w:val="24"/>
          <w:szCs w:val="24"/>
        </w:rPr>
      </w:pPr>
      <w:bookmarkStart w:id="66" w:name="_Toc530078364"/>
      <w:bookmarkStart w:id="67" w:name="_Toc530088309"/>
      <w:bookmarkStart w:id="68" w:name="_Toc530090849"/>
      <w:r>
        <w:rPr>
          <w:rFonts w:hint="eastAsia" w:asciiTheme="minorEastAsia" w:hAnsiTheme="minorEastAsia"/>
          <w:sz w:val="24"/>
          <w:szCs w:val="24"/>
        </w:rPr>
        <w:t>3.3.3 可维护性</w:t>
      </w:r>
      <w:bookmarkEnd w:id="66"/>
      <w:bookmarkEnd w:id="67"/>
      <w:bookmarkEnd w:id="68"/>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使用 Github 进行源码管理，保留各版本的源代码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文档及代码均遵循事先预定的规范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提供用户反馈渠道，确保及时发现和修复 Bug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34D16"/>
    <w:multiLevelType w:val="multilevel"/>
    <w:tmpl w:val="06F34D16"/>
    <w:lvl w:ilvl="0" w:tentative="0">
      <w:start w:val="1"/>
      <w:numFmt w:val="bullet"/>
      <w:lvlText w:val="●"/>
      <w:lvlJc w:val="left"/>
      <w:pPr>
        <w:ind w:left="840" w:hanging="360"/>
      </w:pPr>
      <w:rPr>
        <w:rFonts w:hint="eastAsia" w:ascii="宋体" w:hAnsi="宋体" w:eastAsia="宋体" w:cstheme="minorBidi"/>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044C4"/>
    <w:rsid w:val="00087633"/>
    <w:rsid w:val="00140DA9"/>
    <w:rsid w:val="00147E03"/>
    <w:rsid w:val="001B188D"/>
    <w:rsid w:val="001D7A76"/>
    <w:rsid w:val="002048AF"/>
    <w:rsid w:val="003079FE"/>
    <w:rsid w:val="003E1014"/>
    <w:rsid w:val="00556DB9"/>
    <w:rsid w:val="005C784D"/>
    <w:rsid w:val="00653125"/>
    <w:rsid w:val="0068259F"/>
    <w:rsid w:val="006C34B8"/>
    <w:rsid w:val="00720761"/>
    <w:rsid w:val="00742880"/>
    <w:rsid w:val="007A545F"/>
    <w:rsid w:val="007A5CEB"/>
    <w:rsid w:val="008A78B1"/>
    <w:rsid w:val="009D4C4F"/>
    <w:rsid w:val="00A5465F"/>
    <w:rsid w:val="00A62292"/>
    <w:rsid w:val="00C044C4"/>
    <w:rsid w:val="00CB3881"/>
    <w:rsid w:val="00D566C0"/>
    <w:rsid w:val="00DC7E9D"/>
    <w:rsid w:val="00DD31F2"/>
    <w:rsid w:val="00E023B3"/>
    <w:rsid w:val="00E43720"/>
    <w:rsid w:val="00FF5D00"/>
    <w:rsid w:val="3BCB3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76" w:lineRule="auto"/>
      <w:ind w:left="440"/>
      <w:jc w:val="left"/>
    </w:pPr>
    <w:rPr>
      <w:kern w:val="0"/>
      <w:sz w:val="22"/>
    </w:rPr>
  </w:style>
  <w:style w:type="paragraph" w:styleId="5">
    <w:name w:val="Balloon Text"/>
    <w:basedOn w:val="1"/>
    <w:link w:val="26"/>
    <w:semiHidden/>
    <w:unhideWhenUsed/>
    <w:qFormat/>
    <w:uiPriority w:val="99"/>
    <w:rPr>
      <w:sz w:val="18"/>
      <w:szCs w:val="18"/>
    </w:rPr>
  </w:style>
  <w:style w:type="paragraph" w:styleId="6">
    <w:name w:val="footer"/>
    <w:basedOn w:val="1"/>
    <w:link w:val="18"/>
    <w:semiHidden/>
    <w:unhideWhenUsed/>
    <w:qFormat/>
    <w:uiPriority w:val="99"/>
    <w:pPr>
      <w:tabs>
        <w:tab w:val="center" w:pos="4153"/>
        <w:tab w:val="right" w:pos="8306"/>
      </w:tabs>
      <w:snapToGrid w:val="0"/>
      <w:jc w:val="left"/>
    </w:pPr>
    <w:rPr>
      <w:sz w:val="18"/>
      <w:szCs w:val="18"/>
    </w:rPr>
  </w:style>
  <w:style w:type="paragraph" w:styleId="7">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76" w:lineRule="auto"/>
      <w:jc w:val="left"/>
    </w:pPr>
    <w:rPr>
      <w:kern w:val="0"/>
      <w:sz w:val="22"/>
    </w:rPr>
  </w:style>
  <w:style w:type="paragraph" w:styleId="9">
    <w:name w:val="toc 2"/>
    <w:basedOn w:val="1"/>
    <w:next w:val="1"/>
    <w:unhideWhenUsed/>
    <w:qFormat/>
    <w:uiPriority w:val="39"/>
    <w:pPr>
      <w:widowControl/>
      <w:spacing w:after="100" w:line="276" w:lineRule="auto"/>
      <w:ind w:left="220"/>
      <w:jc w:val="left"/>
    </w:pPr>
    <w:rPr>
      <w:kern w:val="0"/>
      <w:sz w:val="22"/>
    </w:rPr>
  </w:style>
  <w:style w:type="character" w:styleId="11">
    <w:name w:val="Hyperlink"/>
    <w:basedOn w:val="10"/>
    <w:unhideWhenUsed/>
    <w:uiPriority w:val="99"/>
    <w:rPr>
      <w:color w:val="0000FF" w:themeColor="hyperlink"/>
      <w:u w:val="single"/>
    </w:rPr>
  </w:style>
  <w:style w:type="table" w:styleId="13">
    <w:name w:val="Table Grid"/>
    <w:basedOn w:val="12"/>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14">
    <w:name w:val="Light List Accent 5"/>
    <w:basedOn w:val="12"/>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15">
    <w:name w:val="Medium List 1 Accent 5"/>
    <w:basedOn w:val="12"/>
    <w:qFormat/>
    <w:uiPriority w:val="65"/>
    <w:rPr>
      <w:color w:val="000000" w:themeColor="text1"/>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16">
    <w:name w:val="Medium Grid 1 Accent 4"/>
    <w:basedOn w:val="12"/>
    <w:qFormat/>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blLayout w:type="fixed"/>
      </w:tblPr>
      <w:tcPr>
        <w:tcBorders>
          <w:top w:val="single" w:color="9F8AB9"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character" w:customStyle="1" w:styleId="17">
    <w:name w:val="页眉 Char"/>
    <w:basedOn w:val="10"/>
    <w:link w:val="7"/>
    <w:semiHidden/>
    <w:qFormat/>
    <w:uiPriority w:val="99"/>
    <w:rPr>
      <w:sz w:val="18"/>
      <w:szCs w:val="18"/>
    </w:rPr>
  </w:style>
  <w:style w:type="character" w:customStyle="1" w:styleId="18">
    <w:name w:val="页脚 Char"/>
    <w:basedOn w:val="10"/>
    <w:link w:val="6"/>
    <w:semiHidden/>
    <w:uiPriority w:val="99"/>
    <w:rPr>
      <w:sz w:val="18"/>
      <w:szCs w:val="18"/>
    </w:rPr>
  </w:style>
  <w:style w:type="character" w:customStyle="1" w:styleId="19">
    <w:name w:val="标题 1 Char"/>
    <w:basedOn w:val="10"/>
    <w:link w:val="2"/>
    <w:qFormat/>
    <w:uiPriority w:val="9"/>
    <w:rPr>
      <w:b/>
      <w:bCs/>
      <w:kern w:val="44"/>
      <w:sz w:val="44"/>
      <w:szCs w:val="44"/>
    </w:rPr>
  </w:style>
  <w:style w:type="paragraph" w:styleId="20">
    <w:name w:val="List Paragraph"/>
    <w:basedOn w:val="1"/>
    <w:qFormat/>
    <w:uiPriority w:val="34"/>
    <w:pPr>
      <w:ind w:firstLine="420" w:firstLineChars="200"/>
    </w:pPr>
  </w:style>
  <w:style w:type="character" w:customStyle="1" w:styleId="21">
    <w:name w:val="标题 3 Char"/>
    <w:basedOn w:val="10"/>
    <w:link w:val="3"/>
    <w:uiPriority w:val="9"/>
    <w:rPr>
      <w:rFonts w:ascii="宋体" w:hAnsi="宋体" w:eastAsia="宋体" w:cs="宋体"/>
      <w:b/>
      <w:bCs/>
      <w:kern w:val="0"/>
      <w:sz w:val="27"/>
      <w:szCs w:val="27"/>
    </w:rPr>
  </w:style>
  <w:style w:type="character" w:customStyle="1" w:styleId="22">
    <w:name w:val="md-expand"/>
    <w:basedOn w:val="10"/>
    <w:qFormat/>
    <w:uiPriority w:val="0"/>
  </w:style>
  <w:style w:type="table" w:customStyle="1" w:styleId="23">
    <w:name w:val="浅色列表1"/>
    <w:basedOn w:val="12"/>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24">
    <w:name w:val="浅色列表 - 强调文字颜色 11"/>
    <w:basedOn w:val="12"/>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6">
    <w:name w:val="批注框文本 Char"/>
    <w:basedOn w:val="10"/>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E09668-6CA7-4638-B19D-19A426B0BFC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805</Words>
  <Characters>4590</Characters>
  <Lines>38</Lines>
  <Paragraphs>10</Paragraphs>
  <TotalTime>135</TotalTime>
  <ScaleCrop>false</ScaleCrop>
  <LinksUpToDate>false</LinksUpToDate>
  <CharactersWithSpaces>5385</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2018-11-15T10:10:00Z</dcterms:created>
  <dc:creator>Windows 用户</dc:creator>
  <cp:lastModifiedBy>L、蛋嗒</cp:lastModifiedBy>
  <dcterms:modified xsi:type="dcterms:W3CDTF">2018-11-16T00:05:39Z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