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1B</w:t>
      </w:r>
      <w:r>
        <w:t xml:space="preserve"> </w:t>
      </w:r>
      <w:r>
        <w:t xml:space="preserve">—</w:t>
      </w:r>
      <w:r>
        <w:t xml:space="preserve"> </w:t>
      </w:r>
      <w:r>
        <w:t xml:space="preserve">Integral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We’ve reached the end of the course! However, despite their prominance in Analysis 1A, we didn’t really say much about infinite series. So, to finish off this semester, I wanted to give you a test for series convergence which we can develop using the theory of integration. This is non-examinable, but the method might come in useful for future courses! Furthermore, the examples here may serve as good practice for unseen exam questions.</w:t>
      </w:r>
    </w:p>
    <w:p>
      <w:pPr>
        <w:pStyle w:val="BodyText"/>
      </w:pPr>
      <w:r>
        <w:t xml:space="preserve">As usual, alternative formats can be downloaded by clicking the download icon at the top of the page. Please send any comments or corrections to</w:t>
      </w:r>
      <w:r>
        <w:t xml:space="preserve"> </w:t>
      </w:r>
      <w:hyperlink r:id="rId20">
        <w:r>
          <w:rPr>
            <w:rStyle w:val="Hyperlink"/>
          </w:rPr>
          <w:t xml:space="preserve">Christian Jones (caj50)</w:t>
        </w:r>
      </w:hyperlink>
      <w:r>
        <w:t xml:space="preserve">. To return to the homepage, click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bookmarkStart w:id="25" w:name="the-test"/>
    <w:p>
      <w:pPr>
        <w:pStyle w:val="Heading1"/>
      </w:pPr>
      <w:r>
        <w:t xml:space="preserve">The Test</w:t>
      </w:r>
    </w:p>
    <w:p>
      <w:pPr>
        <w:pStyle w:val="FirstParagraph"/>
      </w:pPr>
    </w:p>
    <w:bookmarkStart w:id="24" w:name="thm:thm1"/>
    <w:p>
      <w:pPr>
        <w:pStyle w:val="TheoremStyleUpright"/>
      </w:pPr>
      <w:bookmarkStart w:id="23" w:name="thm:thm1"/>
      <w:bookmarkEnd w:id="23"/>
      <w:r>
        <w:rPr>
          <w:rStyle w:val="NameStyle"/>
        </w:rPr>
        <w:t xml:space="preserve">Theorem 1.1 (Integral Test for Series)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Suppose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is a real sequence. Suppose also that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positive and decreasing on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Then,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converges if and only if the limit</w:t>
      </w:r>
    </w:p>
    <w:p>
      <w:pPr>
        <w:pStyle w:val="TheoremStyleUprigh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</m:oMath>
      </m:oMathPara>
    </w:p>
    <w:p>
      <w:pPr>
        <w:pStyle w:val="TheoremStyleUpright"/>
      </w:pPr>
      <w:r>
        <w:t xml:space="preserve">exists.</w:t>
      </w:r>
    </w:p>
    <w:bookmarkEnd w:id="24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Note that the existence of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t>A</m:t>
            </m:r>
          </m:sup>
          <m:e>
            <m:r>
              <m:t>f</m:t>
            </m:r>
          </m:e>
        </m:nary>
      </m:oMath>
      <w:r>
        <w:t xml:space="preserve"> </w:t>
      </w:r>
      <w:r>
        <w:t xml:space="preserve">is equivalent (by linearity of integration) to the convergence of the series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n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  <m:e>
                  <m:r>
                    <m:t>f</m:t>
                  </m:r>
                </m:e>
              </m:nary>
            </m:e>
          </m:nary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2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2</m:t>
              </m:r>
            </m:sub>
            <m:sup>
              <m:r>
                <m:t>3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3</m:t>
              </m:r>
            </m:sub>
            <m:sup>
              <m:r>
                <m:t>4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Now,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decreasing, for each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we can use the subdivision</w:t>
      </w:r>
      <w:r>
        <w:t xml:space="preserve"> </w:t>
      </w:r>
      <m:oMath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of the intervals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to find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≤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n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  <m:e>
                    <m:r>
                      <m:t>f</m:t>
                    </m:r>
                  </m:e>
                </m:nary>
                <m:r>
                  <m:rPr>
                    <m:sty m:val="p"/>
                  </m:rPr>
                  <m:t>≤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pStyle w:val="ProofStyle"/>
      </w:pPr>
      <w:r>
        <w:t xml:space="preserve">Applying the comparison test to the left hand side of (*) shows that if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n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  <m:e>
                <m:r>
                  <m:t>f</m:t>
                </m:r>
              </m:e>
            </m:nary>
          </m:e>
        </m:nary>
      </m:oMath>
      <w:r>
        <w:t xml:space="preserve"> </w:t>
      </w:r>
      <w:r>
        <w:t xml:space="preserve">exists, then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nary>
      </m:oMath>
      <w:r>
        <w:t xml:space="preserve"> </w:t>
      </w:r>
      <w:r>
        <w:t xml:space="preserve">(and hence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) also exists. This proves that</w:t>
      </w:r>
    </w:p>
    <w:p>
      <w:pPr>
        <w:pStyle w:val="ProofStyle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exists</m:t>
          </m:r>
          <m:r>
            <m:rPr>
              <m:sty m:val="p"/>
            </m:rPr>
            <m:t>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pStyle w:val="ProofStyle"/>
      </w:pPr>
      <w:r>
        <w:t xml:space="preserve">Finally, applying the comparison test to the right hand side of (*) shows that if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exists then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n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  <m:e>
                <m:r>
                  <m:t>f</m:t>
                </m:r>
              </m:e>
            </m:nary>
          </m:e>
        </m:nary>
      </m:oMath>
      <w:r>
        <w:t xml:space="preserve"> </w:t>
      </w:r>
      <w:r>
        <w:t xml:space="preserve">also exists. This proves the remaining statement, i.e. 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</m:t>
          </m:r>
          <m:r>
            <m:rPr>
              <m:sty m:val="p"/>
            </m:rPr>
            <m:t>⇒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exists.</m:t>
          </m:r>
        </m:oMath>
      </m:oMathPara>
    </w:p>
    <w:p>
      <w:pPr>
        <w:pStyle w:val="ProofStyle"/>
      </w:pPr>
      <w:r>
        <w:t xml:space="preserve">□</w:t>
      </w:r>
    </w:p>
    <w:p>
      <w:pPr>
        <w:pStyle w:val="BodyText"/>
      </w:pPr>
      <w:r>
        <w:t xml:space="preserve">Note that we can replace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with any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in this theorem (such as in the lower series/integral limit), and the resulting modified version of the test still works.</w:t>
      </w:r>
    </w:p>
    <w:bookmarkEnd w:id="25"/>
    <w:bookmarkStart w:id="27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Providing a result without any practical uses is a bit pointless. So here’s an example of this theorem in action! The question(s) here are taken from the textbook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Calculus</w:t>
      </w:r>
      <w:r>
        <w:rPr>
          <w:iCs/>
          <w:i/>
        </w:rPr>
        <w:t xml:space="preserve">’</w:t>
      </w:r>
      <w:r>
        <w:t xml:space="preserve"> </w:t>
      </w:r>
      <w:r>
        <w:t xml:space="preserve">by Michael Spivak.</w:t>
      </w:r>
    </w:p>
    <w:p>
      <w:pPr>
        <w:pStyle w:val="BodyText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numPr>
          <w:ilvl w:val="0"/>
          <w:numId w:val="1001"/>
        </w:numPr>
      </w:pPr>
      <w:r>
        <w:t xml:space="preserve">Show that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</m:e>
        </m:nary>
        <m:r>
          <m:rPr>
            <m:sty m:val="p"/>
          </m:rPr>
          <m:t>/</m:t>
        </m:r>
        <m:sSup>
          <m:e>
            <m:r>
              <m:t>y</m:t>
            </m:r>
          </m:e>
          <m:sup>
            <m:r>
              <m:t>y</m:t>
            </m:r>
          </m:sup>
        </m:sSup>
        <m:r>
          <m:t> </m:t>
        </m:r>
        <m:r>
          <m:t>d</m:t>
        </m:r>
        <m:r>
          <m:t>y</m:t>
        </m:r>
      </m:oMath>
      <w:r>
        <w:t xml:space="preserve"> </w:t>
      </w:r>
      <w:r>
        <w:t xml:space="preserve">exists, by considering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e>
              <m:sup>
                <m:r>
                  <m:t>n</m:t>
                </m:r>
              </m:sup>
            </m:sSup>
          </m:e>
        </m:nary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</w:pPr>
      <w:r>
        <w:t xml:space="preserve">Show that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numPr>
          <w:ilvl w:val="0"/>
          <w:numId w:val="1001"/>
        </w:numPr>
      </w:pPr>
      <w:r>
        <w:t xml:space="preserve">converges, by using the integral test.</w:t>
      </w:r>
      <w:r>
        <w:t xml:space="preserve"> </w:t>
      </w:r>
      <w:r>
        <w:rPr>
          <w:iCs/>
          <w:i/>
        </w:rPr>
        <w:t xml:space="preserve">Hint: use an appropriate substitution and part (a)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Show that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numPr>
          <w:ilvl w:val="0"/>
          <w:numId w:val="1001"/>
        </w:numPr>
      </w:pPr>
      <w:r>
        <w:t xml:space="preserve">diverges, by using the integral test.</w:t>
      </w:r>
      <w:r>
        <w:t xml:space="preserve"> </w:t>
      </w:r>
      <w:r>
        <w:rPr>
          <w:iCs/>
          <w:i/>
        </w:rPr>
        <w:t xml:space="preserve">Hint: Use the same substitution as in part (b), and show directly that the resulting integral diverges.</w:t>
      </w:r>
    </w:p>
    <w:bookmarkStart w:id="26" w:name="solutions"/>
    <w:p>
      <w:pPr>
        <w:pStyle w:val="Heading2"/>
      </w:pPr>
      <w:r>
        <w:t xml:space="preserve">Solutions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 (Part a).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Firstly, setting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</m:e>
            </m:d>
          </m:e>
          <m:sup>
            <m:r>
              <m:t>n</m:t>
            </m:r>
          </m:sup>
        </m:sSup>
      </m:oMath>
      <w:r>
        <w:t xml:space="preserve">, we have</w:t>
      </w:r>
    </w:p>
    <w:p>
      <w:pPr>
        <w:pStyle w:val="ProofStyle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n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e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Taking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the algebra of limits gives that 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</w:p>
    <w:p>
      <w:pPr>
        <w:pStyle w:val="ProofStyle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→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so by d’Alembert’s ratio test,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e>
              <m:sup>
                <m:r>
                  <m:t>n</m:t>
                </m:r>
              </m:sup>
            </m:sSup>
          </m:e>
        </m:nary>
      </m:oMath>
      <w:r>
        <w:t xml:space="preserve"> </w:t>
      </w:r>
      <w:r>
        <w:t xml:space="preserve">is convergent.</w:t>
      </w:r>
    </w:p>
    <w:p>
      <w:pPr>
        <w:pStyle w:val="ProofStyle"/>
      </w:pPr>
      <w:r>
        <w:t xml:space="preserve">Now, define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/</m:t>
        </m:r>
        <m:sSup>
          <m:e>
            <m:r>
              <m:t>y</m:t>
            </m:r>
          </m:e>
          <m:sup>
            <m:r>
              <m:t>y</m:t>
            </m:r>
          </m:sup>
        </m:sSup>
        <m:r>
          <m:rPr>
            <m:sty m:val="p"/>
          </m:rPr>
          <m:t>.</m:t>
        </m:r>
      </m:oMath>
      <w:r>
        <w:t xml:space="preserve"> </w:t>
      </w:r>
      <w:r>
        <w:t xml:space="preserve">Note that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strictly decreasing on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 for each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</m:e>
            </m:d>
          </m:e>
          <m:sup>
            <m:r>
              <m:t>n</m:t>
            </m:r>
          </m:sup>
        </m:sSup>
      </m:oMath>
      <w:r>
        <w:t xml:space="preserve">. Hence, by the integral test, the integral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</m:e>
        </m:nary>
        <m:r>
          <m:rPr>
            <m:sty m:val="p"/>
          </m:rPr>
          <m:t>/</m:t>
        </m:r>
        <m:sSup>
          <m:e>
            <m:r>
              <m:t>y</m:t>
            </m:r>
          </m:e>
          <m:sup>
            <m:r>
              <m:t>y</m:t>
            </m:r>
          </m:sup>
        </m:sSup>
        <m:r>
          <m:t> </m:t>
        </m:r>
        <m:r>
          <m:t>d</m:t>
        </m:r>
        <m:r>
          <m:t>y</m:t>
        </m:r>
      </m:oMath>
      <w:r>
        <w:t xml:space="preserve"> </w:t>
      </w:r>
      <w:r>
        <w:t xml:space="preserve">exists, as required.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 (Part b).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given by</w:t>
      </w:r>
    </w:p>
    <w:p>
      <w:pPr>
        <w:pStyle w:val="ProofStyle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Setting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find that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sub>
            <m:sup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y</m:t>
                      </m:r>
                    </m:sup>
                  </m:sSup>
                </m:den>
              </m:f>
            </m:e>
          </m:nary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</m:sup>
          </m:sSup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which exists by part a). Now,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</m:oMath>
      <w:r>
        <w:t xml:space="preserve">, we have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</m:d>
              </m:e>
              <m:sup>
                <m:r>
                  <m:rPr>
                    <m:nor/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sup>
            </m:sSup>
          </m:den>
        </m:f>
      </m:oMath>
      <w:r>
        <w:t xml:space="preserve">. Also, by the chain rule, we find that 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num>
            <m:den>
              <m:r>
                <m:t>x</m:t>
              </m:r>
              <m:r>
                <m:rPr>
                  <m:nor/>
                  <m:sty m:val="p"/>
                </m:rPr>
                <m:t>ln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which is always negative,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decreasing on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 </w:t>
      </w:r>
      <w:r>
        <w:t xml:space="preserve">Hence, by the integral test, we find that the series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pStyle w:val="ProofStyle"/>
      </w:pPr>
      <w:r>
        <w:t xml:space="preserve">converges.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 (Part c).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given by</w:t>
      </w:r>
    </w:p>
    <w:p>
      <w:pPr>
        <w:pStyle w:val="ProofStyle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By differentiating, we can show that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strictly decreasing on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, so we can apply the integral test to this function.</w:t>
      </w:r>
    </w:p>
    <w:p>
      <w:pPr>
        <w:pStyle w:val="ProofStyle"/>
      </w:pPr>
      <w:r>
        <w:t xml:space="preserve">Now, setting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we have that (if it exists),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A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sub>
            <m:sup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sup>
                  </m:sSup>
                </m:den>
              </m:f>
            </m:e>
          </m:nary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</m:sup>
          </m:sSup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By rules of exponentials, we can rewrite the integrand as</w:t>
      </w:r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y</m:t>
                  </m:r>
                </m:sup>
              </m:sSup>
            </m:num>
            <m:den>
              <m:sSup>
                <m:e>
                  <m:r>
                    <m:t>y</m:t>
                  </m:r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num>
                    <m:den>
                      <m:r>
                        <m:t>y</m:t>
                      </m:r>
                    </m:den>
                  </m:f>
                </m:e>
              </m:d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Writing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z</m:t>
            </m:r>
          </m:sup>
        </m:sSup>
      </m:oMath>
      <w:r>
        <w:t xml:space="preserve">, we know that (by e.g. the growth factor test)</w:t>
      </w:r>
    </w:p>
    <w:p>
      <w:pPr>
        <w:pStyle w:val="ProofStyle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y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rPr>
                      <m:nor/>
                      <m:sty m:val="p"/>
                    </m:rPr>
                    <m:t>ln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num>
            <m:den>
              <m:r>
                <m:t>y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z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t>z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 by the definition of convergence at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 </w:t>
      </w:r>
      <w:r>
        <w:t xml:space="preserve">(see Problem Sheet 3), we know that</w:t>
      </w:r>
      <w:r>
        <w:t xml:space="preserve"> </w:t>
      </w:r>
      <m:oMath>
        <m:r>
          <m:rPr>
            <m:sty m:val="p"/>
          </m:rPr>
          <m:t>∃</m:t>
        </m:r>
        <m:r>
          <m:t>M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nor/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M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sSup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num>
                    <m:den>
                      <m:r>
                        <m:t>y</m:t>
                      </m:r>
                    </m:den>
                  </m:f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Rearranging and multiplying by</w:t>
      </w:r>
      <w:r>
        <w:t xml:space="preserve"> </w:t>
      </w:r>
      <m:oMath>
        <m:r>
          <m:rPr>
            <m:sty m:val="p"/>
          </m:rPr>
          <m:t>e</m:t>
        </m:r>
      </m:oMath>
      <w:r>
        <w:t xml:space="preserve">, we find</w:t>
      </w:r>
      <w:r>
        <w:t xml:space="preserve"> </w:t>
      </w:r>
      <m:oMath>
        <m:r>
          <m:rPr>
            <m:sty m:val="p"/>
          </m:rPr>
          <m:t>∀</m:t>
        </m:r>
        <m:r>
          <m:t>y</m:t>
        </m:r>
        <m:r>
          <m:rPr>
            <m:sty m:val="p"/>
          </m:rPr>
          <m:t>&gt;</m:t>
        </m:r>
        <m:r>
          <m:t>M</m:t>
        </m:r>
        <m:r>
          <m:rPr>
            <m:sty m:val="p"/>
          </m:rPr>
          <m:t>,</m:t>
        </m:r>
      </m:oMath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e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&lt;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num>
                <m:den>
                  <m:r>
                    <m:t>y</m:t>
                  </m:r>
                </m:den>
              </m:f>
            </m:sup>
          </m:sSup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p"/>
                </m:rPr>
                <m:t>e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from which raising everything to the power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yields</w:t>
      </w:r>
    </w:p>
    <w:p>
      <w:pPr>
        <w:pStyle w:val="ProofStyle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e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y</m:t>
              </m:r>
            </m:sup>
          </m:sSup>
          <m:r>
            <m:rPr>
              <m:sty m:val="p"/>
            </m:rPr>
            <m:t>&lt;</m:t>
          </m:r>
          <m:sSup>
            <m:e>
              <m:r>
                <m:rPr>
                  <m:sty m:val="p"/>
                </m:rPr>
                <m:t>e</m:t>
              </m:r>
            </m:e>
            <m:sup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num>
                    <m:den>
                      <m:r>
                        <m:t>y</m:t>
                      </m:r>
                    </m:den>
                  </m:f>
                </m:e>
              </m:d>
            </m:sup>
          </m:sSup>
          <m:r>
            <m:rPr>
              <m:sty m:val="p"/>
            </m:rPr>
            <m:t>&lt;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e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y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Finally, by properties of the integral, we have that</w:t>
      </w:r>
      <w:r>
        <w:t xml:space="preserve"> </w:t>
      </w:r>
      <m:oMath>
        <m:r>
          <m:rPr>
            <m:sty m:val="p"/>
          </m:rPr>
          <m:t>∀</m:t>
        </m:r>
        <m:r>
          <m:t>y</m:t>
        </m:r>
        <m:r>
          <m:rPr>
            <m:sty m:val="p"/>
          </m:rPr>
          <m:t>&gt;</m:t>
        </m:r>
        <m:r>
          <m:t>M</m:t>
        </m:r>
        <m:r>
          <m:rPr>
            <m:sty m:val="p"/>
          </m:rPr>
          <m:t>,</m:t>
        </m:r>
      </m:oMath>
      <w:r>
        <w:t xml:space="preserve"> </w:t>
      </w:r>
      <w:r>
        <w:t xml:space="preserve">and large enough</w:t>
      </w:r>
      <w:r>
        <w:t xml:space="preserve"> </w:t>
      </w:r>
      <m:oMath>
        <m:r>
          <m:t>A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M</m:t>
              </m:r>
            </m:sub>
            <m:sup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p>
                      <m:r>
                        <m:t>y</m:t>
                      </m:r>
                    </m:sup>
                  </m:sSup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&gt;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M</m:t>
              </m:r>
            </m:sub>
            <m:sup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e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y</m:t>
                  </m:r>
                </m:sup>
              </m:sSup>
            </m:e>
          </m:nary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Using the fundamental theorem of calculus, we can evaluate the right hand integral to obtain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M</m:t>
              </m:r>
            </m:sub>
            <m:sup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p>
                      <m:r>
                        <m:t>y</m:t>
                      </m:r>
                    </m:sup>
                  </m:sSup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</m:e>
                      </m:d>
                    </m:sup>
                  </m:sSup>
                </m:den>
              </m:f>
            </m:e>
          </m:nary>
          <m:r>
            <m:t> </m:t>
          </m:r>
          <m:r>
            <m:t>d</m:t>
          </m:r>
          <m:r>
            <m:t>y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den>
          </m:f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e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sup>
              </m:s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e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M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This right hand side of this inequality diverges as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and since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b>
          <m:sup>
            <m:r>
              <m:t>M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y</m:t>
                    </m:r>
                  </m:sup>
                </m:sSup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sup>
                </m:sSup>
              </m:den>
            </m:f>
          </m:e>
        </m:nary>
        <m:r>
          <m:t> </m:t>
        </m:r>
        <m:r>
          <m:t>d</m:t>
        </m:r>
        <m:r>
          <m:t>y</m:t>
        </m:r>
      </m:oMath>
      <w:r>
        <w:t xml:space="preserve"> </w:t>
      </w:r>
      <w:r>
        <w:t xml:space="preserve">is finite, the original improper integral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 </m:t>
        </m:r>
        <m:r>
          <m:t>d</m:t>
        </m:r>
        <m:r>
          <m:t>x</m:t>
        </m:r>
      </m:oMath>
      <w:r>
        <w:t xml:space="preserve"> </w:t>
      </w:r>
      <w:r>
        <w:t xml:space="preserve">also diverges. Hence, by the integral test, the series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nor/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</m:e>
                      </m:d>
                    </m:sup>
                  </m:sSup>
                </m:den>
              </m:f>
            </m:e>
          </m:nary>
        </m:oMath>
      </m:oMathPara>
    </w:p>
    <w:p>
      <w:pPr>
        <w:pStyle w:val="ProofStyle"/>
      </w:pPr>
      <w:r>
        <w:t xml:space="preserve">diverges.</w:t>
      </w:r>
    </w:p>
    <w:bookmarkEnd w:id="26"/>
    <w:bookmarkEnd w:id="2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caj50.github.io/tutoring.html" TargetMode="External" /><Relationship Type="http://schemas.openxmlformats.org/officeDocument/2006/relationships/hyperlink" Id="rId20" Target="mailto:caj50@bat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j50.github.io/tutoring.html" TargetMode="External" /><Relationship Type="http://schemas.openxmlformats.org/officeDocument/2006/relationships/hyperlink" Id="rId20" Target="mailto:caj50@bat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1B — Integral Test</dc:title>
  <dc:creator>Christian Jones: University of Bath</dc:creator>
  <cp:keywords/>
  <dcterms:created xsi:type="dcterms:W3CDTF">2023-04-30T17:20:05Z</dcterms:created>
  <dcterms:modified xsi:type="dcterms:W3CDTF">2023-04-30T17:20:05Z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May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