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«Año de la Esperanza y el Fortalecimiento de la Democracia»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D78"/>
          <w:sz w:val="28"/>
          <w:szCs w:val="28"/>
        </w:rPr>
        <w:t xml:space="preserve">DESCUBRIMOS NUESTROS HÁBITOS SALUDABLES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FICHA DE APLICACIÓN: AGRUPAR Y CLASIFICAR · PERSONAL 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75%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Estudiante: __________________________________________________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Grado/Secc: 1° de Primaria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I.E.: Avendia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Área: Personal Social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____/____/2026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color w:val="1F4D78"/>
          <w:sz w:val="20"/>
          <w:szCs w:val="20"/>
        </w:rPr>
        <w:t xml:space="preserve">Instrucciones: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Observa o lee las acciones con ayuda de tu profesora y clasifícalas en la categoría adecuada para cuidar tu cuerpo.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I. BANCO DE PALABRAS PARA CLASIFICAR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🏷 Bañarse a diario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🏷 Cepillarse los dientes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🏷 Comer frutas</w:t>
            </w:r>
          </w:p>
        </w:tc>
      </w:tr>
      <w:tr>
        <w:trPr>
          <w:cantSplit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🏷 Comer verduras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🏷 Dormir temprano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🏷 Hacer ejercicio</w:t>
            </w:r>
          </w:p>
        </w:tc>
      </w:tr>
      <w:tr>
        <w:trPr>
          <w:cantSplit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🏷 Jugar al aire libre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🏷 Lavarse las manos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🏷 Tomar agua pura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II. CUADROS DE CLASIFICACIÓN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Escribe o pega cada palabra en el recuadro de la categoría correcta: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DD7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0"/>
                <w:szCs w:val="20"/>
              </w:rPr>
              <w:t xml:space="preserve">HIGIENE PERSONAL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DD7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0"/>
                <w:szCs w:val="20"/>
              </w:rPr>
              <w:t xml:space="preserve">ALIMENTACIÓN SALUDABLE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DD7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0"/>
                <w:szCs w:val="20"/>
              </w:rPr>
              <w:t xml:space="preserve">ACTIVIDAD FÍSICA Y DESCANSO</w:t>
            </w:r>
          </w:p>
        </w:tc>
      </w:tr>
      <w:tr>
        <w:trPr>
          <w:cantSplit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Prácticas de limpieza del cuerpo para prevenir enfermedades.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Consumo de alimentos nutritivos que brindan energía.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Movimiento y sueño oportuno para recuperar fuerzas.</w:t>
            </w:r>
          </w:p>
        </w:tc>
      </w:tr>
      <w:tr>
        <w:trPr>
          <w:cantSplit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 __________________________________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 __________________________________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 __________________________________</w:t>
            </w:r>
          </w:p>
        </w:tc>
      </w:tr>
      <w:tr>
        <w:trPr>
          <w:cantSplit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 __________________________________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 __________________________________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 __________________________________</w:t>
            </w:r>
          </w:p>
        </w:tc>
      </w:tr>
      <w:tr>
        <w:trPr>
          <w:cantSplit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 __________________________________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 __________________________________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 __________________________________</w:t>
            </w:r>
          </w:p>
        </w:tc>
      </w:tr>
      <w:tr>
        <w:trPr>
          <w:cantSplit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 __________________________________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 __________________________________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 __________________________________</w:t>
            </w:r>
          </w:p>
        </w:tc>
      </w:tr>
      <w:tr>
        <w:trPr>
          <w:cantSplit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 __________________________________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 __________________________________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 __________________________________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SOLUCIONARIO Y CLAVE DOCENTE (DESGLOSABLE)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Verificación oficial de respuestas · Avendia · Administrador Avendia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Categoría Oficial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Criterio / Justificación Pedagógica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Palabras que Corresponden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Higiene personal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Prácticas de limpieza del cuerpo para prevenir enfermedades.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Bañarse a diario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Lavarse las manos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Cepillarse los dientes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Alimentación saludable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Consumo de alimentos nutritivos que brindan energía.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Comer frutas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Comer verduras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Tomar agua pura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Actividad física y descanso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Movimiento y sueño oportuno para recuperar fuerzas.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Hacer ejercicio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Jugar al aire libre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Dormir temprano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Avendia · Personal Social · 1° de Primaria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Descubrimos nuestros hábitos saludables</dc:title>
  <dc:creator>Avendia</dc:creator>
  <dc:description>Ficha de aplicación y clasificación de palabras generada por Avendia.</dc:description>
  <cp:lastModifiedBy>Un-named</cp:lastModifiedBy>
  <cp:revision>1</cp:revision>
  <dcterms:created xsi:type="dcterms:W3CDTF">2026-09-03T01:34:20.778Z</dcterms:created>
  <dcterms:modified xsi:type="dcterms:W3CDTF">2026-09-03T01:34:20.779Z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