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620DDE" w:rsidP="00A23CB3">
            <w:r>
              <w:t>Combo 2 (Roundhouse Kick) 12.0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620DDE">
              <w:t>Player character strikes the enemy with a roundhouse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620DDE">
              <w:t>Light Kick + 2 Jumps + Heavy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620DDE">
              <w:t>Roundhouse kick that defies</w:t>
            </w:r>
            <w:r w:rsidR="00620DDE">
              <w:t xml:space="preserve"> gravity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620DDE">
              <w:t xml:space="preserve">Light Kick 7.0, Jump 4.0, Heavy Kick 8.0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620DDE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620DDE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2015-12-10T01:15:00Z</dcterms:created>
  <dcterms:modified xsi:type="dcterms:W3CDTF">2015-12-10T01:15:00Z</dcterms:modified>
</cp:coreProperties>
</file>