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749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E34C05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E34C05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Pick Up Health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3348E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user </w:t>
            </w:r>
            <w:r w:rsidR="00E34C05">
              <w:rPr>
                <w:rFonts w:ascii="Times New Roman" w:hAnsi="Times New Roman" w:cs="Times New Roman"/>
              </w:rPr>
              <w:t>a way to regain health that was lost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D6791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E34C05">
              <w:rPr>
                <w:rFonts w:ascii="Times New Roman" w:hAnsi="Times New Roman" w:cs="Times New Roman"/>
              </w:rPr>
              <w:t xml:space="preserve">walked to a health pack and </w:t>
            </w:r>
            <w:r w:rsidR="0088460D">
              <w:rPr>
                <w:rFonts w:ascii="Times New Roman" w:hAnsi="Times New Roman" w:cs="Times New Roman"/>
              </w:rPr>
              <w:t>regain lost health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</w:t>
            </w:r>
            <w:bookmarkStart w:id="0" w:name="_GoBack"/>
            <w:bookmarkEnd w:id="0"/>
            <w:r w:rsidRPr="00F115F3">
              <w:rPr>
                <w:rFonts w:ascii="Times New Roman" w:hAnsi="Times New Roman" w:cs="Times New Roman"/>
                <w:b/>
                <w:sz w:val="24"/>
              </w:rPr>
              <w:t>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3348E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is holding a weapon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5"/>
              <w:gridCol w:w="4579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Pr="008122CA" w:rsidRDefault="0013348E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picks </w:t>
                  </w:r>
                  <w:r w:rsidR="007225A6">
                    <w:rPr>
                      <w:rFonts w:ascii="Times New Roman" w:hAnsi="Times New Roman" w:cs="Times New Roman"/>
                    </w:rPr>
                    <w:t>walks up to health pack</w:t>
                  </w:r>
                  <w:r w:rsidR="008846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Default="007225A6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Character health is now at full.</w:t>
                  </w:r>
                </w:p>
                <w:p w:rsidR="00621808" w:rsidRPr="000C016C" w:rsidRDefault="00621808" w:rsidP="007225A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88460D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Line 1: User dies before </w:t>
            </w:r>
            <w:r w:rsidR="0088460D"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picking up health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44A" w:rsidRDefault="00BB644A" w:rsidP="005F587C">
      <w:pPr>
        <w:spacing w:after="0" w:line="240" w:lineRule="auto"/>
      </w:pPr>
      <w:r>
        <w:separator/>
      </w:r>
    </w:p>
  </w:endnote>
  <w:endnote w:type="continuationSeparator" w:id="0">
    <w:p w:rsidR="00BB644A" w:rsidRDefault="00BB644A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44A" w:rsidRDefault="00BB644A" w:rsidP="005F587C">
      <w:pPr>
        <w:spacing w:after="0" w:line="240" w:lineRule="auto"/>
      </w:pPr>
      <w:r>
        <w:separator/>
      </w:r>
    </w:p>
  </w:footnote>
  <w:footnote w:type="continuationSeparator" w:id="0">
    <w:p w:rsidR="00BB644A" w:rsidRDefault="00BB644A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225A6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B6F77-86D2-40B8-95A7-3A1FC15F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2015-10-14T17:04:00Z</dcterms:created>
  <dcterms:modified xsi:type="dcterms:W3CDTF">2015-10-14T17:06:00Z</dcterms:modified>
</cp:coreProperties>
</file>