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A1018" w14:textId="77777777" w:rsidR="00B174FA" w:rsidRPr="00187F34" w:rsidRDefault="008A5F24" w:rsidP="008A5F24">
      <w:pPr>
        <w:jc w:val="center"/>
        <w:rPr>
          <w:b/>
          <w:sz w:val="56"/>
          <w:szCs w:val="56"/>
        </w:rPr>
      </w:pPr>
      <w:r w:rsidRPr="00187F34">
        <w:rPr>
          <w:rFonts w:hint="eastAsia"/>
          <w:b/>
          <w:sz w:val="56"/>
          <w:szCs w:val="56"/>
        </w:rPr>
        <w:t xml:space="preserve">Thorlabs Imaging Data Store Library </w:t>
      </w:r>
      <w:r w:rsidR="0060511D" w:rsidRPr="00187F34">
        <w:rPr>
          <w:rFonts w:hint="eastAsia"/>
          <w:b/>
          <w:sz w:val="56"/>
          <w:szCs w:val="56"/>
        </w:rPr>
        <w:t>S</w:t>
      </w:r>
      <w:r w:rsidR="0060511D" w:rsidRPr="00187F34">
        <w:rPr>
          <w:b/>
          <w:sz w:val="56"/>
          <w:szCs w:val="56"/>
        </w:rPr>
        <w:t>pecification</w:t>
      </w:r>
    </w:p>
    <w:p w14:paraId="4C985165" w14:textId="77777777" w:rsidR="00CE18CA" w:rsidRDefault="00CE18CA">
      <w:pPr>
        <w:rPr>
          <w:rFonts w:ascii="Calibri" w:hAnsi="Calibri" w:cs="Calibri"/>
          <w:b/>
          <w:sz w:val="32"/>
          <w:szCs w:val="32"/>
        </w:rPr>
      </w:pPr>
    </w:p>
    <w:p w14:paraId="0A776018" w14:textId="77777777" w:rsidR="008A5F24" w:rsidRPr="00187F34" w:rsidRDefault="008A5F24">
      <w:pPr>
        <w:rPr>
          <w:rFonts w:ascii="Calibri" w:hAnsi="Calibri" w:cs="Calibri"/>
          <w:b/>
          <w:sz w:val="32"/>
          <w:szCs w:val="32"/>
        </w:rPr>
      </w:pPr>
      <w:r w:rsidRPr="00187F34">
        <w:rPr>
          <w:rFonts w:ascii="Calibri" w:hAnsi="Calibri" w:cs="Calibri"/>
          <w:b/>
          <w:sz w:val="32"/>
          <w:szCs w:val="32"/>
        </w:rPr>
        <w:t>Overview</w:t>
      </w:r>
      <w:r w:rsidRPr="00187F34">
        <w:rPr>
          <w:rFonts w:ascii="Calibri" w:hAnsi="Calibri" w:cs="Calibri" w:hint="eastAsia"/>
          <w:b/>
          <w:sz w:val="32"/>
          <w:szCs w:val="32"/>
        </w:rPr>
        <w:t>:</w:t>
      </w:r>
    </w:p>
    <w:p w14:paraId="20AE2860" w14:textId="77777777" w:rsidR="00187F34" w:rsidRDefault="008A5F24" w:rsidP="0060511D">
      <w:pPr>
        <w:rPr>
          <w:rFonts w:ascii="Calibri" w:hAnsi="Calibri" w:cs="Calibri"/>
          <w:sz w:val="28"/>
          <w:szCs w:val="28"/>
        </w:rPr>
      </w:pPr>
      <w:r w:rsidRPr="00707A70">
        <w:rPr>
          <w:rFonts w:ascii="Calibri" w:hAnsi="Calibri" w:cs="Calibri" w:hint="eastAsia"/>
          <w:sz w:val="28"/>
          <w:szCs w:val="28"/>
        </w:rPr>
        <w:t xml:space="preserve">The new </w:t>
      </w:r>
      <w:proofErr w:type="spellStart"/>
      <w:r w:rsidRPr="00707A70">
        <w:rPr>
          <w:rFonts w:ascii="Calibri" w:hAnsi="Calibri" w:cs="Calibri" w:hint="eastAsia"/>
          <w:sz w:val="28"/>
          <w:szCs w:val="28"/>
        </w:rPr>
        <w:t>ImagingDataStoreLibrary</w:t>
      </w:r>
      <w:proofErr w:type="spellEnd"/>
      <w:r w:rsidRPr="00707A70">
        <w:rPr>
          <w:rFonts w:ascii="Calibri" w:hAnsi="Calibri" w:cs="Calibri" w:hint="eastAsia"/>
          <w:sz w:val="28"/>
          <w:szCs w:val="28"/>
        </w:rPr>
        <w:t xml:space="preserve"> is a common imaging data store library</w:t>
      </w:r>
      <w:r w:rsidR="0060511D" w:rsidRPr="00707A70">
        <w:rPr>
          <w:rFonts w:ascii="Calibri" w:hAnsi="Calibri" w:cs="Calibri" w:hint="eastAsia"/>
          <w:sz w:val="28"/>
          <w:szCs w:val="28"/>
        </w:rPr>
        <w:t xml:space="preserve">, </w:t>
      </w:r>
      <w:r w:rsidRPr="00707A70">
        <w:rPr>
          <w:rFonts w:ascii="Calibri" w:hAnsi="Calibri" w:cs="Calibri" w:hint="eastAsia"/>
          <w:sz w:val="28"/>
          <w:szCs w:val="28"/>
        </w:rPr>
        <w:t xml:space="preserve">used for all </w:t>
      </w:r>
      <w:r w:rsidR="0060511D" w:rsidRPr="00707A70">
        <w:rPr>
          <w:rFonts w:ascii="Calibri" w:hAnsi="Calibri" w:cs="Calibri" w:hint="eastAsia"/>
          <w:sz w:val="28"/>
          <w:szCs w:val="28"/>
        </w:rPr>
        <w:t>Thorlabs</w:t>
      </w:r>
      <w:r w:rsidR="0060511D" w:rsidRPr="00707A70">
        <w:rPr>
          <w:rFonts w:ascii="Calibri" w:hAnsi="Calibri" w:cs="Calibri"/>
          <w:sz w:val="28"/>
          <w:szCs w:val="28"/>
        </w:rPr>
        <w:t>’</w:t>
      </w:r>
      <w:r w:rsidR="0060511D" w:rsidRPr="00707A70">
        <w:rPr>
          <w:rFonts w:ascii="Calibri" w:hAnsi="Calibri" w:cs="Calibri" w:hint="eastAsia"/>
          <w:sz w:val="28"/>
          <w:szCs w:val="28"/>
        </w:rPr>
        <w:t>s Imaging</w:t>
      </w:r>
      <w:r w:rsidRPr="00707A70">
        <w:rPr>
          <w:rFonts w:ascii="Calibri" w:hAnsi="Calibri" w:cs="Calibri" w:hint="eastAsia"/>
          <w:sz w:val="28"/>
          <w:szCs w:val="28"/>
        </w:rPr>
        <w:t xml:space="preserve"> systems to save and load captured imaging data.</w:t>
      </w:r>
      <w:r w:rsidR="0060511D" w:rsidRPr="00707A70">
        <w:rPr>
          <w:rFonts w:ascii="Calibri" w:hAnsi="Calibri" w:cs="Calibri" w:hint="eastAsia"/>
          <w:sz w:val="28"/>
          <w:szCs w:val="28"/>
        </w:rPr>
        <w:t xml:space="preserve"> </w:t>
      </w:r>
      <w:r w:rsidR="00707A70">
        <w:rPr>
          <w:rFonts w:ascii="Calibri" w:hAnsi="Calibri" w:cs="Calibri" w:hint="eastAsia"/>
          <w:sz w:val="28"/>
          <w:szCs w:val="28"/>
        </w:rPr>
        <w:t xml:space="preserve"> </w:t>
      </w:r>
      <w:r w:rsidR="0060511D" w:rsidRPr="00707A70">
        <w:rPr>
          <w:rFonts w:ascii="Calibri" w:hAnsi="Calibri" w:cs="Calibri" w:hint="eastAsia"/>
          <w:sz w:val="28"/>
          <w:szCs w:val="28"/>
        </w:rPr>
        <w:t>The internal data</w:t>
      </w:r>
      <w:r w:rsidR="0060511D" w:rsidRPr="00707A70">
        <w:rPr>
          <w:rFonts w:ascii="Calibri" w:hAnsi="Calibri" w:cs="Calibri"/>
          <w:sz w:val="28"/>
          <w:szCs w:val="28"/>
        </w:rPr>
        <w:t xml:space="preserve"> </w:t>
      </w:r>
      <w:r w:rsidR="00707A70">
        <w:rPr>
          <w:rFonts w:ascii="Calibri" w:hAnsi="Calibri" w:cs="Calibri" w:hint="eastAsia"/>
          <w:sz w:val="28"/>
          <w:szCs w:val="28"/>
        </w:rPr>
        <w:t>structure</w:t>
      </w:r>
      <w:r w:rsidR="0060511D" w:rsidRPr="00707A70">
        <w:rPr>
          <w:rFonts w:ascii="Calibri" w:hAnsi="Calibri" w:cs="Calibri"/>
          <w:sz w:val="28"/>
          <w:szCs w:val="28"/>
        </w:rPr>
        <w:t xml:space="preserve"> </w:t>
      </w:r>
      <w:r w:rsidR="0060511D" w:rsidRPr="00707A70">
        <w:rPr>
          <w:rFonts w:ascii="Calibri" w:hAnsi="Calibri" w:cs="Calibri" w:hint="eastAsia"/>
          <w:sz w:val="28"/>
          <w:szCs w:val="28"/>
        </w:rPr>
        <w:t xml:space="preserve">is </w:t>
      </w:r>
      <w:r w:rsidR="0060511D" w:rsidRPr="00707A70">
        <w:rPr>
          <w:rFonts w:ascii="Calibri" w:hAnsi="Calibri" w:cs="Calibri"/>
          <w:sz w:val="28"/>
          <w:szCs w:val="28"/>
        </w:rPr>
        <w:t>designed to be as close as possible to the open microscopy</w:t>
      </w:r>
      <w:r w:rsidR="0060511D" w:rsidRPr="00707A70">
        <w:rPr>
          <w:rFonts w:ascii="Calibri" w:hAnsi="Calibri" w:cs="Calibri" w:hint="eastAsia"/>
          <w:sz w:val="28"/>
          <w:szCs w:val="28"/>
        </w:rPr>
        <w:t xml:space="preserve"> </w:t>
      </w:r>
      <w:r w:rsidR="0060511D" w:rsidRPr="00707A70">
        <w:rPr>
          <w:rFonts w:ascii="Calibri" w:hAnsi="Calibri" w:cs="Calibri"/>
          <w:sz w:val="28"/>
          <w:szCs w:val="28"/>
        </w:rPr>
        <w:t>environment (OME) specification</w:t>
      </w:r>
      <w:r w:rsidR="0060511D" w:rsidRPr="00707A70">
        <w:rPr>
          <w:rFonts w:ascii="Calibri" w:hAnsi="Calibri" w:cs="Calibri" w:hint="eastAsia"/>
          <w:sz w:val="28"/>
          <w:szCs w:val="28"/>
        </w:rPr>
        <w:t xml:space="preserve"> </w:t>
      </w:r>
      <w:r w:rsidR="0060511D" w:rsidRPr="00707A70">
        <w:rPr>
          <w:rFonts w:ascii="Calibri" w:hAnsi="Calibri" w:cs="Calibri"/>
          <w:sz w:val="28"/>
          <w:szCs w:val="28"/>
        </w:rPr>
        <w:t>(</w:t>
      </w:r>
      <w:hyperlink r:id="rId6" w:history="1">
        <w:r w:rsidR="00707A70" w:rsidRPr="00D94ECA">
          <w:rPr>
            <w:rStyle w:val="Hyperlink"/>
            <w:rFonts w:ascii="Calibri" w:hAnsi="Calibri" w:cs="Calibri"/>
            <w:sz w:val="28"/>
            <w:szCs w:val="28"/>
          </w:rPr>
          <w:t>http://www.openmicroscopy.org</w:t>
        </w:r>
      </w:hyperlink>
      <w:r w:rsidR="0060511D" w:rsidRPr="00707A70">
        <w:rPr>
          <w:rFonts w:ascii="Calibri" w:hAnsi="Calibri" w:cs="Calibri"/>
          <w:sz w:val="28"/>
          <w:szCs w:val="28"/>
        </w:rPr>
        <w:t>). The XML</w:t>
      </w:r>
      <w:r w:rsidR="0060511D" w:rsidRPr="00707A70">
        <w:rPr>
          <w:rFonts w:ascii="Calibri" w:hAnsi="Calibri" w:cs="Calibri" w:hint="eastAsia"/>
          <w:sz w:val="28"/>
          <w:szCs w:val="28"/>
        </w:rPr>
        <w:t xml:space="preserve"> </w:t>
      </w:r>
      <w:r w:rsidR="0060511D" w:rsidRPr="00707A70">
        <w:rPr>
          <w:rFonts w:ascii="Calibri" w:hAnsi="Calibri" w:cs="Calibri"/>
          <w:sz w:val="28"/>
          <w:szCs w:val="28"/>
        </w:rPr>
        <w:t xml:space="preserve">schema definition (XSD) </w:t>
      </w:r>
      <w:r w:rsidR="00707A70">
        <w:rPr>
          <w:rFonts w:ascii="Calibri" w:hAnsi="Calibri" w:cs="Calibri" w:hint="eastAsia"/>
          <w:sz w:val="28"/>
          <w:szCs w:val="28"/>
        </w:rPr>
        <w:t>is</w:t>
      </w:r>
      <w:r w:rsidR="0060511D" w:rsidRPr="00707A70">
        <w:rPr>
          <w:rFonts w:ascii="Calibri" w:hAnsi="Calibri" w:cs="Calibri"/>
          <w:sz w:val="28"/>
          <w:szCs w:val="28"/>
        </w:rPr>
        <w:t xml:space="preserve"> defined to exhibit maximum compatibility with the</w:t>
      </w:r>
      <w:r w:rsidR="0060511D" w:rsidRPr="00707A70">
        <w:rPr>
          <w:rFonts w:ascii="Calibri" w:hAnsi="Calibri" w:cs="Calibri" w:hint="eastAsia"/>
          <w:sz w:val="28"/>
          <w:szCs w:val="28"/>
        </w:rPr>
        <w:t xml:space="preserve"> </w:t>
      </w:r>
      <w:r w:rsidR="00707A70">
        <w:rPr>
          <w:rFonts w:ascii="Calibri" w:hAnsi="Calibri" w:cs="Calibri"/>
          <w:sz w:val="28"/>
          <w:szCs w:val="28"/>
        </w:rPr>
        <w:t>OME tiff and XML data formats</w:t>
      </w:r>
      <w:r w:rsidR="0060511D" w:rsidRPr="00707A70">
        <w:rPr>
          <w:rFonts w:ascii="Calibri" w:hAnsi="Calibri" w:cs="Calibri"/>
          <w:sz w:val="28"/>
          <w:szCs w:val="28"/>
        </w:rPr>
        <w:t>.</w:t>
      </w:r>
      <w:r w:rsidR="000B0852">
        <w:rPr>
          <w:rFonts w:ascii="Calibri" w:hAnsi="Calibri" w:cs="Calibri" w:hint="eastAsia"/>
          <w:sz w:val="28"/>
          <w:szCs w:val="28"/>
        </w:rPr>
        <w:t xml:space="preserve"> It can be opened by any software support OME tiff format.</w:t>
      </w:r>
    </w:p>
    <w:p w14:paraId="544FB26E" w14:textId="77777777" w:rsidR="001E4575" w:rsidRDefault="001E4575" w:rsidP="0060511D">
      <w:pPr>
        <w:rPr>
          <w:rFonts w:ascii="Calibri" w:hAnsi="Calibri" w:cs="Calibri"/>
          <w:b/>
          <w:sz w:val="32"/>
          <w:szCs w:val="32"/>
        </w:rPr>
      </w:pPr>
    </w:p>
    <w:p w14:paraId="107D11B6" w14:textId="77777777" w:rsidR="001E4575" w:rsidRDefault="001E4575" w:rsidP="0060511D">
      <w:pPr>
        <w:rPr>
          <w:rFonts w:ascii="Calibri" w:hAnsi="Calibri" w:cs="Calibri"/>
          <w:b/>
          <w:sz w:val="32"/>
          <w:szCs w:val="32"/>
        </w:rPr>
      </w:pPr>
    </w:p>
    <w:p w14:paraId="291D2E3D" w14:textId="77777777" w:rsidR="001E4575" w:rsidRDefault="001E4575" w:rsidP="0060511D">
      <w:pPr>
        <w:rPr>
          <w:rFonts w:ascii="Calibri" w:hAnsi="Calibri" w:cs="Calibri"/>
          <w:b/>
          <w:sz w:val="32"/>
          <w:szCs w:val="32"/>
        </w:rPr>
      </w:pPr>
    </w:p>
    <w:p w14:paraId="5F8399B3" w14:textId="77777777" w:rsidR="001E4575" w:rsidRDefault="001E4575" w:rsidP="0060511D">
      <w:pPr>
        <w:rPr>
          <w:rFonts w:ascii="Calibri" w:hAnsi="Calibri" w:cs="Calibri"/>
          <w:b/>
          <w:sz w:val="32"/>
          <w:szCs w:val="32"/>
        </w:rPr>
      </w:pPr>
    </w:p>
    <w:p w14:paraId="56AC4310" w14:textId="77777777" w:rsidR="001E4575" w:rsidRDefault="001E4575" w:rsidP="0060511D">
      <w:pPr>
        <w:rPr>
          <w:rFonts w:ascii="Calibri" w:hAnsi="Calibri" w:cs="Calibri"/>
          <w:b/>
          <w:sz w:val="32"/>
          <w:szCs w:val="32"/>
        </w:rPr>
      </w:pPr>
    </w:p>
    <w:p w14:paraId="2995B141" w14:textId="77777777" w:rsidR="001E4575" w:rsidRDefault="001E4575" w:rsidP="0060511D">
      <w:pPr>
        <w:rPr>
          <w:rFonts w:ascii="Calibri" w:hAnsi="Calibri" w:cs="Calibri"/>
          <w:b/>
          <w:sz w:val="32"/>
          <w:szCs w:val="32"/>
        </w:rPr>
      </w:pPr>
    </w:p>
    <w:p w14:paraId="6EBDC86D" w14:textId="77777777" w:rsidR="001E4575" w:rsidRDefault="001E4575" w:rsidP="0060511D">
      <w:pPr>
        <w:rPr>
          <w:rFonts w:ascii="Calibri" w:hAnsi="Calibri" w:cs="Calibri"/>
          <w:b/>
          <w:sz w:val="32"/>
          <w:szCs w:val="32"/>
        </w:rPr>
      </w:pPr>
    </w:p>
    <w:p w14:paraId="01BEF82F" w14:textId="77777777" w:rsidR="001E4575" w:rsidRDefault="001E4575" w:rsidP="0060511D">
      <w:pPr>
        <w:rPr>
          <w:rFonts w:ascii="Calibri" w:hAnsi="Calibri" w:cs="Calibri"/>
          <w:b/>
          <w:sz w:val="32"/>
          <w:szCs w:val="32"/>
        </w:rPr>
      </w:pPr>
    </w:p>
    <w:p w14:paraId="1643DCD9" w14:textId="77777777" w:rsidR="001E4575" w:rsidRDefault="001E4575" w:rsidP="0060511D">
      <w:pPr>
        <w:rPr>
          <w:rFonts w:ascii="Calibri" w:hAnsi="Calibri" w:cs="Calibri"/>
          <w:b/>
          <w:sz w:val="32"/>
          <w:szCs w:val="32"/>
        </w:rPr>
      </w:pPr>
    </w:p>
    <w:p w14:paraId="447C2609" w14:textId="77777777" w:rsidR="001E4575" w:rsidRDefault="001E4575" w:rsidP="0060511D">
      <w:pPr>
        <w:rPr>
          <w:rFonts w:ascii="Calibri" w:hAnsi="Calibri" w:cs="Calibri"/>
          <w:b/>
          <w:sz w:val="32"/>
          <w:szCs w:val="32"/>
        </w:rPr>
      </w:pPr>
    </w:p>
    <w:p w14:paraId="69CBF066" w14:textId="77777777" w:rsidR="001E4575" w:rsidRDefault="001E4575" w:rsidP="0060511D">
      <w:pPr>
        <w:rPr>
          <w:rFonts w:ascii="Calibri" w:hAnsi="Calibri" w:cs="Calibri"/>
          <w:b/>
          <w:sz w:val="32"/>
          <w:szCs w:val="32"/>
        </w:rPr>
      </w:pPr>
    </w:p>
    <w:p w14:paraId="4FD25DAF" w14:textId="77777777" w:rsidR="00707A70" w:rsidRPr="00187F34" w:rsidRDefault="00ED6A84" w:rsidP="0060511D">
      <w:pPr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 w:hint="eastAsia"/>
          <w:b/>
          <w:sz w:val="32"/>
          <w:szCs w:val="32"/>
        </w:rPr>
        <w:lastRenderedPageBreak/>
        <w:t xml:space="preserve">File </w:t>
      </w:r>
      <w:r w:rsidR="00707A70" w:rsidRPr="00187F34">
        <w:rPr>
          <w:rFonts w:ascii="Calibri" w:hAnsi="Calibri" w:cs="Calibri" w:hint="eastAsia"/>
          <w:b/>
          <w:sz w:val="32"/>
          <w:szCs w:val="32"/>
        </w:rPr>
        <w:t>Structure:</w:t>
      </w:r>
    </w:p>
    <w:p w14:paraId="5460DA3D" w14:textId="77777777" w:rsidR="0039592F" w:rsidRDefault="0039592F" w:rsidP="0039592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 w:hint="eastAsia"/>
          <w:sz w:val="28"/>
          <w:szCs w:val="28"/>
        </w:rPr>
        <w:t xml:space="preserve">The data files includes:  </w:t>
      </w:r>
      <w:r w:rsidRPr="0039592F">
        <w:rPr>
          <w:rFonts w:ascii="Calibri" w:hAnsi="Calibri" w:cs="Calibri"/>
          <w:sz w:val="28"/>
          <w:szCs w:val="28"/>
        </w:rPr>
        <w:t xml:space="preserve">One header </w:t>
      </w:r>
      <w:r w:rsidR="00ED6A84" w:rsidRPr="0039592F">
        <w:rPr>
          <w:rFonts w:ascii="Calibri" w:hAnsi="Calibri" w:cs="Calibri"/>
          <w:sz w:val="28"/>
          <w:szCs w:val="28"/>
        </w:rPr>
        <w:t>file</w:t>
      </w:r>
      <w:r w:rsidR="00ED6A84">
        <w:rPr>
          <w:rFonts w:ascii="Calibri" w:hAnsi="Calibri" w:cs="Calibri"/>
          <w:sz w:val="28"/>
          <w:szCs w:val="28"/>
        </w:rPr>
        <w:t xml:space="preserve"> (</w:t>
      </w:r>
      <w:r>
        <w:rPr>
          <w:rFonts w:ascii="Calibri" w:hAnsi="Calibri" w:cs="Calibri" w:hint="eastAsia"/>
          <w:sz w:val="28"/>
          <w:szCs w:val="28"/>
        </w:rPr>
        <w:t>OME TIFF)</w:t>
      </w:r>
      <w:r w:rsidRPr="0039592F">
        <w:rPr>
          <w:rFonts w:ascii="Calibri" w:hAnsi="Calibri" w:cs="Calibri"/>
          <w:sz w:val="28"/>
          <w:szCs w:val="28"/>
        </w:rPr>
        <w:t xml:space="preserve">, one additional </w:t>
      </w:r>
      <w:r w:rsidR="00ED6A84" w:rsidRPr="0039592F">
        <w:rPr>
          <w:rFonts w:ascii="Calibri" w:hAnsi="Calibri" w:cs="Calibri"/>
          <w:sz w:val="28"/>
          <w:szCs w:val="28"/>
        </w:rPr>
        <w:t>file</w:t>
      </w:r>
      <w:r w:rsidR="00ED6A84">
        <w:rPr>
          <w:rFonts w:ascii="Calibri" w:hAnsi="Calibri" w:cs="Calibri"/>
          <w:sz w:val="28"/>
          <w:szCs w:val="28"/>
        </w:rPr>
        <w:t xml:space="preserve"> (</w:t>
      </w:r>
      <w:r>
        <w:rPr>
          <w:rFonts w:ascii="Calibri" w:hAnsi="Calibri" w:cs="Calibri" w:hint="eastAsia"/>
          <w:sz w:val="28"/>
          <w:szCs w:val="28"/>
        </w:rPr>
        <w:t>ZIP)</w:t>
      </w:r>
      <w:r w:rsidRPr="0039592F">
        <w:rPr>
          <w:rFonts w:ascii="Calibri" w:hAnsi="Calibri" w:cs="Calibri"/>
          <w:sz w:val="28"/>
          <w:szCs w:val="28"/>
        </w:rPr>
        <w:t xml:space="preserve">, several </w:t>
      </w:r>
      <w:r w:rsidR="00ED6A84">
        <w:rPr>
          <w:rFonts w:ascii="Calibri" w:hAnsi="Calibri" w:cs="Calibri" w:hint="eastAsia"/>
          <w:sz w:val="28"/>
          <w:szCs w:val="28"/>
        </w:rPr>
        <w:t xml:space="preserve">scan </w:t>
      </w:r>
      <w:r w:rsidRPr="0039592F">
        <w:rPr>
          <w:rFonts w:ascii="Calibri" w:hAnsi="Calibri" w:cs="Calibri"/>
          <w:sz w:val="28"/>
          <w:szCs w:val="28"/>
        </w:rPr>
        <w:t xml:space="preserve">data </w:t>
      </w:r>
      <w:r w:rsidR="00ED6A84" w:rsidRPr="0039592F">
        <w:rPr>
          <w:rFonts w:ascii="Calibri" w:hAnsi="Calibri" w:cs="Calibri"/>
          <w:sz w:val="28"/>
          <w:szCs w:val="28"/>
        </w:rPr>
        <w:t>files</w:t>
      </w:r>
      <w:r w:rsidR="00ED6A84">
        <w:rPr>
          <w:rFonts w:ascii="Calibri" w:hAnsi="Calibri" w:cs="Calibri"/>
          <w:sz w:val="28"/>
          <w:szCs w:val="28"/>
        </w:rPr>
        <w:t xml:space="preserve"> (</w:t>
      </w:r>
      <w:r>
        <w:rPr>
          <w:rFonts w:ascii="Calibri" w:hAnsi="Calibri" w:cs="Calibri" w:hint="eastAsia"/>
          <w:sz w:val="28"/>
          <w:szCs w:val="28"/>
        </w:rPr>
        <w:t>OME TIFF)</w:t>
      </w:r>
      <w:r w:rsidRPr="0039592F">
        <w:rPr>
          <w:rFonts w:ascii="Calibri" w:hAnsi="Calibri" w:cs="Calibri"/>
          <w:sz w:val="28"/>
          <w:szCs w:val="28"/>
        </w:rPr>
        <w:t xml:space="preserve">. </w:t>
      </w:r>
    </w:p>
    <w:p w14:paraId="22A143EF" w14:textId="77777777" w:rsidR="0039592F" w:rsidRDefault="0039592F" w:rsidP="0039592F">
      <w:pPr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651797D5" wp14:editId="5528B173">
            <wp:extent cx="4286992" cy="237891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0618" cy="238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DF46" w14:textId="77777777" w:rsidR="0039592F" w:rsidRDefault="0008209D" w:rsidP="0039592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 w:hint="eastAsia"/>
          <w:sz w:val="28"/>
          <w:szCs w:val="28"/>
        </w:rPr>
        <w:t>Header File</w:t>
      </w:r>
      <w:r w:rsidR="00F72765">
        <w:rPr>
          <w:rFonts w:ascii="Calibri" w:hAnsi="Calibri" w:cs="Calibri" w:hint="eastAsia"/>
          <w:sz w:val="28"/>
          <w:szCs w:val="28"/>
        </w:rPr>
        <w:t xml:space="preserve">: is tiff format, </w:t>
      </w:r>
      <w:r>
        <w:rPr>
          <w:rFonts w:ascii="Calibri" w:hAnsi="Calibri" w:cs="Calibri" w:hint="eastAsia"/>
          <w:sz w:val="28"/>
          <w:szCs w:val="28"/>
        </w:rPr>
        <w:t xml:space="preserve">will </w:t>
      </w:r>
      <w:r w:rsidR="00F72765">
        <w:rPr>
          <w:rFonts w:ascii="Calibri" w:hAnsi="Calibri" w:cs="Calibri" w:hint="eastAsia"/>
          <w:sz w:val="28"/>
          <w:szCs w:val="28"/>
        </w:rPr>
        <w:t xml:space="preserve">only </w:t>
      </w:r>
      <w:r>
        <w:rPr>
          <w:rFonts w:ascii="Calibri" w:hAnsi="Calibri" w:cs="Calibri" w:hint="eastAsia"/>
          <w:sz w:val="28"/>
          <w:szCs w:val="28"/>
        </w:rPr>
        <w:t xml:space="preserve">save the OME xml structure </w:t>
      </w:r>
      <w:r w:rsidR="00F72765">
        <w:rPr>
          <w:rFonts w:ascii="Calibri" w:hAnsi="Calibri" w:cs="Calibri" w:hint="eastAsia"/>
          <w:sz w:val="28"/>
          <w:szCs w:val="28"/>
        </w:rPr>
        <w:t xml:space="preserve">string in first directory image </w:t>
      </w:r>
      <w:r w:rsidR="00F72765">
        <w:rPr>
          <w:rFonts w:ascii="Calibri" w:hAnsi="Calibri" w:cs="Calibri"/>
          <w:sz w:val="28"/>
          <w:szCs w:val="28"/>
        </w:rPr>
        <w:t>description</w:t>
      </w:r>
      <w:r>
        <w:rPr>
          <w:rFonts w:ascii="Calibri" w:hAnsi="Calibri" w:cs="Calibri" w:hint="eastAsia"/>
          <w:sz w:val="28"/>
          <w:szCs w:val="28"/>
        </w:rPr>
        <w:t xml:space="preserve">. </w:t>
      </w:r>
    </w:p>
    <w:p w14:paraId="6BFD43CA" w14:textId="77777777" w:rsidR="00F72765" w:rsidRDefault="00ED6A84" w:rsidP="0039592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 w:hint="eastAsia"/>
          <w:sz w:val="28"/>
          <w:szCs w:val="28"/>
        </w:rPr>
        <w:t xml:space="preserve">Scan </w:t>
      </w:r>
      <w:r w:rsidR="00F72765">
        <w:rPr>
          <w:rFonts w:ascii="Calibri" w:hAnsi="Calibri" w:cs="Calibri" w:hint="eastAsia"/>
          <w:sz w:val="28"/>
          <w:szCs w:val="28"/>
        </w:rPr>
        <w:t xml:space="preserve">Data File: is tiff format, will save uncompressed raw data and related pyramidal format data. There may have more data files, that </w:t>
      </w:r>
      <w:r w:rsidR="00D92D44">
        <w:rPr>
          <w:rFonts w:ascii="Calibri" w:hAnsi="Calibri" w:cs="Calibri"/>
          <w:sz w:val="28"/>
          <w:szCs w:val="28"/>
        </w:rPr>
        <w:t xml:space="preserve">according </w:t>
      </w:r>
      <w:r w:rsidR="00D92D44">
        <w:rPr>
          <w:rFonts w:ascii="Calibri" w:hAnsi="Calibri" w:cs="Calibri" w:hint="eastAsia"/>
          <w:sz w:val="28"/>
          <w:szCs w:val="28"/>
        </w:rPr>
        <w:t xml:space="preserve">to </w:t>
      </w:r>
      <w:r w:rsidR="00D92D44">
        <w:rPr>
          <w:rFonts w:ascii="Calibri" w:hAnsi="Calibri" w:cs="Calibri"/>
          <w:sz w:val="28"/>
          <w:szCs w:val="28"/>
        </w:rPr>
        <w:t>the</w:t>
      </w:r>
      <w:r w:rsidR="00F72765">
        <w:rPr>
          <w:rFonts w:ascii="Calibri" w:hAnsi="Calibri" w:cs="Calibri" w:hint="eastAsia"/>
          <w:sz w:val="28"/>
          <w:szCs w:val="28"/>
        </w:rPr>
        <w:t xml:space="preserve"> count of the scans.</w:t>
      </w:r>
      <w:r w:rsidR="00D92D44">
        <w:rPr>
          <w:rFonts w:ascii="Calibri" w:hAnsi="Calibri" w:cs="Calibri" w:hint="eastAsia"/>
          <w:sz w:val="28"/>
          <w:szCs w:val="28"/>
        </w:rPr>
        <w:t xml:space="preserve"> One scan will have one tiff data file. </w:t>
      </w:r>
      <w:r w:rsidRPr="007C5F8A">
        <w:rPr>
          <w:rFonts w:ascii="Calibri" w:hAnsi="Calibri" w:cs="Calibri" w:hint="eastAsia"/>
          <w:sz w:val="28"/>
          <w:szCs w:val="28"/>
        </w:rPr>
        <w:t xml:space="preserve">The </w:t>
      </w:r>
      <w:r>
        <w:rPr>
          <w:rFonts w:ascii="Calibri" w:hAnsi="Calibri" w:cs="Calibri" w:hint="eastAsia"/>
          <w:sz w:val="28"/>
          <w:szCs w:val="28"/>
        </w:rPr>
        <w:t xml:space="preserve">pyramidal data is optional that according to the whole scan area image size. It was saved as jpeg format in tiff. The </w:t>
      </w:r>
      <w:proofErr w:type="spellStart"/>
      <w:r>
        <w:rPr>
          <w:rFonts w:ascii="Calibri" w:hAnsi="Calibri" w:cs="Calibri" w:hint="eastAsia"/>
          <w:sz w:val="28"/>
          <w:szCs w:val="28"/>
        </w:rPr>
        <w:t>ImagingDataStoreLibrary</w:t>
      </w:r>
      <w:proofErr w:type="spellEnd"/>
      <w:r>
        <w:rPr>
          <w:rFonts w:ascii="Calibri" w:hAnsi="Calibri" w:cs="Calibri" w:hint="eastAsia"/>
          <w:sz w:val="28"/>
          <w:szCs w:val="28"/>
        </w:rPr>
        <w:t xml:space="preserve"> will have a </w:t>
      </w:r>
      <w:r>
        <w:rPr>
          <w:rFonts w:ascii="Calibri" w:hAnsi="Calibri" w:cs="Calibri"/>
          <w:sz w:val="28"/>
          <w:szCs w:val="28"/>
        </w:rPr>
        <w:t>function</w:t>
      </w:r>
      <w:r>
        <w:rPr>
          <w:rFonts w:ascii="Calibri" w:hAnsi="Calibri" w:cs="Calibri" w:hint="eastAsia"/>
          <w:sz w:val="28"/>
          <w:szCs w:val="28"/>
        </w:rPr>
        <w:t xml:space="preserve"> to auto generate it.</w:t>
      </w:r>
    </w:p>
    <w:p w14:paraId="6E1E8189" w14:textId="77777777" w:rsidR="00ED6A84" w:rsidRDefault="00ED6A84" w:rsidP="0039592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 w:hint="eastAsia"/>
          <w:sz w:val="28"/>
          <w:szCs w:val="28"/>
        </w:rPr>
        <w:t xml:space="preserve">Additional File: is zip format, </w:t>
      </w:r>
      <w:r w:rsidRPr="00E45529">
        <w:rPr>
          <w:rFonts w:ascii="Calibri" w:hAnsi="Calibri" w:cs="Calibri"/>
          <w:sz w:val="28"/>
          <w:szCs w:val="28"/>
        </w:rPr>
        <w:t xml:space="preserve">that for imaging system to save </w:t>
      </w:r>
      <w:r>
        <w:rPr>
          <w:rFonts w:ascii="Calibri" w:hAnsi="Calibri" w:cs="Calibri" w:hint="eastAsia"/>
          <w:sz w:val="28"/>
          <w:szCs w:val="28"/>
        </w:rPr>
        <w:t>a</w:t>
      </w:r>
      <w:r w:rsidRPr="00E45529">
        <w:rPr>
          <w:rFonts w:ascii="Calibri" w:hAnsi="Calibri" w:cs="Calibri"/>
          <w:sz w:val="28"/>
          <w:szCs w:val="28"/>
        </w:rPr>
        <w:t xml:space="preserve">dditional </w:t>
      </w:r>
      <w:r>
        <w:rPr>
          <w:rFonts w:ascii="Calibri" w:hAnsi="Calibri" w:cs="Calibri"/>
          <w:sz w:val="28"/>
          <w:szCs w:val="28"/>
        </w:rPr>
        <w:t>files</w:t>
      </w:r>
      <w:r>
        <w:rPr>
          <w:rFonts w:ascii="Calibri" w:hAnsi="Calibri" w:cs="Calibri" w:hint="eastAsia"/>
          <w:sz w:val="28"/>
          <w:szCs w:val="28"/>
        </w:rPr>
        <w:t xml:space="preserve"> (</w:t>
      </w:r>
      <w:r w:rsidRPr="00E45529">
        <w:rPr>
          <w:rFonts w:ascii="Calibri" w:hAnsi="Calibri" w:cs="Calibri"/>
          <w:sz w:val="28"/>
          <w:szCs w:val="28"/>
        </w:rPr>
        <w:t xml:space="preserve">Example: </w:t>
      </w:r>
      <w:proofErr w:type="spellStart"/>
      <w:r w:rsidRPr="00E45529">
        <w:rPr>
          <w:rFonts w:ascii="Calibri" w:hAnsi="Calibri" w:cs="Calibri"/>
          <w:sz w:val="28"/>
          <w:szCs w:val="28"/>
        </w:rPr>
        <w:t>ThorImage</w:t>
      </w:r>
      <w:proofErr w:type="spellEnd"/>
      <w:r w:rsidRPr="00E45529">
        <w:rPr>
          <w:rFonts w:ascii="Calibri" w:hAnsi="Calibri" w:cs="Calibri"/>
          <w:sz w:val="28"/>
          <w:szCs w:val="28"/>
        </w:rPr>
        <w:t xml:space="preserve"> will save “Experiment.xml”,</w:t>
      </w:r>
      <w:r>
        <w:rPr>
          <w:rFonts w:ascii="Calibri" w:hAnsi="Calibri" w:cs="Calibri"/>
          <w:sz w:val="28"/>
          <w:szCs w:val="28"/>
        </w:rPr>
        <w:t xml:space="preserve"> “</w:t>
      </w:r>
      <w:proofErr w:type="spellStart"/>
      <w:r>
        <w:rPr>
          <w:rFonts w:ascii="Calibri" w:hAnsi="Calibri" w:cs="Calibri"/>
          <w:sz w:val="28"/>
          <w:szCs w:val="28"/>
        </w:rPr>
        <w:t>ROIMask.raw</w:t>
      </w:r>
      <w:proofErr w:type="spellEnd"/>
      <w:r>
        <w:rPr>
          <w:rFonts w:ascii="Calibri" w:hAnsi="Calibri" w:cs="Calibri"/>
          <w:sz w:val="28"/>
          <w:szCs w:val="28"/>
        </w:rPr>
        <w:t>”,</w:t>
      </w:r>
      <w:r>
        <w:rPr>
          <w:rFonts w:ascii="Calibri" w:hAnsi="Calibri" w:cs="Calibri" w:hint="eastAsia"/>
          <w:sz w:val="28"/>
          <w:szCs w:val="28"/>
        </w:rPr>
        <w:t xml:space="preserve"> </w:t>
      </w:r>
      <w:r w:rsidRPr="00E45529">
        <w:rPr>
          <w:rFonts w:ascii="Calibri" w:hAnsi="Calibri" w:cs="Calibri"/>
          <w:sz w:val="28"/>
          <w:szCs w:val="28"/>
        </w:rPr>
        <w:t>“</w:t>
      </w:r>
      <w:proofErr w:type="spellStart"/>
      <w:r w:rsidRPr="00E45529">
        <w:rPr>
          <w:rFonts w:ascii="Calibri" w:hAnsi="Calibri" w:cs="Calibri"/>
          <w:sz w:val="28"/>
          <w:szCs w:val="28"/>
        </w:rPr>
        <w:t>ROIs.xaml</w:t>
      </w:r>
      <w:proofErr w:type="spellEnd"/>
      <w:r w:rsidRPr="00E45529">
        <w:rPr>
          <w:rFonts w:ascii="Calibri" w:hAnsi="Calibri" w:cs="Calibri"/>
          <w:sz w:val="28"/>
          <w:szCs w:val="28"/>
        </w:rPr>
        <w:t xml:space="preserve">”; </w:t>
      </w:r>
      <w:proofErr w:type="spellStart"/>
      <w:r w:rsidRPr="00E45529">
        <w:rPr>
          <w:rFonts w:ascii="Calibri" w:hAnsi="Calibri" w:cs="Calibri"/>
          <w:sz w:val="28"/>
          <w:szCs w:val="28"/>
        </w:rPr>
        <w:t>ThorOCT</w:t>
      </w:r>
      <w:proofErr w:type="spellEnd"/>
      <w:r w:rsidRPr="00E45529">
        <w:rPr>
          <w:rFonts w:ascii="Calibri" w:hAnsi="Calibri" w:cs="Calibri"/>
          <w:sz w:val="28"/>
          <w:szCs w:val="28"/>
        </w:rPr>
        <w:t xml:space="preserve"> will save</w:t>
      </w:r>
      <w:r>
        <w:rPr>
          <w:rFonts w:ascii="Calibri" w:hAnsi="Calibri" w:cs="Calibri" w:hint="eastAsia"/>
          <w:sz w:val="28"/>
          <w:szCs w:val="28"/>
        </w:rPr>
        <w:t xml:space="preserve"> </w:t>
      </w:r>
      <w:r w:rsidRPr="00E45529">
        <w:rPr>
          <w:rFonts w:ascii="Calibri" w:hAnsi="Calibri" w:cs="Calibri"/>
          <w:sz w:val="28"/>
          <w:szCs w:val="28"/>
        </w:rPr>
        <w:t>“Header.xml”; “</w:t>
      </w:r>
      <w:proofErr w:type="spellStart"/>
      <w:r w:rsidRPr="00E45529">
        <w:rPr>
          <w:rFonts w:ascii="Calibri" w:hAnsi="Calibri" w:cs="Calibri"/>
          <w:sz w:val="28"/>
          <w:szCs w:val="28"/>
        </w:rPr>
        <w:t>VideoImage.data</w:t>
      </w:r>
      <w:proofErr w:type="spellEnd"/>
      <w:r w:rsidRPr="00E45529">
        <w:rPr>
          <w:rFonts w:ascii="Calibri" w:hAnsi="Calibri" w:cs="Calibri"/>
          <w:sz w:val="28"/>
          <w:szCs w:val="28"/>
        </w:rPr>
        <w:t xml:space="preserve">”; </w:t>
      </w:r>
      <w:proofErr w:type="spellStart"/>
      <w:r w:rsidRPr="00E45529">
        <w:rPr>
          <w:rFonts w:ascii="Calibri" w:hAnsi="Calibri" w:cs="Calibri"/>
          <w:sz w:val="28"/>
          <w:szCs w:val="28"/>
        </w:rPr>
        <w:t>Envista</w:t>
      </w:r>
      <w:proofErr w:type="spellEnd"/>
      <w:r w:rsidRPr="00E45529">
        <w:rPr>
          <w:rFonts w:ascii="Calibri" w:hAnsi="Calibri" w:cs="Calibri"/>
          <w:sz w:val="28"/>
          <w:szCs w:val="28"/>
        </w:rPr>
        <w:t xml:space="preserve"> will save “</w:t>
      </w:r>
      <w:proofErr w:type="spellStart"/>
      <w:r w:rsidRPr="00E45529">
        <w:rPr>
          <w:rFonts w:ascii="Calibri" w:hAnsi="Calibri" w:cs="Calibri"/>
          <w:sz w:val="28"/>
          <w:szCs w:val="28"/>
        </w:rPr>
        <w:t>Experiment.envista</w:t>
      </w:r>
      <w:proofErr w:type="spellEnd"/>
      <w:r w:rsidRPr="00E45529">
        <w:rPr>
          <w:rFonts w:ascii="Calibri" w:hAnsi="Calibri" w:cs="Calibri"/>
          <w:sz w:val="28"/>
          <w:szCs w:val="28"/>
        </w:rPr>
        <w:t>”, “Experiment.xml”</w:t>
      </w:r>
      <w:r w:rsidRPr="00E45529">
        <w:rPr>
          <w:rFonts w:ascii="Calibri" w:hAnsi="Calibri" w:cs="Calibri" w:hint="eastAsia"/>
          <w:sz w:val="28"/>
          <w:szCs w:val="28"/>
        </w:rPr>
        <w:t xml:space="preserve">)  </w:t>
      </w:r>
    </w:p>
    <w:p w14:paraId="235C4701" w14:textId="77777777" w:rsidR="00ED6A84" w:rsidRDefault="00ED6A84" w:rsidP="0039592F">
      <w:pPr>
        <w:rPr>
          <w:rFonts w:ascii="Calibri" w:hAnsi="Calibri" w:cs="Calibri"/>
          <w:sz w:val="28"/>
          <w:szCs w:val="28"/>
        </w:rPr>
      </w:pPr>
    </w:p>
    <w:p w14:paraId="261CA9F0" w14:textId="77777777" w:rsidR="00ED6A84" w:rsidRDefault="00ED6A84" w:rsidP="0039592F">
      <w:pPr>
        <w:rPr>
          <w:rFonts w:ascii="Calibri" w:hAnsi="Calibri" w:cs="Calibri"/>
          <w:sz w:val="28"/>
          <w:szCs w:val="28"/>
        </w:rPr>
      </w:pPr>
    </w:p>
    <w:p w14:paraId="34B014FC" w14:textId="77777777" w:rsidR="00ED6A84" w:rsidRDefault="00ED6A84" w:rsidP="0039592F">
      <w:pPr>
        <w:rPr>
          <w:rFonts w:ascii="Calibri" w:hAnsi="Calibri" w:cs="Calibri"/>
          <w:sz w:val="28"/>
          <w:szCs w:val="28"/>
        </w:rPr>
      </w:pPr>
    </w:p>
    <w:p w14:paraId="6221D53F" w14:textId="77777777" w:rsidR="00ED6A84" w:rsidRPr="00337E50" w:rsidRDefault="00ED6A84" w:rsidP="0039592F">
      <w:pPr>
        <w:rPr>
          <w:rFonts w:ascii="Calibri" w:hAnsi="Calibri" w:cs="Calibri"/>
          <w:sz w:val="28"/>
          <w:szCs w:val="28"/>
        </w:rPr>
      </w:pPr>
      <w:r w:rsidRPr="00E45529">
        <w:rPr>
          <w:rFonts w:ascii="Calibri" w:hAnsi="Calibri" w:cs="Calibri" w:hint="eastAsia"/>
          <w:sz w:val="28"/>
          <w:szCs w:val="28"/>
        </w:rPr>
        <w:lastRenderedPageBreak/>
        <w:t xml:space="preserve">  </w:t>
      </w:r>
      <w:r w:rsidRPr="00337E50">
        <w:rPr>
          <w:rFonts w:ascii="Calibri" w:hAnsi="Calibri" w:cs="Calibri" w:hint="eastAsia"/>
          <w:b/>
          <w:sz w:val="32"/>
          <w:szCs w:val="32"/>
        </w:rPr>
        <w:t>Structure XML:</w:t>
      </w:r>
    </w:p>
    <w:p w14:paraId="46FEB996" w14:textId="77777777" w:rsidR="00ED6A84" w:rsidRDefault="00083E66" w:rsidP="0039592F">
      <w:pPr>
        <w:rPr>
          <w:rFonts w:ascii="Calibri" w:hAnsi="Calibri" w:cs="Calibri"/>
          <w:sz w:val="28"/>
          <w:szCs w:val="28"/>
        </w:rPr>
      </w:pPr>
      <w:r w:rsidRPr="009A586B">
        <w:rPr>
          <w:rFonts w:ascii="Calibri" w:hAnsi="Calibri" w:cs="Calibri"/>
          <w:b/>
          <w:sz w:val="28"/>
          <w:szCs w:val="28"/>
        </w:rPr>
        <w:t>Plate (</w:t>
      </w:r>
      <w:r w:rsidRPr="009A586B">
        <w:rPr>
          <w:rFonts w:ascii="Calibri" w:hAnsi="Calibri" w:cs="Calibri" w:hint="eastAsia"/>
          <w:b/>
          <w:sz w:val="28"/>
          <w:szCs w:val="28"/>
        </w:rPr>
        <w:t>Slide)</w:t>
      </w:r>
      <w:r w:rsidR="00ED6A84" w:rsidRPr="009A586B">
        <w:rPr>
          <w:rFonts w:ascii="Calibri" w:hAnsi="Calibri" w:cs="Calibri" w:hint="eastAsia"/>
          <w:b/>
          <w:sz w:val="28"/>
          <w:szCs w:val="28"/>
        </w:rPr>
        <w:t xml:space="preserve"> Info XML</w:t>
      </w:r>
      <w:r w:rsidR="00ED6A84">
        <w:rPr>
          <w:rFonts w:ascii="Calibri" w:hAnsi="Calibri" w:cs="Calibri" w:hint="eastAsia"/>
          <w:sz w:val="28"/>
          <w:szCs w:val="28"/>
        </w:rPr>
        <w:t xml:space="preserve">: introduce the </w:t>
      </w:r>
      <w:r>
        <w:rPr>
          <w:rFonts w:ascii="Calibri" w:hAnsi="Calibri" w:cs="Calibri"/>
          <w:sz w:val="28"/>
          <w:szCs w:val="28"/>
        </w:rPr>
        <w:t>plate (slide) that includes</w:t>
      </w:r>
      <w:r>
        <w:rPr>
          <w:rFonts w:ascii="Calibri" w:hAnsi="Calibri" w:cs="Calibri" w:hint="eastAsia"/>
          <w:sz w:val="28"/>
          <w:szCs w:val="28"/>
        </w:rPr>
        <w:t xml:space="preserve"> the name, width, height, and internal wells</w:t>
      </w:r>
      <w:r>
        <w:rPr>
          <w:rFonts w:ascii="Calibri" w:hAnsi="Calibri" w:cs="Calibri"/>
          <w:sz w:val="28"/>
          <w:szCs w:val="28"/>
        </w:rPr>
        <w:t>’</w:t>
      </w:r>
      <w:r>
        <w:rPr>
          <w:rFonts w:ascii="Calibri" w:hAnsi="Calibri" w:cs="Calibri" w:hint="eastAsia"/>
          <w:sz w:val="28"/>
          <w:szCs w:val="28"/>
        </w:rPr>
        <w:t xml:space="preserve"> info. Below is the </w:t>
      </w:r>
      <w:r>
        <w:rPr>
          <w:rFonts w:ascii="Calibri" w:hAnsi="Calibri" w:cs="Calibri"/>
          <w:sz w:val="28"/>
          <w:szCs w:val="28"/>
        </w:rPr>
        <w:t>example</w:t>
      </w:r>
      <w:r>
        <w:rPr>
          <w:rFonts w:ascii="Calibri" w:hAnsi="Calibri" w:cs="Calibri" w:hint="eastAsia"/>
          <w:sz w:val="28"/>
          <w:szCs w:val="28"/>
        </w:rPr>
        <w:t xml:space="preserve"> for 4 slide carrier.</w:t>
      </w:r>
    </w:p>
    <w:p w14:paraId="35229851" w14:textId="77777777" w:rsidR="00083E66" w:rsidRDefault="00083E66" w:rsidP="00083E66">
      <w:pPr>
        <w:jc w:val="center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152C7846" wp14:editId="660ED3B1">
            <wp:extent cx="2956955" cy="16010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9345" cy="160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39B0" w14:textId="72FD674D" w:rsidR="00337E50" w:rsidRDefault="00ED6A84" w:rsidP="0039592F">
      <w:pPr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61DC2B54" wp14:editId="7E70E849">
            <wp:extent cx="5943600" cy="828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DBBE" w14:textId="77777777" w:rsidR="009A586B" w:rsidRPr="009A586B" w:rsidRDefault="009A586B" w:rsidP="0039592F">
      <w:pPr>
        <w:rPr>
          <w:rFonts w:ascii="Calibri" w:hAnsi="Calibri" w:cs="Calibri"/>
          <w:sz w:val="20"/>
          <w:szCs w:val="20"/>
        </w:rPr>
      </w:pPr>
      <w:r w:rsidRPr="009A586B">
        <w:rPr>
          <w:rFonts w:ascii="Calibri" w:hAnsi="Calibri" w:cs="Calibri" w:hint="eastAsia"/>
          <w:sz w:val="20"/>
          <w:szCs w:val="20"/>
        </w:rPr>
        <w:t>Plate Element:</w:t>
      </w:r>
    </w:p>
    <w:tbl>
      <w:tblPr>
        <w:tblStyle w:val="TableGrid"/>
        <w:tblW w:w="0" w:type="auto"/>
        <w:tblInd w:w="594" w:type="dxa"/>
        <w:tblLook w:val="04A0" w:firstRow="1" w:lastRow="0" w:firstColumn="1" w:lastColumn="0" w:noHBand="0" w:noVBand="1"/>
      </w:tblPr>
      <w:tblGrid>
        <w:gridCol w:w="1372"/>
        <w:gridCol w:w="842"/>
        <w:gridCol w:w="6768"/>
      </w:tblGrid>
      <w:tr w:rsidR="0064451F" w:rsidRPr="009A586B" w14:paraId="2926A071" w14:textId="77777777" w:rsidTr="0064451F">
        <w:trPr>
          <w:trHeight w:val="255"/>
        </w:trPr>
        <w:tc>
          <w:tcPr>
            <w:tcW w:w="1372" w:type="dxa"/>
          </w:tcPr>
          <w:p w14:paraId="1BD1FAD1" w14:textId="77777777" w:rsidR="0064451F" w:rsidRPr="009A586B" w:rsidRDefault="0064451F" w:rsidP="00113312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9A586B">
              <w:rPr>
                <w:rFonts w:ascii="Calibri" w:hAnsi="Calibri" w:cs="Calibri"/>
                <w:b/>
                <w:sz w:val="20"/>
                <w:szCs w:val="20"/>
              </w:rPr>
              <w:t>Attribute</w:t>
            </w:r>
          </w:p>
        </w:tc>
        <w:tc>
          <w:tcPr>
            <w:tcW w:w="842" w:type="dxa"/>
          </w:tcPr>
          <w:p w14:paraId="618FE1E4" w14:textId="77777777" w:rsidR="0064451F" w:rsidRPr="009A586B" w:rsidRDefault="0064451F" w:rsidP="00113312">
            <w:p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 w:hint="eastAsia"/>
                <w:b/>
                <w:sz w:val="20"/>
                <w:szCs w:val="20"/>
              </w:rPr>
              <w:t>Type</w:t>
            </w:r>
          </w:p>
        </w:tc>
        <w:tc>
          <w:tcPr>
            <w:tcW w:w="6768" w:type="dxa"/>
          </w:tcPr>
          <w:p w14:paraId="67D9C9FB" w14:textId="77777777" w:rsidR="0064451F" w:rsidRPr="009A586B" w:rsidRDefault="0064451F" w:rsidP="00113312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9A586B">
              <w:rPr>
                <w:rFonts w:ascii="Calibri" w:hAnsi="Calibri" w:cs="Calibri" w:hint="eastAsia"/>
                <w:b/>
                <w:sz w:val="20"/>
                <w:szCs w:val="20"/>
              </w:rPr>
              <w:t>Description</w:t>
            </w:r>
          </w:p>
        </w:tc>
      </w:tr>
      <w:tr w:rsidR="0064451F" w:rsidRPr="009A586B" w14:paraId="5DBED6ED" w14:textId="77777777" w:rsidTr="0064451F">
        <w:trPr>
          <w:trHeight w:val="255"/>
        </w:trPr>
        <w:tc>
          <w:tcPr>
            <w:tcW w:w="1372" w:type="dxa"/>
          </w:tcPr>
          <w:p w14:paraId="49E5C500" w14:textId="77777777" w:rsidR="0064451F" w:rsidRPr="009A586B" w:rsidRDefault="0064451F" w:rsidP="00113312">
            <w:pPr>
              <w:rPr>
                <w:rFonts w:ascii="Calibri" w:hAnsi="Calibri" w:cs="Calibri"/>
                <w:sz w:val="20"/>
                <w:szCs w:val="20"/>
              </w:rPr>
            </w:pPr>
            <w:r w:rsidRPr="009A586B">
              <w:rPr>
                <w:rFonts w:ascii="Calibri" w:hAnsi="Calibri" w:cs="Calibri" w:hint="eastAsia"/>
                <w:sz w:val="20"/>
                <w:szCs w:val="20"/>
              </w:rPr>
              <w:t>ID</w:t>
            </w:r>
          </w:p>
        </w:tc>
        <w:tc>
          <w:tcPr>
            <w:tcW w:w="842" w:type="dxa"/>
          </w:tcPr>
          <w:p w14:paraId="0EC36273" w14:textId="77777777" w:rsidR="0064451F" w:rsidRPr="009A586B" w:rsidRDefault="0064451F" w:rsidP="0011331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string</w:t>
            </w:r>
          </w:p>
        </w:tc>
        <w:tc>
          <w:tcPr>
            <w:tcW w:w="6768" w:type="dxa"/>
          </w:tcPr>
          <w:p w14:paraId="78A49A42" w14:textId="77777777" w:rsidR="0064451F" w:rsidRPr="009A586B" w:rsidRDefault="0064451F" w:rsidP="00113312">
            <w:pPr>
              <w:rPr>
                <w:rFonts w:ascii="Calibri" w:hAnsi="Calibri" w:cs="Calibri"/>
                <w:sz w:val="20"/>
                <w:szCs w:val="20"/>
              </w:rPr>
            </w:pPr>
            <w:r w:rsidRPr="009A586B">
              <w:rPr>
                <w:rFonts w:ascii="Calibri" w:hAnsi="Calibri" w:cs="Calibri" w:hint="eastAsia"/>
                <w:sz w:val="20"/>
                <w:szCs w:val="20"/>
              </w:rPr>
              <w:t>Plate ID from(1~N)</w:t>
            </w:r>
          </w:p>
        </w:tc>
      </w:tr>
      <w:tr w:rsidR="0064451F" w:rsidRPr="009A586B" w14:paraId="63A26625" w14:textId="77777777" w:rsidTr="0064451F">
        <w:trPr>
          <w:trHeight w:val="248"/>
        </w:trPr>
        <w:tc>
          <w:tcPr>
            <w:tcW w:w="1372" w:type="dxa"/>
          </w:tcPr>
          <w:p w14:paraId="7D483329" w14:textId="77777777" w:rsidR="0064451F" w:rsidRPr="009A586B" w:rsidRDefault="0064451F" w:rsidP="00113312">
            <w:pPr>
              <w:rPr>
                <w:rFonts w:ascii="Calibri" w:hAnsi="Calibri" w:cs="Calibri"/>
                <w:sz w:val="20"/>
                <w:szCs w:val="20"/>
              </w:rPr>
            </w:pPr>
            <w:r w:rsidRPr="009A586B">
              <w:rPr>
                <w:rFonts w:ascii="Calibri" w:hAnsi="Calibri" w:cs="Calibri" w:hint="eastAsia"/>
                <w:sz w:val="20"/>
                <w:szCs w:val="20"/>
              </w:rPr>
              <w:t>Name</w:t>
            </w:r>
          </w:p>
        </w:tc>
        <w:tc>
          <w:tcPr>
            <w:tcW w:w="842" w:type="dxa"/>
          </w:tcPr>
          <w:p w14:paraId="55DFAFC4" w14:textId="77777777" w:rsidR="0064451F" w:rsidRPr="009A586B" w:rsidRDefault="0064451F" w:rsidP="0011331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string</w:t>
            </w:r>
          </w:p>
        </w:tc>
        <w:tc>
          <w:tcPr>
            <w:tcW w:w="6768" w:type="dxa"/>
          </w:tcPr>
          <w:p w14:paraId="0166E66C" w14:textId="77777777" w:rsidR="0064451F" w:rsidRPr="009A586B" w:rsidRDefault="0064451F" w:rsidP="00113312">
            <w:pPr>
              <w:rPr>
                <w:rFonts w:ascii="Calibri" w:hAnsi="Calibri" w:cs="Calibri"/>
                <w:sz w:val="20"/>
                <w:szCs w:val="20"/>
              </w:rPr>
            </w:pPr>
            <w:r w:rsidRPr="009A586B">
              <w:rPr>
                <w:rFonts w:ascii="Calibri" w:hAnsi="Calibri" w:cs="Calibri" w:hint="eastAsia"/>
                <w:sz w:val="20"/>
                <w:szCs w:val="20"/>
              </w:rPr>
              <w:t>The plate type name</w:t>
            </w:r>
          </w:p>
        </w:tc>
      </w:tr>
      <w:tr w:rsidR="0064451F" w:rsidRPr="009A586B" w14:paraId="168A3788" w14:textId="77777777" w:rsidTr="0064451F">
        <w:trPr>
          <w:trHeight w:val="255"/>
        </w:trPr>
        <w:tc>
          <w:tcPr>
            <w:tcW w:w="1372" w:type="dxa"/>
          </w:tcPr>
          <w:p w14:paraId="68357A06" w14:textId="77777777" w:rsidR="0064451F" w:rsidRPr="009A586B" w:rsidRDefault="0064451F" w:rsidP="00113312">
            <w:pPr>
              <w:rPr>
                <w:rFonts w:ascii="Calibri" w:hAnsi="Calibri" w:cs="Calibri"/>
                <w:sz w:val="20"/>
                <w:szCs w:val="20"/>
              </w:rPr>
            </w:pPr>
            <w:r w:rsidRPr="009A586B">
              <w:rPr>
                <w:rFonts w:ascii="Calibri" w:hAnsi="Calibri" w:cs="Calibri" w:hint="eastAsia"/>
                <w:sz w:val="20"/>
                <w:szCs w:val="20"/>
              </w:rPr>
              <w:t>With</w:t>
            </w:r>
          </w:p>
        </w:tc>
        <w:tc>
          <w:tcPr>
            <w:tcW w:w="842" w:type="dxa"/>
          </w:tcPr>
          <w:p w14:paraId="669722A7" w14:textId="77777777" w:rsidR="0064451F" w:rsidRPr="009A586B" w:rsidRDefault="0064451F" w:rsidP="0011331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float</w:t>
            </w:r>
          </w:p>
        </w:tc>
        <w:tc>
          <w:tcPr>
            <w:tcW w:w="6768" w:type="dxa"/>
          </w:tcPr>
          <w:p w14:paraId="4F193EC7" w14:textId="77777777" w:rsidR="0064451F" w:rsidRPr="009A586B" w:rsidRDefault="0064451F" w:rsidP="00113312">
            <w:pPr>
              <w:rPr>
                <w:rFonts w:ascii="Calibri" w:hAnsi="Calibri" w:cs="Calibri"/>
                <w:sz w:val="20"/>
                <w:szCs w:val="20"/>
              </w:rPr>
            </w:pPr>
            <w:r w:rsidRPr="009A586B">
              <w:rPr>
                <w:rFonts w:ascii="Calibri" w:hAnsi="Calibri" w:cs="Calibri"/>
                <w:sz w:val="20"/>
                <w:szCs w:val="20"/>
              </w:rPr>
              <w:t>Physical</w:t>
            </w:r>
            <w:r w:rsidRPr="009A586B">
              <w:rPr>
                <w:rFonts w:ascii="Calibri" w:hAnsi="Calibri" w:cs="Calibri" w:hint="eastAsia"/>
                <w:sz w:val="20"/>
                <w:szCs w:val="20"/>
              </w:rPr>
              <w:t xml:space="preserve"> width  unit is mm</w:t>
            </w:r>
          </w:p>
        </w:tc>
      </w:tr>
      <w:tr w:rsidR="0064451F" w:rsidRPr="009A586B" w14:paraId="03CF7D07" w14:textId="77777777" w:rsidTr="0064451F">
        <w:trPr>
          <w:trHeight w:val="255"/>
        </w:trPr>
        <w:tc>
          <w:tcPr>
            <w:tcW w:w="1372" w:type="dxa"/>
          </w:tcPr>
          <w:p w14:paraId="4F810AB6" w14:textId="77777777" w:rsidR="0064451F" w:rsidRPr="009A586B" w:rsidRDefault="0064451F" w:rsidP="00113312">
            <w:pPr>
              <w:rPr>
                <w:rFonts w:ascii="Calibri" w:hAnsi="Calibri" w:cs="Calibri"/>
                <w:sz w:val="20"/>
                <w:szCs w:val="20"/>
              </w:rPr>
            </w:pPr>
            <w:r w:rsidRPr="009A586B">
              <w:rPr>
                <w:rFonts w:ascii="Calibri" w:hAnsi="Calibri" w:cs="Calibri" w:hint="eastAsia"/>
                <w:sz w:val="20"/>
                <w:szCs w:val="20"/>
              </w:rPr>
              <w:t>Height</w:t>
            </w:r>
          </w:p>
        </w:tc>
        <w:tc>
          <w:tcPr>
            <w:tcW w:w="842" w:type="dxa"/>
          </w:tcPr>
          <w:p w14:paraId="2484CBB3" w14:textId="77777777" w:rsidR="0064451F" w:rsidRPr="009A586B" w:rsidRDefault="0064451F" w:rsidP="0011331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float</w:t>
            </w:r>
          </w:p>
        </w:tc>
        <w:tc>
          <w:tcPr>
            <w:tcW w:w="6768" w:type="dxa"/>
          </w:tcPr>
          <w:p w14:paraId="158754DE" w14:textId="77777777" w:rsidR="0064451F" w:rsidRPr="009A586B" w:rsidRDefault="0064451F" w:rsidP="00113312">
            <w:pPr>
              <w:rPr>
                <w:rFonts w:ascii="Calibri" w:hAnsi="Calibri" w:cs="Calibri"/>
                <w:sz w:val="20"/>
                <w:szCs w:val="20"/>
              </w:rPr>
            </w:pPr>
            <w:r w:rsidRPr="009A586B">
              <w:rPr>
                <w:rFonts w:ascii="Calibri" w:hAnsi="Calibri" w:cs="Calibri" w:hint="eastAsia"/>
                <w:sz w:val="20"/>
                <w:szCs w:val="20"/>
              </w:rPr>
              <w:t>Physical height unit is mm</w:t>
            </w:r>
          </w:p>
        </w:tc>
      </w:tr>
    </w:tbl>
    <w:p w14:paraId="49FC27BF" w14:textId="77777777" w:rsidR="0064451F" w:rsidRDefault="0064451F" w:rsidP="0039592F">
      <w:pPr>
        <w:rPr>
          <w:rFonts w:ascii="Calibri" w:hAnsi="Calibri" w:cs="Calibri"/>
          <w:sz w:val="20"/>
          <w:szCs w:val="20"/>
        </w:rPr>
      </w:pPr>
    </w:p>
    <w:p w14:paraId="698D98AF" w14:textId="77777777" w:rsidR="009A586B" w:rsidRPr="009A586B" w:rsidRDefault="009A586B" w:rsidP="0039592F">
      <w:pPr>
        <w:rPr>
          <w:rFonts w:ascii="Calibri" w:hAnsi="Calibri" w:cs="Calibri"/>
          <w:sz w:val="20"/>
          <w:szCs w:val="20"/>
        </w:rPr>
      </w:pPr>
      <w:r w:rsidRPr="009A586B">
        <w:rPr>
          <w:rFonts w:ascii="Calibri" w:hAnsi="Calibri" w:cs="Calibri" w:hint="eastAsia"/>
          <w:sz w:val="20"/>
          <w:szCs w:val="20"/>
        </w:rPr>
        <w:t>Well Element: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1390"/>
        <w:gridCol w:w="860"/>
        <w:gridCol w:w="6768"/>
      </w:tblGrid>
      <w:tr w:rsidR="0064451F" w:rsidRPr="009A586B" w14:paraId="618C0918" w14:textId="77777777" w:rsidTr="0064451F">
        <w:tc>
          <w:tcPr>
            <w:tcW w:w="1390" w:type="dxa"/>
          </w:tcPr>
          <w:p w14:paraId="78276AA8" w14:textId="77777777" w:rsidR="0064451F" w:rsidRPr="009A586B" w:rsidRDefault="0064451F" w:rsidP="00113312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9A586B">
              <w:rPr>
                <w:rFonts w:ascii="Calibri" w:hAnsi="Calibri" w:cs="Calibri"/>
                <w:b/>
                <w:sz w:val="20"/>
                <w:szCs w:val="20"/>
              </w:rPr>
              <w:t>Attribute</w:t>
            </w:r>
          </w:p>
        </w:tc>
        <w:tc>
          <w:tcPr>
            <w:tcW w:w="860" w:type="dxa"/>
          </w:tcPr>
          <w:p w14:paraId="1B339D41" w14:textId="77777777" w:rsidR="0064451F" w:rsidRPr="009A586B" w:rsidRDefault="0064451F" w:rsidP="00113312">
            <w:p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 w:hint="eastAsia"/>
                <w:b/>
                <w:sz w:val="20"/>
                <w:szCs w:val="20"/>
              </w:rPr>
              <w:t>Type</w:t>
            </w:r>
          </w:p>
        </w:tc>
        <w:tc>
          <w:tcPr>
            <w:tcW w:w="6768" w:type="dxa"/>
          </w:tcPr>
          <w:p w14:paraId="26248195" w14:textId="77777777" w:rsidR="0064451F" w:rsidRPr="009A586B" w:rsidRDefault="0064451F" w:rsidP="00113312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9A586B">
              <w:rPr>
                <w:rFonts w:ascii="Calibri" w:hAnsi="Calibri" w:cs="Calibri" w:hint="eastAsia"/>
                <w:b/>
                <w:sz w:val="20"/>
                <w:szCs w:val="20"/>
              </w:rPr>
              <w:t>Description</w:t>
            </w:r>
          </w:p>
        </w:tc>
      </w:tr>
      <w:tr w:rsidR="0064451F" w:rsidRPr="009A586B" w14:paraId="115E02F2" w14:textId="77777777" w:rsidTr="0064451F">
        <w:tc>
          <w:tcPr>
            <w:tcW w:w="1390" w:type="dxa"/>
          </w:tcPr>
          <w:p w14:paraId="5445C0FF" w14:textId="77777777" w:rsidR="0064451F" w:rsidRPr="009A586B" w:rsidRDefault="0064451F" w:rsidP="0039592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ID</w:t>
            </w:r>
          </w:p>
        </w:tc>
        <w:tc>
          <w:tcPr>
            <w:tcW w:w="860" w:type="dxa"/>
          </w:tcPr>
          <w:p w14:paraId="1309EA54" w14:textId="77777777" w:rsidR="0064451F" w:rsidRDefault="0064451F" w:rsidP="0039592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string</w:t>
            </w:r>
          </w:p>
        </w:tc>
        <w:tc>
          <w:tcPr>
            <w:tcW w:w="6768" w:type="dxa"/>
          </w:tcPr>
          <w:p w14:paraId="7E6F5D5F" w14:textId="77777777" w:rsidR="0064451F" w:rsidRPr="009A586B" w:rsidRDefault="0064451F" w:rsidP="0039592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 xml:space="preserve">Well ID from(1~N), the id name should </w:t>
            </w:r>
            <w:r>
              <w:rPr>
                <w:rFonts w:ascii="Calibri" w:hAnsi="Calibri" w:cs="Calibri"/>
                <w:sz w:val="20"/>
                <w:szCs w:val="20"/>
              </w:rPr>
              <w:t>format</w:t>
            </w:r>
            <w:r>
              <w:rPr>
                <w:rFonts w:ascii="Calibri" w:hAnsi="Calibri" w:cs="Calibri" w:hint="eastAsia"/>
                <w:sz w:val="20"/>
                <w:szCs w:val="20"/>
              </w:rPr>
              <w:t xml:space="preserve"> with </w:t>
            </w:r>
            <w:r>
              <w:rPr>
                <w:rFonts w:ascii="Calibri" w:hAnsi="Calibri" w:cs="Calibri"/>
                <w:sz w:val="20"/>
                <w:szCs w:val="20"/>
              </w:rPr>
              <w:t>“</w:t>
            </w:r>
            <w:r>
              <w:rPr>
                <w:rFonts w:ascii="Calibri" w:hAnsi="Calibri" w:cs="Calibri" w:hint="eastAsia"/>
                <w:sz w:val="20"/>
                <w:szCs w:val="20"/>
              </w:rPr>
              <w:t>Well:{Plate ID}.{Well ID}</w:t>
            </w:r>
            <w:r>
              <w:rPr>
                <w:rFonts w:ascii="Calibri" w:hAnsi="Calibri" w:cs="Calibri"/>
                <w:sz w:val="20"/>
                <w:szCs w:val="20"/>
              </w:rPr>
              <w:t>”</w:t>
            </w:r>
          </w:p>
        </w:tc>
      </w:tr>
      <w:tr w:rsidR="0064451F" w:rsidRPr="009A586B" w14:paraId="6E1D19DA" w14:textId="77777777" w:rsidTr="0064451F">
        <w:tc>
          <w:tcPr>
            <w:tcW w:w="1390" w:type="dxa"/>
          </w:tcPr>
          <w:p w14:paraId="5EA3B416" w14:textId="77777777" w:rsidR="0064451F" w:rsidRPr="009A586B" w:rsidRDefault="0064451F" w:rsidP="0039592F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Position</w:t>
            </w:r>
            <w:r>
              <w:rPr>
                <w:rFonts w:ascii="Calibri" w:hAnsi="Calibri" w:cs="Calibri" w:hint="eastAsia"/>
                <w:sz w:val="20"/>
                <w:szCs w:val="20"/>
              </w:rPr>
              <w:t>X</w:t>
            </w:r>
            <w:proofErr w:type="spellEnd"/>
          </w:p>
        </w:tc>
        <w:tc>
          <w:tcPr>
            <w:tcW w:w="860" w:type="dxa"/>
          </w:tcPr>
          <w:p w14:paraId="49409658" w14:textId="77777777" w:rsidR="0064451F" w:rsidRDefault="0064451F" w:rsidP="0064451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float</w:t>
            </w:r>
          </w:p>
        </w:tc>
        <w:tc>
          <w:tcPr>
            <w:tcW w:w="6768" w:type="dxa"/>
          </w:tcPr>
          <w:p w14:paraId="4DD48C74" w14:textId="77777777" w:rsidR="0064451F" w:rsidRPr="009A586B" w:rsidRDefault="0064451F" w:rsidP="0064451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x potion of the plate</w:t>
            </w:r>
          </w:p>
        </w:tc>
      </w:tr>
      <w:tr w:rsidR="0064451F" w:rsidRPr="009A586B" w14:paraId="5399319A" w14:textId="77777777" w:rsidTr="0064451F">
        <w:tc>
          <w:tcPr>
            <w:tcW w:w="1390" w:type="dxa"/>
          </w:tcPr>
          <w:p w14:paraId="6D75A69F" w14:textId="77777777" w:rsidR="0064451F" w:rsidRPr="009A586B" w:rsidRDefault="0064451F" w:rsidP="0039592F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Position</w:t>
            </w:r>
            <w:r>
              <w:rPr>
                <w:rFonts w:ascii="Calibri" w:hAnsi="Calibri" w:cs="Calibri" w:hint="eastAsia"/>
                <w:sz w:val="20"/>
                <w:szCs w:val="20"/>
              </w:rPr>
              <w:t>Y</w:t>
            </w:r>
            <w:proofErr w:type="spellEnd"/>
          </w:p>
        </w:tc>
        <w:tc>
          <w:tcPr>
            <w:tcW w:w="860" w:type="dxa"/>
          </w:tcPr>
          <w:p w14:paraId="5586074A" w14:textId="77777777" w:rsidR="0064451F" w:rsidRDefault="0064451F" w:rsidP="0039592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float</w:t>
            </w:r>
          </w:p>
        </w:tc>
        <w:tc>
          <w:tcPr>
            <w:tcW w:w="6768" w:type="dxa"/>
          </w:tcPr>
          <w:p w14:paraId="11D28085" w14:textId="77777777" w:rsidR="0064451F" w:rsidRPr="009A586B" w:rsidRDefault="0064451F" w:rsidP="0039592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y potion of the plate</w:t>
            </w:r>
          </w:p>
        </w:tc>
      </w:tr>
      <w:tr w:rsidR="0064451F" w:rsidRPr="009A586B" w14:paraId="1A63154A" w14:textId="77777777" w:rsidTr="0064451F">
        <w:tc>
          <w:tcPr>
            <w:tcW w:w="1390" w:type="dxa"/>
          </w:tcPr>
          <w:p w14:paraId="3710BF22" w14:textId="77777777" w:rsidR="0064451F" w:rsidRPr="009A586B" w:rsidRDefault="0064451F" w:rsidP="0039592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Width</w:t>
            </w:r>
          </w:p>
        </w:tc>
        <w:tc>
          <w:tcPr>
            <w:tcW w:w="860" w:type="dxa"/>
          </w:tcPr>
          <w:p w14:paraId="18813B31" w14:textId="77777777" w:rsidR="0064451F" w:rsidRDefault="0064451F" w:rsidP="0039592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float</w:t>
            </w:r>
          </w:p>
        </w:tc>
        <w:tc>
          <w:tcPr>
            <w:tcW w:w="6768" w:type="dxa"/>
          </w:tcPr>
          <w:p w14:paraId="30C8975A" w14:textId="77777777" w:rsidR="0064451F" w:rsidRPr="009A586B" w:rsidRDefault="0064451F" w:rsidP="0039592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width of the well</w:t>
            </w:r>
          </w:p>
        </w:tc>
      </w:tr>
      <w:tr w:rsidR="0064451F" w:rsidRPr="009A586B" w14:paraId="1F00B470" w14:textId="77777777" w:rsidTr="0064451F">
        <w:tc>
          <w:tcPr>
            <w:tcW w:w="1390" w:type="dxa"/>
          </w:tcPr>
          <w:p w14:paraId="66347732" w14:textId="77777777" w:rsidR="0064451F" w:rsidRPr="009A586B" w:rsidRDefault="0064451F" w:rsidP="0039592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Height</w:t>
            </w:r>
          </w:p>
        </w:tc>
        <w:tc>
          <w:tcPr>
            <w:tcW w:w="860" w:type="dxa"/>
          </w:tcPr>
          <w:p w14:paraId="05CDA5AA" w14:textId="77777777" w:rsidR="0064451F" w:rsidRDefault="0064451F" w:rsidP="0039592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float</w:t>
            </w:r>
          </w:p>
        </w:tc>
        <w:tc>
          <w:tcPr>
            <w:tcW w:w="6768" w:type="dxa"/>
          </w:tcPr>
          <w:p w14:paraId="3D591ED5" w14:textId="77777777" w:rsidR="0064451F" w:rsidRPr="009A586B" w:rsidRDefault="0064451F" w:rsidP="0039592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height of the well</w:t>
            </w:r>
          </w:p>
        </w:tc>
      </w:tr>
      <w:tr w:rsidR="0064451F" w:rsidRPr="009A586B" w14:paraId="270B19E1" w14:textId="77777777" w:rsidTr="0064451F">
        <w:tc>
          <w:tcPr>
            <w:tcW w:w="1390" w:type="dxa"/>
          </w:tcPr>
          <w:p w14:paraId="7916E51B" w14:textId="77777777" w:rsidR="0064451F" w:rsidRDefault="0064451F" w:rsidP="0039592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Shape</w:t>
            </w:r>
          </w:p>
        </w:tc>
        <w:tc>
          <w:tcPr>
            <w:tcW w:w="860" w:type="dxa"/>
          </w:tcPr>
          <w:p w14:paraId="7E603464" w14:textId="77777777" w:rsidR="0064451F" w:rsidRDefault="0064451F" w:rsidP="0039592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string</w:t>
            </w:r>
          </w:p>
        </w:tc>
        <w:tc>
          <w:tcPr>
            <w:tcW w:w="6768" w:type="dxa"/>
          </w:tcPr>
          <w:p w14:paraId="4BC6DCA2" w14:textId="77777777" w:rsidR="0064451F" w:rsidRDefault="0064451F" w:rsidP="0039592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“</w:t>
            </w:r>
            <w:r>
              <w:rPr>
                <w:rFonts w:ascii="Calibri" w:hAnsi="Calibri" w:cs="Calibri" w:hint="eastAsia"/>
                <w:sz w:val="20"/>
                <w:szCs w:val="20"/>
              </w:rPr>
              <w:t>Rectangle</w:t>
            </w:r>
            <w:r>
              <w:rPr>
                <w:rFonts w:ascii="Calibri" w:hAnsi="Calibri" w:cs="Calibri"/>
                <w:sz w:val="20"/>
                <w:szCs w:val="20"/>
              </w:rPr>
              <w:t>”</w:t>
            </w:r>
            <w:r>
              <w:rPr>
                <w:rFonts w:ascii="Calibri" w:hAnsi="Calibri" w:cs="Calibri" w:hint="eastAsia"/>
                <w:sz w:val="20"/>
                <w:szCs w:val="20"/>
              </w:rPr>
              <w:t xml:space="preserve"> or </w:t>
            </w:r>
            <w:r>
              <w:rPr>
                <w:rFonts w:ascii="Calibri" w:hAnsi="Calibri" w:cs="Calibri"/>
                <w:sz w:val="20"/>
                <w:szCs w:val="20"/>
              </w:rPr>
              <w:t>“Ellipse”</w:t>
            </w:r>
          </w:p>
        </w:tc>
      </w:tr>
    </w:tbl>
    <w:p w14:paraId="6FEC9D35" w14:textId="77777777" w:rsidR="009A586B" w:rsidRDefault="009A586B" w:rsidP="0039592F">
      <w:pPr>
        <w:rPr>
          <w:rFonts w:ascii="Calibri" w:hAnsi="Calibri" w:cs="Calibri"/>
          <w:sz w:val="28"/>
          <w:szCs w:val="28"/>
        </w:rPr>
      </w:pPr>
    </w:p>
    <w:p w14:paraId="6357FD9A" w14:textId="77777777" w:rsidR="006A6DA5" w:rsidRDefault="006A6DA5" w:rsidP="0039592F">
      <w:pPr>
        <w:rPr>
          <w:rFonts w:ascii="Calibri" w:hAnsi="Calibri" w:cs="Calibri"/>
          <w:sz w:val="28"/>
          <w:szCs w:val="28"/>
        </w:rPr>
      </w:pPr>
    </w:p>
    <w:p w14:paraId="41A8E6D2" w14:textId="77777777" w:rsidR="006A6DA5" w:rsidRDefault="006A6DA5" w:rsidP="0039592F">
      <w:pPr>
        <w:rPr>
          <w:rFonts w:ascii="Calibri" w:hAnsi="Calibri" w:cs="Calibri"/>
          <w:sz w:val="28"/>
          <w:szCs w:val="28"/>
        </w:rPr>
      </w:pPr>
    </w:p>
    <w:p w14:paraId="07ABD305" w14:textId="77777777" w:rsidR="006A6DA5" w:rsidRDefault="006A6DA5" w:rsidP="0039592F">
      <w:pPr>
        <w:rPr>
          <w:rFonts w:ascii="Calibri" w:hAnsi="Calibri" w:cs="Calibri"/>
          <w:sz w:val="28"/>
          <w:szCs w:val="28"/>
        </w:rPr>
      </w:pPr>
    </w:p>
    <w:p w14:paraId="65CB1A4A" w14:textId="77777777" w:rsidR="00083E66" w:rsidRDefault="00083E66" w:rsidP="0039592F">
      <w:pPr>
        <w:rPr>
          <w:rFonts w:ascii="Calibri" w:hAnsi="Calibri" w:cs="Calibri"/>
          <w:sz w:val="28"/>
          <w:szCs w:val="28"/>
        </w:rPr>
      </w:pPr>
      <w:r w:rsidRPr="009A586B">
        <w:rPr>
          <w:rFonts w:ascii="Calibri" w:hAnsi="Calibri" w:cs="Calibri" w:hint="eastAsia"/>
          <w:b/>
          <w:sz w:val="28"/>
          <w:szCs w:val="28"/>
        </w:rPr>
        <w:lastRenderedPageBreak/>
        <w:t>Scan Info XML</w:t>
      </w:r>
      <w:r>
        <w:rPr>
          <w:rFonts w:ascii="Calibri" w:hAnsi="Calibri" w:cs="Calibri" w:hint="eastAsia"/>
          <w:sz w:val="28"/>
          <w:szCs w:val="28"/>
        </w:rPr>
        <w:t>: introduce the scan information.</w:t>
      </w:r>
    </w:p>
    <w:p w14:paraId="3BBC80EB" w14:textId="76FEC4F4" w:rsidR="006A6DA5" w:rsidRDefault="003C169B" w:rsidP="0039592F">
      <w:pPr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3EE7CBF8" wp14:editId="3E44F884">
            <wp:extent cx="5943600" cy="18376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AA90C3" w14:textId="77777777" w:rsidR="00CF0DBD" w:rsidRDefault="00CF0DBD" w:rsidP="0039592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</w:t>
      </w:r>
      <w:r>
        <w:rPr>
          <w:rFonts w:ascii="Calibri" w:hAnsi="Calibri" w:cs="Calibri" w:hint="eastAsia"/>
          <w:sz w:val="28"/>
          <w:szCs w:val="28"/>
        </w:rPr>
        <w:t xml:space="preserve">can element define </w:t>
      </w:r>
      <w:r w:rsidR="009A586B">
        <w:rPr>
          <w:rFonts w:ascii="Calibri" w:hAnsi="Calibri" w:cs="Calibri" w:hint="eastAsia"/>
          <w:sz w:val="28"/>
          <w:szCs w:val="28"/>
        </w:rPr>
        <w:t xml:space="preserve">one scan </w:t>
      </w:r>
      <w:r>
        <w:rPr>
          <w:rFonts w:ascii="Calibri" w:hAnsi="Calibri" w:cs="Calibri" w:hint="eastAsia"/>
          <w:sz w:val="28"/>
          <w:szCs w:val="28"/>
        </w:rPr>
        <w:t>use same objective</w:t>
      </w:r>
      <w:r w:rsidR="009A586B">
        <w:rPr>
          <w:rFonts w:ascii="Calibri" w:hAnsi="Calibri" w:cs="Calibri" w:hint="eastAsia"/>
          <w:sz w:val="28"/>
          <w:szCs w:val="28"/>
        </w:rPr>
        <w:t xml:space="preserve"> with same </w:t>
      </w:r>
      <w:r>
        <w:rPr>
          <w:rFonts w:ascii="Calibri" w:hAnsi="Calibri" w:cs="Calibri"/>
          <w:sz w:val="28"/>
          <w:szCs w:val="28"/>
        </w:rPr>
        <w:t>pixel</w:t>
      </w:r>
      <w:r>
        <w:rPr>
          <w:rFonts w:ascii="Calibri" w:hAnsi="Calibri" w:cs="Calibri" w:hint="eastAsia"/>
          <w:sz w:val="28"/>
          <w:szCs w:val="28"/>
        </w:rPr>
        <w:t xml:space="preserve"> size resolution, tile size</w:t>
      </w:r>
      <w:r w:rsidR="009A586B">
        <w:rPr>
          <w:rFonts w:ascii="Calibri" w:hAnsi="Calibri" w:cs="Calibri" w:hint="eastAsia"/>
          <w:sz w:val="28"/>
          <w:szCs w:val="28"/>
        </w:rPr>
        <w:t>, channels</w:t>
      </w:r>
      <w:r>
        <w:rPr>
          <w:rFonts w:ascii="Calibri" w:hAnsi="Calibri" w:cs="Calibri" w:hint="eastAsia"/>
          <w:sz w:val="28"/>
          <w:szCs w:val="28"/>
        </w:rPr>
        <w:t xml:space="preserve">. </w:t>
      </w:r>
      <w:r w:rsidR="006A6DA5">
        <w:rPr>
          <w:rFonts w:ascii="Calibri" w:hAnsi="Calibri" w:cs="Calibri" w:hint="eastAsia"/>
          <w:sz w:val="28"/>
          <w:szCs w:val="28"/>
        </w:rPr>
        <w:t xml:space="preserve"> The detailed information of attribute </w:t>
      </w:r>
      <w:proofErr w:type="spellStart"/>
      <w:r w:rsidR="006A6DA5">
        <w:rPr>
          <w:rFonts w:ascii="Calibri" w:hAnsi="Calibri" w:cs="Calibri" w:hint="eastAsia"/>
          <w:sz w:val="28"/>
          <w:szCs w:val="28"/>
        </w:rPr>
        <w:t>PixelType</w:t>
      </w:r>
      <w:proofErr w:type="spellEnd"/>
      <w:r w:rsidR="006A6DA5">
        <w:rPr>
          <w:rFonts w:ascii="Calibri" w:hAnsi="Calibri" w:cs="Calibri" w:hint="eastAsia"/>
          <w:sz w:val="28"/>
          <w:szCs w:val="28"/>
        </w:rPr>
        <w:t xml:space="preserve"> see link (</w:t>
      </w:r>
      <w:hyperlink r:id="rId11" w:anchor="PixelType" w:history="1">
        <w:r w:rsidR="006A6DA5" w:rsidRPr="000B2DAD">
          <w:rPr>
            <w:rStyle w:val="Hyperlink"/>
            <w:rFonts w:ascii="Calibri" w:hAnsi="Calibri" w:cs="Calibri"/>
            <w:sz w:val="28"/>
            <w:szCs w:val="28"/>
          </w:rPr>
          <w:t>http://www.openmicroscopy.org/Schemas/Documentation/Generated/OME-2016-06/ome_xsd.html#PixelType</w:t>
        </w:r>
      </w:hyperlink>
      <w:r w:rsidR="006A6DA5">
        <w:rPr>
          <w:rFonts w:ascii="Calibri" w:hAnsi="Calibri" w:cs="Calibri"/>
          <w:sz w:val="28"/>
          <w:szCs w:val="28"/>
        </w:rPr>
        <w:t xml:space="preserve"> </w:t>
      </w:r>
      <w:r w:rsidR="006A6DA5">
        <w:rPr>
          <w:rFonts w:ascii="Calibri" w:hAnsi="Calibri" w:cs="Calibri" w:hint="eastAsia"/>
          <w:sz w:val="28"/>
          <w:szCs w:val="28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6"/>
        <w:gridCol w:w="990"/>
        <w:gridCol w:w="6402"/>
      </w:tblGrid>
      <w:tr w:rsidR="0064451F" w:rsidRPr="0064451F" w14:paraId="0EFC8993" w14:textId="77777777" w:rsidTr="0064451F">
        <w:trPr>
          <w:trHeight w:val="252"/>
          <w:jc w:val="center"/>
        </w:trPr>
        <w:tc>
          <w:tcPr>
            <w:tcW w:w="1428" w:type="dxa"/>
          </w:tcPr>
          <w:p w14:paraId="2F805711" w14:textId="77777777" w:rsidR="0064451F" w:rsidRPr="0064451F" w:rsidRDefault="0064451F" w:rsidP="0039592F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64451F">
              <w:rPr>
                <w:rFonts w:ascii="Calibri" w:hAnsi="Calibri" w:cs="Calibri"/>
                <w:b/>
                <w:sz w:val="20"/>
                <w:szCs w:val="20"/>
              </w:rPr>
              <w:t>Attribute</w:t>
            </w:r>
          </w:p>
        </w:tc>
        <w:tc>
          <w:tcPr>
            <w:tcW w:w="732" w:type="dxa"/>
          </w:tcPr>
          <w:p w14:paraId="6998F2ED" w14:textId="77777777" w:rsidR="0064451F" w:rsidRPr="0064451F" w:rsidRDefault="0064451F" w:rsidP="0039592F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64451F">
              <w:rPr>
                <w:rFonts w:ascii="Calibri" w:hAnsi="Calibri" w:cs="Calibri" w:hint="eastAsia"/>
                <w:b/>
                <w:sz w:val="20"/>
                <w:szCs w:val="20"/>
              </w:rPr>
              <w:t>Type</w:t>
            </w:r>
          </w:p>
        </w:tc>
        <w:tc>
          <w:tcPr>
            <w:tcW w:w="7038" w:type="dxa"/>
          </w:tcPr>
          <w:p w14:paraId="2BAC6071" w14:textId="77777777" w:rsidR="0064451F" w:rsidRPr="0064451F" w:rsidRDefault="0064451F" w:rsidP="0039592F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64451F">
              <w:rPr>
                <w:rFonts w:ascii="Calibri" w:hAnsi="Calibri" w:cs="Calibri" w:hint="eastAsia"/>
                <w:b/>
                <w:sz w:val="20"/>
                <w:szCs w:val="20"/>
              </w:rPr>
              <w:t>Description</w:t>
            </w:r>
          </w:p>
        </w:tc>
      </w:tr>
      <w:tr w:rsidR="0064451F" w:rsidRPr="0064451F" w14:paraId="206E449A" w14:textId="77777777" w:rsidTr="0064451F">
        <w:trPr>
          <w:trHeight w:val="246"/>
          <w:jc w:val="center"/>
        </w:trPr>
        <w:tc>
          <w:tcPr>
            <w:tcW w:w="1428" w:type="dxa"/>
          </w:tcPr>
          <w:p w14:paraId="09367A90" w14:textId="77777777" w:rsidR="0064451F" w:rsidRPr="0064451F" w:rsidRDefault="0064451F" w:rsidP="0039592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ID</w:t>
            </w:r>
          </w:p>
        </w:tc>
        <w:tc>
          <w:tcPr>
            <w:tcW w:w="732" w:type="dxa"/>
          </w:tcPr>
          <w:p w14:paraId="0A089599" w14:textId="77777777" w:rsidR="0064451F" w:rsidRDefault="0064451F" w:rsidP="0039592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string</w:t>
            </w:r>
          </w:p>
        </w:tc>
        <w:tc>
          <w:tcPr>
            <w:tcW w:w="7038" w:type="dxa"/>
          </w:tcPr>
          <w:p w14:paraId="065FB34D" w14:textId="77777777" w:rsidR="0064451F" w:rsidRPr="0064451F" w:rsidRDefault="0064451F" w:rsidP="0039592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</w:t>
            </w:r>
            <w:r>
              <w:rPr>
                <w:rFonts w:ascii="Calibri" w:hAnsi="Calibri" w:cs="Calibri" w:hint="eastAsia"/>
                <w:sz w:val="20"/>
                <w:szCs w:val="20"/>
              </w:rPr>
              <w:t>d of scan</w:t>
            </w:r>
            <w:r w:rsidR="006A6DA5">
              <w:rPr>
                <w:rFonts w:ascii="Calibri" w:hAnsi="Calibri" w:cs="Calibri" w:hint="eastAsia"/>
                <w:sz w:val="20"/>
                <w:szCs w:val="20"/>
              </w:rPr>
              <w:t>, from(1~N)</w:t>
            </w:r>
          </w:p>
        </w:tc>
      </w:tr>
      <w:tr w:rsidR="0064451F" w:rsidRPr="0064451F" w14:paraId="15062453" w14:textId="77777777" w:rsidTr="0064451F">
        <w:trPr>
          <w:trHeight w:val="252"/>
          <w:jc w:val="center"/>
        </w:trPr>
        <w:tc>
          <w:tcPr>
            <w:tcW w:w="1428" w:type="dxa"/>
          </w:tcPr>
          <w:p w14:paraId="414A8131" w14:textId="77777777" w:rsidR="0064451F" w:rsidRPr="0064451F" w:rsidRDefault="0064451F" w:rsidP="0039592F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64451F">
              <w:rPr>
                <w:rFonts w:ascii="Calibri" w:hAnsi="Calibri" w:cs="Calibri"/>
                <w:sz w:val="20"/>
                <w:szCs w:val="20"/>
              </w:rPr>
              <w:t>PhysicalSizeX</w:t>
            </w:r>
            <w:proofErr w:type="spellEnd"/>
          </w:p>
        </w:tc>
        <w:tc>
          <w:tcPr>
            <w:tcW w:w="732" w:type="dxa"/>
          </w:tcPr>
          <w:p w14:paraId="624B05F2" w14:textId="77777777" w:rsidR="0064451F" w:rsidRPr="0064451F" w:rsidRDefault="0064451F" w:rsidP="0039592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float</w:t>
            </w:r>
          </w:p>
        </w:tc>
        <w:tc>
          <w:tcPr>
            <w:tcW w:w="7038" w:type="dxa"/>
          </w:tcPr>
          <w:p w14:paraId="73300A40" w14:textId="77777777" w:rsidR="0064451F" w:rsidRPr="0064451F" w:rsidRDefault="006A6DA5" w:rsidP="006A6D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X</w:t>
            </w:r>
            <w:r>
              <w:rPr>
                <w:rFonts w:ascii="Calibri" w:hAnsi="Calibri" w:cs="Calibri" w:hint="eastAsia"/>
                <w:sz w:val="20"/>
                <w:szCs w:val="20"/>
              </w:rPr>
              <w:t xml:space="preserve"> p</w:t>
            </w:r>
            <w:r w:rsidR="0064451F">
              <w:rPr>
                <w:rFonts w:ascii="Calibri" w:hAnsi="Calibri" w:cs="Calibri" w:hint="eastAsia"/>
                <w:sz w:val="20"/>
                <w:szCs w:val="20"/>
              </w:rPr>
              <w:t xml:space="preserve">hysical size </w:t>
            </w:r>
          </w:p>
        </w:tc>
      </w:tr>
      <w:tr w:rsidR="0064451F" w:rsidRPr="0064451F" w14:paraId="4A25F48C" w14:textId="77777777" w:rsidTr="0064451F">
        <w:trPr>
          <w:trHeight w:val="246"/>
          <w:jc w:val="center"/>
        </w:trPr>
        <w:tc>
          <w:tcPr>
            <w:tcW w:w="1428" w:type="dxa"/>
          </w:tcPr>
          <w:p w14:paraId="27AC4D5C" w14:textId="77777777" w:rsidR="0064451F" w:rsidRPr="0064451F" w:rsidRDefault="0064451F" w:rsidP="0039592F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64451F">
              <w:rPr>
                <w:rFonts w:ascii="Calibri" w:hAnsi="Calibri" w:cs="Calibri"/>
                <w:sz w:val="20"/>
                <w:szCs w:val="20"/>
              </w:rPr>
              <w:t>PhysicalSizeY</w:t>
            </w:r>
            <w:proofErr w:type="spellEnd"/>
          </w:p>
        </w:tc>
        <w:tc>
          <w:tcPr>
            <w:tcW w:w="732" w:type="dxa"/>
          </w:tcPr>
          <w:p w14:paraId="182087A9" w14:textId="77777777" w:rsidR="0064451F" w:rsidRPr="0064451F" w:rsidRDefault="0064451F" w:rsidP="0039592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float</w:t>
            </w:r>
          </w:p>
        </w:tc>
        <w:tc>
          <w:tcPr>
            <w:tcW w:w="7038" w:type="dxa"/>
          </w:tcPr>
          <w:p w14:paraId="33010B94" w14:textId="77777777" w:rsidR="0064451F" w:rsidRPr="0064451F" w:rsidRDefault="006A6DA5" w:rsidP="006A6D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Y</w:t>
            </w:r>
            <w:r>
              <w:rPr>
                <w:rFonts w:ascii="Calibri" w:hAnsi="Calibri" w:cs="Calibri" w:hint="eastAsia"/>
                <w:sz w:val="20"/>
                <w:szCs w:val="20"/>
              </w:rPr>
              <w:t xml:space="preserve"> p</w:t>
            </w:r>
            <w:r w:rsidR="0064451F">
              <w:rPr>
                <w:rFonts w:ascii="Calibri" w:hAnsi="Calibri" w:cs="Calibri" w:hint="eastAsia"/>
                <w:sz w:val="20"/>
                <w:szCs w:val="20"/>
              </w:rPr>
              <w:t xml:space="preserve">hysical size </w:t>
            </w:r>
          </w:p>
        </w:tc>
      </w:tr>
      <w:tr w:rsidR="0064451F" w:rsidRPr="0064451F" w14:paraId="617D5050" w14:textId="77777777" w:rsidTr="0064451F">
        <w:trPr>
          <w:trHeight w:val="252"/>
          <w:jc w:val="center"/>
        </w:trPr>
        <w:tc>
          <w:tcPr>
            <w:tcW w:w="1428" w:type="dxa"/>
          </w:tcPr>
          <w:p w14:paraId="2D237926" w14:textId="77777777" w:rsidR="0064451F" w:rsidRPr="0064451F" w:rsidRDefault="0064451F" w:rsidP="0039592F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64451F">
              <w:rPr>
                <w:rFonts w:ascii="Calibri" w:hAnsi="Calibri" w:cs="Calibri"/>
                <w:sz w:val="20"/>
                <w:szCs w:val="20"/>
              </w:rPr>
              <w:t>PhysicalSizeZ</w:t>
            </w:r>
            <w:proofErr w:type="spellEnd"/>
          </w:p>
        </w:tc>
        <w:tc>
          <w:tcPr>
            <w:tcW w:w="732" w:type="dxa"/>
          </w:tcPr>
          <w:p w14:paraId="44EB7BEC" w14:textId="77777777" w:rsidR="0064451F" w:rsidRPr="0064451F" w:rsidRDefault="0064451F" w:rsidP="0039592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float</w:t>
            </w:r>
          </w:p>
        </w:tc>
        <w:tc>
          <w:tcPr>
            <w:tcW w:w="7038" w:type="dxa"/>
          </w:tcPr>
          <w:p w14:paraId="18FDF3C3" w14:textId="77777777" w:rsidR="0064451F" w:rsidRPr="0064451F" w:rsidRDefault="006A6DA5" w:rsidP="006A6D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Z</w:t>
            </w:r>
            <w:r>
              <w:rPr>
                <w:rFonts w:ascii="Calibri" w:hAnsi="Calibri" w:cs="Calibri" w:hint="eastAsia"/>
                <w:sz w:val="20"/>
                <w:szCs w:val="20"/>
              </w:rPr>
              <w:t xml:space="preserve"> p</w:t>
            </w:r>
            <w:r w:rsidR="0064451F">
              <w:rPr>
                <w:rFonts w:ascii="Calibri" w:hAnsi="Calibri" w:cs="Calibri" w:hint="eastAsia"/>
                <w:sz w:val="20"/>
                <w:szCs w:val="20"/>
              </w:rPr>
              <w:t xml:space="preserve">hysical </w:t>
            </w:r>
            <w:r>
              <w:rPr>
                <w:rFonts w:ascii="Calibri" w:hAnsi="Calibri" w:cs="Calibri" w:hint="eastAsia"/>
                <w:sz w:val="20"/>
                <w:szCs w:val="20"/>
              </w:rPr>
              <w:t>size</w:t>
            </w:r>
          </w:p>
        </w:tc>
      </w:tr>
      <w:tr w:rsidR="0064451F" w:rsidRPr="0064451F" w14:paraId="46F65EA1" w14:textId="77777777" w:rsidTr="0064451F">
        <w:trPr>
          <w:trHeight w:val="252"/>
          <w:jc w:val="center"/>
        </w:trPr>
        <w:tc>
          <w:tcPr>
            <w:tcW w:w="1428" w:type="dxa"/>
          </w:tcPr>
          <w:p w14:paraId="1F7EEA0D" w14:textId="77777777" w:rsidR="0064451F" w:rsidRPr="0064451F" w:rsidRDefault="0064451F" w:rsidP="0039592F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64451F">
              <w:rPr>
                <w:rFonts w:ascii="Calibri" w:hAnsi="Calibri" w:cs="Calibri"/>
                <w:sz w:val="20"/>
                <w:szCs w:val="20"/>
              </w:rPr>
              <w:t>PhysicalUnit</w:t>
            </w:r>
            <w:proofErr w:type="spellEnd"/>
          </w:p>
        </w:tc>
        <w:tc>
          <w:tcPr>
            <w:tcW w:w="732" w:type="dxa"/>
          </w:tcPr>
          <w:p w14:paraId="62E5B828" w14:textId="77777777" w:rsidR="0064451F" w:rsidRPr="0064451F" w:rsidRDefault="0064451F" w:rsidP="0039592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string</w:t>
            </w:r>
          </w:p>
        </w:tc>
        <w:tc>
          <w:tcPr>
            <w:tcW w:w="7038" w:type="dxa"/>
          </w:tcPr>
          <w:p w14:paraId="21D6C2A8" w14:textId="77777777" w:rsidR="0064451F" w:rsidRPr="0064451F" w:rsidRDefault="006A6DA5" w:rsidP="0039592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</w:t>
            </w:r>
            <w:r>
              <w:rPr>
                <w:rFonts w:ascii="Calibri" w:hAnsi="Calibri" w:cs="Calibri" w:hint="eastAsia"/>
                <w:sz w:val="20"/>
                <w:szCs w:val="20"/>
              </w:rPr>
              <w:t>ixel size unit (um, mm, cm)</w:t>
            </w:r>
          </w:p>
        </w:tc>
      </w:tr>
      <w:tr w:rsidR="0064451F" w:rsidRPr="0064451F" w14:paraId="5BACC620" w14:textId="77777777" w:rsidTr="0064451F">
        <w:trPr>
          <w:trHeight w:val="246"/>
          <w:jc w:val="center"/>
        </w:trPr>
        <w:tc>
          <w:tcPr>
            <w:tcW w:w="1428" w:type="dxa"/>
          </w:tcPr>
          <w:p w14:paraId="749917C8" w14:textId="77777777" w:rsidR="0064451F" w:rsidRPr="0064451F" w:rsidRDefault="0064451F" w:rsidP="0039592F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64451F">
              <w:rPr>
                <w:rFonts w:ascii="Calibri" w:hAnsi="Calibri" w:cs="Calibri"/>
                <w:sz w:val="20"/>
                <w:szCs w:val="20"/>
              </w:rPr>
              <w:t>TimeIncrementUnit</w:t>
            </w:r>
            <w:proofErr w:type="spellEnd"/>
          </w:p>
        </w:tc>
        <w:tc>
          <w:tcPr>
            <w:tcW w:w="732" w:type="dxa"/>
          </w:tcPr>
          <w:p w14:paraId="303256EF" w14:textId="77777777" w:rsidR="0064451F" w:rsidRPr="0064451F" w:rsidRDefault="006A6DA5" w:rsidP="0039592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string</w:t>
            </w:r>
          </w:p>
        </w:tc>
        <w:tc>
          <w:tcPr>
            <w:tcW w:w="7038" w:type="dxa"/>
          </w:tcPr>
          <w:p w14:paraId="163DCB4B" w14:textId="77777777" w:rsidR="0064451F" w:rsidRPr="006A6DA5" w:rsidRDefault="006A6DA5" w:rsidP="006A6DA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6DA5">
              <w:rPr>
                <w:rFonts w:ascii="Calibri" w:hAnsi="Calibri" w:cs="Calibri"/>
                <w:sz w:val="20"/>
                <w:szCs w:val="20"/>
              </w:rPr>
              <w:t xml:space="preserve">The units of the </w:t>
            </w:r>
            <w:proofErr w:type="spellStart"/>
            <w:r w:rsidRPr="006A6DA5">
              <w:rPr>
                <w:rFonts w:ascii="Calibri" w:hAnsi="Calibri" w:cs="Calibri"/>
                <w:sz w:val="20"/>
                <w:szCs w:val="20"/>
              </w:rPr>
              <w:t>TimeIncrement</w:t>
            </w:r>
            <w:proofErr w:type="spellEnd"/>
            <w:r w:rsidRPr="006A6DA5">
              <w:rPr>
                <w:rFonts w:ascii="Calibri" w:hAnsi="Calibri" w:cs="Calibri"/>
                <w:sz w:val="20"/>
                <w:szCs w:val="20"/>
              </w:rPr>
              <w:t xml:space="preserve"> - </w:t>
            </w:r>
            <w:proofErr w:type="spellStart"/>
            <w:r w:rsidRPr="006A6DA5">
              <w:rPr>
                <w:rFonts w:ascii="Calibri" w:hAnsi="Calibri" w:cs="Calibri"/>
                <w:sz w:val="20"/>
                <w:szCs w:val="20"/>
              </w:rPr>
              <w:t>default:seconds</w:t>
            </w:r>
            <w:proofErr w:type="spellEnd"/>
            <w:r w:rsidRPr="006A6DA5">
              <w:rPr>
                <w:rFonts w:ascii="Calibri" w:hAnsi="Calibri" w:cs="Calibri"/>
                <w:sz w:val="20"/>
                <w:szCs w:val="20"/>
              </w:rPr>
              <w:t>[s]</w:t>
            </w:r>
          </w:p>
        </w:tc>
      </w:tr>
      <w:tr w:rsidR="0064451F" w:rsidRPr="0064451F" w14:paraId="5C7EBF10" w14:textId="77777777" w:rsidTr="0064451F">
        <w:trPr>
          <w:trHeight w:val="246"/>
          <w:jc w:val="center"/>
        </w:trPr>
        <w:tc>
          <w:tcPr>
            <w:tcW w:w="1428" w:type="dxa"/>
          </w:tcPr>
          <w:p w14:paraId="0E399737" w14:textId="77777777" w:rsidR="0064451F" w:rsidRPr="0064451F" w:rsidRDefault="0064451F" w:rsidP="0039592F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64451F">
              <w:rPr>
                <w:rFonts w:ascii="Calibri" w:hAnsi="Calibri" w:cs="Calibri"/>
                <w:sz w:val="20"/>
                <w:szCs w:val="20"/>
              </w:rPr>
              <w:t>DimensionOrder</w:t>
            </w:r>
            <w:proofErr w:type="spellEnd"/>
          </w:p>
        </w:tc>
        <w:tc>
          <w:tcPr>
            <w:tcW w:w="732" w:type="dxa"/>
          </w:tcPr>
          <w:p w14:paraId="526AC76F" w14:textId="77777777" w:rsidR="0064451F" w:rsidRPr="0064451F" w:rsidRDefault="006A6DA5" w:rsidP="0039592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string</w:t>
            </w:r>
          </w:p>
        </w:tc>
        <w:tc>
          <w:tcPr>
            <w:tcW w:w="7038" w:type="dxa"/>
          </w:tcPr>
          <w:p w14:paraId="6571DED7" w14:textId="77777777" w:rsidR="0064451F" w:rsidRPr="006A6DA5" w:rsidRDefault="006A6DA5" w:rsidP="006A6DA5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6DA5">
              <w:rPr>
                <w:rFonts w:ascii="Calibri" w:hAnsi="Calibri" w:cs="Calibri"/>
                <w:sz w:val="20"/>
                <w:szCs w:val="20"/>
              </w:rPr>
              <w:t>The order in which the individual planes of data are interleaved.</w:t>
            </w:r>
          </w:p>
        </w:tc>
      </w:tr>
      <w:tr w:rsidR="0064451F" w:rsidRPr="0064451F" w14:paraId="3CBAC553" w14:textId="77777777" w:rsidTr="0064451F">
        <w:trPr>
          <w:trHeight w:val="252"/>
          <w:jc w:val="center"/>
        </w:trPr>
        <w:tc>
          <w:tcPr>
            <w:tcW w:w="1428" w:type="dxa"/>
          </w:tcPr>
          <w:p w14:paraId="0574A44E" w14:textId="77777777" w:rsidR="0064451F" w:rsidRPr="0064451F" w:rsidRDefault="0064451F" w:rsidP="0039592F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64451F">
              <w:rPr>
                <w:rFonts w:ascii="Calibri" w:hAnsi="Calibri" w:cs="Calibri"/>
                <w:sz w:val="20"/>
                <w:szCs w:val="20"/>
              </w:rPr>
              <w:t>TileWidth</w:t>
            </w:r>
            <w:proofErr w:type="spellEnd"/>
          </w:p>
        </w:tc>
        <w:tc>
          <w:tcPr>
            <w:tcW w:w="732" w:type="dxa"/>
          </w:tcPr>
          <w:p w14:paraId="66CFEF7E" w14:textId="77777777" w:rsidR="0064451F" w:rsidRPr="0064451F" w:rsidRDefault="006A6DA5" w:rsidP="0039592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uint32</w:t>
            </w:r>
          </w:p>
        </w:tc>
        <w:tc>
          <w:tcPr>
            <w:tcW w:w="7038" w:type="dxa"/>
          </w:tcPr>
          <w:p w14:paraId="5223A697" w14:textId="77777777" w:rsidR="0064451F" w:rsidRPr="0064451F" w:rsidRDefault="006A6DA5" w:rsidP="0039592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</w:t>
            </w:r>
            <w:r>
              <w:rPr>
                <w:rFonts w:ascii="Calibri" w:hAnsi="Calibri" w:cs="Calibri" w:hint="eastAsia"/>
                <w:sz w:val="20"/>
                <w:szCs w:val="20"/>
              </w:rPr>
              <w:t>he scan tile width</w:t>
            </w:r>
          </w:p>
        </w:tc>
      </w:tr>
      <w:tr w:rsidR="0064451F" w:rsidRPr="0064451F" w14:paraId="508BEA6A" w14:textId="77777777" w:rsidTr="0064451F">
        <w:trPr>
          <w:trHeight w:val="252"/>
          <w:jc w:val="center"/>
        </w:trPr>
        <w:tc>
          <w:tcPr>
            <w:tcW w:w="1428" w:type="dxa"/>
          </w:tcPr>
          <w:p w14:paraId="6430CC27" w14:textId="77777777" w:rsidR="0064451F" w:rsidRPr="0064451F" w:rsidRDefault="0064451F" w:rsidP="0039592F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64451F">
              <w:rPr>
                <w:rFonts w:ascii="Calibri" w:hAnsi="Calibri" w:cs="Calibri"/>
                <w:sz w:val="20"/>
                <w:szCs w:val="20"/>
              </w:rPr>
              <w:t>TileHeight</w:t>
            </w:r>
            <w:proofErr w:type="spellEnd"/>
          </w:p>
        </w:tc>
        <w:tc>
          <w:tcPr>
            <w:tcW w:w="732" w:type="dxa"/>
          </w:tcPr>
          <w:p w14:paraId="3F14ED8D" w14:textId="77777777" w:rsidR="0064451F" w:rsidRPr="0064451F" w:rsidRDefault="006A6DA5" w:rsidP="0039592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uint32</w:t>
            </w:r>
          </w:p>
        </w:tc>
        <w:tc>
          <w:tcPr>
            <w:tcW w:w="7038" w:type="dxa"/>
          </w:tcPr>
          <w:p w14:paraId="20EA1DF4" w14:textId="77777777" w:rsidR="0064451F" w:rsidRPr="0064451F" w:rsidRDefault="006A6DA5" w:rsidP="0039592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</w:t>
            </w:r>
            <w:r>
              <w:rPr>
                <w:rFonts w:ascii="Calibri" w:hAnsi="Calibri" w:cs="Calibri" w:hint="eastAsia"/>
                <w:sz w:val="20"/>
                <w:szCs w:val="20"/>
              </w:rPr>
              <w:t>he scan tile height</w:t>
            </w:r>
          </w:p>
        </w:tc>
      </w:tr>
      <w:tr w:rsidR="0064451F" w:rsidRPr="0064451F" w14:paraId="4466C778" w14:textId="77777777" w:rsidTr="0064451F">
        <w:trPr>
          <w:trHeight w:val="252"/>
          <w:jc w:val="center"/>
        </w:trPr>
        <w:tc>
          <w:tcPr>
            <w:tcW w:w="1428" w:type="dxa"/>
          </w:tcPr>
          <w:p w14:paraId="22ACB702" w14:textId="77777777" w:rsidR="0064451F" w:rsidRPr="0064451F" w:rsidRDefault="0064451F" w:rsidP="0039592F">
            <w:pPr>
              <w:rPr>
                <w:rFonts w:ascii="Calibri" w:hAnsi="Calibri" w:cs="Calibri"/>
                <w:sz w:val="20"/>
                <w:szCs w:val="20"/>
              </w:rPr>
            </w:pPr>
            <w:r w:rsidRPr="0064451F">
              <w:rPr>
                <w:rFonts w:ascii="Calibri" w:hAnsi="Calibri" w:cs="Calibri"/>
                <w:sz w:val="20"/>
                <w:szCs w:val="20"/>
              </w:rPr>
              <w:t>Type</w:t>
            </w:r>
          </w:p>
        </w:tc>
        <w:tc>
          <w:tcPr>
            <w:tcW w:w="732" w:type="dxa"/>
          </w:tcPr>
          <w:p w14:paraId="56F57AAD" w14:textId="77777777" w:rsidR="0064451F" w:rsidRPr="0064451F" w:rsidRDefault="003C169B" w:rsidP="0039592F">
            <w:pPr>
              <w:rPr>
                <w:rFonts w:ascii="Calibri" w:hAnsi="Calibri" w:cs="Calibri"/>
                <w:sz w:val="20"/>
                <w:szCs w:val="20"/>
              </w:rPr>
            </w:pPr>
            <w:hyperlink r:id="rId12" w:anchor="PixelType" w:tgtFrame="mainFrame" w:tooltip="http://www.openmicroscopy.org/Schemas/OME/2016-06" w:history="1">
              <w:proofErr w:type="spellStart"/>
              <w:r w:rsidR="006A6DA5" w:rsidRPr="006A6DA5">
                <w:rPr>
                  <w:rFonts w:ascii="Calibri" w:hAnsi="Calibri" w:cs="Calibri"/>
                  <w:sz w:val="20"/>
                  <w:szCs w:val="20"/>
                </w:rPr>
                <w:t>PixelType</w:t>
              </w:r>
              <w:proofErr w:type="spellEnd"/>
            </w:hyperlink>
          </w:p>
        </w:tc>
        <w:tc>
          <w:tcPr>
            <w:tcW w:w="7038" w:type="dxa"/>
          </w:tcPr>
          <w:p w14:paraId="22702C78" w14:textId="77777777" w:rsidR="0064451F" w:rsidRPr="006A6DA5" w:rsidRDefault="006A6DA5" w:rsidP="006A6DA5">
            <w:pPr>
              <w:pStyle w:val="HTMLPreformatted"/>
              <w:shd w:val="clear" w:color="auto" w:fill="FFFFFF"/>
              <w:rPr>
                <w:rFonts w:ascii="Calibri" w:eastAsiaTheme="minorEastAsia" w:hAnsi="Calibri" w:cs="Calibri"/>
              </w:rPr>
            </w:pPr>
            <w:r w:rsidRPr="006A6DA5">
              <w:rPr>
                <w:rFonts w:ascii="Calibri" w:eastAsiaTheme="minorEastAsia" w:hAnsi="Calibri" w:cs="Calibri"/>
              </w:rPr>
              <w:t>The variable type used to represent each pixel in the image.</w:t>
            </w:r>
          </w:p>
        </w:tc>
      </w:tr>
      <w:tr w:rsidR="0064451F" w:rsidRPr="0064451F" w14:paraId="305BC5BD" w14:textId="77777777" w:rsidTr="0064451F">
        <w:trPr>
          <w:trHeight w:val="252"/>
          <w:jc w:val="center"/>
        </w:trPr>
        <w:tc>
          <w:tcPr>
            <w:tcW w:w="1428" w:type="dxa"/>
          </w:tcPr>
          <w:p w14:paraId="35FF1233" w14:textId="77777777" w:rsidR="0064451F" w:rsidRPr="0064451F" w:rsidRDefault="0064451F" w:rsidP="0039592F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64451F">
              <w:rPr>
                <w:rFonts w:ascii="Calibri" w:hAnsi="Calibri" w:cs="Calibri"/>
                <w:sz w:val="20"/>
                <w:szCs w:val="20"/>
              </w:rPr>
              <w:t>SignificantBits</w:t>
            </w:r>
            <w:proofErr w:type="spellEnd"/>
          </w:p>
        </w:tc>
        <w:tc>
          <w:tcPr>
            <w:tcW w:w="732" w:type="dxa"/>
          </w:tcPr>
          <w:p w14:paraId="1569EC92" w14:textId="77777777" w:rsidR="0064451F" w:rsidRPr="0064451F" w:rsidRDefault="006A6DA5" w:rsidP="0039592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uint32</w:t>
            </w:r>
          </w:p>
        </w:tc>
        <w:tc>
          <w:tcPr>
            <w:tcW w:w="7038" w:type="dxa"/>
          </w:tcPr>
          <w:p w14:paraId="1BA55FCD" w14:textId="77777777" w:rsidR="006A6DA5" w:rsidRPr="006A6DA5" w:rsidRDefault="006A6DA5" w:rsidP="006A6DA5">
            <w:pPr>
              <w:pStyle w:val="HTMLPreformatted"/>
              <w:shd w:val="clear" w:color="auto" w:fill="FFFFFF"/>
              <w:rPr>
                <w:rFonts w:ascii="Calibri" w:eastAsiaTheme="minorEastAsia" w:hAnsi="Calibri" w:cs="Calibri"/>
              </w:rPr>
            </w:pPr>
            <w:r w:rsidRPr="006A6DA5">
              <w:rPr>
                <w:rFonts w:ascii="Calibri" w:eastAsiaTheme="minorEastAsia" w:hAnsi="Calibri" w:cs="Calibri"/>
              </w:rPr>
              <w:t>The number of bits within the type storing each pixel that are significant.</w:t>
            </w:r>
          </w:p>
          <w:p w14:paraId="32590F3E" w14:textId="77777777" w:rsidR="006A6DA5" w:rsidRPr="006A6DA5" w:rsidRDefault="006A6DA5" w:rsidP="006A6DA5">
            <w:pPr>
              <w:pStyle w:val="HTMLPreformatted"/>
              <w:shd w:val="clear" w:color="auto" w:fill="FFFFFF"/>
              <w:rPr>
                <w:rFonts w:ascii="Calibri" w:eastAsiaTheme="minorEastAsia" w:hAnsi="Calibri" w:cs="Calibri"/>
              </w:rPr>
            </w:pPr>
            <w:r w:rsidRPr="006A6DA5">
              <w:rPr>
                <w:rFonts w:ascii="Calibri" w:eastAsiaTheme="minorEastAsia" w:hAnsi="Calibri" w:cs="Calibri"/>
              </w:rPr>
              <w:t xml:space="preserve">e.g. you can store </w:t>
            </w:r>
            <w:proofErr w:type="gramStart"/>
            <w:r w:rsidRPr="006A6DA5">
              <w:rPr>
                <w:rFonts w:ascii="Calibri" w:eastAsiaTheme="minorEastAsia" w:hAnsi="Calibri" w:cs="Calibri"/>
              </w:rPr>
              <w:t>12 bit</w:t>
            </w:r>
            <w:proofErr w:type="gramEnd"/>
            <w:r w:rsidRPr="006A6DA5">
              <w:rPr>
                <w:rFonts w:ascii="Calibri" w:eastAsiaTheme="minorEastAsia" w:hAnsi="Calibri" w:cs="Calibri"/>
              </w:rPr>
              <w:t xml:space="preserve"> data within a 16 bit type.</w:t>
            </w:r>
          </w:p>
          <w:p w14:paraId="1DAA9A36" w14:textId="77777777" w:rsidR="006A6DA5" w:rsidRPr="006A6DA5" w:rsidRDefault="006A6DA5" w:rsidP="006A6DA5">
            <w:pPr>
              <w:pStyle w:val="HTMLPreformatted"/>
              <w:shd w:val="clear" w:color="auto" w:fill="FFFFFF"/>
              <w:rPr>
                <w:rFonts w:ascii="Calibri" w:eastAsiaTheme="minorEastAsia" w:hAnsi="Calibri" w:cs="Calibri"/>
              </w:rPr>
            </w:pPr>
            <w:r w:rsidRPr="006A6DA5">
              <w:rPr>
                <w:rFonts w:ascii="Calibri" w:eastAsiaTheme="minorEastAsia" w:hAnsi="Calibri" w:cs="Calibri"/>
              </w:rPr>
              <w:t>This does not reduce the storage requirements but can be a useful indicator</w:t>
            </w:r>
          </w:p>
          <w:p w14:paraId="34EAD78B" w14:textId="77777777" w:rsidR="0064451F" w:rsidRPr="006A6DA5" w:rsidRDefault="006A6DA5" w:rsidP="006A6DA5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A6DA5">
              <w:rPr>
                <w:rFonts w:ascii="Calibri" w:eastAsiaTheme="minorEastAsia" w:hAnsi="Calibri" w:cs="Calibri"/>
              </w:rPr>
              <w:t>when processing or viewing the image data.</w:t>
            </w:r>
          </w:p>
        </w:tc>
      </w:tr>
    </w:tbl>
    <w:p w14:paraId="4BBDC01F" w14:textId="77777777" w:rsidR="009A586B" w:rsidRDefault="009A586B" w:rsidP="0039592F">
      <w:pPr>
        <w:rPr>
          <w:rFonts w:ascii="Calibri" w:hAnsi="Calibri" w:cs="Calibri"/>
          <w:sz w:val="28"/>
          <w:szCs w:val="28"/>
        </w:rPr>
      </w:pPr>
    </w:p>
    <w:p w14:paraId="498044A5" w14:textId="77777777" w:rsidR="009A586B" w:rsidRDefault="009A586B" w:rsidP="0039592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 w:hint="eastAsia"/>
          <w:sz w:val="28"/>
          <w:szCs w:val="28"/>
        </w:rPr>
        <w:t>Channel element that with the ID and name.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7"/>
        <w:gridCol w:w="742"/>
        <w:gridCol w:w="7029"/>
      </w:tblGrid>
      <w:tr w:rsidR="006A6DA5" w:rsidRPr="0064451F" w14:paraId="06298A3C" w14:textId="77777777" w:rsidTr="00113312">
        <w:trPr>
          <w:trHeight w:val="252"/>
          <w:jc w:val="center"/>
        </w:trPr>
        <w:tc>
          <w:tcPr>
            <w:tcW w:w="1428" w:type="dxa"/>
          </w:tcPr>
          <w:p w14:paraId="58D6508C" w14:textId="77777777" w:rsidR="006A6DA5" w:rsidRPr="0064451F" w:rsidRDefault="006A6DA5" w:rsidP="00113312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64451F">
              <w:rPr>
                <w:rFonts w:ascii="Calibri" w:hAnsi="Calibri" w:cs="Calibri"/>
                <w:b/>
                <w:sz w:val="20"/>
                <w:szCs w:val="20"/>
              </w:rPr>
              <w:t>Attribute</w:t>
            </w:r>
          </w:p>
        </w:tc>
        <w:tc>
          <w:tcPr>
            <w:tcW w:w="732" w:type="dxa"/>
          </w:tcPr>
          <w:p w14:paraId="30DCE633" w14:textId="77777777" w:rsidR="006A6DA5" w:rsidRPr="0064451F" w:rsidRDefault="006A6DA5" w:rsidP="00113312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64451F">
              <w:rPr>
                <w:rFonts w:ascii="Calibri" w:hAnsi="Calibri" w:cs="Calibri" w:hint="eastAsia"/>
                <w:b/>
                <w:sz w:val="20"/>
                <w:szCs w:val="20"/>
              </w:rPr>
              <w:t>Type</w:t>
            </w:r>
          </w:p>
        </w:tc>
        <w:tc>
          <w:tcPr>
            <w:tcW w:w="7038" w:type="dxa"/>
          </w:tcPr>
          <w:p w14:paraId="2577F61D" w14:textId="77777777" w:rsidR="006A6DA5" w:rsidRPr="0064451F" w:rsidRDefault="006A6DA5" w:rsidP="00113312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64451F">
              <w:rPr>
                <w:rFonts w:ascii="Calibri" w:hAnsi="Calibri" w:cs="Calibri" w:hint="eastAsia"/>
                <w:b/>
                <w:sz w:val="20"/>
                <w:szCs w:val="20"/>
              </w:rPr>
              <w:t>Description</w:t>
            </w:r>
          </w:p>
        </w:tc>
      </w:tr>
      <w:tr w:rsidR="006A6DA5" w:rsidRPr="0064451F" w14:paraId="7DD4E7D1" w14:textId="77777777" w:rsidTr="00113312">
        <w:trPr>
          <w:trHeight w:val="246"/>
          <w:jc w:val="center"/>
        </w:trPr>
        <w:tc>
          <w:tcPr>
            <w:tcW w:w="1428" w:type="dxa"/>
          </w:tcPr>
          <w:p w14:paraId="02A8CF28" w14:textId="77777777" w:rsidR="006A6DA5" w:rsidRPr="0064451F" w:rsidRDefault="006A6DA5" w:rsidP="0011331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ID</w:t>
            </w:r>
          </w:p>
        </w:tc>
        <w:tc>
          <w:tcPr>
            <w:tcW w:w="732" w:type="dxa"/>
          </w:tcPr>
          <w:p w14:paraId="211FDD37" w14:textId="77777777" w:rsidR="006A6DA5" w:rsidRDefault="006A6DA5" w:rsidP="0011331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uint32</w:t>
            </w:r>
          </w:p>
        </w:tc>
        <w:tc>
          <w:tcPr>
            <w:tcW w:w="7038" w:type="dxa"/>
          </w:tcPr>
          <w:p w14:paraId="5E765CD9" w14:textId="77777777" w:rsidR="006A6DA5" w:rsidRPr="0064451F" w:rsidRDefault="006A6DA5" w:rsidP="0011331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Id of channel, from(</w:t>
            </w:r>
            <w:r>
              <w:rPr>
                <w:rFonts w:ascii="Calibri" w:hAnsi="Calibri" w:cs="Calibri" w:hint="eastAsia"/>
                <w:sz w:val="20"/>
                <w:szCs w:val="20"/>
              </w:rPr>
              <w:t>0~N</w:t>
            </w:r>
            <w:r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</w:tr>
      <w:tr w:rsidR="006A6DA5" w:rsidRPr="0064451F" w14:paraId="44C9856C" w14:textId="77777777" w:rsidTr="00113312">
        <w:trPr>
          <w:trHeight w:val="252"/>
          <w:jc w:val="center"/>
        </w:trPr>
        <w:tc>
          <w:tcPr>
            <w:tcW w:w="1428" w:type="dxa"/>
          </w:tcPr>
          <w:p w14:paraId="6BCE27D9" w14:textId="77777777" w:rsidR="006A6DA5" w:rsidRPr="0064451F" w:rsidRDefault="006A6DA5" w:rsidP="0011331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Name</w:t>
            </w:r>
          </w:p>
        </w:tc>
        <w:tc>
          <w:tcPr>
            <w:tcW w:w="732" w:type="dxa"/>
          </w:tcPr>
          <w:p w14:paraId="5EDB9176" w14:textId="77777777" w:rsidR="006A6DA5" w:rsidRPr="0064451F" w:rsidRDefault="006A6DA5" w:rsidP="0011331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string</w:t>
            </w:r>
          </w:p>
        </w:tc>
        <w:tc>
          <w:tcPr>
            <w:tcW w:w="7038" w:type="dxa"/>
          </w:tcPr>
          <w:p w14:paraId="28684FC8" w14:textId="77777777" w:rsidR="006A6DA5" w:rsidRPr="0064451F" w:rsidRDefault="006A6DA5" w:rsidP="0011331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 xml:space="preserve">The channel description(name or waveform) </w:t>
            </w:r>
          </w:p>
        </w:tc>
      </w:tr>
    </w:tbl>
    <w:p w14:paraId="02104AF1" w14:textId="77777777" w:rsidR="006A6DA5" w:rsidRDefault="006A6DA5" w:rsidP="0039592F">
      <w:pPr>
        <w:rPr>
          <w:rFonts w:ascii="Calibri" w:hAnsi="Calibri" w:cs="Calibri"/>
          <w:sz w:val="28"/>
          <w:szCs w:val="28"/>
        </w:rPr>
      </w:pPr>
    </w:p>
    <w:p w14:paraId="4617B6B3" w14:textId="77777777" w:rsidR="006A6DA5" w:rsidRDefault="006A6DA5" w:rsidP="0039592F">
      <w:pPr>
        <w:rPr>
          <w:rFonts w:ascii="Calibri" w:hAnsi="Calibri" w:cs="Calibri"/>
          <w:sz w:val="28"/>
          <w:szCs w:val="28"/>
        </w:rPr>
      </w:pPr>
    </w:p>
    <w:p w14:paraId="16C8BEE2" w14:textId="77777777" w:rsidR="00BB52F2" w:rsidRDefault="00BB52F2" w:rsidP="0039592F">
      <w:pPr>
        <w:rPr>
          <w:rFonts w:ascii="Calibri" w:hAnsi="Calibri" w:cs="Calibri"/>
          <w:sz w:val="28"/>
          <w:szCs w:val="28"/>
        </w:rPr>
      </w:pPr>
    </w:p>
    <w:p w14:paraId="2E4FA404" w14:textId="77777777" w:rsidR="009A586B" w:rsidRDefault="009A586B" w:rsidP="0039592F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 w:hint="eastAsia"/>
          <w:sz w:val="28"/>
          <w:szCs w:val="28"/>
        </w:rPr>
        <w:lastRenderedPageBreak/>
        <w:t>ScanRegion</w:t>
      </w:r>
      <w:proofErr w:type="spellEnd"/>
      <w:r>
        <w:rPr>
          <w:rFonts w:ascii="Calibri" w:hAnsi="Calibri" w:cs="Calibri" w:hint="eastAsia"/>
          <w:sz w:val="28"/>
          <w:szCs w:val="28"/>
        </w:rPr>
        <w:t xml:space="preserve"> element </w:t>
      </w:r>
      <w:r>
        <w:rPr>
          <w:rFonts w:ascii="Calibri" w:hAnsi="Calibri" w:cs="Calibri"/>
          <w:sz w:val="28"/>
          <w:szCs w:val="28"/>
        </w:rPr>
        <w:t>that</w:t>
      </w:r>
      <w:r>
        <w:rPr>
          <w:rFonts w:ascii="Calibri" w:hAnsi="Calibri" w:cs="Calibri" w:hint="eastAsia"/>
          <w:sz w:val="28"/>
          <w:szCs w:val="28"/>
        </w:rPr>
        <w:t xml:space="preserve"> define the Scan ROI</w:t>
      </w:r>
      <w:r w:rsidR="006A6DA5">
        <w:rPr>
          <w:rFonts w:ascii="Calibri" w:hAnsi="Calibri" w:cs="Calibri" w:hint="eastAsia"/>
          <w:sz w:val="28"/>
          <w:szCs w:val="28"/>
        </w:rPr>
        <w:t xml:space="preserve"> image</w:t>
      </w:r>
      <w:r>
        <w:rPr>
          <w:rFonts w:ascii="Calibri" w:hAnsi="Calibri" w:cs="Calibri" w:hint="eastAsia"/>
          <w:sz w:val="28"/>
          <w:szCs w:val="28"/>
        </w:rPr>
        <w:t xml:space="preserve"> information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1"/>
        <w:gridCol w:w="990"/>
        <w:gridCol w:w="6647"/>
      </w:tblGrid>
      <w:tr w:rsidR="006A6DA5" w:rsidRPr="0064451F" w14:paraId="5E1741ED" w14:textId="77777777" w:rsidTr="006A6DA5">
        <w:trPr>
          <w:trHeight w:val="252"/>
          <w:jc w:val="center"/>
        </w:trPr>
        <w:tc>
          <w:tcPr>
            <w:tcW w:w="1561" w:type="dxa"/>
          </w:tcPr>
          <w:p w14:paraId="405404F8" w14:textId="77777777" w:rsidR="006A6DA5" w:rsidRPr="0064451F" w:rsidRDefault="006A6DA5" w:rsidP="00113312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64451F">
              <w:rPr>
                <w:rFonts w:ascii="Calibri" w:hAnsi="Calibri" w:cs="Calibri"/>
                <w:b/>
                <w:sz w:val="20"/>
                <w:szCs w:val="20"/>
              </w:rPr>
              <w:t>Attribute</w:t>
            </w:r>
          </w:p>
        </w:tc>
        <w:tc>
          <w:tcPr>
            <w:tcW w:w="990" w:type="dxa"/>
          </w:tcPr>
          <w:p w14:paraId="724F7DED" w14:textId="77777777" w:rsidR="006A6DA5" w:rsidRPr="0064451F" w:rsidRDefault="006A6DA5" w:rsidP="00113312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64451F">
              <w:rPr>
                <w:rFonts w:ascii="Calibri" w:hAnsi="Calibri" w:cs="Calibri" w:hint="eastAsia"/>
                <w:b/>
                <w:sz w:val="20"/>
                <w:szCs w:val="20"/>
              </w:rPr>
              <w:t>Type</w:t>
            </w:r>
          </w:p>
        </w:tc>
        <w:tc>
          <w:tcPr>
            <w:tcW w:w="6647" w:type="dxa"/>
          </w:tcPr>
          <w:p w14:paraId="6E9ED326" w14:textId="77777777" w:rsidR="006A6DA5" w:rsidRPr="0064451F" w:rsidRDefault="006A6DA5" w:rsidP="00113312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64451F">
              <w:rPr>
                <w:rFonts w:ascii="Calibri" w:hAnsi="Calibri" w:cs="Calibri" w:hint="eastAsia"/>
                <w:b/>
                <w:sz w:val="20"/>
                <w:szCs w:val="20"/>
              </w:rPr>
              <w:t>Description</w:t>
            </w:r>
          </w:p>
        </w:tc>
      </w:tr>
      <w:tr w:rsidR="006A6DA5" w:rsidRPr="0064451F" w14:paraId="313CF9E2" w14:textId="77777777" w:rsidTr="006A6DA5">
        <w:trPr>
          <w:trHeight w:val="246"/>
          <w:jc w:val="center"/>
        </w:trPr>
        <w:tc>
          <w:tcPr>
            <w:tcW w:w="1561" w:type="dxa"/>
          </w:tcPr>
          <w:p w14:paraId="3D491B4E" w14:textId="77777777" w:rsidR="006A6DA5" w:rsidRPr="0064451F" w:rsidRDefault="006A6DA5" w:rsidP="0011331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ID</w:t>
            </w:r>
          </w:p>
        </w:tc>
        <w:tc>
          <w:tcPr>
            <w:tcW w:w="990" w:type="dxa"/>
          </w:tcPr>
          <w:p w14:paraId="38A962FE" w14:textId="77777777" w:rsidR="006A6DA5" w:rsidRDefault="006A6DA5" w:rsidP="0011331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uint32</w:t>
            </w:r>
          </w:p>
        </w:tc>
        <w:tc>
          <w:tcPr>
            <w:tcW w:w="6647" w:type="dxa"/>
          </w:tcPr>
          <w:p w14:paraId="55477414" w14:textId="77777777" w:rsidR="006A6DA5" w:rsidRPr="0064451F" w:rsidRDefault="006A6DA5" w:rsidP="006A6DA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</w:t>
            </w:r>
            <w:r>
              <w:rPr>
                <w:rFonts w:ascii="Calibri" w:hAnsi="Calibri" w:cs="Calibri" w:hint="eastAsia"/>
                <w:sz w:val="20"/>
                <w:szCs w:val="20"/>
              </w:rPr>
              <w:t>d of scan region(ROI), from(0~N)</w:t>
            </w:r>
          </w:p>
        </w:tc>
      </w:tr>
      <w:tr w:rsidR="006A6DA5" w:rsidRPr="0064451F" w14:paraId="78D0A1DF" w14:textId="77777777" w:rsidTr="006A6DA5">
        <w:trPr>
          <w:trHeight w:val="252"/>
          <w:jc w:val="center"/>
        </w:trPr>
        <w:tc>
          <w:tcPr>
            <w:tcW w:w="1561" w:type="dxa"/>
          </w:tcPr>
          <w:p w14:paraId="0B4B2C0C" w14:textId="77777777" w:rsidR="006A6DA5" w:rsidRPr="0064451F" w:rsidRDefault="006A6DA5" w:rsidP="00113312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6A6DA5">
              <w:rPr>
                <w:rFonts w:ascii="Calibri" w:hAnsi="Calibri" w:cs="Calibri"/>
                <w:sz w:val="20"/>
                <w:szCs w:val="20"/>
              </w:rPr>
              <w:t>SizeX</w:t>
            </w:r>
            <w:proofErr w:type="spellEnd"/>
          </w:p>
        </w:tc>
        <w:tc>
          <w:tcPr>
            <w:tcW w:w="990" w:type="dxa"/>
          </w:tcPr>
          <w:p w14:paraId="5DE56CC6" w14:textId="77777777" w:rsidR="006A6DA5" w:rsidRPr="0064451F" w:rsidRDefault="00BB52F2" w:rsidP="0011331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uint32</w:t>
            </w:r>
          </w:p>
        </w:tc>
        <w:tc>
          <w:tcPr>
            <w:tcW w:w="6647" w:type="dxa"/>
          </w:tcPr>
          <w:p w14:paraId="458ACC69" w14:textId="77777777" w:rsidR="006A6DA5" w:rsidRPr="00BB52F2" w:rsidRDefault="00BB52F2" w:rsidP="00271374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B52F2">
              <w:rPr>
                <w:rFonts w:ascii="Calibri" w:hAnsi="Calibri" w:cs="Calibri"/>
                <w:sz w:val="20"/>
                <w:szCs w:val="20"/>
              </w:rPr>
              <w:t>X</w:t>
            </w:r>
            <w:r w:rsidRPr="00BB52F2">
              <w:rPr>
                <w:rFonts w:ascii="Calibri" w:hAnsi="Calibri" w:cs="Calibri" w:hint="eastAsia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sz w:val="20"/>
                <w:szCs w:val="20"/>
              </w:rPr>
              <w:t>d</w:t>
            </w:r>
            <w:r w:rsidRPr="00BB52F2">
              <w:rPr>
                <w:rFonts w:ascii="Calibri" w:hAnsi="Calibri" w:cs="Calibri"/>
                <w:sz w:val="20"/>
                <w:szCs w:val="20"/>
              </w:rPr>
              <w:t>imensional</w:t>
            </w:r>
            <w:r>
              <w:rPr>
                <w:rFonts w:ascii="Calibri" w:hAnsi="Calibri" w:cs="Calibri" w:hint="eastAsia"/>
                <w:sz w:val="20"/>
                <w:szCs w:val="20"/>
              </w:rPr>
              <w:t xml:space="preserve"> pixels of scan region image</w:t>
            </w:r>
            <w:r w:rsidR="00271374">
              <w:rPr>
                <w:rStyle w:val="tt"/>
                <w:rFonts w:hint="eastAsia"/>
                <w:color w:val="000000"/>
                <w:sz w:val="18"/>
                <w:szCs w:val="18"/>
              </w:rPr>
              <w:t>,</w:t>
            </w:r>
            <w:r w:rsidR="00271374">
              <w:rPr>
                <w:rFonts w:ascii="Calibri" w:hAnsi="Calibri" w:cs="Calibri" w:hint="eastAsia"/>
                <w:sz w:val="20"/>
                <w:szCs w:val="20"/>
              </w:rPr>
              <w:t xml:space="preserve"> from(1~N)</w:t>
            </w:r>
          </w:p>
        </w:tc>
      </w:tr>
      <w:tr w:rsidR="006A6DA5" w:rsidRPr="0064451F" w14:paraId="75066ADB" w14:textId="77777777" w:rsidTr="006A6DA5">
        <w:trPr>
          <w:trHeight w:val="246"/>
          <w:jc w:val="center"/>
        </w:trPr>
        <w:tc>
          <w:tcPr>
            <w:tcW w:w="1561" w:type="dxa"/>
          </w:tcPr>
          <w:p w14:paraId="76DEDE05" w14:textId="77777777" w:rsidR="006A6DA5" w:rsidRPr="0064451F" w:rsidRDefault="006A6DA5" w:rsidP="00113312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6A6DA5">
              <w:rPr>
                <w:rFonts w:ascii="Calibri" w:hAnsi="Calibri" w:cs="Calibri"/>
                <w:sz w:val="20"/>
                <w:szCs w:val="20"/>
              </w:rPr>
              <w:t>SizeY</w:t>
            </w:r>
            <w:proofErr w:type="spellEnd"/>
          </w:p>
        </w:tc>
        <w:tc>
          <w:tcPr>
            <w:tcW w:w="990" w:type="dxa"/>
          </w:tcPr>
          <w:p w14:paraId="5EF86950" w14:textId="77777777" w:rsidR="006A6DA5" w:rsidRPr="0064451F" w:rsidRDefault="00BB52F2" w:rsidP="0011331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uint32</w:t>
            </w:r>
          </w:p>
        </w:tc>
        <w:tc>
          <w:tcPr>
            <w:tcW w:w="6647" w:type="dxa"/>
          </w:tcPr>
          <w:p w14:paraId="7AED19DF" w14:textId="77777777" w:rsidR="006A6DA5" w:rsidRPr="0064451F" w:rsidRDefault="00BB52F2" w:rsidP="0027137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y</w:t>
            </w:r>
            <w:r w:rsidRPr="00BB52F2">
              <w:rPr>
                <w:rFonts w:ascii="Calibri" w:hAnsi="Calibri" w:cs="Calibri" w:hint="eastAsia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sz w:val="20"/>
                <w:szCs w:val="20"/>
              </w:rPr>
              <w:t>d</w:t>
            </w:r>
            <w:r w:rsidRPr="00BB52F2">
              <w:rPr>
                <w:rFonts w:ascii="Calibri" w:hAnsi="Calibri" w:cs="Calibri"/>
                <w:sz w:val="20"/>
                <w:szCs w:val="20"/>
              </w:rPr>
              <w:t>imensional</w:t>
            </w:r>
            <w:r>
              <w:rPr>
                <w:rFonts w:ascii="Calibri" w:hAnsi="Calibri" w:cs="Calibri" w:hint="eastAsia"/>
                <w:sz w:val="20"/>
                <w:szCs w:val="20"/>
              </w:rPr>
              <w:t xml:space="preserve"> pixels of scan region image</w:t>
            </w:r>
            <w:r>
              <w:rPr>
                <w:rStyle w:val="tt"/>
                <w:color w:val="000000"/>
                <w:sz w:val="18"/>
                <w:szCs w:val="18"/>
              </w:rPr>
              <w:t> </w:t>
            </w:r>
            <w:r w:rsidR="00271374">
              <w:rPr>
                <w:rStyle w:val="tt"/>
                <w:rFonts w:hint="eastAsia"/>
                <w:color w:val="000000"/>
                <w:sz w:val="18"/>
                <w:szCs w:val="18"/>
              </w:rPr>
              <w:t>,</w:t>
            </w:r>
            <w:r w:rsidR="00271374">
              <w:rPr>
                <w:rFonts w:ascii="Calibri" w:hAnsi="Calibri" w:cs="Calibri" w:hint="eastAsia"/>
                <w:sz w:val="20"/>
                <w:szCs w:val="20"/>
              </w:rPr>
              <w:t xml:space="preserve"> from(1~N)</w:t>
            </w:r>
          </w:p>
        </w:tc>
      </w:tr>
      <w:tr w:rsidR="006A6DA5" w:rsidRPr="0064451F" w14:paraId="266862E2" w14:textId="77777777" w:rsidTr="006A6DA5">
        <w:trPr>
          <w:trHeight w:val="252"/>
          <w:jc w:val="center"/>
        </w:trPr>
        <w:tc>
          <w:tcPr>
            <w:tcW w:w="1561" w:type="dxa"/>
          </w:tcPr>
          <w:p w14:paraId="123E54AA" w14:textId="77777777" w:rsidR="006A6DA5" w:rsidRPr="0064451F" w:rsidRDefault="006A6DA5" w:rsidP="00113312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6A6DA5">
              <w:rPr>
                <w:rFonts w:ascii="Calibri" w:hAnsi="Calibri" w:cs="Calibri"/>
                <w:sz w:val="20"/>
                <w:szCs w:val="20"/>
              </w:rPr>
              <w:t>SizeZ</w:t>
            </w:r>
            <w:proofErr w:type="spellEnd"/>
          </w:p>
        </w:tc>
        <w:tc>
          <w:tcPr>
            <w:tcW w:w="990" w:type="dxa"/>
          </w:tcPr>
          <w:p w14:paraId="7C42B008" w14:textId="77777777" w:rsidR="006A6DA5" w:rsidRPr="0064451F" w:rsidRDefault="00BB52F2" w:rsidP="0011331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uint32</w:t>
            </w:r>
          </w:p>
        </w:tc>
        <w:tc>
          <w:tcPr>
            <w:tcW w:w="6647" w:type="dxa"/>
          </w:tcPr>
          <w:p w14:paraId="25681E8A" w14:textId="77777777" w:rsidR="006A6DA5" w:rsidRPr="0064451F" w:rsidRDefault="00BB52F2" w:rsidP="00BB52F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Z</w:t>
            </w:r>
            <w:r w:rsidRPr="00BB52F2">
              <w:rPr>
                <w:rFonts w:ascii="Calibri" w:hAnsi="Calibri" w:cs="Calibri" w:hint="eastAsia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 w:hint="eastAsia"/>
                <w:sz w:val="20"/>
                <w:szCs w:val="20"/>
              </w:rPr>
              <w:t>d</w:t>
            </w:r>
            <w:r w:rsidRPr="00BB52F2">
              <w:rPr>
                <w:rFonts w:ascii="Calibri" w:hAnsi="Calibri" w:cs="Calibri"/>
                <w:sz w:val="20"/>
                <w:szCs w:val="20"/>
              </w:rPr>
              <w:t>imensional</w:t>
            </w:r>
            <w:r>
              <w:rPr>
                <w:rFonts w:ascii="Calibri" w:hAnsi="Calibri" w:cs="Calibri" w:hint="eastAsia"/>
                <w:sz w:val="20"/>
                <w:szCs w:val="20"/>
              </w:rPr>
              <w:t xml:space="preserve"> pixels of scan region image</w:t>
            </w:r>
            <w:r>
              <w:rPr>
                <w:rStyle w:val="tt"/>
                <w:color w:val="000000"/>
                <w:sz w:val="18"/>
                <w:szCs w:val="18"/>
              </w:rPr>
              <w:t> </w:t>
            </w:r>
            <w:r w:rsidR="00271374">
              <w:rPr>
                <w:rStyle w:val="tt"/>
                <w:rFonts w:hint="eastAsia"/>
                <w:color w:val="000000"/>
                <w:sz w:val="18"/>
                <w:szCs w:val="18"/>
              </w:rPr>
              <w:t>,</w:t>
            </w:r>
            <w:r w:rsidR="00271374">
              <w:rPr>
                <w:rFonts w:ascii="Calibri" w:hAnsi="Calibri" w:cs="Calibri" w:hint="eastAsia"/>
                <w:sz w:val="20"/>
                <w:szCs w:val="20"/>
              </w:rPr>
              <w:t xml:space="preserve"> from(1~N)</w:t>
            </w:r>
          </w:p>
        </w:tc>
      </w:tr>
      <w:tr w:rsidR="006A6DA5" w:rsidRPr="0064451F" w14:paraId="3E78C35F" w14:textId="77777777" w:rsidTr="006A6DA5">
        <w:trPr>
          <w:trHeight w:val="252"/>
          <w:jc w:val="center"/>
        </w:trPr>
        <w:tc>
          <w:tcPr>
            <w:tcW w:w="1561" w:type="dxa"/>
          </w:tcPr>
          <w:p w14:paraId="0DA64E46" w14:textId="77777777" w:rsidR="006A6DA5" w:rsidRPr="0064451F" w:rsidRDefault="006A6DA5" w:rsidP="00113312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6A6DA5">
              <w:rPr>
                <w:rFonts w:ascii="Calibri" w:hAnsi="Calibri" w:cs="Calibri"/>
                <w:sz w:val="20"/>
                <w:szCs w:val="20"/>
              </w:rPr>
              <w:t>SizeT</w:t>
            </w:r>
            <w:proofErr w:type="spellEnd"/>
          </w:p>
        </w:tc>
        <w:tc>
          <w:tcPr>
            <w:tcW w:w="990" w:type="dxa"/>
          </w:tcPr>
          <w:p w14:paraId="4015828F" w14:textId="77777777" w:rsidR="006A6DA5" w:rsidRPr="0064451F" w:rsidRDefault="00BB52F2" w:rsidP="0011331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uint32</w:t>
            </w:r>
          </w:p>
        </w:tc>
        <w:tc>
          <w:tcPr>
            <w:tcW w:w="6647" w:type="dxa"/>
          </w:tcPr>
          <w:p w14:paraId="143E8B75" w14:textId="77777777" w:rsidR="006A6DA5" w:rsidRPr="0064451F" w:rsidRDefault="00BB52F2" w:rsidP="00BB52F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</w:t>
            </w:r>
            <w:r>
              <w:rPr>
                <w:rFonts w:ascii="Calibri" w:hAnsi="Calibri" w:cs="Calibri" w:hint="eastAsia"/>
                <w:sz w:val="20"/>
                <w:szCs w:val="20"/>
              </w:rPr>
              <w:t xml:space="preserve"> frame count</w:t>
            </w:r>
            <w:r w:rsidR="00271374">
              <w:rPr>
                <w:rStyle w:val="tt"/>
                <w:rFonts w:hint="eastAsia"/>
                <w:color w:val="000000"/>
                <w:sz w:val="18"/>
                <w:szCs w:val="18"/>
              </w:rPr>
              <w:t>,</w:t>
            </w:r>
            <w:r w:rsidR="00271374">
              <w:rPr>
                <w:rFonts w:ascii="Calibri" w:hAnsi="Calibri" w:cs="Calibri" w:hint="eastAsia"/>
                <w:sz w:val="20"/>
                <w:szCs w:val="20"/>
              </w:rPr>
              <w:t xml:space="preserve"> from(1~N)</w:t>
            </w:r>
          </w:p>
        </w:tc>
      </w:tr>
      <w:tr w:rsidR="006A6DA5" w:rsidRPr="0064451F" w14:paraId="7F5E2BF1" w14:textId="77777777" w:rsidTr="006A6DA5">
        <w:trPr>
          <w:trHeight w:val="246"/>
          <w:jc w:val="center"/>
        </w:trPr>
        <w:tc>
          <w:tcPr>
            <w:tcW w:w="1561" w:type="dxa"/>
          </w:tcPr>
          <w:p w14:paraId="39EBF25F" w14:textId="77777777" w:rsidR="006A6DA5" w:rsidRPr="0064451F" w:rsidRDefault="006A6DA5" w:rsidP="00113312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6A6DA5">
              <w:rPr>
                <w:rFonts w:ascii="Calibri" w:hAnsi="Calibri" w:cs="Calibri"/>
                <w:sz w:val="20"/>
                <w:szCs w:val="20"/>
              </w:rPr>
              <w:t>SizeS</w:t>
            </w:r>
            <w:proofErr w:type="spellEnd"/>
          </w:p>
        </w:tc>
        <w:tc>
          <w:tcPr>
            <w:tcW w:w="990" w:type="dxa"/>
          </w:tcPr>
          <w:p w14:paraId="2BBDFEB4" w14:textId="77777777" w:rsidR="006A6DA5" w:rsidRPr="0064451F" w:rsidRDefault="00BB52F2" w:rsidP="0011331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uint32</w:t>
            </w:r>
          </w:p>
        </w:tc>
        <w:tc>
          <w:tcPr>
            <w:tcW w:w="6647" w:type="dxa"/>
          </w:tcPr>
          <w:p w14:paraId="32E11137" w14:textId="77777777" w:rsidR="006A6DA5" w:rsidRPr="006A6DA5" w:rsidRDefault="00BB52F2" w:rsidP="001133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Stream frame count</w:t>
            </w:r>
            <w:r w:rsidR="00271374">
              <w:rPr>
                <w:rStyle w:val="tt"/>
                <w:rFonts w:hint="eastAsia"/>
                <w:color w:val="000000"/>
                <w:sz w:val="18"/>
                <w:szCs w:val="18"/>
              </w:rPr>
              <w:t>,</w:t>
            </w:r>
            <w:r w:rsidR="00271374">
              <w:rPr>
                <w:rFonts w:ascii="Calibri" w:hAnsi="Calibri" w:cs="Calibri" w:hint="eastAsia"/>
                <w:sz w:val="20"/>
                <w:szCs w:val="20"/>
              </w:rPr>
              <w:t xml:space="preserve"> from(1~N)</w:t>
            </w:r>
          </w:p>
        </w:tc>
      </w:tr>
    </w:tbl>
    <w:p w14:paraId="5AC8A8E5" w14:textId="77777777" w:rsidR="009A586B" w:rsidRDefault="009A586B" w:rsidP="0039592F">
      <w:pPr>
        <w:rPr>
          <w:rFonts w:ascii="Calibri" w:hAnsi="Calibri" w:cs="Calibri"/>
          <w:sz w:val="28"/>
          <w:szCs w:val="28"/>
        </w:rPr>
      </w:pPr>
    </w:p>
    <w:p w14:paraId="5F044C34" w14:textId="77777777" w:rsidR="00CF0DBD" w:rsidRDefault="00BB52F2" w:rsidP="0039592F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 w:hint="eastAsia"/>
          <w:sz w:val="28"/>
          <w:szCs w:val="28"/>
        </w:rPr>
        <w:t>WellSample</w:t>
      </w:r>
      <w:proofErr w:type="spellEnd"/>
      <w:r>
        <w:rPr>
          <w:rFonts w:ascii="Calibri" w:hAnsi="Calibri" w:cs="Calibri" w:hint="eastAsia"/>
          <w:sz w:val="28"/>
          <w:szCs w:val="28"/>
        </w:rPr>
        <w:t xml:space="preserve"> element </w:t>
      </w:r>
      <w:r>
        <w:rPr>
          <w:rFonts w:ascii="Calibri" w:hAnsi="Calibri" w:cs="Calibri"/>
          <w:sz w:val="28"/>
          <w:szCs w:val="28"/>
        </w:rPr>
        <w:t>that</w:t>
      </w:r>
      <w:r>
        <w:rPr>
          <w:rFonts w:ascii="Calibri" w:hAnsi="Calibri" w:cs="Calibri" w:hint="eastAsia"/>
          <w:sz w:val="28"/>
          <w:szCs w:val="28"/>
        </w:rPr>
        <w:t xml:space="preserve"> define the Scan ROI physical information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1"/>
        <w:gridCol w:w="990"/>
        <w:gridCol w:w="6647"/>
      </w:tblGrid>
      <w:tr w:rsidR="00BB52F2" w:rsidRPr="0064451F" w14:paraId="3B64DC37" w14:textId="77777777" w:rsidTr="00113312">
        <w:trPr>
          <w:trHeight w:val="252"/>
          <w:jc w:val="center"/>
        </w:trPr>
        <w:tc>
          <w:tcPr>
            <w:tcW w:w="1561" w:type="dxa"/>
          </w:tcPr>
          <w:p w14:paraId="42EC6020" w14:textId="77777777" w:rsidR="00BB52F2" w:rsidRPr="0064451F" w:rsidRDefault="00BB52F2" w:rsidP="00113312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64451F">
              <w:rPr>
                <w:rFonts w:ascii="Calibri" w:hAnsi="Calibri" w:cs="Calibri"/>
                <w:b/>
                <w:sz w:val="20"/>
                <w:szCs w:val="20"/>
              </w:rPr>
              <w:t>Attribute</w:t>
            </w:r>
          </w:p>
        </w:tc>
        <w:tc>
          <w:tcPr>
            <w:tcW w:w="990" w:type="dxa"/>
          </w:tcPr>
          <w:p w14:paraId="0130816C" w14:textId="77777777" w:rsidR="00BB52F2" w:rsidRPr="0064451F" w:rsidRDefault="00BB52F2" w:rsidP="00113312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64451F">
              <w:rPr>
                <w:rFonts w:ascii="Calibri" w:hAnsi="Calibri" w:cs="Calibri" w:hint="eastAsia"/>
                <w:b/>
                <w:sz w:val="20"/>
                <w:szCs w:val="20"/>
              </w:rPr>
              <w:t>Type</w:t>
            </w:r>
          </w:p>
        </w:tc>
        <w:tc>
          <w:tcPr>
            <w:tcW w:w="6647" w:type="dxa"/>
          </w:tcPr>
          <w:p w14:paraId="3CE1BEE3" w14:textId="77777777" w:rsidR="00BB52F2" w:rsidRPr="0064451F" w:rsidRDefault="00BB52F2" w:rsidP="00113312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64451F">
              <w:rPr>
                <w:rFonts w:ascii="Calibri" w:hAnsi="Calibri" w:cs="Calibri" w:hint="eastAsia"/>
                <w:b/>
                <w:sz w:val="20"/>
                <w:szCs w:val="20"/>
              </w:rPr>
              <w:t>Description</w:t>
            </w:r>
          </w:p>
        </w:tc>
      </w:tr>
      <w:tr w:rsidR="00BB52F2" w:rsidRPr="0064451F" w14:paraId="630F278C" w14:textId="77777777" w:rsidTr="00113312">
        <w:trPr>
          <w:trHeight w:val="246"/>
          <w:jc w:val="center"/>
        </w:trPr>
        <w:tc>
          <w:tcPr>
            <w:tcW w:w="1561" w:type="dxa"/>
          </w:tcPr>
          <w:p w14:paraId="2760EF71" w14:textId="77777777" w:rsidR="00BB52F2" w:rsidRPr="0064451F" w:rsidRDefault="00BB52F2" w:rsidP="00113312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B52F2">
              <w:rPr>
                <w:rFonts w:ascii="Calibri" w:hAnsi="Calibri" w:cs="Calibri"/>
                <w:sz w:val="20"/>
                <w:szCs w:val="20"/>
              </w:rPr>
              <w:t>WellID</w:t>
            </w:r>
            <w:proofErr w:type="spellEnd"/>
          </w:p>
        </w:tc>
        <w:tc>
          <w:tcPr>
            <w:tcW w:w="990" w:type="dxa"/>
          </w:tcPr>
          <w:p w14:paraId="4CCE8423" w14:textId="77777777" w:rsidR="00BB52F2" w:rsidRDefault="00BB52F2" w:rsidP="0011331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string</w:t>
            </w:r>
          </w:p>
        </w:tc>
        <w:tc>
          <w:tcPr>
            <w:tcW w:w="6647" w:type="dxa"/>
          </w:tcPr>
          <w:p w14:paraId="29B0147F" w14:textId="77777777" w:rsidR="00BB52F2" w:rsidRPr="0064451F" w:rsidRDefault="00BB52F2" w:rsidP="0011331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</w:t>
            </w:r>
            <w:r>
              <w:rPr>
                <w:rFonts w:ascii="Calibri" w:hAnsi="Calibri" w:cs="Calibri" w:hint="eastAsia"/>
                <w:sz w:val="20"/>
                <w:szCs w:val="20"/>
              </w:rPr>
              <w:t>he well id in plate</w:t>
            </w:r>
          </w:p>
        </w:tc>
      </w:tr>
      <w:tr w:rsidR="00BB52F2" w:rsidRPr="0064451F" w14:paraId="4F6B908C" w14:textId="77777777" w:rsidTr="00113312">
        <w:trPr>
          <w:trHeight w:val="252"/>
          <w:jc w:val="center"/>
        </w:trPr>
        <w:tc>
          <w:tcPr>
            <w:tcW w:w="1561" w:type="dxa"/>
          </w:tcPr>
          <w:p w14:paraId="576D16C6" w14:textId="77777777" w:rsidR="00BB52F2" w:rsidRPr="0064451F" w:rsidRDefault="00BB52F2" w:rsidP="00113312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B52F2">
              <w:rPr>
                <w:rFonts w:ascii="Calibri" w:hAnsi="Calibri" w:cs="Calibri"/>
                <w:sz w:val="20"/>
                <w:szCs w:val="20"/>
              </w:rPr>
              <w:t>PositionX</w:t>
            </w:r>
            <w:proofErr w:type="spellEnd"/>
          </w:p>
        </w:tc>
        <w:tc>
          <w:tcPr>
            <w:tcW w:w="990" w:type="dxa"/>
          </w:tcPr>
          <w:p w14:paraId="0F0F9FDF" w14:textId="77777777" w:rsidR="00BB52F2" w:rsidRPr="0064451F" w:rsidRDefault="00BB52F2" w:rsidP="0011331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float</w:t>
            </w:r>
          </w:p>
        </w:tc>
        <w:tc>
          <w:tcPr>
            <w:tcW w:w="6647" w:type="dxa"/>
          </w:tcPr>
          <w:p w14:paraId="6574DDBD" w14:textId="77777777" w:rsidR="00BB52F2" w:rsidRPr="00BB52F2" w:rsidRDefault="00BB52F2" w:rsidP="00113312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Physical</w:t>
            </w:r>
            <w:r>
              <w:rPr>
                <w:rFonts w:ascii="Calibri" w:hAnsi="Calibri" w:cs="Calibri" w:hint="eastAsia"/>
                <w:sz w:val="20"/>
                <w:szCs w:val="20"/>
              </w:rPr>
              <w:t xml:space="preserve"> x </w:t>
            </w:r>
            <w:proofErr w:type="spellStart"/>
            <w:r>
              <w:rPr>
                <w:rFonts w:ascii="Calibri" w:hAnsi="Calibri" w:cs="Calibri" w:hint="eastAsia"/>
                <w:sz w:val="20"/>
                <w:szCs w:val="20"/>
              </w:rPr>
              <w:t>postion</w:t>
            </w:r>
            <w:proofErr w:type="spellEnd"/>
            <w:r>
              <w:rPr>
                <w:rStyle w:val="tt"/>
                <w:color w:val="000000"/>
                <w:sz w:val="18"/>
                <w:szCs w:val="18"/>
              </w:rPr>
              <w:t> </w:t>
            </w:r>
          </w:p>
        </w:tc>
      </w:tr>
      <w:tr w:rsidR="00BB52F2" w:rsidRPr="0064451F" w14:paraId="7C2B3025" w14:textId="77777777" w:rsidTr="00113312">
        <w:trPr>
          <w:trHeight w:val="246"/>
          <w:jc w:val="center"/>
        </w:trPr>
        <w:tc>
          <w:tcPr>
            <w:tcW w:w="1561" w:type="dxa"/>
          </w:tcPr>
          <w:p w14:paraId="6C95327C" w14:textId="77777777" w:rsidR="00BB52F2" w:rsidRPr="0064451F" w:rsidRDefault="00BB52F2" w:rsidP="00113312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B52F2">
              <w:rPr>
                <w:rFonts w:ascii="Calibri" w:hAnsi="Calibri" w:cs="Calibri"/>
                <w:sz w:val="20"/>
                <w:szCs w:val="20"/>
              </w:rPr>
              <w:t>PositionY</w:t>
            </w:r>
            <w:proofErr w:type="spellEnd"/>
          </w:p>
        </w:tc>
        <w:tc>
          <w:tcPr>
            <w:tcW w:w="990" w:type="dxa"/>
          </w:tcPr>
          <w:p w14:paraId="32BEA0E8" w14:textId="77777777" w:rsidR="00BB52F2" w:rsidRPr="0064451F" w:rsidRDefault="00BB52F2" w:rsidP="0011331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float</w:t>
            </w:r>
          </w:p>
        </w:tc>
        <w:tc>
          <w:tcPr>
            <w:tcW w:w="6647" w:type="dxa"/>
          </w:tcPr>
          <w:p w14:paraId="562FA073" w14:textId="77777777" w:rsidR="00BB52F2" w:rsidRPr="0064451F" w:rsidRDefault="00BB52F2" w:rsidP="0011331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Physical</w:t>
            </w:r>
            <w:r>
              <w:rPr>
                <w:rFonts w:ascii="Calibri" w:hAnsi="Calibri" w:cs="Calibri" w:hint="eastAsia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Calibri" w:hAnsi="Calibri" w:cs="Calibri" w:hint="eastAsia"/>
                <w:sz w:val="20"/>
                <w:szCs w:val="20"/>
              </w:rPr>
              <w:t>postion</w:t>
            </w:r>
            <w:proofErr w:type="spellEnd"/>
            <w:r>
              <w:rPr>
                <w:rStyle w:val="tt"/>
                <w:color w:val="000000"/>
                <w:sz w:val="18"/>
                <w:szCs w:val="18"/>
              </w:rPr>
              <w:t> </w:t>
            </w:r>
          </w:p>
        </w:tc>
      </w:tr>
      <w:tr w:rsidR="00BB52F2" w:rsidRPr="0064451F" w14:paraId="3F56A6A5" w14:textId="77777777" w:rsidTr="00113312">
        <w:trPr>
          <w:trHeight w:val="252"/>
          <w:jc w:val="center"/>
        </w:trPr>
        <w:tc>
          <w:tcPr>
            <w:tcW w:w="1561" w:type="dxa"/>
          </w:tcPr>
          <w:p w14:paraId="1FE2E983" w14:textId="77777777" w:rsidR="00BB52F2" w:rsidRPr="0064451F" w:rsidRDefault="00BB52F2" w:rsidP="00113312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B52F2">
              <w:rPr>
                <w:rFonts w:ascii="Calibri" w:hAnsi="Calibri" w:cs="Calibri"/>
                <w:sz w:val="20"/>
                <w:szCs w:val="20"/>
              </w:rPr>
              <w:t>PositionZ</w:t>
            </w:r>
            <w:proofErr w:type="spellEnd"/>
          </w:p>
        </w:tc>
        <w:tc>
          <w:tcPr>
            <w:tcW w:w="990" w:type="dxa"/>
          </w:tcPr>
          <w:p w14:paraId="5F2519FC" w14:textId="77777777" w:rsidR="00BB52F2" w:rsidRPr="0064451F" w:rsidRDefault="00BB52F2" w:rsidP="0011331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float</w:t>
            </w:r>
          </w:p>
        </w:tc>
        <w:tc>
          <w:tcPr>
            <w:tcW w:w="6647" w:type="dxa"/>
          </w:tcPr>
          <w:p w14:paraId="2D62B8C2" w14:textId="77777777" w:rsidR="00BB52F2" w:rsidRPr="0064451F" w:rsidRDefault="00BB52F2" w:rsidP="00BB52F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Physical</w:t>
            </w:r>
            <w:r>
              <w:rPr>
                <w:rFonts w:ascii="Calibri" w:hAnsi="Calibri" w:cs="Calibri" w:hint="eastAsia"/>
                <w:sz w:val="20"/>
                <w:szCs w:val="20"/>
              </w:rPr>
              <w:t xml:space="preserve"> z </w:t>
            </w:r>
            <w:proofErr w:type="spellStart"/>
            <w:r>
              <w:rPr>
                <w:rFonts w:ascii="Calibri" w:hAnsi="Calibri" w:cs="Calibri" w:hint="eastAsia"/>
                <w:sz w:val="20"/>
                <w:szCs w:val="20"/>
              </w:rPr>
              <w:t>postion</w:t>
            </w:r>
            <w:proofErr w:type="spellEnd"/>
            <w:r>
              <w:rPr>
                <w:rStyle w:val="tt"/>
                <w:color w:val="000000"/>
                <w:sz w:val="18"/>
                <w:szCs w:val="18"/>
              </w:rPr>
              <w:t> </w:t>
            </w:r>
          </w:p>
        </w:tc>
      </w:tr>
      <w:tr w:rsidR="00BB52F2" w:rsidRPr="0064451F" w14:paraId="48FCE593" w14:textId="77777777" w:rsidTr="00113312">
        <w:trPr>
          <w:trHeight w:val="252"/>
          <w:jc w:val="center"/>
        </w:trPr>
        <w:tc>
          <w:tcPr>
            <w:tcW w:w="1561" w:type="dxa"/>
          </w:tcPr>
          <w:p w14:paraId="7A43DC4F" w14:textId="77777777" w:rsidR="00BB52F2" w:rsidRPr="0064451F" w:rsidRDefault="00BB52F2" w:rsidP="00113312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B52F2">
              <w:rPr>
                <w:rFonts w:ascii="Calibri" w:hAnsi="Calibri" w:cs="Calibri"/>
                <w:sz w:val="20"/>
                <w:szCs w:val="20"/>
              </w:rPr>
              <w:t>SizeX</w:t>
            </w:r>
            <w:proofErr w:type="spellEnd"/>
          </w:p>
        </w:tc>
        <w:tc>
          <w:tcPr>
            <w:tcW w:w="990" w:type="dxa"/>
          </w:tcPr>
          <w:p w14:paraId="1867B0C6" w14:textId="77777777" w:rsidR="00BB52F2" w:rsidRPr="0064451F" w:rsidRDefault="00BB52F2" w:rsidP="0011331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float</w:t>
            </w:r>
          </w:p>
        </w:tc>
        <w:tc>
          <w:tcPr>
            <w:tcW w:w="6647" w:type="dxa"/>
          </w:tcPr>
          <w:p w14:paraId="5CF548F6" w14:textId="77777777" w:rsidR="00BB52F2" w:rsidRPr="0064451F" w:rsidRDefault="00BB52F2" w:rsidP="0011331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The physical </w:t>
            </w:r>
            <w:r>
              <w:rPr>
                <w:rFonts w:ascii="Calibri" w:hAnsi="Calibri" w:cs="Calibri" w:hint="eastAsia"/>
                <w:sz w:val="20"/>
                <w:szCs w:val="20"/>
              </w:rPr>
              <w:t xml:space="preserve">width of </w:t>
            </w:r>
            <w:proofErr w:type="spellStart"/>
            <w:r>
              <w:rPr>
                <w:rFonts w:ascii="Calibri" w:hAnsi="Calibri" w:cs="Calibri" w:hint="eastAsia"/>
                <w:sz w:val="20"/>
                <w:szCs w:val="20"/>
              </w:rPr>
              <w:t>roi</w:t>
            </w:r>
            <w:proofErr w:type="spellEnd"/>
          </w:p>
        </w:tc>
      </w:tr>
      <w:tr w:rsidR="00BB52F2" w:rsidRPr="0064451F" w14:paraId="211C5E56" w14:textId="77777777" w:rsidTr="00113312">
        <w:trPr>
          <w:trHeight w:val="246"/>
          <w:jc w:val="center"/>
        </w:trPr>
        <w:tc>
          <w:tcPr>
            <w:tcW w:w="1561" w:type="dxa"/>
          </w:tcPr>
          <w:p w14:paraId="29001AEF" w14:textId="77777777" w:rsidR="00BB52F2" w:rsidRPr="0064451F" w:rsidRDefault="00BB52F2" w:rsidP="00113312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B52F2">
              <w:rPr>
                <w:rFonts w:ascii="Calibri" w:hAnsi="Calibri" w:cs="Calibri"/>
                <w:sz w:val="20"/>
                <w:szCs w:val="20"/>
              </w:rPr>
              <w:t>SizeY</w:t>
            </w:r>
            <w:proofErr w:type="spellEnd"/>
          </w:p>
        </w:tc>
        <w:tc>
          <w:tcPr>
            <w:tcW w:w="990" w:type="dxa"/>
          </w:tcPr>
          <w:p w14:paraId="04161733" w14:textId="77777777" w:rsidR="00BB52F2" w:rsidRPr="0064451F" w:rsidRDefault="00BB52F2" w:rsidP="0011331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float</w:t>
            </w:r>
          </w:p>
        </w:tc>
        <w:tc>
          <w:tcPr>
            <w:tcW w:w="6647" w:type="dxa"/>
          </w:tcPr>
          <w:p w14:paraId="5E84A0DE" w14:textId="77777777" w:rsidR="00BB52F2" w:rsidRPr="006A6DA5" w:rsidRDefault="00BB52F2" w:rsidP="001133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 xml:space="preserve">The physical height of </w:t>
            </w:r>
            <w:proofErr w:type="spellStart"/>
            <w:r>
              <w:rPr>
                <w:rFonts w:ascii="Calibri" w:hAnsi="Calibri" w:cs="Calibri" w:hint="eastAsia"/>
                <w:sz w:val="20"/>
                <w:szCs w:val="20"/>
              </w:rPr>
              <w:t>roi</w:t>
            </w:r>
            <w:proofErr w:type="spellEnd"/>
          </w:p>
        </w:tc>
      </w:tr>
      <w:tr w:rsidR="00BB52F2" w:rsidRPr="0064451F" w14:paraId="4CAD2992" w14:textId="77777777" w:rsidTr="00113312">
        <w:trPr>
          <w:trHeight w:val="246"/>
          <w:jc w:val="center"/>
        </w:trPr>
        <w:tc>
          <w:tcPr>
            <w:tcW w:w="1561" w:type="dxa"/>
          </w:tcPr>
          <w:p w14:paraId="585BBC1E" w14:textId="77777777" w:rsidR="00BB52F2" w:rsidRPr="006A6DA5" w:rsidRDefault="00BB52F2" w:rsidP="00113312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BB52F2">
              <w:rPr>
                <w:rFonts w:ascii="Calibri" w:hAnsi="Calibri" w:cs="Calibri"/>
                <w:sz w:val="20"/>
                <w:szCs w:val="20"/>
              </w:rPr>
              <w:t>SizeZ</w:t>
            </w:r>
            <w:proofErr w:type="spellEnd"/>
          </w:p>
        </w:tc>
        <w:tc>
          <w:tcPr>
            <w:tcW w:w="990" w:type="dxa"/>
          </w:tcPr>
          <w:p w14:paraId="524CB18D" w14:textId="77777777" w:rsidR="00BB52F2" w:rsidRDefault="00BB52F2" w:rsidP="0011331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>float</w:t>
            </w:r>
          </w:p>
        </w:tc>
        <w:tc>
          <w:tcPr>
            <w:tcW w:w="6647" w:type="dxa"/>
          </w:tcPr>
          <w:p w14:paraId="63444237" w14:textId="77777777" w:rsidR="00BB52F2" w:rsidRDefault="00BB52F2" w:rsidP="0011331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  <w:szCs w:val="20"/>
              </w:rPr>
              <w:t xml:space="preserve">The physical </w:t>
            </w:r>
            <w:r>
              <w:rPr>
                <w:rFonts w:ascii="Calibri" w:hAnsi="Calibri" w:cs="Calibri"/>
                <w:sz w:val="20"/>
                <w:szCs w:val="20"/>
              </w:rPr>
              <w:t>depth</w:t>
            </w:r>
            <w:r>
              <w:rPr>
                <w:rFonts w:ascii="Calibri" w:hAnsi="Calibri" w:cs="Calibri" w:hint="eastAsia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Calibri" w:hAnsi="Calibri" w:cs="Calibri" w:hint="eastAsia"/>
                <w:sz w:val="20"/>
                <w:szCs w:val="20"/>
              </w:rPr>
              <w:t>roi</w:t>
            </w:r>
            <w:proofErr w:type="spellEnd"/>
          </w:p>
        </w:tc>
      </w:tr>
    </w:tbl>
    <w:p w14:paraId="2A20ADF7" w14:textId="77777777" w:rsidR="00BB52F2" w:rsidRDefault="00BB52F2" w:rsidP="0039592F">
      <w:pPr>
        <w:rPr>
          <w:rFonts w:ascii="Calibri" w:hAnsi="Calibri" w:cs="Calibri"/>
          <w:sz w:val="28"/>
          <w:szCs w:val="28"/>
        </w:rPr>
      </w:pPr>
    </w:p>
    <w:p w14:paraId="42BEB419" w14:textId="77777777" w:rsidR="00CE18CA" w:rsidRDefault="00CE18CA" w:rsidP="009B7A7E">
      <w:pPr>
        <w:rPr>
          <w:rFonts w:ascii="Calibri" w:hAnsi="Calibri" w:cs="Calibri"/>
          <w:sz w:val="28"/>
          <w:szCs w:val="28"/>
        </w:rPr>
      </w:pPr>
      <w:r w:rsidRPr="009B7A7E">
        <w:rPr>
          <w:rFonts w:ascii="Calibri" w:hAnsi="Calibri" w:cs="Calibri" w:hint="eastAsia"/>
          <w:sz w:val="28"/>
          <w:szCs w:val="28"/>
        </w:rPr>
        <w:t>Below is an e</w:t>
      </w:r>
      <w:r w:rsidRPr="009B7A7E">
        <w:rPr>
          <w:rFonts w:ascii="Calibri" w:hAnsi="Calibri" w:cs="Calibri"/>
          <w:sz w:val="28"/>
          <w:szCs w:val="28"/>
        </w:rPr>
        <w:t>xample</w:t>
      </w:r>
      <w:r w:rsidRPr="009B7A7E">
        <w:rPr>
          <w:rFonts w:ascii="Calibri" w:hAnsi="Calibri" w:cs="Calibri" w:hint="eastAsia"/>
          <w:sz w:val="28"/>
          <w:szCs w:val="28"/>
        </w:rPr>
        <w:t xml:space="preserve"> for </w:t>
      </w:r>
      <w:r w:rsidR="002E343C">
        <w:rPr>
          <w:rFonts w:ascii="Calibri" w:hAnsi="Calibri" w:cs="Calibri" w:hint="eastAsia"/>
          <w:sz w:val="28"/>
          <w:szCs w:val="28"/>
        </w:rPr>
        <w:t>2</w:t>
      </w:r>
      <w:r w:rsidRPr="009B7A7E">
        <w:rPr>
          <w:rFonts w:ascii="Calibri" w:hAnsi="Calibri" w:cs="Calibri" w:hint="eastAsia"/>
          <w:sz w:val="28"/>
          <w:szCs w:val="28"/>
        </w:rPr>
        <w:t xml:space="preserve"> </w:t>
      </w:r>
      <w:r w:rsidRPr="009B7A7E">
        <w:rPr>
          <w:rFonts w:ascii="Calibri" w:hAnsi="Calibri" w:cs="Calibri"/>
          <w:sz w:val="28"/>
          <w:szCs w:val="28"/>
        </w:rPr>
        <w:t>scan</w:t>
      </w:r>
      <w:r w:rsidR="002E343C">
        <w:rPr>
          <w:rFonts w:ascii="Calibri" w:hAnsi="Calibri" w:cs="Calibri" w:hint="eastAsia"/>
          <w:sz w:val="28"/>
          <w:szCs w:val="28"/>
        </w:rPr>
        <w:t>s, scan1 with one scan region, scan2 with 2 scan regions, so there will have four files.</w:t>
      </w:r>
    </w:p>
    <w:p w14:paraId="290FF4FB" w14:textId="77777777" w:rsidR="009B7A7E" w:rsidRPr="009B7A7E" w:rsidRDefault="00B35AA1" w:rsidP="009B7A7E">
      <w:pPr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63CBF650" wp14:editId="22B53D4C">
            <wp:extent cx="5183579" cy="121836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9709" cy="121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091D" w14:textId="77777777" w:rsidR="00EC3F1B" w:rsidRDefault="002E343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</w:t>
      </w:r>
      <w:r>
        <w:rPr>
          <w:rFonts w:ascii="Calibri" w:hAnsi="Calibri" w:cs="Calibri" w:hint="eastAsia"/>
          <w:sz w:val="28"/>
          <w:szCs w:val="28"/>
        </w:rPr>
        <w:t>can xml:</w:t>
      </w:r>
    </w:p>
    <w:p w14:paraId="080885C4" w14:textId="77777777" w:rsidR="00B35AA1" w:rsidRDefault="00070F8C">
      <w:pPr>
        <w:rPr>
          <w:noProof/>
        </w:rPr>
      </w:pPr>
      <w:r>
        <w:rPr>
          <w:noProof/>
        </w:rPr>
        <w:drawing>
          <wp:inline distT="0" distB="0" distL="0" distR="0" wp14:anchorId="1DFD451C" wp14:editId="1850F500">
            <wp:extent cx="5943600" cy="14986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A0056B7" w14:textId="77777777" w:rsidR="00070F8C" w:rsidRDefault="00070F8C">
      <w:pPr>
        <w:rPr>
          <w:rFonts w:ascii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D3D2D2" wp14:editId="7D4BA99D">
            <wp:extent cx="5943600" cy="1874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9243" w14:textId="77777777" w:rsidR="00070F8C" w:rsidRDefault="00070F8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 w:hint="eastAsia"/>
          <w:sz w:val="28"/>
          <w:szCs w:val="28"/>
        </w:rPr>
        <w:t>Plate xml</w:t>
      </w:r>
    </w:p>
    <w:p w14:paraId="78F6B767" w14:textId="77777777" w:rsidR="00070F8C" w:rsidRDefault="00070F8C">
      <w:pPr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5AB6D875" wp14:editId="339AD40D">
            <wp:extent cx="5943600" cy="3987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EAEC" w14:textId="77777777" w:rsidR="00CE18CA" w:rsidRDefault="00CE18CA">
      <w:pPr>
        <w:rPr>
          <w:rFonts w:ascii="Calibri" w:hAnsi="Calibri" w:cs="Calibri"/>
          <w:sz w:val="28"/>
          <w:szCs w:val="28"/>
        </w:rPr>
      </w:pPr>
    </w:p>
    <w:p w14:paraId="54CF26FE" w14:textId="77777777" w:rsidR="00070F8C" w:rsidRDefault="00070F8C">
      <w:pPr>
        <w:rPr>
          <w:rFonts w:ascii="Calibri" w:hAnsi="Calibri" w:cs="Calibri"/>
          <w:sz w:val="28"/>
          <w:szCs w:val="28"/>
        </w:rPr>
      </w:pPr>
    </w:p>
    <w:p w14:paraId="2A17AE26" w14:textId="77777777" w:rsidR="00070F8C" w:rsidRDefault="00070F8C">
      <w:pPr>
        <w:rPr>
          <w:rFonts w:ascii="Calibri" w:hAnsi="Calibri" w:cs="Calibri"/>
          <w:sz w:val="28"/>
          <w:szCs w:val="28"/>
        </w:rPr>
      </w:pPr>
    </w:p>
    <w:p w14:paraId="6980B368" w14:textId="77777777" w:rsidR="00070F8C" w:rsidRDefault="00070F8C">
      <w:pPr>
        <w:rPr>
          <w:rFonts w:ascii="Calibri" w:hAnsi="Calibri" w:cs="Calibri"/>
          <w:sz w:val="28"/>
          <w:szCs w:val="28"/>
        </w:rPr>
      </w:pPr>
    </w:p>
    <w:p w14:paraId="096F8130" w14:textId="77777777" w:rsidR="00070F8C" w:rsidRDefault="00070F8C">
      <w:pPr>
        <w:rPr>
          <w:rFonts w:ascii="Calibri" w:hAnsi="Calibri" w:cs="Calibri"/>
          <w:sz w:val="28"/>
          <w:szCs w:val="28"/>
        </w:rPr>
      </w:pPr>
    </w:p>
    <w:p w14:paraId="15BBD134" w14:textId="77777777" w:rsidR="00070F8C" w:rsidRDefault="00070F8C">
      <w:pPr>
        <w:rPr>
          <w:rFonts w:ascii="Calibri" w:hAnsi="Calibri" w:cs="Calibri"/>
          <w:sz w:val="28"/>
          <w:szCs w:val="28"/>
        </w:rPr>
      </w:pPr>
    </w:p>
    <w:p w14:paraId="6155654C" w14:textId="77777777" w:rsidR="00070F8C" w:rsidRDefault="00070F8C">
      <w:pPr>
        <w:rPr>
          <w:rFonts w:ascii="Calibri" w:hAnsi="Calibri" w:cs="Calibri"/>
          <w:sz w:val="28"/>
          <w:szCs w:val="28"/>
        </w:rPr>
      </w:pPr>
    </w:p>
    <w:p w14:paraId="241BF14C" w14:textId="77777777" w:rsidR="00070F8C" w:rsidRDefault="00070F8C">
      <w:pPr>
        <w:rPr>
          <w:rFonts w:ascii="Calibri" w:hAnsi="Calibri" w:cs="Calibri"/>
          <w:sz w:val="28"/>
          <w:szCs w:val="28"/>
        </w:rPr>
      </w:pPr>
    </w:p>
    <w:p w14:paraId="5F04BE89" w14:textId="77777777" w:rsidR="00070F8C" w:rsidRDefault="00070F8C">
      <w:pPr>
        <w:rPr>
          <w:rFonts w:ascii="Calibri" w:hAnsi="Calibri" w:cs="Calibri"/>
          <w:sz w:val="28"/>
          <w:szCs w:val="28"/>
        </w:rPr>
      </w:pPr>
    </w:p>
    <w:p w14:paraId="540E6403" w14:textId="77777777" w:rsidR="00070F8C" w:rsidRDefault="00070F8C">
      <w:pPr>
        <w:rPr>
          <w:rFonts w:ascii="Calibri" w:hAnsi="Calibri" w:cs="Calibri"/>
          <w:sz w:val="28"/>
          <w:szCs w:val="28"/>
        </w:rPr>
      </w:pPr>
    </w:p>
    <w:p w14:paraId="471FA38D" w14:textId="77777777" w:rsidR="00070F8C" w:rsidRDefault="00070F8C">
      <w:pPr>
        <w:rPr>
          <w:rFonts w:ascii="Calibri" w:hAnsi="Calibri" w:cs="Calibri"/>
          <w:sz w:val="28"/>
          <w:szCs w:val="28"/>
        </w:rPr>
      </w:pPr>
    </w:p>
    <w:p w14:paraId="23D2379C" w14:textId="77777777" w:rsidR="00070F8C" w:rsidRDefault="00070F8C">
      <w:pPr>
        <w:rPr>
          <w:rFonts w:ascii="Calibri" w:hAnsi="Calibri" w:cs="Calibri"/>
          <w:sz w:val="28"/>
          <w:szCs w:val="28"/>
        </w:rPr>
      </w:pPr>
    </w:p>
    <w:p w14:paraId="52AC17EA" w14:textId="77777777" w:rsidR="00070F8C" w:rsidRDefault="00070F8C">
      <w:pPr>
        <w:rPr>
          <w:rFonts w:ascii="Calibri" w:hAnsi="Calibri" w:cs="Calibri"/>
          <w:sz w:val="28"/>
          <w:szCs w:val="28"/>
        </w:rPr>
      </w:pPr>
    </w:p>
    <w:p w14:paraId="2F1E4759" w14:textId="77777777" w:rsidR="00070F8C" w:rsidRDefault="00070F8C">
      <w:pPr>
        <w:rPr>
          <w:rFonts w:ascii="Calibri" w:hAnsi="Calibri" w:cs="Calibri"/>
          <w:sz w:val="28"/>
          <w:szCs w:val="28"/>
        </w:rPr>
      </w:pPr>
    </w:p>
    <w:p w14:paraId="37A3E4EB" w14:textId="77777777" w:rsidR="007C4207" w:rsidRPr="00171DD4" w:rsidRDefault="007C4207">
      <w:pPr>
        <w:rPr>
          <w:rFonts w:ascii="Calibri" w:hAnsi="Calibri" w:cs="Calibri"/>
          <w:b/>
          <w:sz w:val="32"/>
          <w:szCs w:val="32"/>
        </w:rPr>
      </w:pPr>
      <w:r w:rsidRPr="00171DD4">
        <w:rPr>
          <w:rFonts w:ascii="Calibri" w:hAnsi="Calibri" w:cs="Calibri" w:hint="eastAsia"/>
          <w:b/>
          <w:sz w:val="32"/>
          <w:szCs w:val="32"/>
        </w:rPr>
        <w:lastRenderedPageBreak/>
        <w:t>Interfaces:</w:t>
      </w:r>
    </w:p>
    <w:p w14:paraId="2591DF11" w14:textId="77777777" w:rsidR="00D966DC" w:rsidRDefault="00D966D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 w:hint="eastAsia"/>
          <w:sz w:val="28"/>
          <w:szCs w:val="28"/>
        </w:rPr>
        <w:t xml:space="preserve">The follow list </w:t>
      </w:r>
      <w:proofErr w:type="gramStart"/>
      <w:r>
        <w:rPr>
          <w:rFonts w:ascii="Calibri" w:hAnsi="Calibri" w:cs="Calibri" w:hint="eastAsia"/>
          <w:sz w:val="28"/>
          <w:szCs w:val="28"/>
        </w:rPr>
        <w:t>show</w:t>
      </w:r>
      <w:proofErr w:type="gramEnd"/>
      <w:r>
        <w:rPr>
          <w:rFonts w:ascii="Calibri" w:hAnsi="Calibri" w:cs="Calibri" w:hint="eastAsia"/>
          <w:sz w:val="28"/>
          <w:szCs w:val="28"/>
        </w:rPr>
        <w:t xml:space="preserve"> all </w:t>
      </w:r>
      <w:r>
        <w:rPr>
          <w:rFonts w:ascii="Calibri" w:hAnsi="Calibri" w:cs="Calibri"/>
          <w:sz w:val="28"/>
          <w:szCs w:val="28"/>
        </w:rPr>
        <w:t>available</w:t>
      </w:r>
      <w:r>
        <w:rPr>
          <w:rFonts w:ascii="Calibri" w:hAnsi="Calibri" w:cs="Calibri" w:hint="eastAsia"/>
          <w:sz w:val="28"/>
          <w:szCs w:val="28"/>
        </w:rPr>
        <w:t xml:space="preserve"> functions for the </w:t>
      </w:r>
      <w:proofErr w:type="spellStart"/>
      <w:r>
        <w:rPr>
          <w:rFonts w:ascii="Calibri" w:hAnsi="Calibri" w:cs="Calibri" w:hint="eastAsia"/>
          <w:sz w:val="28"/>
          <w:szCs w:val="28"/>
        </w:rPr>
        <w:t>ImagingDataStoreLibrary</w:t>
      </w:r>
      <w:proofErr w:type="spellEnd"/>
      <w:r w:rsidR="00192D88">
        <w:rPr>
          <w:rFonts w:ascii="Calibri" w:hAnsi="Calibri" w:cs="Calibri" w:hint="eastAsia"/>
          <w:sz w:val="28"/>
          <w:szCs w:val="28"/>
        </w:rPr>
        <w:t xml:space="preserve">. Details see </w:t>
      </w:r>
      <w:r w:rsidR="00192D88">
        <w:rPr>
          <w:rFonts w:ascii="Calibri" w:hAnsi="Calibri" w:cs="Calibri"/>
          <w:sz w:val="28"/>
          <w:szCs w:val="28"/>
        </w:rPr>
        <w:t>“</w:t>
      </w:r>
      <w:proofErr w:type="spellStart"/>
      <w:r w:rsidR="00192D88" w:rsidRPr="00192D88">
        <w:rPr>
          <w:rFonts w:ascii="Calibri" w:hAnsi="Calibri" w:cs="Calibri"/>
          <w:sz w:val="28"/>
          <w:szCs w:val="28"/>
        </w:rPr>
        <w:t>ImagingDataStoreLibrary.h</w:t>
      </w:r>
      <w:proofErr w:type="spellEnd"/>
      <w:r w:rsidR="00192D88">
        <w:rPr>
          <w:rFonts w:ascii="Calibri" w:hAnsi="Calibri" w:cs="Calibri"/>
          <w:sz w:val="28"/>
          <w:szCs w:val="28"/>
        </w:rPr>
        <w:t>”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4025"/>
        <w:gridCol w:w="5353"/>
      </w:tblGrid>
      <w:tr w:rsidR="00171DD4" w14:paraId="72293506" w14:textId="77777777" w:rsidTr="007069CB">
        <w:tc>
          <w:tcPr>
            <w:tcW w:w="4025" w:type="dxa"/>
          </w:tcPr>
          <w:p w14:paraId="682764E4" w14:textId="77777777" w:rsidR="00171DD4" w:rsidRDefault="00171DD4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Functions</w:t>
            </w:r>
          </w:p>
        </w:tc>
        <w:tc>
          <w:tcPr>
            <w:tcW w:w="5353" w:type="dxa"/>
          </w:tcPr>
          <w:p w14:paraId="4A56773D" w14:textId="77777777" w:rsidR="00171DD4" w:rsidRDefault="00171DD4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Description</w:t>
            </w:r>
          </w:p>
        </w:tc>
      </w:tr>
      <w:tr w:rsidR="00171DD4" w14:paraId="11B99DBA" w14:textId="77777777" w:rsidTr="007069CB">
        <w:tc>
          <w:tcPr>
            <w:tcW w:w="4025" w:type="dxa"/>
          </w:tcPr>
          <w:p w14:paraId="31E42D87" w14:textId="69EDBA9F" w:rsidR="00171DD4" w:rsidRDefault="008E6376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8E6376">
              <w:rPr>
                <w:rFonts w:ascii="Calibri" w:hAnsi="Calibri" w:cs="Calibri"/>
                <w:sz w:val="28"/>
                <w:szCs w:val="28"/>
              </w:rPr>
              <w:t>fnAISS_open_file</w:t>
            </w:r>
            <w:proofErr w:type="spellEnd"/>
          </w:p>
        </w:tc>
        <w:tc>
          <w:tcPr>
            <w:tcW w:w="5353" w:type="dxa"/>
          </w:tcPr>
          <w:p w14:paraId="19B361BF" w14:textId="0A54A394" w:rsidR="00171DD4" w:rsidRDefault="001B5844">
            <w:pPr>
              <w:rPr>
                <w:rFonts w:ascii="Calibri" w:hAnsi="Calibri" w:cs="Calibri"/>
                <w:sz w:val="28"/>
                <w:szCs w:val="28"/>
              </w:rPr>
            </w:pPr>
            <w:r w:rsidRPr="001B5844">
              <w:rPr>
                <w:rFonts w:ascii="Calibri" w:hAnsi="Calibri" w:cs="Calibri"/>
                <w:sz w:val="28"/>
                <w:szCs w:val="28"/>
              </w:rPr>
              <w:t>open or create imaging file.</w:t>
            </w:r>
          </w:p>
        </w:tc>
      </w:tr>
      <w:tr w:rsidR="00171DD4" w14:paraId="787EA86D" w14:textId="77777777" w:rsidTr="007069CB">
        <w:tc>
          <w:tcPr>
            <w:tcW w:w="4025" w:type="dxa"/>
          </w:tcPr>
          <w:p w14:paraId="18E4AB09" w14:textId="49B1C999" w:rsidR="00171DD4" w:rsidRDefault="00344AA7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344AA7">
              <w:rPr>
                <w:rFonts w:ascii="Calibri" w:hAnsi="Calibri" w:cs="Calibri"/>
                <w:sz w:val="28"/>
                <w:szCs w:val="28"/>
              </w:rPr>
              <w:t>fnAISS_</w:t>
            </w:r>
            <w:r w:rsidR="00171DD4" w:rsidRPr="00171DD4">
              <w:rPr>
                <w:rFonts w:ascii="Calibri" w:hAnsi="Calibri" w:cs="Calibri"/>
                <w:sz w:val="28"/>
                <w:szCs w:val="28"/>
              </w:rPr>
              <w:t>close_file</w:t>
            </w:r>
            <w:proofErr w:type="spellEnd"/>
          </w:p>
        </w:tc>
        <w:tc>
          <w:tcPr>
            <w:tcW w:w="5353" w:type="dxa"/>
          </w:tcPr>
          <w:p w14:paraId="1782302B" w14:textId="2184FCF8" w:rsidR="00171DD4" w:rsidRDefault="00B3305A">
            <w:pPr>
              <w:rPr>
                <w:rFonts w:ascii="Calibri" w:hAnsi="Calibri" w:cs="Calibri"/>
                <w:sz w:val="28"/>
                <w:szCs w:val="28"/>
              </w:rPr>
            </w:pPr>
            <w:r w:rsidRPr="00B3305A">
              <w:rPr>
                <w:rFonts w:ascii="Calibri" w:hAnsi="Calibri" w:cs="Calibri"/>
                <w:sz w:val="28"/>
                <w:szCs w:val="28"/>
              </w:rPr>
              <w:t>close imaging file.</w:t>
            </w:r>
          </w:p>
        </w:tc>
      </w:tr>
      <w:tr w:rsidR="00070F8C" w14:paraId="77A58166" w14:textId="77777777" w:rsidTr="007069CB">
        <w:tc>
          <w:tcPr>
            <w:tcW w:w="4025" w:type="dxa"/>
          </w:tcPr>
          <w:p w14:paraId="2E105064" w14:textId="448FC2E8" w:rsidR="00070F8C" w:rsidRPr="00171DD4" w:rsidRDefault="00344AA7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344AA7">
              <w:rPr>
                <w:rFonts w:ascii="Calibri" w:hAnsi="Calibri" w:cs="Calibri"/>
                <w:sz w:val="28"/>
                <w:szCs w:val="28"/>
              </w:rPr>
              <w:t>fnAISS_</w:t>
            </w:r>
            <w:r w:rsidR="00070F8C" w:rsidRPr="00070F8C">
              <w:rPr>
                <w:rFonts w:ascii="Calibri" w:hAnsi="Calibri" w:cs="Calibri"/>
                <w:sz w:val="28"/>
                <w:szCs w:val="28"/>
              </w:rPr>
              <w:t>clean_data</w:t>
            </w:r>
            <w:proofErr w:type="spellEnd"/>
          </w:p>
        </w:tc>
        <w:tc>
          <w:tcPr>
            <w:tcW w:w="5353" w:type="dxa"/>
          </w:tcPr>
          <w:p w14:paraId="42E8CA4B" w14:textId="5A0453AE" w:rsidR="00070F8C" w:rsidRPr="00171DD4" w:rsidRDefault="00A80101">
            <w:pPr>
              <w:rPr>
                <w:rFonts w:ascii="Calibri" w:hAnsi="Calibri" w:cs="Calibri"/>
                <w:sz w:val="28"/>
                <w:szCs w:val="28"/>
              </w:rPr>
            </w:pPr>
            <w:r w:rsidRPr="00A80101">
              <w:rPr>
                <w:rFonts w:ascii="Calibri" w:hAnsi="Calibri" w:cs="Calibri"/>
                <w:sz w:val="28"/>
                <w:szCs w:val="28"/>
              </w:rPr>
              <w:t>clean whole data.</w:t>
            </w:r>
          </w:p>
        </w:tc>
      </w:tr>
      <w:tr w:rsidR="00171DD4" w14:paraId="363D6F69" w14:textId="77777777" w:rsidTr="007069CB">
        <w:tc>
          <w:tcPr>
            <w:tcW w:w="4025" w:type="dxa"/>
          </w:tcPr>
          <w:p w14:paraId="23622450" w14:textId="66884EE6" w:rsidR="00171DD4" w:rsidRDefault="00344AA7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344AA7">
              <w:rPr>
                <w:rFonts w:ascii="Calibri" w:hAnsi="Calibri" w:cs="Calibri"/>
                <w:sz w:val="28"/>
                <w:szCs w:val="28"/>
              </w:rPr>
              <w:t>fnAISS_</w:t>
            </w:r>
            <w:r w:rsidR="00070F8C" w:rsidRPr="00070F8C">
              <w:rPr>
                <w:rFonts w:ascii="Calibri" w:hAnsi="Calibri" w:cs="Calibri"/>
                <w:sz w:val="28"/>
                <w:szCs w:val="28"/>
              </w:rPr>
              <w:t>set_plate</w:t>
            </w:r>
            <w:r w:rsidR="00FD2EC1">
              <w:rPr>
                <w:rFonts w:ascii="Calibri" w:hAnsi="Calibri" w:cs="Calibri"/>
                <w:sz w:val="28"/>
                <w:szCs w:val="28"/>
              </w:rPr>
              <w:t>s</w:t>
            </w:r>
            <w:r w:rsidR="00070F8C" w:rsidRPr="00070F8C">
              <w:rPr>
                <w:rFonts w:ascii="Calibri" w:hAnsi="Calibri" w:cs="Calibri"/>
                <w:sz w:val="28"/>
                <w:szCs w:val="28"/>
              </w:rPr>
              <w:t>_info</w:t>
            </w:r>
            <w:proofErr w:type="spellEnd"/>
          </w:p>
        </w:tc>
        <w:tc>
          <w:tcPr>
            <w:tcW w:w="5353" w:type="dxa"/>
          </w:tcPr>
          <w:p w14:paraId="0717C717" w14:textId="53B67C7A" w:rsidR="00171DD4" w:rsidRDefault="00FD2EC1">
            <w:pPr>
              <w:rPr>
                <w:rFonts w:ascii="Calibri" w:hAnsi="Calibri" w:cs="Calibri"/>
                <w:sz w:val="28"/>
                <w:szCs w:val="28"/>
              </w:rPr>
            </w:pPr>
            <w:r w:rsidRPr="00FD2EC1">
              <w:rPr>
                <w:rFonts w:ascii="Calibri" w:hAnsi="Calibri" w:cs="Calibri"/>
                <w:sz w:val="28"/>
                <w:szCs w:val="28"/>
              </w:rPr>
              <w:t>set plates information.</w:t>
            </w:r>
          </w:p>
        </w:tc>
      </w:tr>
      <w:tr w:rsidR="00070F8C" w14:paraId="226BE40F" w14:textId="77777777" w:rsidTr="007069CB">
        <w:tc>
          <w:tcPr>
            <w:tcW w:w="4025" w:type="dxa"/>
          </w:tcPr>
          <w:p w14:paraId="6DE7CF81" w14:textId="1647CA63" w:rsidR="00070F8C" w:rsidRPr="00070F8C" w:rsidRDefault="00344AA7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344AA7">
              <w:rPr>
                <w:rFonts w:ascii="Calibri" w:hAnsi="Calibri" w:cs="Calibri"/>
                <w:sz w:val="28"/>
                <w:szCs w:val="28"/>
              </w:rPr>
              <w:t>fnAISS_</w:t>
            </w:r>
            <w:r w:rsidR="00070F8C" w:rsidRPr="00070F8C">
              <w:rPr>
                <w:rFonts w:ascii="Calibri" w:hAnsi="Calibri" w:cs="Calibri"/>
                <w:sz w:val="28"/>
                <w:szCs w:val="28"/>
              </w:rPr>
              <w:t>get_plate</w:t>
            </w:r>
            <w:r w:rsidR="00FD2EC1">
              <w:rPr>
                <w:rFonts w:ascii="Calibri" w:hAnsi="Calibri" w:cs="Calibri"/>
                <w:sz w:val="28"/>
                <w:szCs w:val="28"/>
              </w:rPr>
              <w:t>s</w:t>
            </w:r>
            <w:r w:rsidR="00070F8C" w:rsidRPr="00070F8C">
              <w:rPr>
                <w:rFonts w:ascii="Calibri" w:hAnsi="Calibri" w:cs="Calibri"/>
                <w:sz w:val="28"/>
                <w:szCs w:val="28"/>
              </w:rPr>
              <w:t>_info_size</w:t>
            </w:r>
            <w:proofErr w:type="spellEnd"/>
          </w:p>
        </w:tc>
        <w:tc>
          <w:tcPr>
            <w:tcW w:w="5353" w:type="dxa"/>
          </w:tcPr>
          <w:p w14:paraId="71108930" w14:textId="690BC526" w:rsidR="00070F8C" w:rsidRPr="00070F8C" w:rsidRDefault="001D4B84">
            <w:pPr>
              <w:rPr>
                <w:rFonts w:ascii="Calibri" w:hAnsi="Calibri" w:cs="Calibri"/>
                <w:sz w:val="28"/>
                <w:szCs w:val="28"/>
              </w:rPr>
            </w:pPr>
            <w:r w:rsidRPr="001D4B84">
              <w:rPr>
                <w:rFonts w:ascii="Calibri" w:hAnsi="Calibri" w:cs="Calibri"/>
                <w:sz w:val="28"/>
                <w:szCs w:val="28"/>
              </w:rPr>
              <w:t>get plates information xml string size.</w:t>
            </w:r>
          </w:p>
        </w:tc>
      </w:tr>
      <w:tr w:rsidR="00171DD4" w14:paraId="107DE469" w14:textId="77777777" w:rsidTr="007069CB">
        <w:tc>
          <w:tcPr>
            <w:tcW w:w="4025" w:type="dxa"/>
          </w:tcPr>
          <w:p w14:paraId="2018E366" w14:textId="0397379F" w:rsidR="00171DD4" w:rsidRDefault="00344AA7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344AA7">
              <w:rPr>
                <w:rFonts w:ascii="Calibri" w:hAnsi="Calibri" w:cs="Calibri"/>
                <w:sz w:val="28"/>
                <w:szCs w:val="28"/>
              </w:rPr>
              <w:t>fnAISS_</w:t>
            </w:r>
            <w:r w:rsidR="00070F8C" w:rsidRPr="00070F8C">
              <w:rPr>
                <w:rFonts w:ascii="Calibri" w:hAnsi="Calibri" w:cs="Calibri"/>
                <w:sz w:val="28"/>
                <w:szCs w:val="28"/>
              </w:rPr>
              <w:t>get_plate</w:t>
            </w:r>
            <w:r w:rsidR="001D4B84">
              <w:rPr>
                <w:rFonts w:ascii="Calibri" w:hAnsi="Calibri" w:cs="Calibri"/>
                <w:sz w:val="28"/>
                <w:szCs w:val="28"/>
              </w:rPr>
              <w:t>s</w:t>
            </w:r>
            <w:r w:rsidR="00070F8C" w:rsidRPr="00070F8C">
              <w:rPr>
                <w:rFonts w:ascii="Calibri" w:hAnsi="Calibri" w:cs="Calibri"/>
                <w:sz w:val="28"/>
                <w:szCs w:val="28"/>
              </w:rPr>
              <w:t>_info</w:t>
            </w:r>
            <w:proofErr w:type="spellEnd"/>
          </w:p>
        </w:tc>
        <w:tc>
          <w:tcPr>
            <w:tcW w:w="5353" w:type="dxa"/>
          </w:tcPr>
          <w:p w14:paraId="75D8929F" w14:textId="0C87F13F" w:rsidR="00171DD4" w:rsidRDefault="001D4B84">
            <w:pPr>
              <w:rPr>
                <w:rFonts w:ascii="Calibri" w:hAnsi="Calibri" w:cs="Calibri"/>
                <w:sz w:val="28"/>
                <w:szCs w:val="28"/>
              </w:rPr>
            </w:pPr>
            <w:r w:rsidRPr="001D4B84">
              <w:rPr>
                <w:rFonts w:ascii="Calibri" w:hAnsi="Calibri" w:cs="Calibri"/>
                <w:sz w:val="28"/>
                <w:szCs w:val="28"/>
              </w:rPr>
              <w:t>get plates information xml string.</w:t>
            </w:r>
          </w:p>
        </w:tc>
      </w:tr>
      <w:tr w:rsidR="00171DD4" w14:paraId="0E89E4C2" w14:textId="77777777" w:rsidTr="007069CB">
        <w:tc>
          <w:tcPr>
            <w:tcW w:w="4025" w:type="dxa"/>
          </w:tcPr>
          <w:p w14:paraId="48B0535B" w14:textId="0EAECF03" w:rsidR="00171DD4" w:rsidRDefault="00344AA7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344AA7">
              <w:rPr>
                <w:rFonts w:ascii="Calibri" w:hAnsi="Calibri" w:cs="Calibri"/>
                <w:sz w:val="28"/>
                <w:szCs w:val="28"/>
              </w:rPr>
              <w:t>fnAISS_</w:t>
            </w:r>
            <w:r w:rsidR="00070F8C" w:rsidRPr="00070F8C">
              <w:rPr>
                <w:rFonts w:ascii="Calibri" w:hAnsi="Calibri" w:cs="Calibri"/>
                <w:sz w:val="28"/>
                <w:szCs w:val="28"/>
              </w:rPr>
              <w:t>add_scan_info</w:t>
            </w:r>
            <w:proofErr w:type="spellEnd"/>
          </w:p>
        </w:tc>
        <w:tc>
          <w:tcPr>
            <w:tcW w:w="5353" w:type="dxa"/>
          </w:tcPr>
          <w:p w14:paraId="2F7AA147" w14:textId="5092AE65" w:rsidR="00171DD4" w:rsidRDefault="00FE668A">
            <w:pPr>
              <w:rPr>
                <w:rFonts w:ascii="Calibri" w:hAnsi="Calibri" w:cs="Calibri"/>
                <w:sz w:val="28"/>
                <w:szCs w:val="28"/>
              </w:rPr>
            </w:pPr>
            <w:r w:rsidRPr="00FE668A">
              <w:rPr>
                <w:rFonts w:ascii="Calibri" w:hAnsi="Calibri" w:cs="Calibri"/>
                <w:sz w:val="28"/>
                <w:szCs w:val="28"/>
              </w:rPr>
              <w:t>add new scan information.</w:t>
            </w:r>
          </w:p>
        </w:tc>
      </w:tr>
      <w:tr w:rsidR="00171DD4" w14:paraId="5328358E" w14:textId="77777777" w:rsidTr="007069CB">
        <w:tc>
          <w:tcPr>
            <w:tcW w:w="4025" w:type="dxa"/>
          </w:tcPr>
          <w:p w14:paraId="5B199049" w14:textId="66E433AB" w:rsidR="00171DD4" w:rsidRDefault="00344AA7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344AA7">
              <w:rPr>
                <w:rFonts w:ascii="Calibri" w:hAnsi="Calibri" w:cs="Calibri"/>
                <w:sz w:val="28"/>
                <w:szCs w:val="28"/>
              </w:rPr>
              <w:t>fnAISS_</w:t>
            </w:r>
            <w:r w:rsidR="00070F8C" w:rsidRPr="00070F8C">
              <w:rPr>
                <w:rFonts w:ascii="Calibri" w:hAnsi="Calibri" w:cs="Calibri"/>
                <w:sz w:val="28"/>
                <w:szCs w:val="28"/>
              </w:rPr>
              <w:t>get_scan</w:t>
            </w:r>
            <w:r w:rsidR="007069CB">
              <w:rPr>
                <w:rFonts w:ascii="Calibri" w:hAnsi="Calibri" w:cs="Calibri"/>
                <w:sz w:val="28"/>
                <w:szCs w:val="28"/>
              </w:rPr>
              <w:t>s</w:t>
            </w:r>
            <w:r w:rsidR="00070F8C" w:rsidRPr="00070F8C">
              <w:rPr>
                <w:rFonts w:ascii="Calibri" w:hAnsi="Calibri" w:cs="Calibri"/>
                <w:sz w:val="28"/>
                <w:szCs w:val="28"/>
              </w:rPr>
              <w:t>_info_size</w:t>
            </w:r>
            <w:proofErr w:type="spellEnd"/>
          </w:p>
        </w:tc>
        <w:tc>
          <w:tcPr>
            <w:tcW w:w="5353" w:type="dxa"/>
          </w:tcPr>
          <w:p w14:paraId="7EC127FE" w14:textId="318FEEBE" w:rsidR="00171DD4" w:rsidRDefault="007069CB">
            <w:pPr>
              <w:rPr>
                <w:rFonts w:ascii="Calibri" w:hAnsi="Calibri" w:cs="Calibri"/>
                <w:sz w:val="28"/>
                <w:szCs w:val="28"/>
              </w:rPr>
            </w:pPr>
            <w:r w:rsidRPr="007069CB">
              <w:rPr>
                <w:rFonts w:ascii="Calibri" w:hAnsi="Calibri" w:cs="Calibri"/>
                <w:sz w:val="28"/>
                <w:szCs w:val="28"/>
              </w:rPr>
              <w:t>get scans information xml string size.</w:t>
            </w:r>
          </w:p>
        </w:tc>
      </w:tr>
      <w:tr w:rsidR="007069CB" w14:paraId="1D6EF4F8" w14:textId="77777777" w:rsidTr="007069CB">
        <w:tc>
          <w:tcPr>
            <w:tcW w:w="4025" w:type="dxa"/>
          </w:tcPr>
          <w:p w14:paraId="489B7335" w14:textId="5B9F1E41" w:rsidR="007069CB" w:rsidRPr="00171DD4" w:rsidRDefault="007069CB" w:rsidP="007069CB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344AA7">
              <w:rPr>
                <w:rFonts w:ascii="Calibri" w:hAnsi="Calibri" w:cs="Calibri"/>
                <w:sz w:val="28"/>
                <w:szCs w:val="28"/>
              </w:rPr>
              <w:t>fnAISS_</w:t>
            </w:r>
            <w:r w:rsidRPr="00070F8C">
              <w:rPr>
                <w:rFonts w:ascii="Calibri" w:hAnsi="Calibri" w:cs="Calibri"/>
                <w:sz w:val="28"/>
                <w:szCs w:val="28"/>
              </w:rPr>
              <w:t>get_scan</w:t>
            </w:r>
            <w:r>
              <w:rPr>
                <w:rFonts w:ascii="Calibri" w:hAnsi="Calibri" w:cs="Calibri"/>
                <w:sz w:val="28"/>
                <w:szCs w:val="28"/>
              </w:rPr>
              <w:t>s</w:t>
            </w:r>
            <w:r w:rsidRPr="00070F8C">
              <w:rPr>
                <w:rFonts w:ascii="Calibri" w:hAnsi="Calibri" w:cs="Calibri"/>
                <w:sz w:val="28"/>
                <w:szCs w:val="28"/>
              </w:rPr>
              <w:t>_info</w:t>
            </w:r>
            <w:proofErr w:type="spellEnd"/>
          </w:p>
        </w:tc>
        <w:tc>
          <w:tcPr>
            <w:tcW w:w="5353" w:type="dxa"/>
          </w:tcPr>
          <w:p w14:paraId="0E9FA44E" w14:textId="23BA2B6D" w:rsidR="007069CB" w:rsidRPr="00171DD4" w:rsidRDefault="007069CB" w:rsidP="007069CB">
            <w:pPr>
              <w:rPr>
                <w:rFonts w:ascii="Calibri" w:hAnsi="Calibri" w:cs="Calibri"/>
                <w:sz w:val="28"/>
                <w:szCs w:val="28"/>
              </w:rPr>
            </w:pPr>
            <w:r w:rsidRPr="007069CB">
              <w:rPr>
                <w:rFonts w:ascii="Calibri" w:hAnsi="Calibri" w:cs="Calibri"/>
                <w:sz w:val="28"/>
                <w:szCs w:val="28"/>
              </w:rPr>
              <w:t>get scans information xml string.</w:t>
            </w:r>
          </w:p>
        </w:tc>
      </w:tr>
      <w:tr w:rsidR="007069CB" w14:paraId="1E0EAAF6" w14:textId="77777777" w:rsidTr="007069CB">
        <w:tc>
          <w:tcPr>
            <w:tcW w:w="4025" w:type="dxa"/>
          </w:tcPr>
          <w:p w14:paraId="44B87D26" w14:textId="1F0A7D09" w:rsidR="007069CB" w:rsidRDefault="007069CB" w:rsidP="007069CB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344AA7">
              <w:rPr>
                <w:rFonts w:ascii="Calibri" w:hAnsi="Calibri" w:cs="Calibri"/>
                <w:sz w:val="28"/>
                <w:szCs w:val="28"/>
              </w:rPr>
              <w:t>fnAISS_</w:t>
            </w:r>
            <w:r w:rsidRPr="00070F8C">
              <w:rPr>
                <w:rFonts w:ascii="Calibri" w:hAnsi="Calibri" w:cs="Calibri"/>
                <w:sz w:val="28"/>
                <w:szCs w:val="28"/>
              </w:rPr>
              <w:t>remove_scan</w:t>
            </w:r>
            <w:proofErr w:type="spellEnd"/>
          </w:p>
        </w:tc>
        <w:tc>
          <w:tcPr>
            <w:tcW w:w="5353" w:type="dxa"/>
          </w:tcPr>
          <w:p w14:paraId="74A5F757" w14:textId="0EEA9DB0" w:rsidR="007069CB" w:rsidRDefault="007069CB" w:rsidP="007069CB">
            <w:pPr>
              <w:rPr>
                <w:rFonts w:ascii="Calibri" w:hAnsi="Calibri" w:cs="Calibri"/>
                <w:sz w:val="28"/>
                <w:szCs w:val="28"/>
              </w:rPr>
            </w:pPr>
            <w:r w:rsidRPr="007069CB">
              <w:rPr>
                <w:rFonts w:ascii="Calibri" w:hAnsi="Calibri" w:cs="Calibri"/>
                <w:sz w:val="28"/>
                <w:szCs w:val="28"/>
              </w:rPr>
              <w:t>remove scan information and data</w:t>
            </w:r>
            <w:r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  <w:tr w:rsidR="007069CB" w14:paraId="4B8A8978" w14:textId="77777777" w:rsidTr="007069CB">
        <w:tc>
          <w:tcPr>
            <w:tcW w:w="4025" w:type="dxa"/>
          </w:tcPr>
          <w:p w14:paraId="33C157A4" w14:textId="706B7405" w:rsidR="007069CB" w:rsidRPr="00171DD4" w:rsidRDefault="007069CB" w:rsidP="007069CB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344AA7">
              <w:rPr>
                <w:rFonts w:ascii="Calibri" w:hAnsi="Calibri" w:cs="Calibri"/>
                <w:sz w:val="28"/>
                <w:szCs w:val="28"/>
              </w:rPr>
              <w:t>fnAISS_</w:t>
            </w:r>
            <w:r w:rsidRPr="00BC1D94">
              <w:rPr>
                <w:rFonts w:ascii="Calibri" w:hAnsi="Calibri" w:cs="Calibri"/>
                <w:sz w:val="28"/>
                <w:szCs w:val="28"/>
              </w:rPr>
              <w:t>save_tile_data</w:t>
            </w:r>
            <w:proofErr w:type="spellEnd"/>
          </w:p>
        </w:tc>
        <w:tc>
          <w:tcPr>
            <w:tcW w:w="5353" w:type="dxa"/>
          </w:tcPr>
          <w:p w14:paraId="1B4BF1DE" w14:textId="43499B0E" w:rsidR="007069CB" w:rsidRDefault="001B46A8" w:rsidP="007069CB">
            <w:pPr>
              <w:rPr>
                <w:rFonts w:ascii="Calibri" w:hAnsi="Calibri" w:cs="Calibri"/>
                <w:sz w:val="28"/>
                <w:szCs w:val="28"/>
              </w:rPr>
            </w:pPr>
            <w:r w:rsidRPr="001B46A8">
              <w:rPr>
                <w:rFonts w:ascii="Calibri" w:hAnsi="Calibri" w:cs="Calibri"/>
                <w:sz w:val="28"/>
                <w:szCs w:val="28"/>
              </w:rPr>
              <w:t>save captured tile image of special scan region</w:t>
            </w:r>
            <w:r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  <w:tr w:rsidR="007069CB" w14:paraId="008D00FD" w14:textId="77777777" w:rsidTr="007069CB">
        <w:tc>
          <w:tcPr>
            <w:tcW w:w="4025" w:type="dxa"/>
          </w:tcPr>
          <w:p w14:paraId="1CC8A6CC" w14:textId="5DB856DA" w:rsidR="007069CB" w:rsidRPr="00171DD4" w:rsidRDefault="001B46A8" w:rsidP="007069CB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1B46A8">
              <w:rPr>
                <w:rFonts w:ascii="Calibri" w:hAnsi="Calibri" w:cs="Calibri"/>
                <w:sz w:val="28"/>
                <w:szCs w:val="28"/>
              </w:rPr>
              <w:t>fnAISS_get_raw_data</w:t>
            </w:r>
            <w:proofErr w:type="spellEnd"/>
          </w:p>
        </w:tc>
        <w:tc>
          <w:tcPr>
            <w:tcW w:w="5353" w:type="dxa"/>
          </w:tcPr>
          <w:p w14:paraId="58B3B0A8" w14:textId="7647C475" w:rsidR="007069CB" w:rsidRDefault="001B46A8" w:rsidP="007069CB">
            <w:pPr>
              <w:rPr>
                <w:rFonts w:ascii="Calibri" w:hAnsi="Calibri" w:cs="Calibri"/>
                <w:sz w:val="28"/>
                <w:szCs w:val="28"/>
              </w:rPr>
            </w:pPr>
            <w:r w:rsidRPr="001B46A8">
              <w:rPr>
                <w:rFonts w:ascii="Calibri" w:hAnsi="Calibri" w:cs="Calibri"/>
                <w:sz w:val="28"/>
                <w:szCs w:val="28"/>
              </w:rPr>
              <w:t xml:space="preserve">get scan region </w:t>
            </w:r>
            <w:proofErr w:type="spellStart"/>
            <w:r w:rsidRPr="001B46A8">
              <w:rPr>
                <w:rFonts w:ascii="Calibri" w:hAnsi="Calibri" w:cs="Calibri"/>
                <w:sz w:val="28"/>
                <w:szCs w:val="28"/>
              </w:rPr>
              <w:t>roi</w:t>
            </w:r>
            <w:proofErr w:type="spellEnd"/>
            <w:r w:rsidRPr="001B46A8">
              <w:rPr>
                <w:rFonts w:ascii="Calibri" w:hAnsi="Calibri" w:cs="Calibri"/>
                <w:sz w:val="28"/>
                <w:szCs w:val="28"/>
              </w:rPr>
              <w:t xml:space="preserve"> image raw data.</w:t>
            </w:r>
          </w:p>
        </w:tc>
      </w:tr>
      <w:tr w:rsidR="001B46A8" w14:paraId="75AC8DD1" w14:textId="77777777" w:rsidTr="007069CB">
        <w:tc>
          <w:tcPr>
            <w:tcW w:w="4025" w:type="dxa"/>
          </w:tcPr>
          <w:p w14:paraId="6E4452C4" w14:textId="671DBD51" w:rsidR="001B46A8" w:rsidRPr="001B46A8" w:rsidRDefault="001B46A8" w:rsidP="007069CB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1B46A8">
              <w:rPr>
                <w:rFonts w:ascii="Calibri" w:hAnsi="Calibri" w:cs="Calibri"/>
                <w:sz w:val="28"/>
                <w:szCs w:val="28"/>
              </w:rPr>
              <w:t>fnAISS_get_scaled_data</w:t>
            </w:r>
            <w:proofErr w:type="spellEnd"/>
          </w:p>
        </w:tc>
        <w:tc>
          <w:tcPr>
            <w:tcW w:w="5353" w:type="dxa"/>
          </w:tcPr>
          <w:p w14:paraId="4E2828A8" w14:textId="3003CCCC" w:rsidR="001B46A8" w:rsidRPr="00070F8C" w:rsidRDefault="001B46A8" w:rsidP="007069CB">
            <w:pPr>
              <w:rPr>
                <w:rFonts w:ascii="Calibri" w:hAnsi="Calibri" w:cs="Calibri"/>
                <w:sz w:val="28"/>
                <w:szCs w:val="28"/>
              </w:rPr>
            </w:pPr>
            <w:r w:rsidRPr="001B46A8">
              <w:rPr>
                <w:rFonts w:ascii="Calibri" w:hAnsi="Calibri" w:cs="Calibri"/>
                <w:sz w:val="28"/>
                <w:szCs w:val="28"/>
              </w:rPr>
              <w:t xml:space="preserve">get scaled scan region </w:t>
            </w:r>
            <w:proofErr w:type="spellStart"/>
            <w:r w:rsidRPr="001B46A8">
              <w:rPr>
                <w:rFonts w:ascii="Calibri" w:hAnsi="Calibri" w:cs="Calibri"/>
                <w:sz w:val="28"/>
                <w:szCs w:val="28"/>
              </w:rPr>
              <w:t>roi</w:t>
            </w:r>
            <w:proofErr w:type="spellEnd"/>
            <w:r w:rsidRPr="001B46A8">
              <w:rPr>
                <w:rFonts w:ascii="Calibri" w:hAnsi="Calibri" w:cs="Calibri"/>
                <w:sz w:val="28"/>
                <w:szCs w:val="28"/>
              </w:rPr>
              <w:t xml:space="preserve"> image data, the pixel type of image data is always unsigned char.</w:t>
            </w:r>
          </w:p>
        </w:tc>
      </w:tr>
      <w:tr w:rsidR="007069CB" w14:paraId="24D79CCC" w14:textId="77777777" w:rsidTr="007069CB">
        <w:tc>
          <w:tcPr>
            <w:tcW w:w="4025" w:type="dxa"/>
          </w:tcPr>
          <w:p w14:paraId="3C6BA93A" w14:textId="1C4F7F6E" w:rsidR="007069CB" w:rsidRPr="00171DD4" w:rsidRDefault="007069CB" w:rsidP="007069CB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344AA7">
              <w:rPr>
                <w:rFonts w:ascii="Calibri" w:hAnsi="Calibri" w:cs="Calibri"/>
                <w:sz w:val="28"/>
                <w:szCs w:val="28"/>
              </w:rPr>
              <w:t>fnAISS_</w:t>
            </w:r>
            <w:r w:rsidRPr="00070F8C">
              <w:rPr>
                <w:rFonts w:ascii="Calibri" w:hAnsi="Calibri" w:cs="Calibri"/>
                <w:sz w:val="28"/>
                <w:szCs w:val="28"/>
              </w:rPr>
              <w:t>generate_Pyramidal_data</w:t>
            </w:r>
            <w:proofErr w:type="spellEnd"/>
          </w:p>
        </w:tc>
        <w:tc>
          <w:tcPr>
            <w:tcW w:w="5353" w:type="dxa"/>
          </w:tcPr>
          <w:p w14:paraId="0947DC35" w14:textId="6A7EA30E" w:rsidR="007069CB" w:rsidRDefault="0027489E" w:rsidP="007069CB">
            <w:pPr>
              <w:rPr>
                <w:rFonts w:ascii="Calibri" w:hAnsi="Calibri" w:cs="Calibri"/>
                <w:sz w:val="28"/>
                <w:szCs w:val="28"/>
              </w:rPr>
            </w:pPr>
            <w:r w:rsidRPr="0027489E">
              <w:rPr>
                <w:rFonts w:ascii="Calibri" w:hAnsi="Calibri" w:cs="Calibri"/>
                <w:sz w:val="28"/>
                <w:szCs w:val="28"/>
              </w:rPr>
              <w:t xml:space="preserve">auto generate the </w:t>
            </w:r>
            <w:proofErr w:type="gramStart"/>
            <w:r w:rsidRPr="0027489E">
              <w:rPr>
                <w:rFonts w:ascii="Calibri" w:hAnsi="Calibri" w:cs="Calibri"/>
                <w:sz w:val="28"/>
                <w:szCs w:val="28"/>
              </w:rPr>
              <w:t>pyramidal(</w:t>
            </w:r>
            <w:proofErr w:type="gramEnd"/>
            <w:r w:rsidRPr="0027489E">
              <w:rPr>
                <w:rFonts w:ascii="Calibri" w:hAnsi="Calibri" w:cs="Calibri"/>
                <w:sz w:val="28"/>
                <w:szCs w:val="28"/>
              </w:rPr>
              <w:t>low level) image data, that according to scan region image size.</w:t>
            </w:r>
          </w:p>
        </w:tc>
      </w:tr>
      <w:tr w:rsidR="007069CB" w14:paraId="1894980D" w14:textId="77777777" w:rsidTr="007069CB">
        <w:tc>
          <w:tcPr>
            <w:tcW w:w="4025" w:type="dxa"/>
          </w:tcPr>
          <w:p w14:paraId="7EA6F2C8" w14:textId="30D86B8A" w:rsidR="007069CB" w:rsidRPr="00070F8C" w:rsidRDefault="007069CB" w:rsidP="007069CB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344AA7">
              <w:rPr>
                <w:rFonts w:ascii="Calibri" w:hAnsi="Calibri" w:cs="Calibri"/>
                <w:sz w:val="28"/>
                <w:szCs w:val="28"/>
              </w:rPr>
              <w:t>fnAISS_</w:t>
            </w:r>
            <w:r w:rsidRPr="00070F8C">
              <w:rPr>
                <w:rFonts w:ascii="Calibri" w:hAnsi="Calibri" w:cs="Calibri"/>
                <w:sz w:val="28"/>
                <w:szCs w:val="28"/>
              </w:rPr>
              <w:t>save_additional_data</w:t>
            </w:r>
            <w:proofErr w:type="spellEnd"/>
          </w:p>
        </w:tc>
        <w:tc>
          <w:tcPr>
            <w:tcW w:w="5353" w:type="dxa"/>
          </w:tcPr>
          <w:p w14:paraId="65BCD718" w14:textId="7D34855C" w:rsidR="007069CB" w:rsidRPr="00171DD4" w:rsidRDefault="00EF45BF" w:rsidP="007069CB">
            <w:pPr>
              <w:rPr>
                <w:rFonts w:ascii="Calibri" w:hAnsi="Calibri" w:cs="Calibri"/>
                <w:sz w:val="28"/>
                <w:szCs w:val="28"/>
              </w:rPr>
            </w:pPr>
            <w:r w:rsidRPr="00EF45BF">
              <w:rPr>
                <w:rFonts w:ascii="Calibri" w:hAnsi="Calibri" w:cs="Calibri"/>
                <w:sz w:val="28"/>
                <w:szCs w:val="28"/>
              </w:rPr>
              <w:t>save additional data with name.</w:t>
            </w:r>
          </w:p>
        </w:tc>
      </w:tr>
      <w:tr w:rsidR="007069CB" w14:paraId="0E4493C9" w14:textId="77777777" w:rsidTr="007069CB">
        <w:tc>
          <w:tcPr>
            <w:tcW w:w="4025" w:type="dxa"/>
          </w:tcPr>
          <w:p w14:paraId="1799E685" w14:textId="79A25908" w:rsidR="007069CB" w:rsidRPr="00070F8C" w:rsidRDefault="007069CB" w:rsidP="007069CB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344AA7">
              <w:rPr>
                <w:rFonts w:ascii="Calibri" w:hAnsi="Calibri" w:cs="Calibri"/>
                <w:sz w:val="28"/>
                <w:szCs w:val="28"/>
              </w:rPr>
              <w:t>fnAISS_</w:t>
            </w:r>
            <w:r w:rsidRPr="00070F8C">
              <w:rPr>
                <w:rFonts w:ascii="Calibri" w:hAnsi="Calibri" w:cs="Calibri"/>
                <w:sz w:val="28"/>
                <w:szCs w:val="28"/>
              </w:rPr>
              <w:t>get_additional_data_size</w:t>
            </w:r>
            <w:proofErr w:type="spellEnd"/>
          </w:p>
        </w:tc>
        <w:tc>
          <w:tcPr>
            <w:tcW w:w="5353" w:type="dxa"/>
          </w:tcPr>
          <w:p w14:paraId="062D2DD9" w14:textId="0DC40F26" w:rsidR="007069CB" w:rsidRPr="00171DD4" w:rsidRDefault="00794B76" w:rsidP="007069CB">
            <w:pPr>
              <w:rPr>
                <w:rFonts w:ascii="Calibri" w:hAnsi="Calibri" w:cs="Calibri"/>
                <w:sz w:val="28"/>
                <w:szCs w:val="28"/>
              </w:rPr>
            </w:pPr>
            <w:r w:rsidRPr="00794B76">
              <w:rPr>
                <w:rFonts w:ascii="Calibri" w:hAnsi="Calibri" w:cs="Calibri"/>
                <w:sz w:val="28"/>
                <w:szCs w:val="28"/>
              </w:rPr>
              <w:t>get additional data size.</w:t>
            </w:r>
          </w:p>
        </w:tc>
      </w:tr>
      <w:tr w:rsidR="007069CB" w14:paraId="13FD20FD" w14:textId="77777777" w:rsidTr="007069CB">
        <w:tc>
          <w:tcPr>
            <w:tcW w:w="4025" w:type="dxa"/>
          </w:tcPr>
          <w:p w14:paraId="77E6311A" w14:textId="643E882E" w:rsidR="007069CB" w:rsidRPr="00070F8C" w:rsidRDefault="007069CB" w:rsidP="007069CB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344AA7">
              <w:rPr>
                <w:rFonts w:ascii="Calibri" w:hAnsi="Calibri" w:cs="Calibri"/>
                <w:sz w:val="28"/>
                <w:szCs w:val="28"/>
              </w:rPr>
              <w:t>fnAISS_</w:t>
            </w:r>
            <w:r w:rsidRPr="00070F8C">
              <w:rPr>
                <w:rFonts w:ascii="Calibri" w:hAnsi="Calibri" w:cs="Calibri"/>
                <w:sz w:val="28"/>
                <w:szCs w:val="28"/>
              </w:rPr>
              <w:t>get_additional_data</w:t>
            </w:r>
            <w:proofErr w:type="spellEnd"/>
          </w:p>
        </w:tc>
        <w:tc>
          <w:tcPr>
            <w:tcW w:w="5353" w:type="dxa"/>
          </w:tcPr>
          <w:p w14:paraId="54F69D4B" w14:textId="16C72789" w:rsidR="007069CB" w:rsidRPr="00171DD4" w:rsidRDefault="00BE738F" w:rsidP="007069CB">
            <w:pPr>
              <w:rPr>
                <w:rFonts w:ascii="Calibri" w:hAnsi="Calibri" w:cs="Calibri"/>
                <w:sz w:val="28"/>
                <w:szCs w:val="28"/>
              </w:rPr>
            </w:pPr>
            <w:r w:rsidRPr="00BE738F">
              <w:rPr>
                <w:rFonts w:ascii="Calibri" w:hAnsi="Calibri" w:cs="Calibri"/>
                <w:sz w:val="28"/>
                <w:szCs w:val="28"/>
              </w:rPr>
              <w:t>get additional data.</w:t>
            </w:r>
          </w:p>
        </w:tc>
      </w:tr>
      <w:tr w:rsidR="00BE738F" w14:paraId="55C57F0E" w14:textId="77777777" w:rsidTr="007069CB">
        <w:tc>
          <w:tcPr>
            <w:tcW w:w="4025" w:type="dxa"/>
          </w:tcPr>
          <w:p w14:paraId="55B3EB2E" w14:textId="03AAF5C3" w:rsidR="00BE738F" w:rsidRPr="00344AA7" w:rsidRDefault="00C3784A" w:rsidP="007069CB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C3784A">
              <w:rPr>
                <w:rFonts w:ascii="Calibri" w:hAnsi="Calibri" w:cs="Calibri"/>
                <w:sz w:val="28"/>
                <w:szCs w:val="28"/>
              </w:rPr>
              <w:t>fnAISS_delete_additional_data</w:t>
            </w:r>
            <w:proofErr w:type="spellEnd"/>
          </w:p>
        </w:tc>
        <w:tc>
          <w:tcPr>
            <w:tcW w:w="5353" w:type="dxa"/>
          </w:tcPr>
          <w:p w14:paraId="72522E42" w14:textId="29A71F0C" w:rsidR="00BE738F" w:rsidRPr="00BE738F" w:rsidRDefault="00C3784A" w:rsidP="007069CB">
            <w:pPr>
              <w:rPr>
                <w:rFonts w:ascii="Calibri" w:hAnsi="Calibri" w:cs="Calibri"/>
                <w:sz w:val="28"/>
                <w:szCs w:val="28"/>
              </w:rPr>
            </w:pPr>
            <w:r w:rsidRPr="00C3784A">
              <w:rPr>
                <w:rFonts w:ascii="Calibri" w:hAnsi="Calibri" w:cs="Calibri"/>
                <w:sz w:val="28"/>
                <w:szCs w:val="28"/>
              </w:rPr>
              <w:t>delete additional data.</w:t>
            </w:r>
          </w:p>
        </w:tc>
      </w:tr>
      <w:tr w:rsidR="00C3784A" w14:paraId="7FB6F258" w14:textId="77777777" w:rsidTr="007069CB">
        <w:tc>
          <w:tcPr>
            <w:tcW w:w="4025" w:type="dxa"/>
          </w:tcPr>
          <w:p w14:paraId="0965C5BA" w14:textId="3320034A" w:rsidR="00C3784A" w:rsidRPr="00C3784A" w:rsidRDefault="00C3784A" w:rsidP="007069CB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C3784A">
              <w:rPr>
                <w:rFonts w:ascii="Calibri" w:hAnsi="Calibri" w:cs="Calibri"/>
                <w:sz w:val="28"/>
                <w:szCs w:val="28"/>
              </w:rPr>
              <w:t>fnAISS_set_field</w:t>
            </w:r>
            <w:proofErr w:type="spellEnd"/>
          </w:p>
        </w:tc>
        <w:tc>
          <w:tcPr>
            <w:tcW w:w="5353" w:type="dxa"/>
          </w:tcPr>
          <w:p w14:paraId="205F3668" w14:textId="54F56DA4" w:rsidR="00C3784A" w:rsidRPr="00C3784A" w:rsidRDefault="00C3784A" w:rsidP="007069CB">
            <w:pPr>
              <w:rPr>
                <w:rFonts w:ascii="Calibri" w:hAnsi="Calibri" w:cs="Calibri"/>
                <w:sz w:val="28"/>
                <w:szCs w:val="28"/>
              </w:rPr>
            </w:pPr>
            <w:r w:rsidRPr="00C3784A">
              <w:rPr>
                <w:rFonts w:ascii="Calibri" w:hAnsi="Calibri" w:cs="Calibri"/>
                <w:sz w:val="28"/>
                <w:szCs w:val="28"/>
              </w:rPr>
              <w:t>set field to imaging file.</w:t>
            </w:r>
          </w:p>
        </w:tc>
      </w:tr>
    </w:tbl>
    <w:p w14:paraId="70E73C1C" w14:textId="77777777" w:rsidR="00070F8C" w:rsidRDefault="00070F8C">
      <w:pPr>
        <w:rPr>
          <w:rFonts w:ascii="Calibri" w:hAnsi="Calibri" w:cs="Calibri"/>
          <w:sz w:val="28"/>
          <w:szCs w:val="28"/>
        </w:rPr>
      </w:pPr>
    </w:p>
    <w:p w14:paraId="71F9F2D5" w14:textId="77777777" w:rsidR="000306DF" w:rsidRDefault="000306DF">
      <w:pPr>
        <w:rPr>
          <w:rFonts w:ascii="Calibri" w:hAnsi="Calibri" w:cs="Calibri"/>
          <w:sz w:val="28"/>
          <w:szCs w:val="28"/>
        </w:rPr>
      </w:pPr>
    </w:p>
    <w:p w14:paraId="1CE5CE8A" w14:textId="77777777" w:rsidR="000306DF" w:rsidRDefault="000306DF">
      <w:pPr>
        <w:rPr>
          <w:rFonts w:ascii="Calibri" w:hAnsi="Calibri" w:cs="Calibri"/>
          <w:sz w:val="28"/>
          <w:szCs w:val="28"/>
        </w:rPr>
      </w:pPr>
    </w:p>
    <w:sectPr w:rsidR="000306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84508"/>
    <w:multiLevelType w:val="hybridMultilevel"/>
    <w:tmpl w:val="2728B1DC"/>
    <w:lvl w:ilvl="0" w:tplc="CCEAC6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0CD5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5E9E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8A87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344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7660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9684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FE3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E41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A901C3"/>
    <w:multiLevelType w:val="hybridMultilevel"/>
    <w:tmpl w:val="8E40B832"/>
    <w:lvl w:ilvl="0" w:tplc="E962EE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240F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0029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FEA3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8A02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024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90B1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92B2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10F6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4522094"/>
    <w:multiLevelType w:val="hybridMultilevel"/>
    <w:tmpl w:val="C2D86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70E64"/>
    <w:multiLevelType w:val="hybridMultilevel"/>
    <w:tmpl w:val="928ECF06"/>
    <w:lvl w:ilvl="0" w:tplc="AB4C20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7A30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BE19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4C02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5A4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AE4B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2267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A2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B292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20BD"/>
    <w:rsid w:val="000306DF"/>
    <w:rsid w:val="00035161"/>
    <w:rsid w:val="00050F32"/>
    <w:rsid w:val="00070F8C"/>
    <w:rsid w:val="0008209D"/>
    <w:rsid w:val="00083E66"/>
    <w:rsid w:val="000B0852"/>
    <w:rsid w:val="00161B04"/>
    <w:rsid w:val="00171DD4"/>
    <w:rsid w:val="00182D79"/>
    <w:rsid w:val="00187F34"/>
    <w:rsid w:val="00192D88"/>
    <w:rsid w:val="001A2E87"/>
    <w:rsid w:val="001B46A8"/>
    <w:rsid w:val="001B5844"/>
    <w:rsid w:val="001D4ACE"/>
    <w:rsid w:val="001D4B84"/>
    <w:rsid w:val="001E4575"/>
    <w:rsid w:val="00271374"/>
    <w:rsid w:val="0027489E"/>
    <w:rsid w:val="002A06FE"/>
    <w:rsid w:val="002B025B"/>
    <w:rsid w:val="002E343C"/>
    <w:rsid w:val="00337E50"/>
    <w:rsid w:val="00344AA7"/>
    <w:rsid w:val="0039592F"/>
    <w:rsid w:val="003C169B"/>
    <w:rsid w:val="004333C7"/>
    <w:rsid w:val="004A5CE4"/>
    <w:rsid w:val="004B4D2F"/>
    <w:rsid w:val="0060511D"/>
    <w:rsid w:val="0064451F"/>
    <w:rsid w:val="006A4F23"/>
    <w:rsid w:val="006A6DA5"/>
    <w:rsid w:val="006C3112"/>
    <w:rsid w:val="006D2FBC"/>
    <w:rsid w:val="007069CB"/>
    <w:rsid w:val="00707A70"/>
    <w:rsid w:val="00714FDB"/>
    <w:rsid w:val="00794B76"/>
    <w:rsid w:val="007C4207"/>
    <w:rsid w:val="007C5F8A"/>
    <w:rsid w:val="007F6E62"/>
    <w:rsid w:val="00825FF3"/>
    <w:rsid w:val="008A5F24"/>
    <w:rsid w:val="008A6A11"/>
    <w:rsid w:val="008C2B00"/>
    <w:rsid w:val="008E6376"/>
    <w:rsid w:val="00932E78"/>
    <w:rsid w:val="00934EBC"/>
    <w:rsid w:val="009703C7"/>
    <w:rsid w:val="00972191"/>
    <w:rsid w:val="009A586B"/>
    <w:rsid w:val="009B7A7E"/>
    <w:rsid w:val="009C17F4"/>
    <w:rsid w:val="00A220BD"/>
    <w:rsid w:val="00A26D39"/>
    <w:rsid w:val="00A36650"/>
    <w:rsid w:val="00A80101"/>
    <w:rsid w:val="00AB1AEF"/>
    <w:rsid w:val="00AD02BC"/>
    <w:rsid w:val="00B174FA"/>
    <w:rsid w:val="00B3305A"/>
    <w:rsid w:val="00B35AA1"/>
    <w:rsid w:val="00B44B66"/>
    <w:rsid w:val="00BB52F2"/>
    <w:rsid w:val="00BC1D94"/>
    <w:rsid w:val="00BE2EDA"/>
    <w:rsid w:val="00BE738F"/>
    <w:rsid w:val="00C3784A"/>
    <w:rsid w:val="00CC5978"/>
    <w:rsid w:val="00CD65EE"/>
    <w:rsid w:val="00CE18CA"/>
    <w:rsid w:val="00CF0DBD"/>
    <w:rsid w:val="00D5570C"/>
    <w:rsid w:val="00D64620"/>
    <w:rsid w:val="00D92D44"/>
    <w:rsid w:val="00D966DC"/>
    <w:rsid w:val="00E13EFE"/>
    <w:rsid w:val="00E26271"/>
    <w:rsid w:val="00E45529"/>
    <w:rsid w:val="00EC3F1B"/>
    <w:rsid w:val="00EC7320"/>
    <w:rsid w:val="00ED6A84"/>
    <w:rsid w:val="00EF45BF"/>
    <w:rsid w:val="00F43B13"/>
    <w:rsid w:val="00F72765"/>
    <w:rsid w:val="00FA1583"/>
    <w:rsid w:val="00FD2EC1"/>
    <w:rsid w:val="00FE668A"/>
    <w:rsid w:val="00FE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CDDE"/>
  <w15:docId w15:val="{9EAC166B-CE7E-41E6-82A4-B5FE20A5A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A7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85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45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96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6E6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0F32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F0DB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6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6DA5"/>
    <w:rPr>
      <w:rFonts w:ascii="Courier New" w:eastAsia="Times New Roman" w:hAnsi="Courier New" w:cs="Courier New"/>
      <w:sz w:val="20"/>
      <w:szCs w:val="20"/>
    </w:rPr>
  </w:style>
  <w:style w:type="character" w:customStyle="1" w:styleId="tt">
    <w:name w:val="tt"/>
    <w:basedOn w:val="DefaultParagraphFont"/>
    <w:rsid w:val="006A6DA5"/>
  </w:style>
  <w:style w:type="character" w:customStyle="1" w:styleId="ti">
    <w:name w:val="ti"/>
    <w:basedOn w:val="DefaultParagraphFont"/>
    <w:rsid w:val="006A6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5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2643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477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76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40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61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9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www.openmicroscopy.org/Schemas/Documentation/Generated/OME-2016-06/ome_xsd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://www.openmicroscopy.org" TargetMode="External"/><Relationship Id="rId11" Type="http://schemas.openxmlformats.org/officeDocument/2006/relationships/hyperlink" Target="http://www.openmicroscopy.org/Schemas/Documentation/Generated/OME-2016-06/ome_xsd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70581-6159-4B34-8064-5F443860A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7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22</cp:revision>
  <dcterms:created xsi:type="dcterms:W3CDTF">2017-10-17T12:53:00Z</dcterms:created>
  <dcterms:modified xsi:type="dcterms:W3CDTF">2018-02-08T07:54:00Z</dcterms:modified>
</cp:coreProperties>
</file>