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2D23" w14:textId="08F08DC0" w:rsidR="001C5941" w:rsidRDefault="001C5941" w:rsidP="001C5941"/>
    <w:p w14:paraId="0F7ABDFE" w14:textId="72D7786F" w:rsidR="00591F7C" w:rsidRDefault="00591F7C" w:rsidP="001C5941"/>
    <w:p w14:paraId="4F343F3F" w14:textId="48CDB218" w:rsidR="00591F7C" w:rsidRDefault="00591F7C" w:rsidP="00591F7C">
      <w:pPr>
        <w:pStyle w:val="IntenseQuote"/>
      </w:pPr>
      <w:r>
        <w:t xml:space="preserve">Module 1 Challenge - </w:t>
      </w:r>
      <w:r>
        <w:t>Crowd Funding</w:t>
      </w:r>
    </w:p>
    <w:p w14:paraId="2E853EF9" w14:textId="77777777" w:rsidR="00591F7C" w:rsidRDefault="00591F7C" w:rsidP="001C5941"/>
    <w:p w14:paraId="3E837CA3" w14:textId="77777777" w:rsidR="00591F7C" w:rsidRDefault="00591F7C" w:rsidP="001C5941"/>
    <w:p w14:paraId="4BA5903A" w14:textId="3EE6F31F" w:rsidR="00260EF6" w:rsidRDefault="00FA765A" w:rsidP="00FA765A">
      <w:r>
        <w:t>1.</w:t>
      </w:r>
      <w:r>
        <w:tab/>
      </w:r>
      <w:r w:rsidR="001C5941">
        <w:t xml:space="preserve">a. </w:t>
      </w:r>
      <w:r w:rsidR="00E210F5">
        <w:t xml:space="preserve">Campaigns should set not their initial goal over $50,000. </w:t>
      </w:r>
      <w:r w:rsidR="004C52AC">
        <w:t xml:space="preserve">Projects with goals over $50,000 had </w:t>
      </w:r>
      <w:r w:rsidR="00E210F5">
        <w:t>the lowest success rate.</w:t>
      </w:r>
    </w:p>
    <w:p w14:paraId="1A724E92" w14:textId="2E3CFD9F" w:rsidR="009F2F89" w:rsidRDefault="009F2F89"/>
    <w:p w14:paraId="74DA9AA5" w14:textId="1BFA957D" w:rsidR="009F2F89" w:rsidRDefault="001C5941" w:rsidP="001C5941">
      <w:pPr>
        <w:ind w:firstLine="720"/>
      </w:pPr>
      <w:r>
        <w:t xml:space="preserve">b. </w:t>
      </w:r>
      <w:r w:rsidR="009F2F89">
        <w:t xml:space="preserve">Campaigns in film &amp; video </w:t>
      </w:r>
      <w:r>
        <w:t xml:space="preserve">is the best category to have a campaign based on the data, it appears to have </w:t>
      </w:r>
      <w:r w:rsidR="009F2F89">
        <w:t>the highest success rate</w:t>
      </w:r>
      <w:r>
        <w:t>.</w:t>
      </w:r>
    </w:p>
    <w:p w14:paraId="1F02B4F3" w14:textId="45E4843A" w:rsidR="009F2F89" w:rsidRDefault="009F2F89"/>
    <w:p w14:paraId="6AB17684" w14:textId="03574E10" w:rsidR="009F2F89" w:rsidRDefault="001C5941" w:rsidP="001C5941">
      <w:pPr>
        <w:ind w:firstLine="720"/>
      </w:pPr>
      <w:r>
        <w:t>c. June and July appear to be the best time to launch a campaign due to higher traffic and higher success rates.</w:t>
      </w:r>
    </w:p>
    <w:p w14:paraId="5626E7A3" w14:textId="2D91477C" w:rsidR="001C5941" w:rsidRDefault="001C5941" w:rsidP="001C5941"/>
    <w:p w14:paraId="39702FC5" w14:textId="1FE57C99" w:rsidR="001C5941" w:rsidRDefault="001C5941" w:rsidP="001C5941"/>
    <w:p w14:paraId="3AB3CA66" w14:textId="77777777" w:rsidR="009368FF" w:rsidRDefault="001C5941" w:rsidP="00FA765A">
      <w:r>
        <w:t xml:space="preserve">2. </w:t>
      </w:r>
      <w:r w:rsidR="00FA765A">
        <w:tab/>
      </w:r>
      <w:r w:rsidR="009368FF">
        <w:t>Some limitations include the inability to c</w:t>
      </w:r>
      <w:r w:rsidR="00FA765A">
        <w:t>ategoriz</w:t>
      </w:r>
      <w:r w:rsidR="009368FF">
        <w:t>e</w:t>
      </w:r>
      <w:r w:rsidR="00FA765A">
        <w:t xml:space="preserve"> the blurb </w:t>
      </w:r>
      <w:r w:rsidR="009368FF">
        <w:t xml:space="preserve">data set, which would ultimately narrow in and confirm if there is a “trick” and if certain “tricks” work only in certain countries or regions within a country. </w:t>
      </w:r>
    </w:p>
    <w:p w14:paraId="2BD8CA31" w14:textId="77777777" w:rsidR="009368FF" w:rsidRDefault="009368FF" w:rsidP="00FA765A"/>
    <w:p w14:paraId="1E006FF2" w14:textId="77777777" w:rsidR="009368FF" w:rsidRDefault="009368FF" w:rsidP="00FA765A"/>
    <w:p w14:paraId="41E9BFDD" w14:textId="53DA2381" w:rsidR="001C5941" w:rsidRDefault="009368FF" w:rsidP="00FA765A">
      <w:r>
        <w:t>3.</w:t>
      </w:r>
      <w:r>
        <w:tab/>
        <w:t xml:space="preserve">We could create a </w:t>
      </w:r>
      <w:r w:rsidR="00B95046">
        <w:t xml:space="preserve">formula that would give us the percentages amongst success, failed, cancelled and live count of each sub-category within each category. Then we could create a </w:t>
      </w:r>
      <w:r>
        <w:t>stacked</w:t>
      </w:r>
      <w:r w:rsidR="00B95046">
        <w:t xml:space="preserve">-column pivot chart that visually analyzes and points which exact sub-category is the </w:t>
      </w:r>
      <w:r w:rsidR="00591F7C">
        <w:t>most successful campaign to date.</w:t>
      </w:r>
    </w:p>
    <w:sectPr w:rsidR="001C5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2631" w14:textId="77777777" w:rsidR="00B300AF" w:rsidRDefault="00B300AF" w:rsidP="00591F7C">
      <w:r>
        <w:separator/>
      </w:r>
    </w:p>
  </w:endnote>
  <w:endnote w:type="continuationSeparator" w:id="0">
    <w:p w14:paraId="5EF116AD" w14:textId="77777777" w:rsidR="00B300AF" w:rsidRDefault="00B300AF" w:rsidP="0059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FDB2" w14:textId="77777777" w:rsidR="00B300AF" w:rsidRDefault="00B300AF" w:rsidP="00591F7C">
      <w:r>
        <w:separator/>
      </w:r>
    </w:p>
  </w:footnote>
  <w:footnote w:type="continuationSeparator" w:id="0">
    <w:p w14:paraId="44236911" w14:textId="77777777" w:rsidR="00B300AF" w:rsidRDefault="00B300AF" w:rsidP="00591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A1262" w14:textId="1DB6CD59" w:rsidR="00591F7C" w:rsidRDefault="00591F7C">
    <w:pPr>
      <w:pStyle w:val="Header"/>
    </w:pPr>
    <w:r>
      <w:t>Carolyn Johnson</w:t>
    </w:r>
    <w:r>
      <w:ptab w:relativeTo="margin" w:alignment="center" w:leader="none"/>
    </w:r>
    <w:r>
      <w:t>SMU - DATA ANALYTICS BOOTCAMP</w:t>
    </w:r>
    <w:r>
      <w:ptab w:relativeTo="margin" w:alignment="right" w:leader="none"/>
    </w:r>
    <w:r>
      <w:t>07/15/2021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CA9"/>
    <w:multiLevelType w:val="hybridMultilevel"/>
    <w:tmpl w:val="8F7402E0"/>
    <w:lvl w:ilvl="0" w:tplc="FCE8F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C4DE3"/>
    <w:multiLevelType w:val="hybridMultilevel"/>
    <w:tmpl w:val="000C310A"/>
    <w:lvl w:ilvl="0" w:tplc="DB9C6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372BE"/>
    <w:multiLevelType w:val="hybridMultilevel"/>
    <w:tmpl w:val="AA0C3BF0"/>
    <w:lvl w:ilvl="0" w:tplc="981E2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40631"/>
    <w:multiLevelType w:val="hybridMultilevel"/>
    <w:tmpl w:val="16449938"/>
    <w:lvl w:ilvl="0" w:tplc="0666D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215726">
    <w:abstractNumId w:val="3"/>
  </w:num>
  <w:num w:numId="2" w16cid:durableId="328598216">
    <w:abstractNumId w:val="1"/>
  </w:num>
  <w:num w:numId="3" w16cid:durableId="2106462687">
    <w:abstractNumId w:val="2"/>
  </w:num>
  <w:num w:numId="4" w16cid:durableId="13311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C"/>
    <w:rsid w:val="001C5941"/>
    <w:rsid w:val="003B47E5"/>
    <w:rsid w:val="004C52AC"/>
    <w:rsid w:val="00591F7C"/>
    <w:rsid w:val="0067058E"/>
    <w:rsid w:val="009368FF"/>
    <w:rsid w:val="009F2F89"/>
    <w:rsid w:val="00B300AF"/>
    <w:rsid w:val="00B95046"/>
    <w:rsid w:val="00E210F5"/>
    <w:rsid w:val="00FA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DF7A1"/>
  <w15:chartTrackingRefBased/>
  <w15:docId w15:val="{995F45A7-47C8-0F47-B7EC-4CB8AAC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F7C"/>
  </w:style>
  <w:style w:type="paragraph" w:styleId="Footer">
    <w:name w:val="footer"/>
    <w:basedOn w:val="Normal"/>
    <w:link w:val="FooterChar"/>
    <w:uiPriority w:val="99"/>
    <w:unhideWhenUsed/>
    <w:rsid w:val="00591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F7C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F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F7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Carolyn</dc:creator>
  <cp:keywords/>
  <dc:description/>
  <cp:lastModifiedBy>Johnson, Carolyn</cp:lastModifiedBy>
  <cp:revision>1</cp:revision>
  <dcterms:created xsi:type="dcterms:W3CDTF">2022-07-20T01:25:00Z</dcterms:created>
  <dcterms:modified xsi:type="dcterms:W3CDTF">2022-07-20T02:28:00Z</dcterms:modified>
</cp:coreProperties>
</file>